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E599" w:themeColor="accent4" w:themeTint="66"/>
  <w:body>
    <w:p w14:paraId="7F696190" w14:textId="32269777" w:rsidR="0012153C" w:rsidRPr="00770C45" w:rsidRDefault="002942AD" w:rsidP="004F3D5F">
      <w:pPr>
        <w:spacing w:before="230"/>
        <w:ind w:left="821" w:right="821"/>
        <w:jc w:val="center"/>
        <w:rPr>
          <w:rFonts w:ascii="Times New Roman" w:hAnsi="Times New Roman" w:cs="Times New Roman"/>
          <w:b/>
          <w:sz w:val="36"/>
        </w:rPr>
      </w:pPr>
      <w:bookmarkStart w:id="0" w:name="_GoBack"/>
      <w:bookmarkEnd w:id="0"/>
      <w:r>
        <w:rPr>
          <w:rFonts w:ascii="Times New Roman" w:hAnsi="Times New Roman" w:cs="Times New Roman"/>
          <w:noProof/>
        </w:rPr>
        <w:pict w14:anchorId="44A612A8">
          <v:group id="Grup 2" o:spid="_x0000_s1185" style="position:absolute;left:0;text-align:left;margin-left:34.6pt;margin-top:15pt;width:269.5pt;height:565.1pt;z-index:-251644928;mso-height-percent:950;mso-position-horizontal-relative:page;mso-position-vertical-relative:page;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">
            <v:rect id="Dikdörtgen 3" o:spid="_x0000_s1186"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U18AA&#10;AADbAAAADwAAAGRycy9kb3ducmV2LnhtbERPzYrCMBC+L/gOYYS9LJqqyyLVKP6g9LCXuj7A0IxN&#10;sZmUJtbu2xtB8DYf3+8s172tRUetrxwrmIwTEMSF0xWXCs5/h9EchA/IGmvHpOCfPKxXg48lptrd&#10;OafuFEoRQ9inqMCE0KRS+sKQRT92DXHkLq61GCJsS6lbvMdwW8tpkvxIixXHBoMN7QwV19PNKjj8&#10;Zrrrj1/abF32vdM238/CVqnPYb9ZgAjUh7f45c50nD+B5y/x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tU18AAAADbAAAADwAAAAAAAAAAAAAAAACYAgAAZHJzL2Rvd25y&#10;ZXYueG1sUEsFBgAAAAAEAAQA9QAAAIUDAAAAAA==&#10;" fillcolor="#44546a"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4" o:spid="_x0000_s1187" type="#_x0000_t15" style="position:absolute;top:14667;width:15418;height:5520;visibility:visible;mso-wrap-style:square;mso-position-horizontal:absolut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pq48IA&#10;AADbAAAADwAAAGRycy9kb3ducmV2LnhtbERPTWsCMRC9C/0PYQq9adaCbVmN0koFD0UwFryOm3Gz&#10;uJmsm6hbf70RCt7m8T5nMutcLc7UhsqzguEgA0FceFNxqeB3s+h/gAgR2WDtmRT8UYDZ9Kk3wdz4&#10;C6/prGMpUgiHHBXYGJtcylBYchgGviFO3N63DmOCbSlNi5cU7mr5mmVv0mHFqcFiQ3NLxUGfnILV&#10;9/DIuhnptb2+L3df2x996IJSL8/d5xhEpC4+xP/upUnzR3D/JR0gp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GmrjwgAAANsAAAAPAAAAAAAAAAAAAAAAAJgCAABkcnMvZG93&#10;bnJldi54bWxQSwUGAAAAAAQABAD1AAAAhwMAAAAA&#10;" adj="17733" fillcolor="#9cc2e5 [1944]" stroked="f" strokeweight="1pt">
              <v:fill color2="fill darken(118)" recolor="t" rotate="t" method="linear sigma" type="gradient"/>
              <v:textbox style="mso-next-textbox:#Beşgen 4" inset=",0,14.4pt,0">
                <w:txbxContent>
                  <w:p w14:paraId="33AD0EEF" w14:textId="77777777" w:rsidR="005A580B" w:rsidRPr="00773FB6" w:rsidRDefault="005A580B" w:rsidP="00770C45">
                    <w:pPr>
                      <w:pStyle w:val="AralkYok"/>
                      <w:jc w:val="right"/>
                      <w:rPr>
                        <w:color w:val="FFFFFF"/>
                        <w:sz w:val="28"/>
                        <w:szCs w:val="28"/>
                      </w:rPr>
                    </w:pPr>
                  </w:p>
                </w:txbxContent>
              </v:textbox>
            </v:shape>
            <v:group id="Grup 5" o:spid="_x0000_s118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up 6" o:spid="_x0000_s118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o:lock v:ext="edit" aspectratio="t"/>
                <v:shape id="Serbest Biçimli 20" o:spid="_x0000_s119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WbsEA&#10;AADbAAAADwAAAGRycy9kb3ducmV2LnhtbESPwWrDMAyG74O9g9Ggt8VpYd3I6pYyOlhvXboHELEa&#10;h8VyiL3Ee/vqUOhR/Po/6dvssu/VRGPsAhtYFiUo4ibYjlsDP+fP5zdQMSFb7AOTgX+KsNs+Pmyw&#10;smHmb5rq1CqBcKzQgEtpqLSOjSOPsQgDsWSXMHpMMo6ttiPOAve9XpXlWnvsWC44HOjDUfNb/3mh&#10;+MOhu+R+wDmfaj8dTy/utTVm8ZT376AS5XRfvrW/rIGVfC8u4gF6e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Fm7BAAAA2wAAAA8AAAAAAAAAAAAAAAAAmAIAAGRycy9kb3du&#10;cmV2LnhtbFBLBQYAAAAABAAEAPUAAACGAwAAAAA=&#10;" path="m,l39,152,84,304r38,113l122,440,76,306,39,180,6,53,,xe" fillcolor="#44546a" strokecolor="#44546a" strokeweight="0">
                  <v:path arrowok="t" o:connecttype="custom" o:connectlocs="0,0;98286888,383063750;211693125,766127500;307459063,1050905950;307459063,1108868750;191531875,771167813;98286888,453628125;15120938,133569075;0,0" o:connectangles="0,0,0,0,0,0,0,0,0"/>
                </v:shape>
                <v:shape id="Serbest Biçimli 21" o:spid="_x0000_s119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ThcUA&#10;AADbAAAADwAAAGRycy9kb3ducmV2LnhtbESPQWsCMRSE7wX/Q3iCt5ooImVrlCKtlUIr1R709ti8&#10;bhY3L9skrtt/3xQKPQ4z8w2zWPWuER2FWHvWMBkrEMSlNzVXGj4OT7d3IGJCNth4Jg3fFGG1HNws&#10;sDD+yu/U7VMlMoRjgRpsSm0hZSwtOYxj3xJn79MHhynLUEkT8JrhrpFTpebSYc15wWJLa0vleX9x&#10;GjbH10P3MnvrH09fz/Owa9XGdkrr0bB/uAeRqE//4b/21miYTuD3S/4B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4dOFxQAAANsAAAAPAAAAAAAAAAAAAAAAAJgCAABkcnMv&#10;ZG93bnJldi54bWxQSwUGAAAAAAQABAD1AAAAigMAAAAA&#10;" path="m,l8,19,37,93r30,74l116,269r-8,l60,169,30,98,1,25,,xe" fillcolor="#44546a" strokecolor="#44546a" strokeweight="0">
                  <v:path arrowok="t" o:connecttype="custom" o:connectlocs="0,0;20161250,47883819;93246575,234375599;168851263,420867380;292338125,677923619;272176875,677923619;151209375,425907699;75604688,246975602;2520950,63004774;0,0" o:connectangles="0,0,0,0,0,0,0,0,0,0"/>
                </v:shape>
                <v:shape id="Serbest Biçimli 22" o:spid="_x0000_s119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bDsAA&#10;AADbAAAADwAAAGRycy9kb3ducmV2LnhtbESPT4vCMBTE7wt+h/AEb2vaHnalGkWEghcX/94fzbMp&#10;Ni+libZ+eyMseBxm5jfMYjXYRjyo87VjBek0AUFcOl1zpeB8Kr5nIHxA1tg4JgVP8rBajr4WmGvX&#10;84Eex1CJCGGfowITQptL6UtDFv3UtcTRu7rOYoiyq6TusI9w28gsSX6kxZrjgsGWNobK2/FuFdyL&#10;nb0U+PuXFmli8HTo99umV2oyHtZzEIGG8An/t7daQZbB+0v8A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ubDsAAAADbAAAADwAAAAAAAAAAAAAAAACYAgAAZHJzL2Rvd25y&#10;ZXYueG1sUEsFBgAAAAAEAAQA9QAAAIUDAAAAAA==&#10;" path="m,l,,1,79r2,80l12,317,23,476,39,634,58,792,83,948r24,138l135,1223r5,49l138,1262,105,1106,77,949,53,792,35,634,20,476,9,317,2,159,,79,,xe" fillcolor="#44546a" strokecolor="#44546a" strokeweight="0">
                  <v:path arrowok="t" o:connecttype="custom" o:connectlocs="0,0;0,0;2520950,199093138;7561263,400705638;30241875,798890325;57964388,1199594375;98286888,1597779063;146169063,1995963750;209173763,2147483647;269657513,2147483647;340221888,2147483647;352821875,2147483647;347781563,2147483647;264617200,2147483647;194052825,2147483647;133569075,1995963750;88206263,1597779063;50403125,1199594375;22682200,798890325;5040313,400705638;0,199093138;0,0" o:connectangles="0,0,0,0,0,0,0,0,0,0,0,0,0,0,0,0,0,0,0,0,0,0"/>
                </v:shape>
                <v:shape id="Serbest Biçimli 23" o:spid="_x0000_s119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WMMQA&#10;AADbAAAADwAAAGRycy9kb3ducmV2LnhtbESPQWvCQBSE70L/w/IKvZlNVaSkrlICQsBejB7s7TX7&#10;moRm36a725j217uC4HGYmW+Y1WY0nRjI+dayguckBUFcWd1yreB42E5fQPiArLGzTAr+yMNm/TBZ&#10;Yabtmfc0lKEWEcI+QwVNCH0mpa8aMugT2xNH78s6gyFKV0vt8BzhppOzNF1Kgy3HhQZ7yhuqvstf&#10;o6A45f9ua8rF+0/x8cluyO3OlUo9PY5vryACjeEevrULrWA2h+uX+AP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71jDEAAAA2wAAAA8AAAAAAAAAAAAAAAAAmAIAAGRycy9k&#10;b3ducmV2LnhtbFBLBQYAAAAABAAEAPUAAACJAwAAAAA=&#10;" path="m45,r,l35,66r-9,67l14,267,6,401,3,534,6,669r8,134l18,854r,-3l9,814,8,803,1,669,,534,3,401,12,267,25,132,34,66,45,xe" fillcolor="#44546a" strokecolor="#44546a" strokeweight="0">
                  <v:path arrowok="t" o:connecttype="custom" o:connectlocs="113408619,0;113408619,0;88206880,166330313;65524521,335181575;35282434,672882513;15121043,1010583450;7561315,1345763438;15121043,1685985325;35282434,2023686263;45363130,2147483647;45363130,2144653763;22682359,2051407188;20161391,2023686263;2520968,1685985325;0,1345763438;7561315,1010583450;30242087,672882513;63005141,332660625;85685912,166330313;113408619,0" o:connectangles="0,0,0,0,0,0,0,0,0,0,0,0,0,0,0,0,0,0,0,0"/>
                </v:shape>
                <v:shape id="Serbest Biçimli 24" o:spid="_x0000_s119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0qcQA&#10;AADbAAAADwAAAGRycy9kb3ducmV2LnhtbESPwWrDMBBE74X+g9hCLyWWY0waHCshpBTaQw9O+gGL&#10;tbGdWCsjKbH991Wh0OMwM2+YcjeZXtzJ+c6ygmWSgiCure64UfB9el+sQfiArLG3TApm8rDbPj6U&#10;WGg7ckX3Y2hEhLAvUEEbwlBI6euWDPrEDsTRO1tnMETpGqkdjhFuepml6Uoa7DgutDjQoaX6erwZ&#10;Ba/5pW/wYs5fL+5znldvk+zSSqnnp2m/ARFoCv/hv/aHVpDl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atKnEAAAA2wAAAA8AAAAAAAAAAAAAAAAAmAIAAGRycy9k&#10;b3ducmV2LnhtbFBLBQYAAAAABAAEAPUAAACJAwAAAAA=&#10;" path="m,l10,44r11,82l34,207r19,86l75,380r25,86l120,521r21,55l152,618r2,11l140,595,115,532,93,468,67,383,47,295,28,207,12,104,,xe" fillcolor="#44546a" strokecolor="#44546a" strokeweight="0">
                  <v:path arrowok="t" o:connecttype="custom" o:connectlocs="0,0;25201563,110886931;52924075,317539847;85685313,521673399;133569075,738406945;189012513,957659855;252015625,1174393401;302418750,1313002857;355342825,1451610727;383063750,1557457342;388104063,1585179869;352821875,1499494513;289818763,1340723796;234375325,1179433716;168851263,965221121;118448138,743447260;70564375,521673399;30241875,262096381;0,0" o:connectangles="0,0,0,0,0,0,0,0,0,0,0,0,0,0,0,0,0,0,0"/>
                </v:shape>
                <v:shape id="Serbest Biçimli 25" o:spid="_x0000_s119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f1sUA&#10;AADbAAAADwAAAGRycy9kb3ducmV2LnhtbESPQWvCQBSE74L/YXlCL6VuGrFodA1FjFiwB63g9bH7&#10;moRm34bsVtP++q5Q8DjMzDfMMu9tIy7U+dqxgudxAoJYO1NzqeD0UTzNQPiAbLBxTAp+yEO+Gg6W&#10;mBl35QNdjqEUEcI+QwVVCG0mpdcVWfRj1xJH79N1FkOUXSlNh9cIt41Mk+RFWqw5LlTY0roi/XX8&#10;tgrM/LCZzNKw1Xh++3Xvu31bPGqlHkb96wJEoD7cw//tnVGQTuH2Jf4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h/WxQAAANsAAAAPAAAAAAAAAAAAAAAAAJgCAABkcnMv&#10;ZG93bnJldi54bWxQSwUGAAAAAAQABAD1AAAAigMAAAAA&#10;" path="m,l33,69r-9,l12,35,,xe" fillcolor="#44546a" strokecolor="#44546a" strokeweight="0">
                  <v:path arrowok="t" o:connecttype="custom" o:connectlocs="0,0;83166744,173892369;60484327,173892369;30242164,88206665;0,0" o:connectangles="0,0,0,0,0"/>
                </v:shape>
                <v:shape id="Serbest Biçimli 26" o:spid="_x0000_s119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2pQsEA&#10;AADbAAAADwAAAGRycy9kb3ducmV2LnhtbESPQWvCQBSE74L/YXlCb7qrBZHUVVRsKd40pedH9jUJ&#10;yb4N2VeN/75bEDwOM/MNs94OvlVX6mMd2MJ8ZkARF8HVXFr4yt+nK1BRkB22gcnCnSJsN+PRGjMX&#10;bnym60VKlSAcM7RQiXSZ1rGoyGOchY44eT+h9yhJ9qV2Pd4S3Ld6YcxSe6w5LVTY0aGiorn8egti&#10;VhKa010fd6/6Y9/mRr7zxtqXybB7AyU0yDP8aH86C4sl/H9JP0B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tqULBAAAA2wAAAA8AAAAAAAAAAAAAAAAAmAIAAGRycy9kb3du&#10;cmV2LnhtbFBLBQYAAAAABAAEAPUAAACGAwAAAAA=&#10;" path="m,l9,37r,3l15,93,5,49,,xe" fillcolor="#44546a" strokecolor="#44546a" strokeweight="0">
                  <v:path arrowok="t" o:connecttype="custom" o:connectlocs="0,0;22682676,93246891;22682676,100806591;37803931,234376119;12601840,123488868;0,0" o:connectangles="0,0,0,0,0,0"/>
                </v:shape>
                <v:shape id="Serbest Biçimli 27" o:spid="_x0000_s119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J8UA&#10;AADbAAAADwAAAGRycy9kb3ducmV2LnhtbESPQWvCQBSE74X+h+UVems2SmlMdBUpthRzMlHPj+xr&#10;kpp9G7Jbjf/eLRQ8DjPzDbNYjaYTZxpca1nBJIpBEFdWt1wr2JcfLzMQziNr7CyTgis5WC0fHxaY&#10;aXvhHZ0LX4sAYZehgsb7PpPSVQ0ZdJHtiYP3bQeDPsihlnrAS4CbTk7j+E0abDksNNjTe0PVqfg1&#10;Cn7yTVKmeYuvxXGzO3xur+m6L5R6fhrXcxCeRn8P/7e/tIJpAn9fw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6eonxQAAANsAAAAPAAAAAAAAAAAAAAAAAJgCAABkcnMv&#10;ZG93bnJldi54bWxQSwUGAAAAAAQABAD1AAAAigMAAAAA&#10;" path="m394,r,l356,38,319,77r-35,40l249,160r-42,58l168,276r-37,63l98,402,69,467,45,535,26,604,14,673,7,746,6,766,,749r1,-5l7,673,21,603,40,533,65,466,94,400r33,-64l164,275r40,-60l248,158r34,-42l318,76,354,37,394,xe" fillcolor="#44546a" strokecolor="#44546a" strokeweight="0">
                  <v:path arrowok="t" o:connecttype="custom" o:connectlocs="992941563,0;992941563,0;897175625,95765938;803930638,194052825;715724375,294859075;627519700,403225000;521673138,549394063;423386250,695563125;330141263,854333763;246975313,1013102813;173891575,1176913763;113407825,1348284388;65524063,1522174375;35282188,1696065950;17641888,1880036563;15120938,1930439688;0,1887597825;2520950,1874996250;17641888,1696065950;52924075,1519655013;100806250,1343244075;163810950,1174392813;236894688,1008062500;320060638,846772500;413305625,693043763;514111875,541834388;624998750,398184688;710684063,292338125;801409688,191531875;892135313,93246575;992941563,0" o:connectangles="0,0,0,0,0,0,0,0,0,0,0,0,0,0,0,0,0,0,0,0,0,0,0,0,0,0,0,0,0,0,0"/>
                </v:shape>
                <v:shape id="Serbest Biçimli 28" o:spid="_x0000_s119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9O8sEA&#10;AADbAAAADwAAAGRycy9kb3ducmV2LnhtbERPz2vCMBS+C/4P4Qm7adoetlGNIgVlhzFYK+rx0Tyb&#10;YvNSmli7/345DHb8+H5vdpPtxEiDbx0rSFcJCOLa6ZYbBafqsHwH4QOyxs4xKfghD7vtfLbBXLsn&#10;f9NYhkbEEPY5KjAh9LmUvjZk0a9cTxy5mxsshgiHRuoBnzHcdjJLkldpseXYYLCnwlB9Lx9WwcV8&#10;aS2Tqrh+jvKWHi/nt+yRKfWymPZrEIGm8C/+c39oBVkcG7/EH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TvLBAAAA2wAAAA8AAAAAAAAAAAAAAAAAmAIAAGRycy9kb3du&#10;cmV2LnhtbFBLBQYAAAAABAAEAPUAAACGAwAAAAA=&#10;" path="m,l6,16r1,3l11,80r9,52l33,185r3,9l21,161,15,145,5,81,1,41,,xe" fillcolor="#44546a" strokecolor="#44546a" strokeweight="0">
                  <v:path arrowok="t" o:connecttype="custom" o:connectlocs="0,0;15120938,40322500;17641888,47883763;27722513,201612500;50403125,332660625;83165950,466229700;90725625,488910313;52924075,405745950;37803138,365423450;12601575,204133450;2520950,103327200;0,0" o:connectangles="0,0,0,0,0,0,0,0,0,0,0,0"/>
                </v:shape>
                <v:shape id="Serbest Biçimli 29" o:spid="_x0000_s119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TU8IA&#10;AADbAAAADwAAAGRycy9kb3ducmV2LnhtbESPT2sCMRTE74LfITyhN00U/NOtUUQRerRaPD82r5tt&#10;Ny/LJsbtt28EocdhZn7DrLe9a0SiLtSeNUwnCgRx6U3NlYbPy3G8AhEissHGM2n4pQDbzXCwxsL4&#10;O39QOsdKZAiHAjXYGNtCylBachgmviXO3pfvHMYsu0qaDu8Z7ho5U2ohHdacFyy2tLdU/pxvTsPq&#10;8r2zah9TOlk1PaT58nqVS61fRv3uDUSkPv6Hn+13o2H2Co8v+Q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6NNTwgAAANsAAAAPAAAAAAAAAAAAAAAAAJgCAABkcnMvZG93&#10;bnJldi54bWxQSwUGAAAAAAQABAD1AAAAhwMAAAAA&#10;" path="m,l31,65r-8,l,xe" fillcolor="#44546a" strokecolor="#44546a" strokeweight="0">
                  <v:path arrowok="t" o:connecttype="custom" o:connectlocs="0,0;78126431,163811744;57964976,163811744;0,0" o:connectangles="0,0,0,0"/>
                </v:shape>
                <v:shape id="Serbest Biçimli 30" o:spid="_x0000_s120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9QcAA&#10;AADbAAAADwAAAGRycy9kb3ducmV2LnhtbERPy4rCMBTdC/5DuMLsNHUKItVYfIyMm0HqzMbdtbl9&#10;YHNTmqj1781iwOXhvJdpbxpxp87VlhVMJxEI4tzqmksFf7/78RyE88gaG8uk4EkO0tVwsMRE2wdn&#10;dD/5UoQQdgkqqLxvEyldXpFBN7EtceAK2xn0AXal1B0+Qrhp5GcUzaTBmkNDhS1tK8qvp5tRcNnO&#10;v+xmjcfv4mcqs/OOs7iJlfoY9esFCE+9f4v/3QetIA7rw5fwA+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G9QcAAAADbAAAADwAAAAAAAAAAAAAAAACYAgAAZHJzL2Rvd25y&#10;ZXYueG1sUEsFBgAAAAAEAAQA9QAAAIUDAAAAAA==&#10;" path="m,l6,17,7,42,6,39,,23,,xe" fillcolor="#44546a" strokecolor="#44546a" strokeweight="0">
                  <v:path arrowok="t" o:connecttype="custom" o:connectlocs="0,0;15121618,42843450;17642681,105846563;15121618,98286888;0,57964388;0,0" o:connectangles="0,0,0,0,0,0"/>
                </v:shape>
                <v:shape id="Serbest Biçimli 31" o:spid="_x0000_s120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B8xcUA&#10;AADbAAAADwAAAGRycy9kb3ducmV2LnhtbESPQWvCQBSE7wX/w/KE3uomtUhJ3QS1SD1ZtCL09sg+&#10;N6HZtyG7ifHfd4VCj8PMfMMsi9E2YqDO144VpLMEBHHpdM1Gwelr+/QKwgdkjY1jUnAjD0U+eVhi&#10;pt2VDzQcgxERwj5DBVUIbSalLyuy6GeuJY7exXUWQ5SdkbrDa4TbRj4nyUJarDkuVNjSpqLy59hb&#10;BZtwO5j3/dn0/eXj87T+fjnjYqfU43RcvYEINIb/8F97pxXMU7h/iT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HzFxQAAANsAAAAPAAAAAAAAAAAAAAAAAJgCAABkcnMv&#10;ZG93bnJldi54bWxQSwUGAAAAAAQABAD1AAAAigMAAAAA&#10;" path="m,l6,16,21,49,33,84r12,34l44,118,13,53,11,42,,xe" fillcolor="#44546a" strokecolor="#44546a" strokeweight="0">
                  <v:path arrowok="t" o:connecttype="custom" o:connectlocs="0,0;15121043,40322500;52924445,123488450;83166532,211693125;113408619,297378438;110887651,297378438;32763054,133569075;27722707,105846563;0,0" o:connectangles="0,0,0,0,0,0,0,0,0"/>
                </v:shape>
              </v:group>
              <v:group id="Grup 7" o:spid="_x0000_s120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o:lock v:ext="edit" aspectratio="t"/>
                <v:shape id="Serbest Biçimli 8" o:spid="_x0000_s120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L+Er8A&#10;AADbAAAADwAAAGRycy9kb3ducmV2LnhtbESP0YrCMBRE3wX/IVzBN5uouyrVKCIIvi1WP+DSXNti&#10;c1OaWOvfG0HYx2FmzjCbXW9r0VHrK8capokCQZw7U3Gh4Xo5TlYgfEA2WDsmDS/ysNsOBxtMjXvy&#10;mbosFCJC2KeooQyhSaX0eUkWfeIa4ujdXGsxRNkW0rT4jHBby5lSC2mx4rhQYkOHkvJ79rAafoxa&#10;/mbm7P+wf8xc3agOX0rr8ajfr0EE6sN/+Ns+GQ3zOXy+xB8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Qv4SvwAAANsAAAAPAAAAAAAAAAAAAAAAAJgCAABkcnMvZG93bnJl&#10;di54bWxQSwUGAAAAAAQABAD1AAAAhAMAAAAA&#10;" path="m,l41,155,86,309r39,116l125,450,79,311,41,183,7,54,,xe" fillcolor="#44546a" strokecolor="#44546a" strokeweight="0">
                  <v:fill opacity="13107f"/>
                  <v:stroke opacity="13107f"/>
                  <v:path arrowok="t" o:connecttype="custom" o:connectlocs="0,0;103327460,390625013;216733984,778729075;315021119,1071067200;315021119,1134070313;199093639,783769388;103327460,461189388;17641932,136088438;0,0" o:connectangles="0,0,0,0,0,0,0,0,0"/>
                </v:shape>
                <v:shape id="Serbest Biçimli 9" o:spid="_x0000_s120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3MUA&#10;AADbAAAADwAAAGRycy9kb3ducmV2LnhtbESPS2sCQRCE74L/YehALqKzRvCxcZRFEM3NqKDHzk7v&#10;g+z0LDujbvz1jiDkWFTVV9R82ZpKXKlxpWUFw0EEgji1uuRcwfGw7k9BOI+ssbJMCv7IwXLR7cwx&#10;1vbG33Td+1wECLsYFRTe17GULi3IoBvYmjh4mW0M+iCbXOoGbwFuKvkRRWNpsOSwUGBNq4LS3/3F&#10;KMhOP7NeYo7JTmbnr829tRN9Pyv1/tYmnyA8tf4//GpvtYLRGJ5fw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HcxQAAANsAAAAPAAAAAAAAAAAAAAAAAJgCAABkcnMv&#10;ZG93bnJldi54bWxQSwUGAAAAAAQABAD1AAAAigMAAAAA&#10;" path="m,l8,20,37,96r32,74l118,275r-9,l61,174,30,100,,26,,xe" fillcolor="#44546a" strokecolor="#44546a" strokeweight="0">
                  <v:fill opacity="13107f"/>
                  <v:stroke opacity="13107f"/>
                  <v:path arrowok="t" o:connecttype="custom" o:connectlocs="0,0;20161250,50403183;93246575,241935277;173891575,428427053;297378438,693044556;274697825,693044556;153730325,438507690;75604688,252015914;0,65524138;0,0" o:connectangles="0,0,0,0,0,0,0,0,0,0"/>
                </v:shape>
                <v:shape id="Serbest Biçimli 10" o:spid="_x0000_s120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Da08IA&#10;AADbAAAADwAAAGRycy9kb3ducmV2LnhtbESP3WrCQBSE7wu+w3IE7+rGClZSV6lSQRD87QOcZo9J&#10;MHtOyK4a394VhF4OM/MNM5m1rlJXanwpbGDQT0ARZ2JLzg38HpfvY1A+IFushMnAnTzMpp23CaZW&#10;bryn6yHkKkLYp2igCKFOtfZZQQ59X2ri6J2kcRiibHJtG7xFuKv0R5KMtMOS40KBNS0Kys6HizPg&#10;Trug5xs7/5G95JfNebv+k60xvW77/QUqUBv+w6/2yhoYfsLzS/wBe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8NrTwgAAANsAAAAPAAAAAAAAAAAAAAAAAJgCAABkcnMvZG93&#10;bnJldi54bWxQSwUGAAAAAAQABAD1AAAAhwMAAAAA&#10;" path="m,l16,72r4,49l18,112,,31,,xe" fillcolor="#44546a" strokecolor="#44546a" strokeweight="0">
                  <v:fill opacity="13107f"/>
                  <v:stroke opacity="13107f"/>
                  <v:path arrowok="t" o:connecttype="custom" o:connectlocs="0,0;40322500,181451722;50403125,304940494;45362813,282258235;0,78125841;0,0" o:connectangles="0,0,0,0,0,0"/>
                </v:shape>
                <v:shape id="Serbest Biçimli 12" o:spid="_x0000_s120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PUZMEA&#10;AADbAAAADwAAAGRycy9kb3ducmV2LnhtbERPXWvCMBR9F/wP4Qq+aaqijM4oQ1CGMsQq7PXS3DXd&#10;mpvQZLXu1y8Pgz0ezvd629tGdNSG2rGC2TQDQVw6XXOl4HbdT55AhIissXFMCh4UYLsZDtaYa3fn&#10;C3VFrEQK4ZCjAhOjz6UMpSGLYeo8ceI+XGsxJthWUrd4T+G2kfMsW0mLNacGg552hsqv4tsqKA67&#10;09vZXN71Z1yVy2Pnf/qzV2o86l+eQUTq47/4z/2qFSzS2PQ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z1GTBAAAA2wAAAA8AAAAAAAAAAAAAAAAAmAIAAGRycy9kb3du&#10;cmV2LnhtbFBLBQYAAAAABAAEAPUAAACGAwAAAAA=&#10;" path="m,l11,46r11,83l36,211r19,90l76,389r27,87l123,533r21,55l155,632r3,11l142,608,118,544,95,478,69,391,47,302,29,212,13,107,,xe" fillcolor="#44546a" strokecolor="#44546a" strokeweight="0">
                  <v:fill opacity="13107f"/>
                  <v:stroke opacity="13107f"/>
                  <v:path arrowok="t" o:connecttype="custom" o:connectlocs="0,0;27722513,115927244;55443438,325101109;90725625,531754023;138609388,758568197;191531875,980342055;259576888,1199594963;309980013,1343244733;362902500,1481852601;390625013,1592739530;398184688,1620462056;357862188,1532255751;297378438,1370965672;239415638,1204635278;173891575,985382370;118448138,761087560;73085325,534273387;32762825,269657645;0,0" o:connectangles="0,0,0,0,0,0,0,0,0,0,0,0,0,0,0,0,0,0,0"/>
                </v:shape>
                <v:shape id="Serbest Biçimli 13" o:spid="_x0000_s120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6cMA&#10;AADbAAAADwAAAGRycy9kb3ducmV2LnhtbESPzWrDMBCE74W+g9hCLqWWm4QSu1ZCSQjURyd+gMXa&#10;2m6tlbHkn7x9VCj0OMzMN0x2WEwnJhpca1nBaxSDIK6sbrlWUF7PLzsQziNr7CyTghs5OOwfHzJM&#10;tZ25oOniaxEg7FJU0Hjfp1K6qiGDLrI9cfC+7GDQBznUUg84B7jp5DqO36TBlsNCgz0dG6p+LqNR&#10;gM/bvtjRdizz/FzS9+xPmyRRavW0fLyD8LT4//Bf+1Mr2CTw+yX8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M6cMAAADbAAAADwAAAAAAAAAAAAAAAACYAgAAZHJzL2Rv&#10;d25yZXYueG1sUEsFBgAAAAAEAAQA9QAAAIgDAAAAAA==&#10;" path="m,l33,71r-9,l11,36,,xe" fillcolor="#44546a" strokecolor="#44546a" strokeweight="0">
                  <v:fill opacity="13107f"/>
                  <v:stroke opacity="13107f"/>
                  <v:path arrowok="t" o:connecttype="custom" o:connectlocs="0,0;83166744,178932681;60484327,178932681;27722777,90726027;0,0" o:connectangles="0,0,0,0,0"/>
                </v:shape>
                <v:shape id="Serbest Biçimli 14" o:spid="_x0000_s120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qBecAA&#10;AADbAAAADwAAAGRycy9kb3ducmV2LnhtbERPTWvCQBC9F/oflil4q5taKRpdpQgtggitFbwO2TEb&#10;zM6G7NREf717EDw+3vd82ftanamNVWADb8MMFHERbMWlgf3f1+sEVBRki3VgMnChCMvF89Mccxs6&#10;/qXzTkqVQjjmaMCJNLnWsXDkMQ5DQ5y4Y2g9SoJtqW2LXQr3tR5l2Yf2WHFqcNjQylFx2v17A0Jh&#10;Ety02gj9XH33/n3Q0+3BmMFL/zkDJdTLQ3x3r62BcVqfvqQfoB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5qBecAAAADbAAAADwAAAAAAAAAAAAAAAACYAgAAZHJzL2Rvd25y&#10;ZXYueG1sUEsFBgAAAAAEAAQA9QAAAIUDAAAAAA==&#10;" path="m,l8,37r,4l15,95,4,49,,xe" fillcolor="#44546a" strokecolor="#44546a" strokeweight="0">
                  <v:fill opacity="13107f"/>
                  <v:stroke opacity="13107f"/>
                  <v:path arrowok="t" o:connecttype="custom" o:connectlocs="0,0;20161673,93246884;20161673,103327543;37803931,239416431;10080837,123488859;0,0" o:connectangles="0,0,0,0,0,0"/>
                </v:shape>
                <v:shape id="Serbest Biçimli 15" o:spid="_x0000_s120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XZsUA&#10;AADbAAAADwAAAGRycy9kb3ducmV2LnhtbESP0WrCQBRE3wX/YblC33RjqSGkboIU2kqliLEfcMne&#10;ZkOzd0N2q7Ff7woFH4eZOcOsy9F24kSDbx0rWC4SEMS10y03Cr6Or/MMhA/IGjvHpOBCHspiOllj&#10;rt2ZD3SqQiMihH2OCkwIfS6lrw1Z9AvXE0fv2w0WQ5RDI/WA5wi3nXxMklRabDkuGOzpxVD9U/1a&#10;BfZzt0/bTZ++v2VmVa+q44fd/Sn1MBs3zyACjeEe/m9vtYKnJdy+xB8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xdmxQAAANsAAAAPAAAAAAAAAAAAAAAAAJgCAABkcnMv&#10;ZG93bnJldi54bWxQSwUGAAAAAAQABAD1AAAAigMA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1013102813,0;1013102813,2520950;914817513,98286888;819051575,199093138;730845313,304939700;642640638,413305625;531753763,559474688;430947513,715724375;335181575,871974063;252015625,1035785013;178931888,1204634688;113407825,1376005313;68045013,1554937200;32762825,1736388450;17641888,1917839700;17641888,1970762188;0,1927920325;2520950,1917839700;17641888,1733867500;52924075,1552416250;100806250,1373485950;166330313,1197075013;239415638,1030744700;327620313,864414388;420866888,708164700;526713450,554434375;637600325,410786263;723285638,302418750;816530625,196572188;912296563,95765938;1013102813,0" o:connectangles="0,0,0,0,0,0,0,0,0,0,0,0,0,0,0,0,0,0,0,0,0,0,0,0,0,0,0,0,0,0,0"/>
                </v:shape>
                <v:shape id="Serbest Biçimli 16" o:spid="_x0000_s121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66P8UA&#10;AADbAAAADwAAAGRycy9kb3ducmV2LnhtbESPT2vCQBTE74LfYXmFXoJulCISXaUI9o8nm6QFb4/s&#10;axKafRuza4zfvlsQehxm5jfMejuYRvTUudqygtk0BkFcWF1zqSDP9pMlCOeRNTaWScGNHGw349Ea&#10;E22v/EF96ksRIOwSVFB53yZSuqIig25qW+LgfdvOoA+yK6Xu8BrgppHzOF5IgzWHhQpb2lVU/KQX&#10;o+D8/pkdo8OrH9zL6bL7QsqLPlLq8WF4XoHwNPj/8L39phU8zeHvS/gB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7ro/xQAAANsAAAAPAAAAAAAAAAAAAAAAAJgCAABkcnMv&#10;ZG93bnJldi54bWxQSwUGAAAAAAQABAD1AAAAigMAAAAA&#10;" path="m,l6,15r1,3l12,80r9,54l33,188r4,8l22,162,15,146,5,81,1,40,,xe" fillcolor="#44546a" strokecolor="#44546a" strokeweight="0">
                  <v:fill opacity="13107f"/>
                  <v:stroke opacity="13107f"/>
                  <v:path arrowok="t" o:connecttype="custom" o:connectlocs="0,0;15121066,37803138;17642038,45362813;30242132,201612500;52924526,337700938;83166658,473789375;93247369,493950625;55443909,408265313;37803459,367942813;12601682,204133450;2520971,100806250;0,0" o:connectangles="0,0,0,0,0,0,0,0,0,0,0,0"/>
                </v:shape>
                <v:shape id="Serbest Biçimli 17" o:spid="_x0000_s121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eQcQA&#10;AADbAAAADwAAAGRycy9kb3ducmV2LnhtbESPT2sCMRTE7wW/Q3gFL6JZq7ZlaxQbEDwV1Hp/3bzu&#10;Lm5elk32j9/eCIUeh5n5DbPeDrYSHTW+dKxgPktAEGfOlJwr+D7vp+8gfEA2WDkmBTfysN2MntaY&#10;GtfzkbpTyEWEsE9RQRFCnUrps4Is+pmriaP36xqLIcoml6bBPsJtJV+S5FVaLDkuFFiTLii7nlqr&#10;oO963Q7X+c/b50ovyi85uWjdKjV+HnYfIAIN4T/81z4YBcsFPL7EH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kHEAAAA2wAAAA8AAAAAAAAAAAAAAAAAmAIAAGRycy9k&#10;b3ducmV2LnhtbFBLBQYAAAAABAAEAPUAAACJAwAAAAA=&#10;" path="m,l31,66r-7,l,xe" fillcolor="#44546a" strokecolor="#44546a" strokeweight="0">
                  <v:fill opacity="13107f"/>
                  <v:stroke opacity="13107f"/>
                  <v:path arrowok="t" o:connecttype="custom" o:connectlocs="0,0;78126431,166330313;60484365,166330313;0,0" o:connectangles="0,0,0,0"/>
                </v:shape>
                <v:shape id="Serbest Biçimli 18" o:spid="_x0000_s121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NiTcQA&#10;AADbAAAADwAAAGRycy9kb3ducmV2LnhtbESPQWsCMRSE70L/Q3iF3jSr2FK2RqlipRYvXQvF22Pz&#10;3Gy7eVmSqOu/N4LgcZiZb5jJrLONOJIPtWMFw0EGgrh0uuZKwc/2o/8KIkRkjY1jUnCmALPpQ2+C&#10;uXYn/qZjESuRIBxyVGBibHMpQ2nIYhi4ljh5e+ctxiR9JbXHU4LbRo6y7EVarDktGGxpYaj8Lw5W&#10;wf4PW0O/XxvcrfzyebPdzeVwrdTTY/f+BiJSF+/hW/tTKxiP4fol/QA5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TYk3EAAAA2wAAAA8AAAAAAAAAAAAAAAAAmAIAAGRycy9k&#10;b3ducmV2LnhtbFBLBQYAAAAABAAEAPUAAACJAwAAAAA=&#10;" path="m,l7,17r,26l6,40,,25,,xe" fillcolor="#44546a" strokecolor="#44546a" strokeweight="0">
                  <v:fill opacity="13107f"/>
                  <v:stroke opacity="13107f"/>
                  <v:path arrowok="t" o:connecttype="custom" o:connectlocs="0,0;17642681,42843764;17642681,108368306;15121618,100806988;0,63005161;0,0" o:connectangles="0,0,0,0,0,0"/>
                </v:shape>
                <v:shape id="Serbest Biçimli 19" o:spid="_x0000_s121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WtOsQA&#10;AADbAAAADwAAAGRycy9kb3ducmV2LnhtbESPT2sCMRTE7wW/Q3hCbzWrVFe2RqkWQQ8F/58fm9fN&#10;2s3Lskl1/faNIHgcZuY3zGTW2kpcqPGlYwX9XgKCOHe65ELBYb98G4PwAVlj5ZgU3MjDbNp5mWCm&#10;3ZW3dNmFQkQI+wwVmBDqTEqfG7Loe64mjt6PayyGKJtC6gavEW4rOUiSkbRYclwwWNPCUP67+7MK&#10;vr/mm7PcHA/pemFX6X48Om0NKvXabT8/QARqwzP8aK+0gvch3L/EHy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VrTrEAAAA2wAAAA8AAAAAAAAAAAAAAAAAmAIAAGRycy9k&#10;b3ducmV2LnhtbFBLBQYAAAAABAAEAPUAAACJAwAAAAA=&#10;" path="m,l7,16,22,50,33,86r13,35l45,121,14,55,11,44,,xe" fillcolor="#44546a" strokecolor="#44546a" strokeweight="0">
                  <v:fill opacity="13107f"/>
                  <v:stroke opacity="13107f"/>
                  <v:path arrowok="t" o:connecttype="custom" o:connectlocs="0,0;17641888,40322605;55443438,126008140;83165950,216734002;115927188,304940494;113407825,304940494;35282188,138609748;27722513,110887164;0,0" o:connectangles="0,0,0,0,0,0,0,0,0"/>
                </v:shape>
              </v:group>
            </v:group>
            <w10:wrap anchorx="page" anchory="page"/>
          </v:group>
        </w:pict>
      </w:r>
      <w:r w:rsidR="0012153C" w:rsidRPr="00770C45">
        <w:rPr>
          <w:rFonts w:ascii="Times New Roman" w:hAnsi="Times New Roman" w:cs="Times New Roman"/>
          <w:b/>
          <w:sz w:val="36"/>
        </w:rPr>
        <w:t>T.C</w:t>
      </w:r>
      <w:r w:rsidR="00114143" w:rsidRPr="00770C45">
        <w:rPr>
          <w:rFonts w:ascii="Times New Roman" w:hAnsi="Times New Roman" w:cs="Times New Roman"/>
          <w:b/>
          <w:sz w:val="36"/>
        </w:rPr>
        <w:t>.</w:t>
      </w:r>
    </w:p>
    <w:p w14:paraId="08D0C18F" w14:textId="7F6C8A7B" w:rsidR="0012153C" w:rsidRPr="00770C45" w:rsidRDefault="00F44567" w:rsidP="0012153C">
      <w:pPr>
        <w:spacing w:before="230"/>
        <w:ind w:left="821" w:right="821"/>
        <w:jc w:val="center"/>
        <w:rPr>
          <w:rFonts w:ascii="Times New Roman" w:hAnsi="Times New Roman" w:cs="Times New Roman"/>
          <w:b/>
          <w:sz w:val="36"/>
        </w:rPr>
      </w:pPr>
      <w:r w:rsidRPr="00770C45">
        <w:rPr>
          <w:rFonts w:ascii="Times New Roman" w:hAnsi="Times New Roman" w:cs="Times New Roman"/>
          <w:b/>
          <w:sz w:val="36"/>
        </w:rPr>
        <w:t xml:space="preserve">GAZİPAŞA </w:t>
      </w:r>
      <w:r w:rsidR="0012153C" w:rsidRPr="00770C45">
        <w:rPr>
          <w:rFonts w:ascii="Times New Roman" w:hAnsi="Times New Roman" w:cs="Times New Roman"/>
          <w:b/>
          <w:sz w:val="36"/>
        </w:rPr>
        <w:t>KAYMAKAMLIĞI</w:t>
      </w:r>
    </w:p>
    <w:p w14:paraId="4B9E4252" w14:textId="63C74E47" w:rsidR="0012153C" w:rsidRPr="00770C45" w:rsidRDefault="0046666A" w:rsidP="0012153C">
      <w:pPr>
        <w:spacing w:before="230"/>
        <w:ind w:left="821" w:right="822"/>
        <w:jc w:val="center"/>
        <w:rPr>
          <w:rFonts w:ascii="Times New Roman" w:hAnsi="Times New Roman" w:cs="Times New Roman"/>
          <w:b/>
          <w:sz w:val="36"/>
        </w:rPr>
      </w:pPr>
      <w:r w:rsidRPr="00770C45">
        <w:rPr>
          <w:rFonts w:ascii="Times New Roman" w:hAnsi="Times New Roman" w:cs="Times New Roman"/>
          <w:b/>
          <w:sz w:val="36"/>
        </w:rPr>
        <w:t xml:space="preserve">MUZKENT ORTAOKULU </w:t>
      </w:r>
      <w:r w:rsidR="0012153C" w:rsidRPr="00770C45">
        <w:rPr>
          <w:rFonts w:ascii="Times New Roman" w:hAnsi="Times New Roman" w:cs="Times New Roman"/>
          <w:b/>
          <w:sz w:val="36"/>
        </w:rPr>
        <w:t>MÜDÜRLÜĞÜ</w:t>
      </w:r>
    </w:p>
    <w:p w14:paraId="1163268C" w14:textId="77777777" w:rsidR="0012153C" w:rsidRPr="000F59F6" w:rsidRDefault="0012153C" w:rsidP="0012153C">
      <w:pPr>
        <w:pStyle w:val="GvdeMetni"/>
        <w:rPr>
          <w:b/>
          <w:sz w:val="28"/>
          <w:lang w:val="tr-TR"/>
        </w:rPr>
      </w:pPr>
    </w:p>
    <w:p w14:paraId="5AFFAC76" w14:textId="77777777" w:rsidR="0012153C" w:rsidRDefault="0012153C" w:rsidP="0012153C">
      <w:pPr>
        <w:pStyle w:val="GvdeMetni"/>
        <w:spacing w:before="8"/>
        <w:rPr>
          <w:b/>
          <w:sz w:val="41"/>
          <w:lang w:val="tr-TR"/>
        </w:rPr>
      </w:pPr>
    </w:p>
    <w:p w14:paraId="57F13BCD" w14:textId="77777777" w:rsidR="00770C45" w:rsidRDefault="00770C45" w:rsidP="0012153C">
      <w:pPr>
        <w:pStyle w:val="GvdeMetni"/>
        <w:spacing w:before="8"/>
        <w:rPr>
          <w:b/>
          <w:sz w:val="41"/>
          <w:lang w:val="tr-TR"/>
        </w:rPr>
      </w:pPr>
    </w:p>
    <w:p w14:paraId="5C900E59" w14:textId="77777777" w:rsidR="00770C45" w:rsidRPr="000F59F6" w:rsidRDefault="00770C45" w:rsidP="0012153C">
      <w:pPr>
        <w:pStyle w:val="GvdeMetni"/>
        <w:spacing w:before="8"/>
        <w:rPr>
          <w:b/>
          <w:sz w:val="41"/>
          <w:lang w:val="tr-TR"/>
        </w:rPr>
      </w:pPr>
    </w:p>
    <w:p w14:paraId="3D2995EC" w14:textId="31C7BA46" w:rsidR="0012153C" w:rsidRPr="000F59F6" w:rsidRDefault="002942AD" w:rsidP="0012153C">
      <w:pPr>
        <w:jc w:val="center"/>
        <w:rPr>
          <w:sz w:val="56"/>
          <w:szCs w:val="56"/>
        </w:rPr>
      </w:pPr>
      <w:r>
        <w:rPr>
          <w:b/>
          <w:sz w:val="40"/>
        </w:rPr>
        <w:pict w14:anchorId="59A84D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59.15pt;height:46.05pt" fillcolor="#369" strokecolor="#1f3763 [1604]">
            <v:fill r:id="rId9" o:title=""/>
            <v:shadow on="t" color="#b2b2b2" opacity="52429f" offset="3pt"/>
            <v:textpath style="font-family:&quot;Times New Roman&quot;;font-size:28pt;v-text-kern:t" trim="t" fitpath="t" string="2024-2028 STRATEJİK PLANI"/>
          </v:shape>
        </w:pict>
      </w:r>
    </w:p>
    <w:p w14:paraId="444A75B7" w14:textId="39AC187D" w:rsidR="00FA56B3" w:rsidRDefault="00770C45" w:rsidP="00FA56B3">
      <w:pPr>
        <w:jc w:val="center"/>
        <w:rPr>
          <w:sz w:val="56"/>
          <w:szCs w:val="56"/>
        </w:rPr>
      </w:pPr>
      <w:r>
        <w:rPr>
          <w:b/>
          <w:noProof/>
          <w:sz w:val="28"/>
          <w:lang w:eastAsia="tr-TR"/>
        </w:rPr>
        <w:drawing>
          <wp:anchor distT="0" distB="0" distL="114300" distR="114300" simplePos="0" relativeHeight="251644928" behindDoc="0" locked="0" layoutInCell="1" allowOverlap="1" wp14:anchorId="608CAEF0" wp14:editId="6A7631C8">
            <wp:simplePos x="0" y="0"/>
            <wp:positionH relativeFrom="column">
              <wp:posOffset>2023745</wp:posOffset>
            </wp:positionH>
            <wp:positionV relativeFrom="paragraph">
              <wp:posOffset>405130</wp:posOffset>
            </wp:positionV>
            <wp:extent cx="3293745" cy="2952115"/>
            <wp:effectExtent l="0" t="0" r="0" b="0"/>
            <wp:wrapNone/>
            <wp:docPr id="210147300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473008" name="Resim 2101473008"/>
                    <pic:cNvPicPr/>
                  </pic:nvPicPr>
                  <pic:blipFill>
                    <a:blip r:embed="rId10">
                      <a:extLst>
                        <a:ext uri="{28A0092B-C50C-407E-A947-70E740481C1C}">
                          <a14:useLocalDpi xmlns:a14="http://schemas.microsoft.com/office/drawing/2010/main" val="0"/>
                        </a:ext>
                      </a:extLst>
                    </a:blip>
                    <a:stretch>
                      <a:fillRect/>
                    </a:stretch>
                  </pic:blipFill>
                  <pic:spPr>
                    <a:xfrm>
                      <a:off x="0" y="0"/>
                      <a:ext cx="3293745" cy="295211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87D8054" w14:textId="23F6446F" w:rsidR="00FA56B3" w:rsidRPr="00FA56B3" w:rsidRDefault="00FA56B3" w:rsidP="00FA56B3">
      <w:pPr>
        <w:jc w:val="center"/>
        <w:rPr>
          <w:sz w:val="44"/>
          <w:szCs w:val="56"/>
        </w:rPr>
      </w:pPr>
    </w:p>
    <w:p w14:paraId="7A60E476" w14:textId="08A65559" w:rsidR="0012153C" w:rsidRPr="000F59F6" w:rsidRDefault="0012153C" w:rsidP="00B2283D">
      <w:pPr>
        <w:jc w:val="center"/>
        <w:rPr>
          <w:sz w:val="56"/>
          <w:szCs w:val="56"/>
        </w:rPr>
      </w:pPr>
    </w:p>
    <w:p w14:paraId="3AF9677E" w14:textId="2B2E2174" w:rsidR="00B02D8F" w:rsidRPr="000F59F6" w:rsidRDefault="00B02D8F" w:rsidP="00B73515">
      <w:pPr>
        <w:ind w:left="-142" w:right="-443"/>
        <w:rPr>
          <w:sz w:val="56"/>
          <w:szCs w:val="56"/>
        </w:rPr>
      </w:pPr>
    </w:p>
    <w:p w14:paraId="0CF73AEC" w14:textId="77777777" w:rsidR="002E3125" w:rsidRDefault="002E3125" w:rsidP="003F5AB6">
      <w:pPr>
        <w:spacing w:before="100"/>
        <w:ind w:left="3496"/>
        <w:rPr>
          <w:b/>
          <w:sz w:val="36"/>
        </w:rPr>
      </w:pPr>
    </w:p>
    <w:p w14:paraId="039C2683" w14:textId="77777777" w:rsidR="002E3125" w:rsidRDefault="002E3125" w:rsidP="003F5AB6">
      <w:pPr>
        <w:spacing w:before="100"/>
        <w:ind w:left="3496"/>
        <w:rPr>
          <w:b/>
          <w:sz w:val="36"/>
        </w:rPr>
      </w:pPr>
    </w:p>
    <w:p w14:paraId="187E1A9A" w14:textId="337BC221" w:rsidR="002E3125" w:rsidRDefault="002E3125" w:rsidP="003F5AB6">
      <w:pPr>
        <w:spacing w:before="100"/>
        <w:ind w:left="3496"/>
        <w:rPr>
          <w:b/>
          <w:sz w:val="36"/>
        </w:rPr>
      </w:pPr>
    </w:p>
    <w:p w14:paraId="38CF4376" w14:textId="77777777" w:rsidR="002E3125" w:rsidRDefault="002E3125" w:rsidP="003F5AB6">
      <w:pPr>
        <w:spacing w:before="100"/>
        <w:ind w:left="3496"/>
        <w:rPr>
          <w:b/>
          <w:sz w:val="36"/>
        </w:rPr>
      </w:pPr>
    </w:p>
    <w:p w14:paraId="025BE495" w14:textId="2BA271C1" w:rsidR="002E3125" w:rsidRDefault="00C02407" w:rsidP="003F5AB6">
      <w:pPr>
        <w:spacing w:before="100"/>
        <w:ind w:left="3496"/>
        <w:rPr>
          <w:b/>
          <w:sz w:val="36"/>
        </w:rPr>
      </w:pPr>
      <w:r>
        <w:rPr>
          <w:noProof/>
          <w:sz w:val="56"/>
          <w:szCs w:val="56"/>
          <w:lang w:eastAsia="tr-TR"/>
        </w:rPr>
        <w:drawing>
          <wp:anchor distT="0" distB="0" distL="114300" distR="114300" simplePos="0" relativeHeight="251654144" behindDoc="0" locked="0" layoutInCell="1" allowOverlap="1" wp14:anchorId="5D217B23" wp14:editId="112543C3">
            <wp:simplePos x="0" y="0"/>
            <wp:positionH relativeFrom="column">
              <wp:posOffset>2332666</wp:posOffset>
            </wp:positionH>
            <wp:positionV relativeFrom="paragraph">
              <wp:posOffset>293148</wp:posOffset>
            </wp:positionV>
            <wp:extent cx="4641156" cy="2557145"/>
            <wp:effectExtent l="304800" t="304800" r="312420" b="300355"/>
            <wp:wrapNone/>
            <wp:docPr id="67585000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50002" name="Resim 67585000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45544" cy="2559562"/>
                    </a:xfrm>
                    <a:prstGeom prst="round2DiagRect">
                      <a:avLst>
                        <a:gd name="adj1" fmla="val 16667"/>
                        <a:gd name="adj2" fmla="val 0"/>
                      </a:avLst>
                    </a:prstGeom>
                    <a:ln w="88900" cap="sq">
                      <a:solidFill>
                        <a:schemeClr val="accent1">
                          <a:lumMod val="75000"/>
                        </a:schemeClr>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A5CCC06" w14:textId="77777777" w:rsidR="002E3125" w:rsidRDefault="002E3125" w:rsidP="003F5AB6">
      <w:pPr>
        <w:spacing w:before="100"/>
        <w:ind w:left="3496"/>
        <w:rPr>
          <w:b/>
          <w:sz w:val="36"/>
        </w:rPr>
      </w:pPr>
    </w:p>
    <w:p w14:paraId="5D4D7651" w14:textId="53FCFDD3" w:rsidR="002E3125" w:rsidRDefault="002E3125" w:rsidP="003F5AB6">
      <w:pPr>
        <w:spacing w:before="100"/>
        <w:ind w:left="3496"/>
        <w:rPr>
          <w:b/>
          <w:sz w:val="36"/>
        </w:rPr>
      </w:pPr>
    </w:p>
    <w:p w14:paraId="7FC0EBBF" w14:textId="77777777" w:rsidR="002E3125" w:rsidRDefault="002E3125" w:rsidP="003F5AB6">
      <w:pPr>
        <w:spacing w:before="100"/>
        <w:ind w:left="3496"/>
        <w:rPr>
          <w:b/>
          <w:sz w:val="36"/>
        </w:rPr>
      </w:pPr>
    </w:p>
    <w:p w14:paraId="2720F4ED" w14:textId="77777777" w:rsidR="002E3125" w:rsidRDefault="002E3125" w:rsidP="003F5AB6">
      <w:pPr>
        <w:spacing w:before="100"/>
        <w:ind w:left="3496"/>
        <w:rPr>
          <w:b/>
          <w:sz w:val="36"/>
        </w:rPr>
      </w:pPr>
    </w:p>
    <w:p w14:paraId="3660E95C" w14:textId="77777777" w:rsidR="002E3125" w:rsidRDefault="002E3125" w:rsidP="003F5AB6">
      <w:pPr>
        <w:spacing w:before="100"/>
        <w:ind w:left="3496"/>
        <w:rPr>
          <w:b/>
          <w:sz w:val="36"/>
        </w:rPr>
      </w:pPr>
    </w:p>
    <w:p w14:paraId="6CF8B306" w14:textId="1BBBAECE" w:rsidR="002E3125" w:rsidRDefault="002E3125" w:rsidP="002E3125">
      <w:pPr>
        <w:spacing w:before="100"/>
        <w:ind w:right="-160"/>
        <w:rPr>
          <w:b/>
          <w:sz w:val="36"/>
        </w:rPr>
      </w:pPr>
      <w:r>
        <w:rPr>
          <w:noProof/>
          <w:sz w:val="56"/>
          <w:szCs w:val="56"/>
          <w:lang w:eastAsia="tr-TR"/>
        </w:rPr>
        <w:lastRenderedPageBreak/>
        <w:drawing>
          <wp:inline distT="0" distB="0" distL="0" distR="0" wp14:anchorId="65B2CD8E" wp14:editId="1D7DE7CB">
            <wp:extent cx="6482133" cy="9433932"/>
            <wp:effectExtent l="38100" t="19050" r="13970" b="291084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3.jpeg"/>
                    <pic:cNvPicPr/>
                  </pic:nvPicPr>
                  <pic:blipFill>
                    <a:blip r:embed="rId12">
                      <a:extLst>
                        <a:ext uri="{28A0092B-C50C-407E-A947-70E740481C1C}">
                          <a14:useLocalDpi xmlns:a14="http://schemas.microsoft.com/office/drawing/2010/main" val="0"/>
                        </a:ext>
                      </a:extLst>
                    </a:blip>
                    <a:stretch>
                      <a:fillRect/>
                    </a:stretch>
                  </pic:blipFill>
                  <pic:spPr>
                    <a:xfrm>
                      <a:off x="0" y="0"/>
                      <a:ext cx="6507480" cy="9470822"/>
                    </a:xfrm>
                    <a:prstGeom prst="roundRect">
                      <a:avLst>
                        <a:gd name="adj" fmla="val 8594"/>
                      </a:avLst>
                    </a:prstGeom>
                    <a:solidFill>
                      <a:srgbClr val="FFFFFF">
                        <a:shade val="85000"/>
                      </a:srgbClr>
                    </a:solidFill>
                    <a:ln>
                      <a:solidFill>
                        <a:srgbClr val="FF0000"/>
                      </a:solidFill>
                    </a:ln>
                    <a:effectLst>
                      <a:reflection blurRad="12700" stA="38000" endPos="28000" dist="5000" dir="5400000" sy="-100000" algn="bl" rotWithShape="0"/>
                    </a:effectLst>
                  </pic:spPr>
                </pic:pic>
              </a:graphicData>
            </a:graphic>
          </wp:inline>
        </w:drawing>
      </w:r>
    </w:p>
    <w:p w14:paraId="33EEE602" w14:textId="083A1D1D" w:rsidR="002E3125" w:rsidRDefault="002E3125" w:rsidP="002E3125">
      <w:pPr>
        <w:spacing w:before="100"/>
        <w:ind w:right="-160"/>
        <w:rPr>
          <w:b/>
          <w:sz w:val="36"/>
        </w:rPr>
      </w:pPr>
    </w:p>
    <w:p w14:paraId="2147153A" w14:textId="1BF8D422" w:rsidR="003F5AB6" w:rsidRPr="000F59F6" w:rsidRDefault="003F5AB6" w:rsidP="002E3125">
      <w:pPr>
        <w:spacing w:before="100"/>
        <w:ind w:right="-160"/>
        <w:rPr>
          <w:b/>
          <w:sz w:val="36"/>
        </w:rPr>
      </w:pPr>
      <w:r w:rsidRPr="000F59F6">
        <w:rPr>
          <w:b/>
          <w:sz w:val="36"/>
        </w:rPr>
        <w:t>Okul/Kurum Bilgileri</w:t>
      </w:r>
    </w:p>
    <w:p w14:paraId="3F061DE6" w14:textId="77777777" w:rsidR="003F5AB6" w:rsidRPr="000F59F6" w:rsidRDefault="003F5AB6" w:rsidP="003F5AB6">
      <w:pPr>
        <w:pStyle w:val="GvdeMetni"/>
        <w:rPr>
          <w:b/>
          <w:sz w:val="20"/>
          <w:lang w:val="tr-TR"/>
        </w:rPr>
      </w:pPr>
    </w:p>
    <w:p w14:paraId="68B5D380" w14:textId="77777777" w:rsidR="003F5AB6" w:rsidRPr="000F59F6" w:rsidRDefault="003F5AB6" w:rsidP="003F5AB6">
      <w:pPr>
        <w:pStyle w:val="GvdeMetni"/>
        <w:rPr>
          <w:b/>
          <w:sz w:val="20"/>
          <w:lang w:val="tr-TR"/>
        </w:rPr>
      </w:pPr>
    </w:p>
    <w:tbl>
      <w:tblPr>
        <w:tblStyle w:val="TableNormal"/>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shd w:val="clear" w:color="auto" w:fill="FFE599" w:themeFill="accent4" w:themeFillTint="66"/>
        <w:tblLayout w:type="fixed"/>
        <w:tblLook w:val="01E0" w:firstRow="1" w:lastRow="1" w:firstColumn="1" w:lastColumn="1" w:noHBand="0" w:noVBand="0"/>
      </w:tblPr>
      <w:tblGrid>
        <w:gridCol w:w="1324"/>
        <w:gridCol w:w="2431"/>
        <w:gridCol w:w="2002"/>
        <w:gridCol w:w="4397"/>
      </w:tblGrid>
      <w:tr w:rsidR="003F5AB6" w:rsidRPr="000F59F6" w14:paraId="5CFCD835" w14:textId="77777777" w:rsidTr="00C02407">
        <w:trPr>
          <w:trHeight w:val="1268"/>
        </w:trPr>
        <w:tc>
          <w:tcPr>
            <w:tcW w:w="3755" w:type="dxa"/>
            <w:gridSpan w:val="2"/>
            <w:tcBorders>
              <w:left w:val="single" w:sz="8" w:space="0" w:color="000000"/>
            </w:tcBorders>
            <w:shd w:val="clear" w:color="auto" w:fill="FFE599" w:themeFill="accent4" w:themeFillTint="66"/>
            <w:vAlign w:val="center"/>
          </w:tcPr>
          <w:p w14:paraId="17E6893D" w14:textId="669C2278" w:rsidR="003F5AB6" w:rsidRPr="00EE27DC" w:rsidRDefault="00AD2BD1" w:rsidP="00AD2BD1">
            <w:pPr>
              <w:pStyle w:val="TableParagraph"/>
              <w:spacing w:before="2" w:line="281" w:lineRule="exact"/>
              <w:rPr>
                <w:b/>
                <w:lang w:val="tr-TR"/>
              </w:rPr>
            </w:pPr>
            <w:r w:rsidRPr="00EE27DC">
              <w:rPr>
                <w:b/>
                <w:lang w:val="tr-TR"/>
              </w:rPr>
              <w:t xml:space="preserve"> İli: </w:t>
            </w:r>
            <w:r w:rsidRPr="00EE27DC">
              <w:rPr>
                <w:lang w:val="tr-TR"/>
              </w:rPr>
              <w:t>ANTALYA</w:t>
            </w:r>
          </w:p>
        </w:tc>
        <w:tc>
          <w:tcPr>
            <w:tcW w:w="6399" w:type="dxa"/>
            <w:gridSpan w:val="2"/>
            <w:tcBorders>
              <w:right w:val="single" w:sz="8" w:space="0" w:color="000000"/>
            </w:tcBorders>
            <w:shd w:val="clear" w:color="auto" w:fill="FFE599" w:themeFill="accent4" w:themeFillTint="66"/>
          </w:tcPr>
          <w:p w14:paraId="675807CA" w14:textId="77777777" w:rsidR="00A91CE0" w:rsidRDefault="00A91CE0" w:rsidP="00AD2BD1">
            <w:pPr>
              <w:pStyle w:val="TableParagraph"/>
              <w:spacing w:before="141"/>
              <w:ind w:left="59"/>
              <w:rPr>
                <w:b/>
                <w:lang w:val="tr-TR"/>
              </w:rPr>
            </w:pPr>
          </w:p>
          <w:p w14:paraId="022B94EC" w14:textId="0EE33270" w:rsidR="003F5AB6" w:rsidRPr="00EE27DC" w:rsidRDefault="003F5AB6" w:rsidP="00AD2BD1">
            <w:pPr>
              <w:pStyle w:val="TableParagraph"/>
              <w:spacing w:before="141"/>
              <w:ind w:left="59"/>
              <w:rPr>
                <w:lang w:val="tr-TR"/>
              </w:rPr>
            </w:pPr>
            <w:r w:rsidRPr="00EE27DC">
              <w:rPr>
                <w:b/>
                <w:lang w:val="tr-TR"/>
              </w:rPr>
              <w:t>İlçesi:</w:t>
            </w:r>
            <w:r w:rsidR="00AD2BD1" w:rsidRPr="00EE27DC">
              <w:rPr>
                <w:b/>
                <w:lang w:val="tr-TR"/>
              </w:rPr>
              <w:t xml:space="preserve"> </w:t>
            </w:r>
            <w:r w:rsidR="00AD2BD1" w:rsidRPr="00EE27DC">
              <w:rPr>
                <w:lang w:val="tr-TR"/>
              </w:rPr>
              <w:t>GAZİPAŞA</w:t>
            </w:r>
          </w:p>
        </w:tc>
      </w:tr>
      <w:tr w:rsidR="003F5AB6" w:rsidRPr="000F59F6" w14:paraId="0533A2A8" w14:textId="77777777" w:rsidTr="00C02407">
        <w:trPr>
          <w:trHeight w:val="1042"/>
        </w:trPr>
        <w:tc>
          <w:tcPr>
            <w:tcW w:w="1324" w:type="dxa"/>
            <w:tcBorders>
              <w:left w:val="single" w:sz="8" w:space="0" w:color="000000"/>
              <w:right w:val="single" w:sz="8" w:space="0" w:color="000000"/>
            </w:tcBorders>
            <w:shd w:val="clear" w:color="auto" w:fill="FFE599" w:themeFill="accent4" w:themeFillTint="66"/>
            <w:vAlign w:val="center"/>
          </w:tcPr>
          <w:p w14:paraId="6AFF451E" w14:textId="77777777" w:rsidR="003F5AB6" w:rsidRPr="00EE27DC" w:rsidRDefault="003F5AB6" w:rsidP="00EE27DC">
            <w:pPr>
              <w:pStyle w:val="TableParagraph"/>
              <w:spacing w:before="116"/>
              <w:ind w:left="59"/>
              <w:rPr>
                <w:b/>
                <w:lang w:val="tr-TR"/>
              </w:rPr>
            </w:pPr>
            <w:r w:rsidRPr="00EE27DC">
              <w:rPr>
                <w:b/>
                <w:lang w:val="tr-TR"/>
              </w:rPr>
              <w:t>Adres:</w:t>
            </w:r>
          </w:p>
        </w:tc>
        <w:tc>
          <w:tcPr>
            <w:tcW w:w="2431" w:type="dxa"/>
            <w:tcBorders>
              <w:left w:val="single" w:sz="8" w:space="0" w:color="000000"/>
            </w:tcBorders>
            <w:shd w:val="clear" w:color="auto" w:fill="FFE599" w:themeFill="accent4" w:themeFillTint="66"/>
            <w:vAlign w:val="center"/>
          </w:tcPr>
          <w:p w14:paraId="5E0B74E6" w14:textId="5F679E64" w:rsidR="003F5AB6" w:rsidRPr="00EE27DC" w:rsidRDefault="0046666A" w:rsidP="00EE27DC">
            <w:pPr>
              <w:pStyle w:val="TableParagraph"/>
              <w:spacing w:before="116"/>
              <w:ind w:left="59"/>
              <w:rPr>
                <w:lang w:val="tr-TR"/>
              </w:rPr>
            </w:pPr>
            <w:proofErr w:type="spellStart"/>
            <w:r w:rsidRPr="0001294D">
              <w:rPr>
                <w:sz w:val="20"/>
                <w:lang w:val="tr-TR"/>
              </w:rPr>
              <w:t>Muzkent</w:t>
            </w:r>
            <w:proofErr w:type="spellEnd"/>
            <w:r w:rsidRPr="0001294D">
              <w:rPr>
                <w:sz w:val="20"/>
                <w:lang w:val="tr-TR"/>
              </w:rPr>
              <w:t xml:space="preserve"> </w:t>
            </w:r>
            <w:proofErr w:type="spellStart"/>
            <w:r w:rsidRPr="0001294D">
              <w:rPr>
                <w:sz w:val="20"/>
                <w:lang w:val="tr-TR"/>
              </w:rPr>
              <w:t>Mah.Alan</w:t>
            </w:r>
            <w:proofErr w:type="spellEnd"/>
            <w:r w:rsidRPr="0001294D">
              <w:rPr>
                <w:sz w:val="20"/>
                <w:lang w:val="tr-TR"/>
              </w:rPr>
              <w:t xml:space="preserve"> (</w:t>
            </w:r>
            <w:proofErr w:type="spellStart"/>
            <w:r w:rsidRPr="0001294D">
              <w:rPr>
                <w:sz w:val="20"/>
                <w:lang w:val="tr-TR"/>
              </w:rPr>
              <w:t>Muzkent</w:t>
            </w:r>
            <w:proofErr w:type="spellEnd"/>
            <w:r w:rsidRPr="0001294D">
              <w:rPr>
                <w:sz w:val="20"/>
                <w:lang w:val="tr-TR"/>
              </w:rPr>
              <w:t xml:space="preserve"> Mücavir)sok. No:32</w:t>
            </w:r>
          </w:p>
        </w:tc>
        <w:tc>
          <w:tcPr>
            <w:tcW w:w="2002" w:type="dxa"/>
            <w:tcBorders>
              <w:right w:val="single" w:sz="8" w:space="0" w:color="000000"/>
            </w:tcBorders>
            <w:shd w:val="clear" w:color="auto" w:fill="FFE599" w:themeFill="accent4" w:themeFillTint="66"/>
            <w:vAlign w:val="center"/>
          </w:tcPr>
          <w:p w14:paraId="7890960F" w14:textId="77777777" w:rsidR="003F5AB6" w:rsidRPr="00EE27DC" w:rsidRDefault="003F5AB6" w:rsidP="00EE27DC">
            <w:pPr>
              <w:pStyle w:val="TableParagraph"/>
              <w:spacing w:line="236" w:lineRule="exact"/>
              <w:ind w:left="59" w:right="285"/>
              <w:rPr>
                <w:b/>
                <w:lang w:val="tr-TR"/>
              </w:rPr>
            </w:pPr>
            <w:r w:rsidRPr="00EE27DC">
              <w:rPr>
                <w:b/>
                <w:lang w:val="tr-TR"/>
              </w:rPr>
              <w:t>Coğrafi Konum (link)</w:t>
            </w:r>
          </w:p>
        </w:tc>
        <w:tc>
          <w:tcPr>
            <w:tcW w:w="4397" w:type="dxa"/>
            <w:tcBorders>
              <w:left w:val="single" w:sz="8" w:space="0" w:color="000000"/>
              <w:right w:val="single" w:sz="8" w:space="0" w:color="000000"/>
            </w:tcBorders>
            <w:shd w:val="clear" w:color="auto" w:fill="FFE599" w:themeFill="accent4" w:themeFillTint="66"/>
            <w:vAlign w:val="center"/>
          </w:tcPr>
          <w:p w14:paraId="5DD9BCFA" w14:textId="0A00A7F2" w:rsidR="003F5AB6" w:rsidRPr="00EE27DC" w:rsidRDefault="0046666A" w:rsidP="00EE27DC">
            <w:pPr>
              <w:pStyle w:val="TableParagraph"/>
              <w:rPr>
                <w:lang w:val="tr-TR"/>
              </w:rPr>
            </w:pPr>
            <w:r w:rsidRPr="00C35E1F">
              <w:rPr>
                <w:rFonts w:ascii="Tahoma" w:hAnsi="Tahoma" w:cs="Tahoma"/>
                <w:sz w:val="20"/>
              </w:rPr>
              <w:t>https://goo.gl/maps/rqLBXgKwzfN2</w:t>
            </w:r>
          </w:p>
        </w:tc>
      </w:tr>
      <w:tr w:rsidR="003F5AB6" w:rsidRPr="000F59F6" w14:paraId="236FB142" w14:textId="77777777" w:rsidTr="00C02407">
        <w:trPr>
          <w:trHeight w:val="1037"/>
        </w:trPr>
        <w:tc>
          <w:tcPr>
            <w:tcW w:w="1324" w:type="dxa"/>
            <w:tcBorders>
              <w:left w:val="single" w:sz="8" w:space="0" w:color="000000"/>
              <w:right w:val="single" w:sz="8" w:space="0" w:color="000000"/>
            </w:tcBorders>
            <w:shd w:val="clear" w:color="auto" w:fill="FFE599" w:themeFill="accent4" w:themeFillTint="66"/>
            <w:vAlign w:val="center"/>
          </w:tcPr>
          <w:p w14:paraId="28F3C6B9" w14:textId="77777777" w:rsidR="003F5AB6" w:rsidRPr="00EE27DC" w:rsidRDefault="003F5AB6" w:rsidP="00EE27DC">
            <w:pPr>
              <w:pStyle w:val="TableParagraph"/>
              <w:spacing w:line="231" w:lineRule="exact"/>
              <w:ind w:left="59"/>
              <w:rPr>
                <w:b/>
                <w:lang w:val="tr-TR"/>
              </w:rPr>
            </w:pPr>
            <w:r w:rsidRPr="00EE27DC">
              <w:rPr>
                <w:b/>
                <w:lang w:val="tr-TR"/>
              </w:rPr>
              <w:t>Telefon</w:t>
            </w:r>
          </w:p>
          <w:p w14:paraId="2B1B69D2" w14:textId="77777777" w:rsidR="003F5AB6" w:rsidRPr="00EE27DC" w:rsidRDefault="003F5AB6" w:rsidP="00EE27DC">
            <w:pPr>
              <w:pStyle w:val="TableParagraph"/>
              <w:spacing w:line="215" w:lineRule="exact"/>
              <w:ind w:left="59"/>
              <w:rPr>
                <w:b/>
                <w:lang w:val="tr-TR"/>
              </w:rPr>
            </w:pPr>
            <w:r w:rsidRPr="00EE27DC">
              <w:rPr>
                <w:b/>
                <w:lang w:val="tr-TR"/>
              </w:rPr>
              <w:t>Numarası:</w:t>
            </w:r>
          </w:p>
        </w:tc>
        <w:tc>
          <w:tcPr>
            <w:tcW w:w="2431" w:type="dxa"/>
            <w:tcBorders>
              <w:left w:val="single" w:sz="8" w:space="0" w:color="000000"/>
            </w:tcBorders>
            <w:shd w:val="clear" w:color="auto" w:fill="FFE599" w:themeFill="accent4" w:themeFillTint="66"/>
            <w:vAlign w:val="center"/>
          </w:tcPr>
          <w:p w14:paraId="55B7631F" w14:textId="4E5699E1" w:rsidR="003F5AB6" w:rsidRPr="00EE27DC" w:rsidRDefault="0046666A" w:rsidP="00EE27DC">
            <w:pPr>
              <w:pStyle w:val="TableParagraph"/>
              <w:spacing w:before="114"/>
              <w:ind w:left="59"/>
              <w:rPr>
                <w:lang w:val="tr-TR"/>
              </w:rPr>
            </w:pPr>
            <w:r>
              <w:rPr>
                <w:sz w:val="20"/>
                <w:lang w:val="tr-TR"/>
              </w:rPr>
              <w:t>0 505 774 8628</w:t>
            </w:r>
          </w:p>
        </w:tc>
        <w:tc>
          <w:tcPr>
            <w:tcW w:w="2002" w:type="dxa"/>
            <w:tcBorders>
              <w:right w:val="single" w:sz="8" w:space="0" w:color="000000"/>
            </w:tcBorders>
            <w:shd w:val="clear" w:color="auto" w:fill="FFE599" w:themeFill="accent4" w:themeFillTint="66"/>
            <w:vAlign w:val="center"/>
          </w:tcPr>
          <w:p w14:paraId="77628130" w14:textId="77777777" w:rsidR="003F5AB6" w:rsidRPr="00EE27DC" w:rsidRDefault="003F5AB6" w:rsidP="00EE27DC">
            <w:pPr>
              <w:pStyle w:val="TableParagraph"/>
              <w:spacing w:before="114"/>
              <w:ind w:left="59"/>
              <w:rPr>
                <w:b/>
                <w:lang w:val="tr-TR"/>
              </w:rPr>
            </w:pPr>
            <w:r w:rsidRPr="00EE27DC">
              <w:rPr>
                <w:b/>
                <w:lang w:val="tr-TR"/>
              </w:rPr>
              <w:t>Faks Numarası:</w:t>
            </w:r>
          </w:p>
        </w:tc>
        <w:tc>
          <w:tcPr>
            <w:tcW w:w="4397" w:type="dxa"/>
            <w:tcBorders>
              <w:left w:val="single" w:sz="8" w:space="0" w:color="000000"/>
              <w:right w:val="single" w:sz="8" w:space="0" w:color="000000"/>
            </w:tcBorders>
            <w:shd w:val="clear" w:color="auto" w:fill="FFE599" w:themeFill="accent4" w:themeFillTint="66"/>
            <w:vAlign w:val="center"/>
          </w:tcPr>
          <w:p w14:paraId="190301FB" w14:textId="0AC03A60" w:rsidR="003F5AB6" w:rsidRPr="00957CAE" w:rsidRDefault="003F5AB6" w:rsidP="00957CAE">
            <w:pPr>
              <w:pStyle w:val="TableParagraph"/>
              <w:rPr>
                <w:rFonts w:cstheme="minorHAnsi"/>
                <w:lang w:val="tr-TR"/>
              </w:rPr>
            </w:pPr>
          </w:p>
        </w:tc>
      </w:tr>
      <w:tr w:rsidR="003F5AB6" w:rsidRPr="000F59F6" w14:paraId="3452620C" w14:textId="77777777" w:rsidTr="00C02407">
        <w:trPr>
          <w:trHeight w:val="1042"/>
        </w:trPr>
        <w:tc>
          <w:tcPr>
            <w:tcW w:w="1324" w:type="dxa"/>
            <w:tcBorders>
              <w:left w:val="single" w:sz="8" w:space="0" w:color="000000"/>
              <w:right w:val="single" w:sz="8" w:space="0" w:color="000000"/>
            </w:tcBorders>
            <w:shd w:val="clear" w:color="auto" w:fill="FFE599" w:themeFill="accent4" w:themeFillTint="66"/>
            <w:vAlign w:val="center"/>
          </w:tcPr>
          <w:p w14:paraId="0EEFF7DD" w14:textId="77777777" w:rsidR="003F5AB6" w:rsidRPr="00EE27DC" w:rsidRDefault="003F5AB6" w:rsidP="00EE27DC">
            <w:pPr>
              <w:pStyle w:val="TableParagraph"/>
              <w:spacing w:line="236" w:lineRule="exact"/>
              <w:ind w:left="59" w:right="377"/>
              <w:rPr>
                <w:b/>
                <w:lang w:val="tr-TR"/>
              </w:rPr>
            </w:pPr>
            <w:proofErr w:type="gramStart"/>
            <w:r w:rsidRPr="00EE27DC">
              <w:rPr>
                <w:b/>
                <w:lang w:val="tr-TR"/>
              </w:rPr>
              <w:t>e</w:t>
            </w:r>
            <w:proofErr w:type="gramEnd"/>
            <w:r w:rsidRPr="00EE27DC">
              <w:rPr>
                <w:b/>
                <w:lang w:val="tr-TR"/>
              </w:rPr>
              <w:t>- Posta Adresi:</w:t>
            </w:r>
          </w:p>
        </w:tc>
        <w:tc>
          <w:tcPr>
            <w:tcW w:w="2431" w:type="dxa"/>
            <w:tcBorders>
              <w:left w:val="single" w:sz="8" w:space="0" w:color="000000"/>
            </w:tcBorders>
            <w:shd w:val="clear" w:color="auto" w:fill="FFE599" w:themeFill="accent4" w:themeFillTint="66"/>
            <w:vAlign w:val="center"/>
          </w:tcPr>
          <w:p w14:paraId="27048652" w14:textId="4E40B1B5" w:rsidR="003F5AB6" w:rsidRPr="00EE27DC" w:rsidRDefault="0046666A" w:rsidP="00EE27DC">
            <w:pPr>
              <w:pStyle w:val="TableParagraph"/>
              <w:spacing w:before="116"/>
              <w:ind w:left="59"/>
              <w:rPr>
                <w:lang w:val="tr-TR"/>
              </w:rPr>
            </w:pPr>
            <w:r>
              <w:rPr>
                <w:rFonts w:ascii="Tahoma" w:hAnsi="Tahoma" w:cs="Tahoma"/>
                <w:b/>
                <w:sz w:val="20"/>
              </w:rPr>
              <w:t>761087@meb.k12.tr</w:t>
            </w:r>
          </w:p>
        </w:tc>
        <w:tc>
          <w:tcPr>
            <w:tcW w:w="2002" w:type="dxa"/>
            <w:tcBorders>
              <w:bottom w:val="single" w:sz="4" w:space="0" w:color="000000"/>
              <w:right w:val="single" w:sz="8" w:space="0" w:color="000000"/>
            </w:tcBorders>
            <w:shd w:val="clear" w:color="auto" w:fill="FFE599" w:themeFill="accent4" w:themeFillTint="66"/>
            <w:vAlign w:val="center"/>
          </w:tcPr>
          <w:p w14:paraId="73A1B1A2" w14:textId="77777777" w:rsidR="003F5AB6" w:rsidRPr="00EE27DC" w:rsidRDefault="003F5AB6" w:rsidP="00EE27DC">
            <w:pPr>
              <w:pStyle w:val="TableParagraph"/>
              <w:tabs>
                <w:tab w:val="left" w:pos="1043"/>
              </w:tabs>
              <w:spacing w:line="236" w:lineRule="exact"/>
              <w:ind w:left="59" w:right="59"/>
              <w:rPr>
                <w:b/>
                <w:lang w:val="tr-TR"/>
              </w:rPr>
            </w:pPr>
            <w:r w:rsidRPr="00EE27DC">
              <w:rPr>
                <w:b/>
                <w:lang w:val="tr-TR"/>
              </w:rPr>
              <w:t>Web</w:t>
            </w:r>
            <w:r w:rsidRPr="00EE27DC">
              <w:rPr>
                <w:b/>
                <w:lang w:val="tr-TR"/>
              </w:rPr>
              <w:tab/>
            </w:r>
            <w:r w:rsidRPr="00EE27DC">
              <w:rPr>
                <w:b/>
                <w:w w:val="95"/>
                <w:lang w:val="tr-TR"/>
              </w:rPr>
              <w:t xml:space="preserve">sayfası </w:t>
            </w:r>
            <w:r w:rsidRPr="00EE27DC">
              <w:rPr>
                <w:b/>
                <w:lang w:val="tr-TR"/>
              </w:rPr>
              <w:t>adresi:</w:t>
            </w:r>
          </w:p>
        </w:tc>
        <w:tc>
          <w:tcPr>
            <w:tcW w:w="4397" w:type="dxa"/>
            <w:tcBorders>
              <w:left w:val="single" w:sz="8" w:space="0" w:color="000000"/>
              <w:bottom w:val="single" w:sz="4" w:space="0" w:color="000000"/>
              <w:right w:val="single" w:sz="8" w:space="0" w:color="000000"/>
            </w:tcBorders>
            <w:shd w:val="clear" w:color="auto" w:fill="FFE599" w:themeFill="accent4" w:themeFillTint="66"/>
            <w:vAlign w:val="center"/>
          </w:tcPr>
          <w:p w14:paraId="1D287662" w14:textId="65645095" w:rsidR="003F5AB6" w:rsidRPr="00EE27DC" w:rsidRDefault="0046666A" w:rsidP="00EE27DC">
            <w:pPr>
              <w:pStyle w:val="TableParagraph"/>
              <w:spacing w:before="116"/>
              <w:ind w:left="59"/>
              <w:rPr>
                <w:lang w:val="tr-TR"/>
              </w:rPr>
            </w:pPr>
            <w:r w:rsidRPr="00533E25">
              <w:rPr>
                <w:rFonts w:ascii="Tahoma" w:hAnsi="Tahoma" w:cs="Tahoma"/>
                <w:sz w:val="20"/>
              </w:rPr>
              <w:t>http://muzkentortaokulu.meb.k12.tr</w:t>
            </w:r>
          </w:p>
        </w:tc>
      </w:tr>
      <w:tr w:rsidR="003F5AB6" w:rsidRPr="000F59F6" w14:paraId="74A7E35A" w14:textId="77777777" w:rsidTr="00C02407">
        <w:trPr>
          <w:trHeight w:val="1347"/>
        </w:trPr>
        <w:tc>
          <w:tcPr>
            <w:tcW w:w="1324" w:type="dxa"/>
            <w:tcBorders>
              <w:left w:val="single" w:sz="8" w:space="0" w:color="000000"/>
              <w:right w:val="single" w:sz="8" w:space="0" w:color="000000"/>
            </w:tcBorders>
            <w:shd w:val="clear" w:color="auto" w:fill="FFE599" w:themeFill="accent4" w:themeFillTint="66"/>
            <w:vAlign w:val="center"/>
          </w:tcPr>
          <w:p w14:paraId="57883508" w14:textId="77777777" w:rsidR="003F5AB6" w:rsidRPr="00EE27DC" w:rsidRDefault="003F5AB6" w:rsidP="00EE27DC">
            <w:pPr>
              <w:pStyle w:val="TableParagraph"/>
              <w:spacing w:before="64"/>
              <w:ind w:left="59" w:right="457"/>
              <w:rPr>
                <w:b/>
                <w:lang w:val="tr-TR"/>
              </w:rPr>
            </w:pPr>
            <w:r w:rsidRPr="00EE27DC">
              <w:rPr>
                <w:b/>
                <w:lang w:val="tr-TR"/>
              </w:rPr>
              <w:t>Kurum Kodu:</w:t>
            </w:r>
          </w:p>
        </w:tc>
        <w:tc>
          <w:tcPr>
            <w:tcW w:w="2431" w:type="dxa"/>
            <w:tcBorders>
              <w:left w:val="single" w:sz="8" w:space="0" w:color="000000"/>
              <w:right w:val="single" w:sz="4" w:space="0" w:color="000000"/>
            </w:tcBorders>
            <w:shd w:val="clear" w:color="auto" w:fill="FFE599" w:themeFill="accent4" w:themeFillTint="66"/>
            <w:vAlign w:val="center"/>
          </w:tcPr>
          <w:p w14:paraId="1F676979" w14:textId="4B2E0C3C" w:rsidR="003F5AB6" w:rsidRPr="00EE27DC" w:rsidRDefault="0046666A" w:rsidP="00EE27DC">
            <w:pPr>
              <w:pStyle w:val="TableParagraph"/>
              <w:rPr>
                <w:lang w:val="tr-TR"/>
              </w:rPr>
            </w:pPr>
            <w:r>
              <w:rPr>
                <w:lang w:val="tr-TR"/>
              </w:rPr>
              <w:t>761087</w:t>
            </w:r>
          </w:p>
        </w:tc>
        <w:tc>
          <w:tcPr>
            <w:tcW w:w="2002"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5D45FA35" w14:textId="77777777" w:rsidR="003F5AB6" w:rsidRPr="00EE27DC" w:rsidRDefault="003F5AB6" w:rsidP="00EE27DC">
            <w:pPr>
              <w:pStyle w:val="TableParagraph"/>
              <w:spacing w:before="181"/>
              <w:ind w:left="64"/>
              <w:rPr>
                <w:b/>
                <w:lang w:val="tr-TR"/>
              </w:rPr>
            </w:pPr>
            <w:r w:rsidRPr="00EE27DC">
              <w:rPr>
                <w:b/>
                <w:lang w:val="tr-TR"/>
              </w:rPr>
              <w:t>Öğretim Şekli:</w:t>
            </w:r>
          </w:p>
        </w:tc>
        <w:tc>
          <w:tcPr>
            <w:tcW w:w="4397"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609CA662" w14:textId="62578C2B" w:rsidR="003F5AB6" w:rsidRPr="00EE27DC" w:rsidRDefault="00AD2BD1" w:rsidP="00EE27DC">
            <w:pPr>
              <w:pStyle w:val="TableParagraph"/>
              <w:spacing w:before="181"/>
              <w:ind w:left="64"/>
              <w:rPr>
                <w:lang w:val="tr-TR"/>
              </w:rPr>
            </w:pPr>
            <w:r w:rsidRPr="00EE27DC">
              <w:rPr>
                <w:lang w:val="tr-TR"/>
              </w:rPr>
              <w:t>Tam Gün Eğitim</w:t>
            </w:r>
          </w:p>
        </w:tc>
      </w:tr>
    </w:tbl>
    <w:p w14:paraId="67C9E728" w14:textId="5DBF17AC" w:rsidR="003F5AB6" w:rsidRPr="000F59F6" w:rsidRDefault="003F5AB6" w:rsidP="003F5AB6">
      <w:pPr>
        <w:rPr>
          <w:sz w:val="20"/>
        </w:rPr>
        <w:sectPr w:rsidR="003F5AB6" w:rsidRPr="000F59F6" w:rsidSect="000A70AC">
          <w:footerReference w:type="default" r:id="rId13"/>
          <w:pgSz w:w="11910" w:h="16840"/>
          <w:pgMar w:top="709" w:right="900" w:bottom="1280" w:left="680" w:header="0" w:footer="113" w:gutter="0"/>
          <w:cols w:space="708"/>
          <w:docGrid w:linePitch="299"/>
        </w:sectPr>
      </w:pPr>
    </w:p>
    <w:p w14:paraId="03E97CBA" w14:textId="77777777" w:rsidR="00986150" w:rsidRDefault="0046666A" w:rsidP="005448D5">
      <w:pPr>
        <w:spacing w:before="101" w:line="360" w:lineRule="auto"/>
        <w:ind w:left="-567" w:right="3167"/>
        <w:jc w:val="center"/>
        <w:rPr>
          <w:b/>
          <w:sz w:val="40"/>
        </w:rPr>
      </w:pPr>
      <w:r>
        <w:rPr>
          <w:rFonts w:ascii="Thoma" w:hAnsi="Thoma" w:cs="Arial"/>
          <w:noProof/>
          <w:szCs w:val="24"/>
          <w:lang w:eastAsia="tr-TR"/>
        </w:rPr>
        <w:lastRenderedPageBreak/>
        <w:drawing>
          <wp:inline distT="0" distB="0" distL="0" distR="0" wp14:anchorId="7BCF3F75" wp14:editId="5D3D395B">
            <wp:extent cx="5957334" cy="3493549"/>
            <wp:effectExtent l="228600" t="247650" r="215265" b="240665"/>
            <wp:docPr id="38627848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278489" name="Resim 38627848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7219" cy="350521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FE449F">
        <w:rPr>
          <w:b/>
          <w:sz w:val="40"/>
        </w:rPr>
        <w:t xml:space="preserve">                                  </w:t>
      </w:r>
    </w:p>
    <w:p w14:paraId="79F3DB1F" w14:textId="3E6BBA20" w:rsidR="0047771D" w:rsidRPr="00960BFF" w:rsidRDefault="00C02407" w:rsidP="00C02407">
      <w:pPr>
        <w:spacing w:before="101" w:line="360" w:lineRule="auto"/>
        <w:ind w:left="-567" w:right="3167"/>
        <w:rPr>
          <w:b/>
          <w:sz w:val="40"/>
        </w:rPr>
      </w:pPr>
      <w:r>
        <w:rPr>
          <w:b/>
          <w:sz w:val="36"/>
        </w:rPr>
        <w:t xml:space="preserve">      </w:t>
      </w:r>
      <w:r w:rsidR="00FE449F" w:rsidRPr="001C066F">
        <w:rPr>
          <w:b/>
          <w:sz w:val="36"/>
        </w:rPr>
        <w:t>SUNUŞ</w:t>
      </w:r>
      <w:r w:rsidR="00FE449F">
        <w:rPr>
          <w:b/>
          <w:noProof/>
          <w:sz w:val="40"/>
          <w:lang w:eastAsia="tr-TR"/>
        </w:rPr>
        <w:t xml:space="preserve">   </w:t>
      </w:r>
    </w:p>
    <w:p w14:paraId="3FD21557" w14:textId="77777777" w:rsidR="0046666A" w:rsidRPr="00C02407" w:rsidRDefault="0046666A" w:rsidP="00C02407">
      <w:pPr>
        <w:pStyle w:val="AralkYok"/>
        <w:ind w:firstLine="708"/>
        <w:jc w:val="both"/>
        <w:rPr>
          <w:rFonts w:ascii="Times New Roman" w:hAnsi="Times New Roman"/>
          <w:sz w:val="28"/>
        </w:rPr>
      </w:pPr>
      <w:proofErr w:type="gramStart"/>
      <w:r w:rsidRPr="00C02407">
        <w:rPr>
          <w:rFonts w:ascii="Times New Roman" w:hAnsi="Times New Roman"/>
          <w:sz w:val="28"/>
        </w:rPr>
        <w:t xml:space="preserve">Okulumuzda vermiş olduğumuz eğitim ve öğretim faaliyetlerimizin amacı öğrencilerimizin tam ve fırsat eşitliği içinde, insan olmanın erdemine varabilen, saygı ve sevgiyi hayatının her aşamasında eksik etmeyen, yenilenen ve gelişen bilgi dünyasında kendini güncelleyebilen, girişimde bulunmaktan ve sorumluluk yüklenmekten kaçınmayan, eleştirel düşünme becerilerine sahip, vatanını ve milletini seven bir yurttaş olma bilincine varabilen, insan hakları, demokrasi, kültürel ve estetik değerler konusunda duyarlı olan dolu </w:t>
      </w:r>
      <w:proofErr w:type="spellStart"/>
      <w:r w:rsidRPr="00C02407">
        <w:rPr>
          <w:rFonts w:ascii="Times New Roman" w:hAnsi="Times New Roman"/>
          <w:sz w:val="28"/>
        </w:rPr>
        <w:t>dolu</w:t>
      </w:r>
      <w:proofErr w:type="spellEnd"/>
      <w:r w:rsidRPr="00C02407">
        <w:rPr>
          <w:rFonts w:ascii="Times New Roman" w:hAnsi="Times New Roman"/>
          <w:sz w:val="28"/>
        </w:rPr>
        <w:t xml:space="preserve"> öğrenciler yetiştirmektir.</w:t>
      </w:r>
      <w:proofErr w:type="gramEnd"/>
    </w:p>
    <w:p w14:paraId="7989820B" w14:textId="77777777" w:rsidR="0046666A" w:rsidRPr="00C02407" w:rsidRDefault="0046666A" w:rsidP="00C02407">
      <w:pPr>
        <w:pStyle w:val="AralkYok"/>
        <w:ind w:firstLine="708"/>
        <w:jc w:val="both"/>
        <w:rPr>
          <w:rFonts w:ascii="Times New Roman" w:hAnsi="Times New Roman"/>
          <w:sz w:val="28"/>
        </w:rPr>
      </w:pPr>
      <w:r w:rsidRPr="00C02407">
        <w:rPr>
          <w:rFonts w:ascii="Times New Roman" w:hAnsi="Times New Roman"/>
          <w:sz w:val="28"/>
        </w:rPr>
        <w:t>Okulumuzda oluşturulan, stratejik plan ile “Okul Gelişim Planı’nda yer alan politika ve hedefler doğrultusunda kamu kaynaklarının etkili, ekonomik ve verimli bir şekilde kullanılması amaçlanmıştır.</w:t>
      </w:r>
    </w:p>
    <w:p w14:paraId="2B4EDF3A" w14:textId="77777777" w:rsidR="0046666A" w:rsidRPr="00C02407" w:rsidRDefault="0046666A" w:rsidP="00C02407">
      <w:pPr>
        <w:pStyle w:val="AralkYok"/>
        <w:ind w:firstLine="708"/>
        <w:jc w:val="both"/>
        <w:rPr>
          <w:rFonts w:ascii="Times New Roman" w:hAnsi="Times New Roman"/>
          <w:sz w:val="28"/>
        </w:rPr>
      </w:pPr>
      <w:proofErr w:type="spellStart"/>
      <w:r w:rsidRPr="00C02407">
        <w:rPr>
          <w:rFonts w:ascii="Times New Roman" w:hAnsi="Times New Roman"/>
          <w:sz w:val="28"/>
        </w:rPr>
        <w:t>Muzkent</w:t>
      </w:r>
      <w:proofErr w:type="spellEnd"/>
      <w:r w:rsidRPr="00C02407">
        <w:rPr>
          <w:rFonts w:ascii="Times New Roman" w:hAnsi="Times New Roman"/>
          <w:sz w:val="28"/>
        </w:rPr>
        <w:t xml:space="preserve"> Ortaokulu müdürlüğü tüm öğretmen kadrosuyla beraber stratejik yönetişim anlayışıyla kendi kurum kültürünü oluşturan ve eğitim öğretim faaliyeti yürüten kurumların içerisinde bir marka olma yolunda hızlı adımlarla ilerlemektedir.</w:t>
      </w:r>
    </w:p>
    <w:p w14:paraId="0BD67809" w14:textId="77777777" w:rsidR="0046666A" w:rsidRPr="00C02407" w:rsidRDefault="0046666A" w:rsidP="00C02407">
      <w:pPr>
        <w:pStyle w:val="AralkYok"/>
        <w:ind w:firstLine="708"/>
        <w:jc w:val="both"/>
        <w:rPr>
          <w:rFonts w:ascii="Times New Roman" w:hAnsi="Times New Roman"/>
          <w:sz w:val="28"/>
        </w:rPr>
      </w:pPr>
      <w:proofErr w:type="spellStart"/>
      <w:r w:rsidRPr="00C02407">
        <w:rPr>
          <w:rFonts w:ascii="Times New Roman" w:hAnsi="Times New Roman"/>
          <w:sz w:val="28"/>
        </w:rPr>
        <w:t>Muzkent</w:t>
      </w:r>
      <w:proofErr w:type="spellEnd"/>
      <w:r w:rsidRPr="00C02407">
        <w:rPr>
          <w:rFonts w:ascii="Times New Roman" w:hAnsi="Times New Roman"/>
          <w:sz w:val="28"/>
        </w:rPr>
        <w:t xml:space="preserve"> Ortaokulu Stratejik Planı’nın hazırlanmasında emeği geçen başta stratejik plan koordinasyon ekibine ve tüm çalışanlarına teşekkür ederim.</w:t>
      </w:r>
    </w:p>
    <w:p w14:paraId="7612C93D" w14:textId="77777777" w:rsidR="0043272C" w:rsidRDefault="00FD4CAB" w:rsidP="00FD4CAB">
      <w:pPr>
        <w:pStyle w:val="GvdeMetni"/>
        <w:ind w:firstLine="708"/>
        <w:rPr>
          <w:rFonts w:cstheme="minorHAnsi"/>
          <w:lang w:val="tr-TR"/>
        </w:rPr>
      </w:pPr>
      <w:r w:rsidRPr="004F3D5F">
        <w:rPr>
          <w:rFonts w:cstheme="minorHAnsi"/>
          <w:lang w:val="tr-TR"/>
        </w:rPr>
        <w:t xml:space="preserve">                                                                                                      </w:t>
      </w:r>
    </w:p>
    <w:p w14:paraId="64443CE7" w14:textId="49BF0EB0" w:rsidR="004F3D5F" w:rsidRDefault="00FD4CAB" w:rsidP="00FD4CAB">
      <w:pPr>
        <w:pStyle w:val="GvdeMetni"/>
        <w:ind w:firstLine="708"/>
        <w:rPr>
          <w:rFonts w:cstheme="minorHAnsi"/>
          <w:lang w:val="tr-TR"/>
        </w:rPr>
      </w:pPr>
      <w:r w:rsidRPr="004F3D5F">
        <w:rPr>
          <w:rFonts w:cstheme="minorHAnsi"/>
          <w:lang w:val="tr-TR"/>
        </w:rPr>
        <w:t xml:space="preserve">                        </w:t>
      </w:r>
    </w:p>
    <w:p w14:paraId="61CF2E35" w14:textId="77777777" w:rsidR="0046666A" w:rsidRPr="0046666A" w:rsidRDefault="0046666A" w:rsidP="0046666A">
      <w:pPr>
        <w:spacing w:after="0"/>
        <w:ind w:left="7088"/>
        <w:rPr>
          <w:rFonts w:ascii="Times New Roman" w:eastAsia="Adobe Garamond Pro Bold" w:hAnsi="Times New Roman" w:cs="Times New Roman"/>
          <w:sz w:val="24"/>
          <w:szCs w:val="24"/>
        </w:rPr>
      </w:pPr>
      <w:r w:rsidRPr="0046666A">
        <w:rPr>
          <w:rFonts w:ascii="Times New Roman" w:eastAsia="Adobe Garamond Pro Bold" w:hAnsi="Times New Roman" w:cs="Times New Roman"/>
          <w:sz w:val="24"/>
          <w:szCs w:val="24"/>
        </w:rPr>
        <w:t>Mustafa SARI</w:t>
      </w:r>
    </w:p>
    <w:p w14:paraId="3885EC7C" w14:textId="787D31BF" w:rsidR="0046666A" w:rsidRDefault="0046666A" w:rsidP="0046666A">
      <w:pPr>
        <w:pStyle w:val="GvdeMetni"/>
        <w:ind w:left="7088"/>
        <w:rPr>
          <w:rFonts w:ascii="Times New Roman" w:hAnsi="Times New Roman" w:cs="Times New Roman"/>
          <w:lang w:val="tr-TR"/>
        </w:rPr>
      </w:pPr>
      <w:proofErr w:type="spellStart"/>
      <w:r w:rsidRPr="0046666A">
        <w:rPr>
          <w:rFonts w:ascii="Times New Roman" w:eastAsia="Adobe Garamond Pro Bold" w:hAnsi="Times New Roman" w:cs="Times New Roman"/>
        </w:rPr>
        <w:t>Okul</w:t>
      </w:r>
      <w:proofErr w:type="spellEnd"/>
      <w:r w:rsidRPr="0046666A">
        <w:rPr>
          <w:rFonts w:ascii="Times New Roman" w:eastAsia="Adobe Garamond Pro Bold" w:hAnsi="Times New Roman" w:cs="Times New Roman"/>
        </w:rPr>
        <w:t xml:space="preserve"> </w:t>
      </w:r>
      <w:proofErr w:type="spellStart"/>
      <w:r w:rsidRPr="0046666A">
        <w:rPr>
          <w:rFonts w:ascii="Times New Roman" w:eastAsia="Adobe Garamond Pro Bold" w:hAnsi="Times New Roman" w:cs="Times New Roman"/>
        </w:rPr>
        <w:t>Müdürü</w:t>
      </w:r>
      <w:proofErr w:type="spellEnd"/>
    </w:p>
    <w:p w14:paraId="375CE1BC" w14:textId="16EB17AC" w:rsidR="008F3EA6" w:rsidRDefault="00256662" w:rsidP="00C159D9">
      <w:pPr>
        <w:pStyle w:val="GvdeMetni"/>
        <w:jc w:val="center"/>
        <w:rPr>
          <w:noProof/>
        </w:rPr>
      </w:pPr>
      <w:bookmarkStart w:id="1" w:name="_Toc165408316"/>
      <w:bookmarkStart w:id="2" w:name="_Toc165725585"/>
      <w:bookmarkStart w:id="3" w:name="_Hlk166151486"/>
      <w:r>
        <w:rPr>
          <w:b/>
        </w:rPr>
        <w:lastRenderedPageBreak/>
        <w:t>İÇİNDEKİLER</w:t>
      </w:r>
      <w:bookmarkEnd w:id="1"/>
      <w:bookmarkEnd w:id="2"/>
      <w:r w:rsidR="00DF7AFA">
        <w:rPr>
          <w:b/>
        </w:rPr>
        <w:fldChar w:fldCharType="begin"/>
      </w:r>
      <w:r w:rsidR="00DF7AFA">
        <w:rPr>
          <w:b/>
        </w:rPr>
        <w:instrText xml:space="preserve"> TOC \o "1-3" \h \z \u </w:instrText>
      </w:r>
      <w:r w:rsidR="00DF7AFA">
        <w:rPr>
          <w:b/>
        </w:rPr>
        <w:fldChar w:fldCharType="separate"/>
      </w:r>
    </w:p>
    <w:p w14:paraId="014CAF22" w14:textId="099839CD" w:rsidR="008F3EA6" w:rsidRDefault="002942AD">
      <w:pPr>
        <w:pStyle w:val="T1"/>
        <w:rPr>
          <w:rFonts w:eastAsiaTheme="minorEastAsia"/>
          <w:b w:val="0"/>
          <w:kern w:val="0"/>
          <w:lang w:eastAsia="tr-TR"/>
          <w14:ligatures w14:val="none"/>
        </w:rPr>
      </w:pPr>
      <w:hyperlink w:anchor="_Toc165725585" w:history="1">
        <w:r w:rsidR="008F3EA6" w:rsidRPr="00D2144C">
          <w:rPr>
            <w:rStyle w:val="Kpr"/>
          </w:rPr>
          <w:t>İÇİNDEKİLER</w:t>
        </w:r>
        <w:r w:rsidR="008F3EA6">
          <w:rPr>
            <w:webHidden/>
          </w:rPr>
          <w:tab/>
        </w:r>
        <w:r w:rsidR="008F3EA6">
          <w:rPr>
            <w:webHidden/>
          </w:rPr>
          <w:fldChar w:fldCharType="begin"/>
        </w:r>
        <w:r w:rsidR="008F3EA6">
          <w:rPr>
            <w:webHidden/>
          </w:rPr>
          <w:instrText xml:space="preserve"> PAGEREF _Toc165725585 \h </w:instrText>
        </w:r>
        <w:r w:rsidR="008F3EA6">
          <w:rPr>
            <w:webHidden/>
          </w:rPr>
        </w:r>
        <w:r w:rsidR="008F3EA6">
          <w:rPr>
            <w:webHidden/>
          </w:rPr>
          <w:fldChar w:fldCharType="separate"/>
        </w:r>
        <w:r w:rsidR="00D52428">
          <w:rPr>
            <w:webHidden/>
          </w:rPr>
          <w:t>5</w:t>
        </w:r>
        <w:r w:rsidR="008F3EA6">
          <w:rPr>
            <w:webHidden/>
          </w:rPr>
          <w:fldChar w:fldCharType="end"/>
        </w:r>
      </w:hyperlink>
    </w:p>
    <w:p w14:paraId="75E769EA" w14:textId="645AED21" w:rsidR="008F3EA6" w:rsidRDefault="002942AD">
      <w:pPr>
        <w:pStyle w:val="T1"/>
        <w:rPr>
          <w:rFonts w:eastAsiaTheme="minorEastAsia"/>
          <w:b w:val="0"/>
          <w:kern w:val="0"/>
          <w:lang w:eastAsia="tr-TR"/>
          <w14:ligatures w14:val="none"/>
        </w:rPr>
      </w:pPr>
      <w:hyperlink w:anchor="_Toc165725586" w:history="1">
        <w:r w:rsidR="008F3EA6" w:rsidRPr="00D2144C">
          <w:rPr>
            <w:rStyle w:val="Kpr"/>
          </w:rPr>
          <w:t>1.</w:t>
        </w:r>
        <w:r w:rsidR="008F3EA6">
          <w:rPr>
            <w:rFonts w:eastAsiaTheme="minorEastAsia"/>
            <w:b w:val="0"/>
            <w:kern w:val="0"/>
            <w:lang w:eastAsia="tr-TR"/>
            <w14:ligatures w14:val="none"/>
          </w:rPr>
          <w:tab/>
        </w:r>
        <w:r w:rsidR="008F3EA6" w:rsidRPr="00D2144C">
          <w:rPr>
            <w:rStyle w:val="Kpr"/>
          </w:rPr>
          <w:t>GİRİŞ VE STRATEJİK PLANIN HAZIRLIK</w:t>
        </w:r>
        <w:r w:rsidR="008F3EA6" w:rsidRPr="00D2144C">
          <w:rPr>
            <w:rStyle w:val="Kpr"/>
            <w:spacing w:val="-24"/>
          </w:rPr>
          <w:t xml:space="preserve"> </w:t>
        </w:r>
        <w:r w:rsidR="008F3EA6" w:rsidRPr="00D2144C">
          <w:rPr>
            <w:rStyle w:val="Kpr"/>
          </w:rPr>
          <w:t>SÜRECİ</w:t>
        </w:r>
        <w:r w:rsidR="008F3EA6">
          <w:rPr>
            <w:webHidden/>
          </w:rPr>
          <w:tab/>
        </w:r>
        <w:r w:rsidR="008F3EA6">
          <w:rPr>
            <w:webHidden/>
          </w:rPr>
          <w:fldChar w:fldCharType="begin"/>
        </w:r>
        <w:r w:rsidR="008F3EA6">
          <w:rPr>
            <w:webHidden/>
          </w:rPr>
          <w:instrText xml:space="preserve"> PAGEREF _Toc165725586 \h </w:instrText>
        </w:r>
        <w:r w:rsidR="008F3EA6">
          <w:rPr>
            <w:webHidden/>
          </w:rPr>
        </w:r>
        <w:r w:rsidR="008F3EA6">
          <w:rPr>
            <w:webHidden/>
          </w:rPr>
          <w:fldChar w:fldCharType="separate"/>
        </w:r>
        <w:r w:rsidR="00D52428">
          <w:rPr>
            <w:webHidden/>
          </w:rPr>
          <w:t>6</w:t>
        </w:r>
        <w:r w:rsidR="008F3EA6">
          <w:rPr>
            <w:webHidden/>
          </w:rPr>
          <w:fldChar w:fldCharType="end"/>
        </w:r>
      </w:hyperlink>
    </w:p>
    <w:p w14:paraId="49D7298C" w14:textId="564A51DB" w:rsidR="008F3EA6" w:rsidRDefault="002942AD">
      <w:pPr>
        <w:pStyle w:val="T2"/>
        <w:tabs>
          <w:tab w:val="left" w:pos="880"/>
          <w:tab w:val="right" w:leader="dot" w:pos="8920"/>
        </w:tabs>
        <w:rPr>
          <w:rFonts w:eastAsiaTheme="minorEastAsia"/>
          <w:noProof/>
          <w:kern w:val="0"/>
          <w:lang w:eastAsia="tr-TR"/>
          <w14:ligatures w14:val="none"/>
        </w:rPr>
      </w:pPr>
      <w:hyperlink w:anchor="_Toc165725587" w:history="1">
        <w:r w:rsidR="008F3EA6" w:rsidRPr="00D2144C">
          <w:rPr>
            <w:rStyle w:val="Kpr"/>
            <w:b/>
            <w:bCs/>
            <w:noProof/>
            <w:w w:val="99"/>
          </w:rPr>
          <w:t>1.1.</w:t>
        </w:r>
        <w:r w:rsidR="008F3EA6">
          <w:rPr>
            <w:rFonts w:eastAsiaTheme="minorEastAsia"/>
            <w:noProof/>
            <w:kern w:val="0"/>
            <w:lang w:eastAsia="tr-TR"/>
            <w14:ligatures w14:val="none"/>
          </w:rPr>
          <w:tab/>
        </w:r>
        <w:r w:rsidR="008F3EA6" w:rsidRPr="00D2144C">
          <w:rPr>
            <w:rStyle w:val="Kpr"/>
            <w:b/>
            <w:noProof/>
          </w:rPr>
          <w:t>Strateji Geliştirme Kurulu ve Stratejik Plan</w:t>
        </w:r>
        <w:r w:rsidR="008F3EA6" w:rsidRPr="00D2144C">
          <w:rPr>
            <w:rStyle w:val="Kpr"/>
            <w:b/>
            <w:noProof/>
            <w:spacing w:val="-21"/>
          </w:rPr>
          <w:t xml:space="preserve"> </w:t>
        </w:r>
        <w:r w:rsidR="008F3EA6" w:rsidRPr="00D2144C">
          <w:rPr>
            <w:rStyle w:val="Kpr"/>
            <w:b/>
            <w:noProof/>
          </w:rPr>
          <w:t>Ekibi</w:t>
        </w:r>
        <w:r w:rsidR="008F3EA6">
          <w:rPr>
            <w:noProof/>
            <w:webHidden/>
          </w:rPr>
          <w:tab/>
        </w:r>
        <w:r w:rsidR="008F3EA6">
          <w:rPr>
            <w:noProof/>
            <w:webHidden/>
          </w:rPr>
          <w:fldChar w:fldCharType="begin"/>
        </w:r>
        <w:r w:rsidR="008F3EA6">
          <w:rPr>
            <w:noProof/>
            <w:webHidden/>
          </w:rPr>
          <w:instrText xml:space="preserve"> PAGEREF _Toc165725587 \h </w:instrText>
        </w:r>
        <w:r w:rsidR="008F3EA6">
          <w:rPr>
            <w:noProof/>
            <w:webHidden/>
          </w:rPr>
        </w:r>
        <w:r w:rsidR="008F3EA6">
          <w:rPr>
            <w:noProof/>
            <w:webHidden/>
          </w:rPr>
          <w:fldChar w:fldCharType="separate"/>
        </w:r>
        <w:r w:rsidR="00D52428">
          <w:rPr>
            <w:noProof/>
            <w:webHidden/>
          </w:rPr>
          <w:t>6</w:t>
        </w:r>
        <w:r w:rsidR="008F3EA6">
          <w:rPr>
            <w:noProof/>
            <w:webHidden/>
          </w:rPr>
          <w:fldChar w:fldCharType="end"/>
        </w:r>
      </w:hyperlink>
    </w:p>
    <w:p w14:paraId="5E61C8AF" w14:textId="4E64B124" w:rsidR="008F3EA6" w:rsidRDefault="002942AD">
      <w:pPr>
        <w:pStyle w:val="T2"/>
        <w:tabs>
          <w:tab w:val="left" w:pos="880"/>
          <w:tab w:val="right" w:leader="dot" w:pos="8920"/>
        </w:tabs>
        <w:rPr>
          <w:rFonts w:eastAsiaTheme="minorEastAsia"/>
          <w:noProof/>
          <w:kern w:val="0"/>
          <w:lang w:eastAsia="tr-TR"/>
          <w14:ligatures w14:val="none"/>
        </w:rPr>
      </w:pPr>
      <w:hyperlink w:anchor="_Toc165725588" w:history="1">
        <w:r w:rsidR="008F3EA6" w:rsidRPr="00D2144C">
          <w:rPr>
            <w:rStyle w:val="Kpr"/>
            <w:b/>
            <w:bCs/>
            <w:noProof/>
            <w:w w:val="99"/>
          </w:rPr>
          <w:t>1.2.</w:t>
        </w:r>
        <w:r w:rsidR="008F3EA6">
          <w:rPr>
            <w:rFonts w:eastAsiaTheme="minorEastAsia"/>
            <w:noProof/>
            <w:kern w:val="0"/>
            <w:lang w:eastAsia="tr-TR"/>
            <w14:ligatures w14:val="none"/>
          </w:rPr>
          <w:tab/>
        </w:r>
        <w:r w:rsidR="008F3EA6" w:rsidRPr="00D2144C">
          <w:rPr>
            <w:rStyle w:val="Kpr"/>
            <w:b/>
            <w:noProof/>
          </w:rPr>
          <w:t>Planlama</w:t>
        </w:r>
        <w:r w:rsidR="008F3EA6" w:rsidRPr="00D2144C">
          <w:rPr>
            <w:rStyle w:val="Kpr"/>
            <w:b/>
            <w:noProof/>
            <w:spacing w:val="-8"/>
          </w:rPr>
          <w:t xml:space="preserve"> </w:t>
        </w:r>
        <w:r w:rsidR="008F3EA6" w:rsidRPr="00D2144C">
          <w:rPr>
            <w:rStyle w:val="Kpr"/>
            <w:b/>
            <w:noProof/>
          </w:rPr>
          <w:t>Süreci:</w:t>
        </w:r>
        <w:r w:rsidR="008F3EA6">
          <w:rPr>
            <w:noProof/>
            <w:webHidden/>
          </w:rPr>
          <w:tab/>
        </w:r>
        <w:r w:rsidR="003C4E44">
          <w:rPr>
            <w:noProof/>
            <w:webHidden/>
          </w:rPr>
          <w:t>7</w:t>
        </w:r>
      </w:hyperlink>
    </w:p>
    <w:p w14:paraId="685CBFD5" w14:textId="51527AAC" w:rsidR="008F3EA6" w:rsidRDefault="002942AD">
      <w:pPr>
        <w:pStyle w:val="T1"/>
        <w:rPr>
          <w:rFonts w:eastAsiaTheme="minorEastAsia"/>
          <w:b w:val="0"/>
          <w:kern w:val="0"/>
          <w:lang w:eastAsia="tr-TR"/>
          <w14:ligatures w14:val="none"/>
        </w:rPr>
      </w:pPr>
      <w:hyperlink w:anchor="_Toc165725589" w:history="1">
        <w:r w:rsidR="008F3EA6" w:rsidRPr="00D2144C">
          <w:rPr>
            <w:rStyle w:val="Kpr"/>
          </w:rPr>
          <w:t>2.</w:t>
        </w:r>
        <w:r w:rsidR="008F3EA6">
          <w:rPr>
            <w:rFonts w:eastAsiaTheme="minorEastAsia"/>
            <w:b w:val="0"/>
            <w:kern w:val="0"/>
            <w:lang w:eastAsia="tr-TR"/>
            <w14:ligatures w14:val="none"/>
          </w:rPr>
          <w:tab/>
        </w:r>
        <w:r w:rsidR="008F3EA6" w:rsidRPr="00D2144C">
          <w:rPr>
            <w:rStyle w:val="Kpr"/>
          </w:rPr>
          <w:t>DURUM ANALİZİ</w:t>
        </w:r>
        <w:r w:rsidR="008F3EA6">
          <w:rPr>
            <w:webHidden/>
          </w:rPr>
          <w:tab/>
        </w:r>
        <w:r w:rsidR="008F3EA6">
          <w:rPr>
            <w:webHidden/>
          </w:rPr>
          <w:fldChar w:fldCharType="begin"/>
        </w:r>
        <w:r w:rsidR="008F3EA6">
          <w:rPr>
            <w:webHidden/>
          </w:rPr>
          <w:instrText xml:space="preserve"> PAGEREF _Toc165725589 \h </w:instrText>
        </w:r>
        <w:r w:rsidR="008F3EA6">
          <w:rPr>
            <w:webHidden/>
          </w:rPr>
        </w:r>
        <w:r w:rsidR="008F3EA6">
          <w:rPr>
            <w:webHidden/>
          </w:rPr>
          <w:fldChar w:fldCharType="separate"/>
        </w:r>
        <w:r w:rsidR="00D52428">
          <w:rPr>
            <w:webHidden/>
          </w:rPr>
          <w:t>8</w:t>
        </w:r>
        <w:r w:rsidR="008F3EA6">
          <w:rPr>
            <w:webHidden/>
          </w:rPr>
          <w:fldChar w:fldCharType="end"/>
        </w:r>
      </w:hyperlink>
    </w:p>
    <w:p w14:paraId="49383B8D" w14:textId="77C0AB4E" w:rsidR="008F3EA6" w:rsidRDefault="002942AD">
      <w:pPr>
        <w:pStyle w:val="T2"/>
        <w:tabs>
          <w:tab w:val="left" w:pos="880"/>
          <w:tab w:val="right" w:leader="dot" w:pos="8920"/>
        </w:tabs>
        <w:rPr>
          <w:rFonts w:eastAsiaTheme="minorEastAsia"/>
          <w:noProof/>
          <w:kern w:val="0"/>
          <w:lang w:eastAsia="tr-TR"/>
          <w14:ligatures w14:val="none"/>
        </w:rPr>
      </w:pPr>
      <w:hyperlink w:anchor="_Toc165725590" w:history="1">
        <w:r w:rsidR="008F3EA6" w:rsidRPr="00D2144C">
          <w:rPr>
            <w:rStyle w:val="Kpr"/>
            <w:b/>
            <w:bCs/>
            <w:noProof/>
            <w:w w:val="99"/>
          </w:rPr>
          <w:t>2.1.</w:t>
        </w:r>
        <w:r w:rsidR="008F3EA6">
          <w:rPr>
            <w:rFonts w:eastAsiaTheme="minorEastAsia"/>
            <w:noProof/>
            <w:kern w:val="0"/>
            <w:lang w:eastAsia="tr-TR"/>
            <w14:ligatures w14:val="none"/>
          </w:rPr>
          <w:tab/>
        </w:r>
        <w:r w:rsidR="008F3EA6" w:rsidRPr="00D2144C">
          <w:rPr>
            <w:rStyle w:val="Kpr"/>
            <w:b/>
            <w:noProof/>
          </w:rPr>
          <w:t>Kurumsal Tarihçe</w:t>
        </w:r>
        <w:r w:rsidR="008F3EA6">
          <w:rPr>
            <w:noProof/>
            <w:webHidden/>
          </w:rPr>
          <w:tab/>
        </w:r>
        <w:r w:rsidR="008F3EA6">
          <w:rPr>
            <w:noProof/>
            <w:webHidden/>
          </w:rPr>
          <w:fldChar w:fldCharType="begin"/>
        </w:r>
        <w:r w:rsidR="008F3EA6">
          <w:rPr>
            <w:noProof/>
            <w:webHidden/>
          </w:rPr>
          <w:instrText xml:space="preserve"> PAGEREF _Toc165725590 \h </w:instrText>
        </w:r>
        <w:r w:rsidR="008F3EA6">
          <w:rPr>
            <w:noProof/>
            <w:webHidden/>
          </w:rPr>
        </w:r>
        <w:r w:rsidR="008F3EA6">
          <w:rPr>
            <w:noProof/>
            <w:webHidden/>
          </w:rPr>
          <w:fldChar w:fldCharType="separate"/>
        </w:r>
        <w:r w:rsidR="00D52428">
          <w:rPr>
            <w:noProof/>
            <w:webHidden/>
          </w:rPr>
          <w:t>9</w:t>
        </w:r>
        <w:r w:rsidR="008F3EA6">
          <w:rPr>
            <w:noProof/>
            <w:webHidden/>
          </w:rPr>
          <w:fldChar w:fldCharType="end"/>
        </w:r>
      </w:hyperlink>
    </w:p>
    <w:p w14:paraId="0D515CA7" w14:textId="7435101B" w:rsidR="008F3EA6" w:rsidRDefault="002942AD">
      <w:pPr>
        <w:pStyle w:val="T2"/>
        <w:tabs>
          <w:tab w:val="left" w:pos="880"/>
          <w:tab w:val="right" w:leader="dot" w:pos="8920"/>
        </w:tabs>
        <w:rPr>
          <w:rFonts w:eastAsiaTheme="minorEastAsia"/>
          <w:noProof/>
          <w:kern w:val="0"/>
          <w:lang w:eastAsia="tr-TR"/>
          <w14:ligatures w14:val="none"/>
        </w:rPr>
      </w:pPr>
      <w:hyperlink w:anchor="_Toc165725591" w:history="1">
        <w:r w:rsidR="008F3EA6" w:rsidRPr="00D2144C">
          <w:rPr>
            <w:rStyle w:val="Kpr"/>
            <w:b/>
            <w:bCs/>
            <w:noProof/>
            <w:w w:val="99"/>
          </w:rPr>
          <w:t>2.2.</w:t>
        </w:r>
        <w:r w:rsidR="008F3EA6">
          <w:rPr>
            <w:rFonts w:eastAsiaTheme="minorEastAsia"/>
            <w:noProof/>
            <w:kern w:val="0"/>
            <w:lang w:eastAsia="tr-TR"/>
            <w14:ligatures w14:val="none"/>
          </w:rPr>
          <w:tab/>
        </w:r>
        <w:r w:rsidR="008F3EA6" w:rsidRPr="00D2144C">
          <w:rPr>
            <w:rStyle w:val="Kpr"/>
            <w:b/>
            <w:noProof/>
          </w:rPr>
          <w:t>Uygulanmakta Olan Stratejik Planın Değerlendirilmesi</w:t>
        </w:r>
        <w:r w:rsidR="008F3EA6">
          <w:rPr>
            <w:noProof/>
            <w:webHidden/>
          </w:rPr>
          <w:tab/>
        </w:r>
        <w:r w:rsidR="008F3EA6">
          <w:rPr>
            <w:noProof/>
            <w:webHidden/>
          </w:rPr>
          <w:fldChar w:fldCharType="begin"/>
        </w:r>
        <w:r w:rsidR="008F3EA6">
          <w:rPr>
            <w:noProof/>
            <w:webHidden/>
          </w:rPr>
          <w:instrText xml:space="preserve"> PAGEREF _Toc165725591 \h </w:instrText>
        </w:r>
        <w:r w:rsidR="008F3EA6">
          <w:rPr>
            <w:noProof/>
            <w:webHidden/>
          </w:rPr>
        </w:r>
        <w:r w:rsidR="008F3EA6">
          <w:rPr>
            <w:noProof/>
            <w:webHidden/>
          </w:rPr>
          <w:fldChar w:fldCharType="separate"/>
        </w:r>
        <w:r w:rsidR="00D52428">
          <w:rPr>
            <w:noProof/>
            <w:webHidden/>
          </w:rPr>
          <w:t>10</w:t>
        </w:r>
        <w:r w:rsidR="008F3EA6">
          <w:rPr>
            <w:noProof/>
            <w:webHidden/>
          </w:rPr>
          <w:fldChar w:fldCharType="end"/>
        </w:r>
      </w:hyperlink>
    </w:p>
    <w:p w14:paraId="055C30A3" w14:textId="4F52B55C" w:rsidR="008F3EA6" w:rsidRDefault="002942AD">
      <w:pPr>
        <w:pStyle w:val="T2"/>
        <w:tabs>
          <w:tab w:val="left" w:pos="880"/>
          <w:tab w:val="right" w:leader="dot" w:pos="8920"/>
        </w:tabs>
        <w:rPr>
          <w:rFonts w:eastAsiaTheme="minorEastAsia"/>
          <w:noProof/>
          <w:kern w:val="0"/>
          <w:lang w:eastAsia="tr-TR"/>
          <w14:ligatures w14:val="none"/>
        </w:rPr>
      </w:pPr>
      <w:hyperlink w:anchor="_Toc165725592" w:history="1">
        <w:r w:rsidR="008F3EA6" w:rsidRPr="00D2144C">
          <w:rPr>
            <w:rStyle w:val="Kpr"/>
            <w:b/>
            <w:bCs/>
            <w:noProof/>
            <w:w w:val="99"/>
          </w:rPr>
          <w:t>2.3.</w:t>
        </w:r>
        <w:r w:rsidR="008F3EA6">
          <w:rPr>
            <w:rFonts w:eastAsiaTheme="minorEastAsia"/>
            <w:noProof/>
            <w:kern w:val="0"/>
            <w:lang w:eastAsia="tr-TR"/>
            <w14:ligatures w14:val="none"/>
          </w:rPr>
          <w:tab/>
        </w:r>
        <w:r w:rsidR="008F3EA6" w:rsidRPr="00D2144C">
          <w:rPr>
            <w:rStyle w:val="Kpr"/>
            <w:b/>
            <w:noProof/>
          </w:rPr>
          <w:t>Yasal Yükümlülükler ve Mevzuat Analizi</w:t>
        </w:r>
        <w:r w:rsidR="008F3EA6">
          <w:rPr>
            <w:noProof/>
            <w:webHidden/>
          </w:rPr>
          <w:tab/>
        </w:r>
        <w:r w:rsidR="008F3EA6">
          <w:rPr>
            <w:noProof/>
            <w:webHidden/>
          </w:rPr>
          <w:fldChar w:fldCharType="begin"/>
        </w:r>
        <w:r w:rsidR="008F3EA6">
          <w:rPr>
            <w:noProof/>
            <w:webHidden/>
          </w:rPr>
          <w:instrText xml:space="preserve"> PAGEREF _Toc165725592 \h </w:instrText>
        </w:r>
        <w:r w:rsidR="008F3EA6">
          <w:rPr>
            <w:noProof/>
            <w:webHidden/>
          </w:rPr>
        </w:r>
        <w:r w:rsidR="008F3EA6">
          <w:rPr>
            <w:noProof/>
            <w:webHidden/>
          </w:rPr>
          <w:fldChar w:fldCharType="separate"/>
        </w:r>
        <w:r w:rsidR="00D52428">
          <w:rPr>
            <w:noProof/>
            <w:webHidden/>
          </w:rPr>
          <w:t>11</w:t>
        </w:r>
        <w:r w:rsidR="008F3EA6">
          <w:rPr>
            <w:noProof/>
            <w:webHidden/>
          </w:rPr>
          <w:fldChar w:fldCharType="end"/>
        </w:r>
      </w:hyperlink>
    </w:p>
    <w:p w14:paraId="3CC29902" w14:textId="4CC33646" w:rsidR="008F3EA6" w:rsidRDefault="002942AD">
      <w:pPr>
        <w:pStyle w:val="T2"/>
        <w:tabs>
          <w:tab w:val="left" w:pos="880"/>
          <w:tab w:val="right" w:leader="dot" w:pos="8920"/>
        </w:tabs>
        <w:rPr>
          <w:rFonts w:eastAsiaTheme="minorEastAsia"/>
          <w:noProof/>
          <w:kern w:val="0"/>
          <w:lang w:eastAsia="tr-TR"/>
          <w14:ligatures w14:val="none"/>
        </w:rPr>
      </w:pPr>
      <w:hyperlink w:anchor="_Toc165725593" w:history="1">
        <w:r w:rsidR="008F3EA6" w:rsidRPr="00D2144C">
          <w:rPr>
            <w:rStyle w:val="Kpr"/>
            <w:b/>
            <w:bCs/>
            <w:noProof/>
            <w:w w:val="99"/>
          </w:rPr>
          <w:t>2.4.</w:t>
        </w:r>
        <w:r w:rsidR="008F3EA6">
          <w:rPr>
            <w:rFonts w:eastAsiaTheme="minorEastAsia"/>
            <w:noProof/>
            <w:kern w:val="0"/>
            <w:lang w:eastAsia="tr-TR"/>
            <w14:ligatures w14:val="none"/>
          </w:rPr>
          <w:tab/>
        </w:r>
        <w:r w:rsidR="008F3EA6" w:rsidRPr="00D2144C">
          <w:rPr>
            <w:rStyle w:val="Kpr"/>
            <w:b/>
            <w:noProof/>
          </w:rPr>
          <w:t>Üst Politika Belgeleri Analizi</w:t>
        </w:r>
        <w:r w:rsidR="008F3EA6">
          <w:rPr>
            <w:noProof/>
            <w:webHidden/>
          </w:rPr>
          <w:tab/>
        </w:r>
        <w:r w:rsidR="008F3EA6">
          <w:rPr>
            <w:noProof/>
            <w:webHidden/>
          </w:rPr>
          <w:fldChar w:fldCharType="begin"/>
        </w:r>
        <w:r w:rsidR="008F3EA6">
          <w:rPr>
            <w:noProof/>
            <w:webHidden/>
          </w:rPr>
          <w:instrText xml:space="preserve"> PAGEREF _Toc165725593 \h </w:instrText>
        </w:r>
        <w:r w:rsidR="008F3EA6">
          <w:rPr>
            <w:noProof/>
            <w:webHidden/>
          </w:rPr>
        </w:r>
        <w:r w:rsidR="008F3EA6">
          <w:rPr>
            <w:noProof/>
            <w:webHidden/>
          </w:rPr>
          <w:fldChar w:fldCharType="separate"/>
        </w:r>
        <w:r w:rsidR="00D52428">
          <w:rPr>
            <w:noProof/>
            <w:webHidden/>
          </w:rPr>
          <w:t>13</w:t>
        </w:r>
        <w:r w:rsidR="008F3EA6">
          <w:rPr>
            <w:noProof/>
            <w:webHidden/>
          </w:rPr>
          <w:fldChar w:fldCharType="end"/>
        </w:r>
      </w:hyperlink>
    </w:p>
    <w:p w14:paraId="1074B99F" w14:textId="1B22E143" w:rsidR="008F3EA6" w:rsidRDefault="002942AD">
      <w:pPr>
        <w:pStyle w:val="T2"/>
        <w:tabs>
          <w:tab w:val="left" w:pos="880"/>
          <w:tab w:val="right" w:leader="dot" w:pos="8920"/>
        </w:tabs>
        <w:rPr>
          <w:rFonts w:eastAsiaTheme="minorEastAsia"/>
          <w:noProof/>
          <w:kern w:val="0"/>
          <w:lang w:eastAsia="tr-TR"/>
          <w14:ligatures w14:val="none"/>
        </w:rPr>
      </w:pPr>
      <w:hyperlink w:anchor="_Toc165725594" w:history="1">
        <w:r w:rsidR="008F3EA6" w:rsidRPr="00D2144C">
          <w:rPr>
            <w:rStyle w:val="Kpr"/>
            <w:b/>
            <w:bCs/>
            <w:noProof/>
            <w:w w:val="99"/>
          </w:rPr>
          <w:t>2.5.</w:t>
        </w:r>
        <w:r w:rsidR="008F3EA6">
          <w:rPr>
            <w:rFonts w:eastAsiaTheme="minorEastAsia"/>
            <w:noProof/>
            <w:kern w:val="0"/>
            <w:lang w:eastAsia="tr-TR"/>
            <w14:ligatures w14:val="none"/>
          </w:rPr>
          <w:tab/>
        </w:r>
        <w:r w:rsidR="008F3EA6" w:rsidRPr="00D2144C">
          <w:rPr>
            <w:rStyle w:val="Kpr"/>
            <w:b/>
            <w:noProof/>
          </w:rPr>
          <w:t>Faaliyet Alanları ile Ürün/Hizmetlerin Belirlenmesi</w:t>
        </w:r>
        <w:r w:rsidR="008F3EA6">
          <w:rPr>
            <w:noProof/>
            <w:webHidden/>
          </w:rPr>
          <w:tab/>
        </w:r>
        <w:r w:rsidR="008F3EA6">
          <w:rPr>
            <w:noProof/>
            <w:webHidden/>
          </w:rPr>
          <w:fldChar w:fldCharType="begin"/>
        </w:r>
        <w:r w:rsidR="008F3EA6">
          <w:rPr>
            <w:noProof/>
            <w:webHidden/>
          </w:rPr>
          <w:instrText xml:space="preserve"> PAGEREF _Toc165725594 \h </w:instrText>
        </w:r>
        <w:r w:rsidR="008F3EA6">
          <w:rPr>
            <w:noProof/>
            <w:webHidden/>
          </w:rPr>
        </w:r>
        <w:r w:rsidR="008F3EA6">
          <w:rPr>
            <w:noProof/>
            <w:webHidden/>
          </w:rPr>
          <w:fldChar w:fldCharType="separate"/>
        </w:r>
        <w:r w:rsidR="00D52428">
          <w:rPr>
            <w:noProof/>
            <w:webHidden/>
          </w:rPr>
          <w:t>14</w:t>
        </w:r>
        <w:r w:rsidR="008F3EA6">
          <w:rPr>
            <w:noProof/>
            <w:webHidden/>
          </w:rPr>
          <w:fldChar w:fldCharType="end"/>
        </w:r>
      </w:hyperlink>
    </w:p>
    <w:p w14:paraId="6901BEB5" w14:textId="4218DD49" w:rsidR="008F3EA6" w:rsidRDefault="002942AD">
      <w:pPr>
        <w:pStyle w:val="T2"/>
        <w:tabs>
          <w:tab w:val="left" w:pos="880"/>
          <w:tab w:val="right" w:leader="dot" w:pos="8920"/>
        </w:tabs>
        <w:rPr>
          <w:rFonts w:eastAsiaTheme="minorEastAsia"/>
          <w:noProof/>
          <w:kern w:val="0"/>
          <w:lang w:eastAsia="tr-TR"/>
          <w14:ligatures w14:val="none"/>
        </w:rPr>
      </w:pPr>
      <w:hyperlink w:anchor="_Toc165725595" w:history="1">
        <w:r w:rsidR="008F3EA6" w:rsidRPr="00D2144C">
          <w:rPr>
            <w:rStyle w:val="Kpr"/>
            <w:b/>
            <w:bCs/>
            <w:noProof/>
            <w:w w:val="99"/>
          </w:rPr>
          <w:t>2.6.</w:t>
        </w:r>
        <w:r w:rsidR="008F3EA6">
          <w:rPr>
            <w:rFonts w:eastAsiaTheme="minorEastAsia"/>
            <w:noProof/>
            <w:kern w:val="0"/>
            <w:lang w:eastAsia="tr-TR"/>
            <w14:ligatures w14:val="none"/>
          </w:rPr>
          <w:tab/>
        </w:r>
        <w:r w:rsidR="008F3EA6" w:rsidRPr="00D2144C">
          <w:rPr>
            <w:rStyle w:val="Kpr"/>
            <w:b/>
            <w:noProof/>
          </w:rPr>
          <w:t>Paydaş Analizi</w:t>
        </w:r>
        <w:r w:rsidR="008F3EA6">
          <w:rPr>
            <w:noProof/>
            <w:webHidden/>
          </w:rPr>
          <w:tab/>
        </w:r>
        <w:r w:rsidR="008F3EA6">
          <w:rPr>
            <w:noProof/>
            <w:webHidden/>
          </w:rPr>
          <w:fldChar w:fldCharType="begin"/>
        </w:r>
        <w:r w:rsidR="008F3EA6">
          <w:rPr>
            <w:noProof/>
            <w:webHidden/>
          </w:rPr>
          <w:instrText xml:space="preserve"> PAGEREF _Toc165725595 \h </w:instrText>
        </w:r>
        <w:r w:rsidR="008F3EA6">
          <w:rPr>
            <w:noProof/>
            <w:webHidden/>
          </w:rPr>
        </w:r>
        <w:r w:rsidR="008F3EA6">
          <w:rPr>
            <w:noProof/>
            <w:webHidden/>
          </w:rPr>
          <w:fldChar w:fldCharType="separate"/>
        </w:r>
        <w:r w:rsidR="00D52428">
          <w:rPr>
            <w:noProof/>
            <w:webHidden/>
          </w:rPr>
          <w:t>16</w:t>
        </w:r>
        <w:r w:rsidR="008F3EA6">
          <w:rPr>
            <w:noProof/>
            <w:webHidden/>
          </w:rPr>
          <w:fldChar w:fldCharType="end"/>
        </w:r>
      </w:hyperlink>
    </w:p>
    <w:p w14:paraId="02FE1D91" w14:textId="1D38CFCE" w:rsidR="008F3EA6" w:rsidRDefault="002942AD">
      <w:pPr>
        <w:pStyle w:val="T2"/>
        <w:tabs>
          <w:tab w:val="left" w:pos="880"/>
          <w:tab w:val="right" w:leader="dot" w:pos="8920"/>
        </w:tabs>
        <w:rPr>
          <w:rFonts w:eastAsiaTheme="minorEastAsia"/>
          <w:noProof/>
          <w:kern w:val="0"/>
          <w:lang w:eastAsia="tr-TR"/>
          <w14:ligatures w14:val="none"/>
        </w:rPr>
      </w:pPr>
      <w:hyperlink w:anchor="_Toc165725596" w:history="1">
        <w:r w:rsidR="008F3EA6" w:rsidRPr="00D2144C">
          <w:rPr>
            <w:rStyle w:val="Kpr"/>
            <w:b/>
            <w:bCs/>
            <w:noProof/>
            <w:w w:val="99"/>
          </w:rPr>
          <w:t>2.7.</w:t>
        </w:r>
        <w:r w:rsidR="008F3EA6">
          <w:rPr>
            <w:rFonts w:eastAsiaTheme="minorEastAsia"/>
            <w:noProof/>
            <w:kern w:val="0"/>
            <w:lang w:eastAsia="tr-TR"/>
            <w14:ligatures w14:val="none"/>
          </w:rPr>
          <w:tab/>
        </w:r>
        <w:r w:rsidR="008F3EA6" w:rsidRPr="00D2144C">
          <w:rPr>
            <w:rStyle w:val="Kpr"/>
            <w:b/>
            <w:noProof/>
          </w:rPr>
          <w:t>Okul/Kurum İçi Analiz</w:t>
        </w:r>
        <w:r w:rsidR="008F3EA6">
          <w:rPr>
            <w:noProof/>
            <w:webHidden/>
          </w:rPr>
          <w:tab/>
        </w:r>
        <w:r w:rsidR="008F3EA6">
          <w:rPr>
            <w:noProof/>
            <w:webHidden/>
          </w:rPr>
          <w:fldChar w:fldCharType="begin"/>
        </w:r>
        <w:r w:rsidR="008F3EA6">
          <w:rPr>
            <w:noProof/>
            <w:webHidden/>
          </w:rPr>
          <w:instrText xml:space="preserve"> PAGEREF _Toc165725596 \h </w:instrText>
        </w:r>
        <w:r w:rsidR="008F3EA6">
          <w:rPr>
            <w:noProof/>
            <w:webHidden/>
          </w:rPr>
        </w:r>
        <w:r w:rsidR="008F3EA6">
          <w:rPr>
            <w:noProof/>
            <w:webHidden/>
          </w:rPr>
          <w:fldChar w:fldCharType="separate"/>
        </w:r>
        <w:r w:rsidR="00D52428">
          <w:rPr>
            <w:noProof/>
            <w:webHidden/>
          </w:rPr>
          <w:t>22</w:t>
        </w:r>
        <w:r w:rsidR="008F3EA6">
          <w:rPr>
            <w:noProof/>
            <w:webHidden/>
          </w:rPr>
          <w:fldChar w:fldCharType="end"/>
        </w:r>
      </w:hyperlink>
    </w:p>
    <w:p w14:paraId="69C10828" w14:textId="472E46E7" w:rsidR="008F3EA6" w:rsidRDefault="002942AD">
      <w:pPr>
        <w:pStyle w:val="T3"/>
        <w:tabs>
          <w:tab w:val="left" w:pos="1320"/>
          <w:tab w:val="right" w:leader="dot" w:pos="8920"/>
        </w:tabs>
        <w:rPr>
          <w:rFonts w:eastAsiaTheme="minorEastAsia"/>
          <w:noProof/>
          <w:kern w:val="0"/>
          <w:lang w:eastAsia="tr-TR"/>
          <w14:ligatures w14:val="none"/>
        </w:rPr>
      </w:pPr>
      <w:hyperlink w:anchor="_Toc165725597" w:history="1">
        <w:r w:rsidR="008F3EA6" w:rsidRPr="00D2144C">
          <w:rPr>
            <w:rStyle w:val="Kpr"/>
            <w:rFonts w:ascii="Cambria" w:eastAsia="Cambria" w:hAnsi="Cambria" w:cs="Cambria"/>
            <w:b/>
            <w:noProof/>
            <w:spacing w:val="-1"/>
          </w:rPr>
          <w:t>2.7.1.</w:t>
        </w:r>
        <w:r w:rsidR="008F3EA6">
          <w:rPr>
            <w:rFonts w:eastAsiaTheme="minorEastAsia"/>
            <w:noProof/>
            <w:kern w:val="0"/>
            <w:lang w:eastAsia="tr-TR"/>
            <w14:ligatures w14:val="none"/>
          </w:rPr>
          <w:tab/>
        </w:r>
        <w:r w:rsidR="008F3EA6" w:rsidRPr="00D2144C">
          <w:rPr>
            <w:rStyle w:val="Kpr"/>
            <w:rFonts w:ascii="Cambria" w:hAnsi="Cambria"/>
            <w:b/>
            <w:noProof/>
          </w:rPr>
          <w:t>Teşkilat Yapısı</w:t>
        </w:r>
        <w:r w:rsidR="008F3EA6">
          <w:rPr>
            <w:noProof/>
            <w:webHidden/>
          </w:rPr>
          <w:tab/>
        </w:r>
        <w:r w:rsidR="008F3EA6">
          <w:rPr>
            <w:noProof/>
            <w:webHidden/>
          </w:rPr>
          <w:fldChar w:fldCharType="begin"/>
        </w:r>
        <w:r w:rsidR="008F3EA6">
          <w:rPr>
            <w:noProof/>
            <w:webHidden/>
          </w:rPr>
          <w:instrText xml:space="preserve"> PAGEREF _Toc165725597 \h </w:instrText>
        </w:r>
        <w:r w:rsidR="008F3EA6">
          <w:rPr>
            <w:noProof/>
            <w:webHidden/>
          </w:rPr>
        </w:r>
        <w:r w:rsidR="008F3EA6">
          <w:rPr>
            <w:noProof/>
            <w:webHidden/>
          </w:rPr>
          <w:fldChar w:fldCharType="separate"/>
        </w:r>
        <w:r w:rsidR="00D52428">
          <w:rPr>
            <w:noProof/>
            <w:webHidden/>
          </w:rPr>
          <w:t>22</w:t>
        </w:r>
        <w:r w:rsidR="008F3EA6">
          <w:rPr>
            <w:noProof/>
            <w:webHidden/>
          </w:rPr>
          <w:fldChar w:fldCharType="end"/>
        </w:r>
      </w:hyperlink>
    </w:p>
    <w:p w14:paraId="2D62E77D" w14:textId="502BBD18" w:rsidR="008F3EA6" w:rsidRDefault="002942AD">
      <w:pPr>
        <w:pStyle w:val="T3"/>
        <w:tabs>
          <w:tab w:val="left" w:pos="1320"/>
          <w:tab w:val="right" w:leader="dot" w:pos="8920"/>
        </w:tabs>
        <w:rPr>
          <w:rFonts w:eastAsiaTheme="minorEastAsia"/>
          <w:noProof/>
          <w:kern w:val="0"/>
          <w:lang w:eastAsia="tr-TR"/>
          <w14:ligatures w14:val="none"/>
        </w:rPr>
      </w:pPr>
      <w:hyperlink w:anchor="_Toc165725598" w:history="1">
        <w:r w:rsidR="008F3EA6" w:rsidRPr="00D2144C">
          <w:rPr>
            <w:rStyle w:val="Kpr"/>
            <w:rFonts w:ascii="Cambria" w:eastAsia="Cambria" w:hAnsi="Cambria" w:cs="Cambria"/>
            <w:b/>
            <w:bCs/>
            <w:noProof/>
            <w:spacing w:val="-1"/>
          </w:rPr>
          <w:t>2.7.2.</w:t>
        </w:r>
        <w:r w:rsidR="008F3EA6">
          <w:rPr>
            <w:rFonts w:eastAsiaTheme="minorEastAsia"/>
            <w:noProof/>
            <w:kern w:val="0"/>
            <w:lang w:eastAsia="tr-TR"/>
            <w14:ligatures w14:val="none"/>
          </w:rPr>
          <w:tab/>
        </w:r>
        <w:r w:rsidR="008F3EA6" w:rsidRPr="00D2144C">
          <w:rPr>
            <w:rStyle w:val="Kpr"/>
            <w:rFonts w:ascii="Cambria" w:eastAsia="Cambria" w:hAnsi="Cambria" w:cs="Cambria"/>
            <w:b/>
            <w:bCs/>
            <w:iCs/>
            <w:noProof/>
          </w:rPr>
          <w:t>İnsan Kaynakları</w:t>
        </w:r>
        <w:r w:rsidR="008F3EA6">
          <w:rPr>
            <w:noProof/>
            <w:webHidden/>
          </w:rPr>
          <w:tab/>
        </w:r>
        <w:r w:rsidR="008F3EA6">
          <w:rPr>
            <w:noProof/>
            <w:webHidden/>
          </w:rPr>
          <w:fldChar w:fldCharType="begin"/>
        </w:r>
        <w:r w:rsidR="008F3EA6">
          <w:rPr>
            <w:noProof/>
            <w:webHidden/>
          </w:rPr>
          <w:instrText xml:space="preserve"> PAGEREF _Toc165725598 \h </w:instrText>
        </w:r>
        <w:r w:rsidR="008F3EA6">
          <w:rPr>
            <w:noProof/>
            <w:webHidden/>
          </w:rPr>
        </w:r>
        <w:r w:rsidR="008F3EA6">
          <w:rPr>
            <w:noProof/>
            <w:webHidden/>
          </w:rPr>
          <w:fldChar w:fldCharType="separate"/>
        </w:r>
        <w:r w:rsidR="00D52428">
          <w:rPr>
            <w:noProof/>
            <w:webHidden/>
          </w:rPr>
          <w:t>23</w:t>
        </w:r>
        <w:r w:rsidR="008F3EA6">
          <w:rPr>
            <w:noProof/>
            <w:webHidden/>
          </w:rPr>
          <w:fldChar w:fldCharType="end"/>
        </w:r>
      </w:hyperlink>
    </w:p>
    <w:p w14:paraId="465761AE" w14:textId="20F38E1B" w:rsidR="008F3EA6" w:rsidRDefault="002942AD">
      <w:pPr>
        <w:pStyle w:val="T3"/>
        <w:tabs>
          <w:tab w:val="left" w:pos="1320"/>
          <w:tab w:val="right" w:leader="dot" w:pos="8920"/>
        </w:tabs>
        <w:rPr>
          <w:rFonts w:eastAsiaTheme="minorEastAsia"/>
          <w:noProof/>
          <w:kern w:val="0"/>
          <w:lang w:eastAsia="tr-TR"/>
          <w14:ligatures w14:val="none"/>
        </w:rPr>
      </w:pPr>
      <w:hyperlink w:anchor="_Toc165725599" w:history="1">
        <w:r w:rsidR="008F3EA6" w:rsidRPr="00D2144C">
          <w:rPr>
            <w:rStyle w:val="Kpr"/>
            <w:rFonts w:ascii="Cambria" w:eastAsia="Cambria" w:hAnsi="Cambria" w:cs="Cambria"/>
            <w:b/>
            <w:bCs/>
            <w:iCs/>
            <w:noProof/>
            <w:spacing w:val="-1"/>
          </w:rPr>
          <w:t>2.7.3.</w:t>
        </w:r>
        <w:r w:rsidR="008F3EA6">
          <w:rPr>
            <w:rFonts w:eastAsiaTheme="minorEastAsia"/>
            <w:noProof/>
            <w:kern w:val="0"/>
            <w:lang w:eastAsia="tr-TR"/>
            <w14:ligatures w14:val="none"/>
          </w:rPr>
          <w:tab/>
        </w:r>
        <w:r w:rsidR="008F3EA6" w:rsidRPr="00D2144C">
          <w:rPr>
            <w:rStyle w:val="Kpr"/>
            <w:rFonts w:ascii="Cambria" w:eastAsia="Cambria" w:hAnsi="Cambria" w:cs="Cambria"/>
            <w:b/>
            <w:bCs/>
            <w:iCs/>
            <w:noProof/>
          </w:rPr>
          <w:t>Teknolojik Düzey</w:t>
        </w:r>
        <w:r w:rsidR="008F3EA6">
          <w:rPr>
            <w:noProof/>
            <w:webHidden/>
          </w:rPr>
          <w:tab/>
        </w:r>
        <w:r w:rsidR="008F3EA6">
          <w:rPr>
            <w:noProof/>
            <w:webHidden/>
          </w:rPr>
          <w:fldChar w:fldCharType="begin"/>
        </w:r>
        <w:r w:rsidR="008F3EA6">
          <w:rPr>
            <w:noProof/>
            <w:webHidden/>
          </w:rPr>
          <w:instrText xml:space="preserve"> PAGEREF _Toc165725599 \h </w:instrText>
        </w:r>
        <w:r w:rsidR="008F3EA6">
          <w:rPr>
            <w:noProof/>
            <w:webHidden/>
          </w:rPr>
        </w:r>
        <w:r w:rsidR="008F3EA6">
          <w:rPr>
            <w:noProof/>
            <w:webHidden/>
          </w:rPr>
          <w:fldChar w:fldCharType="separate"/>
        </w:r>
        <w:r w:rsidR="00D52428">
          <w:rPr>
            <w:noProof/>
            <w:webHidden/>
          </w:rPr>
          <w:t>26</w:t>
        </w:r>
        <w:r w:rsidR="008F3EA6">
          <w:rPr>
            <w:noProof/>
            <w:webHidden/>
          </w:rPr>
          <w:fldChar w:fldCharType="end"/>
        </w:r>
      </w:hyperlink>
    </w:p>
    <w:p w14:paraId="214B1DB0" w14:textId="084D7453" w:rsidR="008F3EA6" w:rsidRDefault="002942AD">
      <w:pPr>
        <w:pStyle w:val="T3"/>
        <w:tabs>
          <w:tab w:val="left" w:pos="1320"/>
          <w:tab w:val="right" w:leader="dot" w:pos="8920"/>
        </w:tabs>
        <w:rPr>
          <w:rFonts w:eastAsiaTheme="minorEastAsia"/>
          <w:noProof/>
          <w:kern w:val="0"/>
          <w:lang w:eastAsia="tr-TR"/>
          <w14:ligatures w14:val="none"/>
        </w:rPr>
      </w:pPr>
      <w:hyperlink w:anchor="_Toc165725600" w:history="1">
        <w:r w:rsidR="008F3EA6" w:rsidRPr="00D2144C">
          <w:rPr>
            <w:rStyle w:val="Kpr"/>
            <w:rFonts w:ascii="Cambria" w:eastAsia="Cambria" w:hAnsi="Cambria" w:cs="Cambria"/>
            <w:b/>
            <w:bCs/>
            <w:iCs/>
            <w:noProof/>
            <w:spacing w:val="-1"/>
          </w:rPr>
          <w:t>2.7.4.</w:t>
        </w:r>
        <w:r w:rsidR="008F3EA6">
          <w:rPr>
            <w:rFonts w:eastAsiaTheme="minorEastAsia"/>
            <w:noProof/>
            <w:kern w:val="0"/>
            <w:lang w:eastAsia="tr-TR"/>
            <w14:ligatures w14:val="none"/>
          </w:rPr>
          <w:tab/>
        </w:r>
        <w:r w:rsidR="008F3EA6" w:rsidRPr="00D2144C">
          <w:rPr>
            <w:rStyle w:val="Kpr"/>
            <w:rFonts w:ascii="Cambria" w:eastAsia="Cambria" w:hAnsi="Cambria" w:cs="Cambria"/>
            <w:b/>
            <w:bCs/>
            <w:iCs/>
            <w:noProof/>
          </w:rPr>
          <w:t>Mali Kaynaklar</w:t>
        </w:r>
      </w:hyperlink>
      <w:r w:rsidR="00031D0F">
        <w:rPr>
          <w:noProof/>
        </w:rPr>
        <w:t>……………………………………………………………………………………………………..27</w:t>
      </w:r>
    </w:p>
    <w:p w14:paraId="59BEBBBB" w14:textId="1FC1D09E" w:rsidR="008F3EA6" w:rsidRDefault="002942AD">
      <w:pPr>
        <w:pStyle w:val="T3"/>
        <w:tabs>
          <w:tab w:val="left" w:pos="1320"/>
          <w:tab w:val="right" w:leader="dot" w:pos="8920"/>
        </w:tabs>
        <w:rPr>
          <w:rFonts w:eastAsiaTheme="minorEastAsia"/>
          <w:noProof/>
          <w:kern w:val="0"/>
          <w:lang w:eastAsia="tr-TR"/>
          <w14:ligatures w14:val="none"/>
        </w:rPr>
      </w:pPr>
      <w:hyperlink w:anchor="_Toc165725601" w:history="1">
        <w:r w:rsidR="008F3EA6" w:rsidRPr="00D2144C">
          <w:rPr>
            <w:rStyle w:val="Kpr"/>
            <w:rFonts w:ascii="Cambria" w:eastAsia="Cambria" w:hAnsi="Cambria" w:cs="Cambria"/>
            <w:b/>
            <w:bCs/>
            <w:iCs/>
            <w:noProof/>
            <w:spacing w:val="-1"/>
          </w:rPr>
          <w:t>2.7.5.</w:t>
        </w:r>
        <w:r w:rsidR="008F3EA6">
          <w:rPr>
            <w:rFonts w:eastAsiaTheme="minorEastAsia"/>
            <w:noProof/>
            <w:kern w:val="0"/>
            <w:lang w:eastAsia="tr-TR"/>
            <w14:ligatures w14:val="none"/>
          </w:rPr>
          <w:tab/>
        </w:r>
        <w:r w:rsidR="008F3EA6" w:rsidRPr="00D2144C">
          <w:rPr>
            <w:rStyle w:val="Kpr"/>
            <w:rFonts w:ascii="Cambria" w:eastAsia="Cambria" w:hAnsi="Cambria" w:cs="Cambria"/>
            <w:b/>
            <w:bCs/>
            <w:iCs/>
            <w:noProof/>
          </w:rPr>
          <w:t>İstatistiki Veriler</w:t>
        </w:r>
        <w:r w:rsidR="00031D0F">
          <w:rPr>
            <w:rStyle w:val="Kpr"/>
            <w:rFonts w:ascii="Cambria" w:eastAsia="Cambria" w:hAnsi="Cambria" w:cs="Cambria"/>
            <w:b/>
            <w:bCs/>
            <w:iCs/>
            <w:noProof/>
          </w:rPr>
          <w:t>……………………………………………………………………………………</w:t>
        </w:r>
        <w:r w:rsidR="00E5253A">
          <w:rPr>
            <w:rStyle w:val="Kpr"/>
            <w:rFonts w:ascii="Cambria" w:eastAsia="Cambria" w:hAnsi="Cambria" w:cs="Cambria"/>
            <w:b/>
            <w:bCs/>
            <w:iCs/>
            <w:noProof/>
          </w:rPr>
          <w:t>.</w:t>
        </w:r>
        <w:r w:rsidR="00031D0F">
          <w:rPr>
            <w:rStyle w:val="Kpr"/>
            <w:rFonts w:ascii="Cambria" w:eastAsia="Cambria" w:hAnsi="Cambria" w:cs="Cambria"/>
            <w:b/>
            <w:bCs/>
            <w:iCs/>
            <w:noProof/>
          </w:rPr>
          <w:t>….</w:t>
        </w:r>
        <w:r w:rsidR="00031D0F">
          <w:rPr>
            <w:noProof/>
            <w:webHidden/>
          </w:rPr>
          <w:t>28</w:t>
        </w:r>
      </w:hyperlink>
    </w:p>
    <w:p w14:paraId="0534EA20" w14:textId="64742712" w:rsidR="008F3EA6" w:rsidRDefault="002942AD">
      <w:pPr>
        <w:pStyle w:val="T2"/>
        <w:tabs>
          <w:tab w:val="left" w:pos="880"/>
          <w:tab w:val="right" w:leader="dot" w:pos="8920"/>
        </w:tabs>
        <w:rPr>
          <w:rFonts w:eastAsiaTheme="minorEastAsia"/>
          <w:noProof/>
          <w:kern w:val="0"/>
          <w:lang w:eastAsia="tr-TR"/>
          <w14:ligatures w14:val="none"/>
        </w:rPr>
      </w:pPr>
      <w:hyperlink w:anchor="_Toc165725602" w:history="1">
        <w:r w:rsidR="008F3EA6" w:rsidRPr="00D2144C">
          <w:rPr>
            <w:rStyle w:val="Kpr"/>
            <w:rFonts w:ascii="Cambria" w:eastAsia="Cambria" w:hAnsi="Cambria" w:cs="Cambria"/>
            <w:b/>
            <w:bCs/>
            <w:noProof/>
            <w:spacing w:val="-1"/>
          </w:rPr>
          <w:t>2.8</w:t>
        </w:r>
        <w:r w:rsidR="008F3EA6">
          <w:rPr>
            <w:rFonts w:eastAsiaTheme="minorEastAsia"/>
            <w:noProof/>
            <w:kern w:val="0"/>
            <w:lang w:eastAsia="tr-TR"/>
            <w14:ligatures w14:val="none"/>
          </w:rPr>
          <w:tab/>
        </w:r>
        <w:r w:rsidR="008F3EA6" w:rsidRPr="00D2144C">
          <w:rPr>
            <w:rStyle w:val="Kpr"/>
            <w:rFonts w:ascii="Cambria" w:eastAsia="Cambria" w:hAnsi="Cambria" w:cs="Cambria"/>
            <w:b/>
            <w:bCs/>
            <w:noProof/>
          </w:rPr>
          <w:t>Çevre Analizi (PESTLE)</w:t>
        </w:r>
        <w:r w:rsidR="008F3EA6">
          <w:rPr>
            <w:noProof/>
            <w:webHidden/>
          </w:rPr>
          <w:tab/>
        </w:r>
        <w:r w:rsidR="00031D0F">
          <w:rPr>
            <w:noProof/>
            <w:webHidden/>
          </w:rPr>
          <w:t>30</w:t>
        </w:r>
      </w:hyperlink>
    </w:p>
    <w:p w14:paraId="5A068465" w14:textId="10CDBE35" w:rsidR="008F3EA6" w:rsidRDefault="002942AD">
      <w:pPr>
        <w:pStyle w:val="T2"/>
        <w:tabs>
          <w:tab w:val="left" w:pos="880"/>
          <w:tab w:val="right" w:leader="dot" w:pos="8920"/>
        </w:tabs>
        <w:rPr>
          <w:rFonts w:eastAsiaTheme="minorEastAsia"/>
          <w:noProof/>
          <w:kern w:val="0"/>
          <w:lang w:eastAsia="tr-TR"/>
          <w14:ligatures w14:val="none"/>
        </w:rPr>
      </w:pPr>
      <w:hyperlink w:anchor="_Toc165725603" w:history="1">
        <w:r w:rsidR="008F3EA6" w:rsidRPr="00D2144C">
          <w:rPr>
            <w:rStyle w:val="Kpr"/>
            <w:rFonts w:ascii="Cambria" w:eastAsia="Cambria" w:hAnsi="Cambria" w:cs="Cambria"/>
            <w:b/>
            <w:bCs/>
            <w:noProof/>
            <w:spacing w:val="-1"/>
          </w:rPr>
          <w:t>2.9</w:t>
        </w:r>
        <w:r w:rsidR="008F3EA6">
          <w:rPr>
            <w:rFonts w:eastAsiaTheme="minorEastAsia"/>
            <w:noProof/>
            <w:kern w:val="0"/>
            <w:lang w:eastAsia="tr-TR"/>
            <w14:ligatures w14:val="none"/>
          </w:rPr>
          <w:tab/>
        </w:r>
        <w:r w:rsidR="008F3EA6" w:rsidRPr="00D2144C">
          <w:rPr>
            <w:rStyle w:val="Kpr"/>
            <w:rFonts w:ascii="Cambria" w:eastAsia="Cambria" w:hAnsi="Cambria" w:cs="Cambria"/>
            <w:b/>
            <w:bCs/>
            <w:noProof/>
          </w:rPr>
          <w:t>GZFT Analizi</w:t>
        </w:r>
        <w:r w:rsidR="008F3EA6">
          <w:rPr>
            <w:noProof/>
            <w:webHidden/>
          </w:rPr>
          <w:tab/>
        </w:r>
        <w:r w:rsidR="008F3EA6">
          <w:rPr>
            <w:noProof/>
            <w:webHidden/>
          </w:rPr>
          <w:fldChar w:fldCharType="begin"/>
        </w:r>
        <w:r w:rsidR="008F3EA6">
          <w:rPr>
            <w:noProof/>
            <w:webHidden/>
          </w:rPr>
          <w:instrText xml:space="preserve"> PAGEREF _Toc165725603 \h </w:instrText>
        </w:r>
        <w:r w:rsidR="008F3EA6">
          <w:rPr>
            <w:noProof/>
            <w:webHidden/>
          </w:rPr>
        </w:r>
        <w:r w:rsidR="008F3EA6">
          <w:rPr>
            <w:noProof/>
            <w:webHidden/>
          </w:rPr>
          <w:fldChar w:fldCharType="separate"/>
        </w:r>
        <w:r w:rsidR="00D52428">
          <w:rPr>
            <w:noProof/>
            <w:webHidden/>
          </w:rPr>
          <w:t>31</w:t>
        </w:r>
        <w:r w:rsidR="008F3EA6">
          <w:rPr>
            <w:noProof/>
            <w:webHidden/>
          </w:rPr>
          <w:fldChar w:fldCharType="end"/>
        </w:r>
      </w:hyperlink>
    </w:p>
    <w:p w14:paraId="47120E6D" w14:textId="3B8636DD" w:rsidR="008F3EA6" w:rsidRDefault="002942AD">
      <w:pPr>
        <w:pStyle w:val="T2"/>
        <w:tabs>
          <w:tab w:val="left" w:pos="880"/>
          <w:tab w:val="right" w:leader="dot" w:pos="8920"/>
        </w:tabs>
        <w:rPr>
          <w:rFonts w:eastAsiaTheme="minorEastAsia"/>
          <w:noProof/>
          <w:kern w:val="0"/>
          <w:lang w:eastAsia="tr-TR"/>
          <w14:ligatures w14:val="none"/>
        </w:rPr>
      </w:pPr>
      <w:hyperlink w:anchor="_Toc165725604" w:history="1">
        <w:r w:rsidR="008F3EA6" w:rsidRPr="00D2144C">
          <w:rPr>
            <w:rStyle w:val="Kpr"/>
            <w:rFonts w:ascii="Cambria" w:eastAsia="Cambria" w:hAnsi="Cambria" w:cs="Cambria"/>
            <w:b/>
            <w:bCs/>
            <w:noProof/>
            <w:spacing w:val="-1"/>
          </w:rPr>
          <w:t>2.10</w:t>
        </w:r>
        <w:r w:rsidR="008F3EA6">
          <w:rPr>
            <w:rFonts w:eastAsiaTheme="minorEastAsia"/>
            <w:noProof/>
            <w:kern w:val="0"/>
            <w:lang w:eastAsia="tr-TR"/>
            <w14:ligatures w14:val="none"/>
          </w:rPr>
          <w:tab/>
        </w:r>
        <w:r w:rsidR="008F3EA6" w:rsidRPr="00D2144C">
          <w:rPr>
            <w:rStyle w:val="Kpr"/>
            <w:rFonts w:ascii="Cambria" w:eastAsia="Cambria" w:hAnsi="Cambria" w:cs="Cambria"/>
            <w:b/>
            <w:bCs/>
            <w:noProof/>
          </w:rPr>
          <w:t>Tespit ve İhtiyaçların Belirlenmesi</w:t>
        </w:r>
        <w:r w:rsidR="008F3EA6">
          <w:rPr>
            <w:noProof/>
            <w:webHidden/>
          </w:rPr>
          <w:tab/>
        </w:r>
        <w:r w:rsidR="00031D0F">
          <w:rPr>
            <w:noProof/>
            <w:webHidden/>
          </w:rPr>
          <w:t>33</w:t>
        </w:r>
      </w:hyperlink>
    </w:p>
    <w:p w14:paraId="1AC04F7B" w14:textId="5C578804" w:rsidR="008F3EA6" w:rsidRDefault="002942AD">
      <w:pPr>
        <w:pStyle w:val="T1"/>
        <w:rPr>
          <w:rFonts w:eastAsiaTheme="minorEastAsia"/>
          <w:b w:val="0"/>
          <w:kern w:val="0"/>
          <w:lang w:eastAsia="tr-TR"/>
          <w14:ligatures w14:val="none"/>
        </w:rPr>
      </w:pPr>
      <w:hyperlink w:anchor="_Toc165725605" w:history="1">
        <w:r w:rsidR="008F3EA6" w:rsidRPr="00D2144C">
          <w:rPr>
            <w:rStyle w:val="Kpr"/>
            <w:spacing w:val="-9"/>
          </w:rPr>
          <w:t>3</w:t>
        </w:r>
        <w:r w:rsidR="008F3EA6">
          <w:rPr>
            <w:rFonts w:eastAsiaTheme="minorEastAsia"/>
            <w:b w:val="0"/>
            <w:kern w:val="0"/>
            <w:lang w:eastAsia="tr-TR"/>
            <w14:ligatures w14:val="none"/>
          </w:rPr>
          <w:tab/>
        </w:r>
        <w:r w:rsidR="008F3EA6" w:rsidRPr="00D2144C">
          <w:rPr>
            <w:rStyle w:val="Kpr"/>
            <w:spacing w:val="-9"/>
          </w:rPr>
          <w:t>. GELECEĞE BAKIŞ</w:t>
        </w:r>
        <w:r w:rsidR="008F3EA6">
          <w:rPr>
            <w:webHidden/>
          </w:rPr>
          <w:tab/>
        </w:r>
        <w:r w:rsidR="008F3EA6">
          <w:rPr>
            <w:webHidden/>
          </w:rPr>
          <w:fldChar w:fldCharType="begin"/>
        </w:r>
        <w:r w:rsidR="008F3EA6">
          <w:rPr>
            <w:webHidden/>
          </w:rPr>
          <w:instrText xml:space="preserve"> PAGEREF _Toc165725605 \h </w:instrText>
        </w:r>
        <w:r w:rsidR="008F3EA6">
          <w:rPr>
            <w:webHidden/>
          </w:rPr>
        </w:r>
        <w:r w:rsidR="008F3EA6">
          <w:rPr>
            <w:webHidden/>
          </w:rPr>
          <w:fldChar w:fldCharType="separate"/>
        </w:r>
        <w:r w:rsidR="00D52428">
          <w:rPr>
            <w:webHidden/>
          </w:rPr>
          <w:t>34</w:t>
        </w:r>
        <w:r w:rsidR="008F3EA6">
          <w:rPr>
            <w:webHidden/>
          </w:rPr>
          <w:fldChar w:fldCharType="end"/>
        </w:r>
      </w:hyperlink>
    </w:p>
    <w:p w14:paraId="5EB5DA07" w14:textId="085C44D5" w:rsidR="008F3EA6" w:rsidRDefault="002942AD">
      <w:pPr>
        <w:pStyle w:val="T3"/>
        <w:tabs>
          <w:tab w:val="left" w:pos="1100"/>
          <w:tab w:val="right" w:leader="dot" w:pos="8920"/>
        </w:tabs>
        <w:rPr>
          <w:rFonts w:eastAsiaTheme="minorEastAsia"/>
          <w:noProof/>
          <w:kern w:val="0"/>
          <w:lang w:eastAsia="tr-TR"/>
          <w14:ligatures w14:val="none"/>
        </w:rPr>
      </w:pPr>
      <w:hyperlink w:anchor="_Toc165725606" w:history="1">
        <w:r w:rsidR="008F3EA6" w:rsidRPr="00D2144C">
          <w:rPr>
            <w:rStyle w:val="Kpr"/>
            <w:rFonts w:ascii="Cambria" w:eastAsia="Cambria" w:hAnsi="Cambria" w:cs="Cambria"/>
            <w:b/>
            <w:bCs/>
            <w:noProof/>
            <w:w w:val="99"/>
          </w:rPr>
          <w:t>3.1.</w:t>
        </w:r>
        <w:r w:rsidR="008F3EA6">
          <w:rPr>
            <w:rFonts w:eastAsiaTheme="minorEastAsia"/>
            <w:noProof/>
            <w:kern w:val="0"/>
            <w:lang w:eastAsia="tr-TR"/>
            <w14:ligatures w14:val="none"/>
          </w:rPr>
          <w:tab/>
        </w:r>
        <w:r w:rsidR="008F3EA6" w:rsidRPr="00D2144C">
          <w:rPr>
            <w:rStyle w:val="Kpr"/>
            <w:rFonts w:ascii="Cambria" w:eastAsia="Cambria" w:hAnsi="Cambria" w:cs="Cambria"/>
            <w:b/>
            <w:bCs/>
            <w:noProof/>
          </w:rPr>
          <w:t>Misyon</w:t>
        </w:r>
        <w:r w:rsidR="008F3EA6">
          <w:rPr>
            <w:noProof/>
            <w:webHidden/>
          </w:rPr>
          <w:tab/>
        </w:r>
        <w:r w:rsidR="008F3EA6">
          <w:rPr>
            <w:noProof/>
            <w:webHidden/>
          </w:rPr>
          <w:fldChar w:fldCharType="begin"/>
        </w:r>
        <w:r w:rsidR="008F3EA6">
          <w:rPr>
            <w:noProof/>
            <w:webHidden/>
          </w:rPr>
          <w:instrText xml:space="preserve"> PAGEREF _Toc165725606 \h </w:instrText>
        </w:r>
        <w:r w:rsidR="008F3EA6">
          <w:rPr>
            <w:noProof/>
            <w:webHidden/>
          </w:rPr>
        </w:r>
        <w:r w:rsidR="008F3EA6">
          <w:rPr>
            <w:noProof/>
            <w:webHidden/>
          </w:rPr>
          <w:fldChar w:fldCharType="separate"/>
        </w:r>
        <w:r w:rsidR="00D52428">
          <w:rPr>
            <w:noProof/>
            <w:webHidden/>
          </w:rPr>
          <w:t>34</w:t>
        </w:r>
        <w:r w:rsidR="008F3EA6">
          <w:rPr>
            <w:noProof/>
            <w:webHidden/>
          </w:rPr>
          <w:fldChar w:fldCharType="end"/>
        </w:r>
      </w:hyperlink>
    </w:p>
    <w:p w14:paraId="017A2F2A" w14:textId="0556E368" w:rsidR="008F3EA6" w:rsidRDefault="002942AD">
      <w:pPr>
        <w:pStyle w:val="T3"/>
        <w:tabs>
          <w:tab w:val="left" w:pos="1100"/>
          <w:tab w:val="right" w:leader="dot" w:pos="8920"/>
        </w:tabs>
        <w:rPr>
          <w:rFonts w:eastAsiaTheme="minorEastAsia"/>
          <w:noProof/>
          <w:kern w:val="0"/>
          <w:lang w:eastAsia="tr-TR"/>
          <w14:ligatures w14:val="none"/>
        </w:rPr>
      </w:pPr>
      <w:hyperlink w:anchor="_Toc165725607" w:history="1">
        <w:r w:rsidR="008F3EA6" w:rsidRPr="00D2144C">
          <w:rPr>
            <w:rStyle w:val="Kpr"/>
            <w:rFonts w:ascii="Cambria" w:eastAsia="Cambria" w:hAnsi="Cambria" w:cs="Cambria"/>
            <w:b/>
            <w:bCs/>
            <w:noProof/>
            <w:w w:val="99"/>
          </w:rPr>
          <w:t>3.2.</w:t>
        </w:r>
        <w:r w:rsidR="008F3EA6">
          <w:rPr>
            <w:rFonts w:eastAsiaTheme="minorEastAsia"/>
            <w:noProof/>
            <w:kern w:val="0"/>
            <w:lang w:eastAsia="tr-TR"/>
            <w14:ligatures w14:val="none"/>
          </w:rPr>
          <w:tab/>
        </w:r>
        <w:r w:rsidR="008F3EA6" w:rsidRPr="00D2144C">
          <w:rPr>
            <w:rStyle w:val="Kpr"/>
            <w:rFonts w:ascii="Cambria" w:eastAsia="Cambria" w:hAnsi="Cambria" w:cs="Cambria"/>
            <w:b/>
            <w:bCs/>
            <w:noProof/>
          </w:rPr>
          <w:t>Vizyon</w:t>
        </w:r>
        <w:r w:rsidR="008F3EA6">
          <w:rPr>
            <w:noProof/>
            <w:webHidden/>
          </w:rPr>
          <w:tab/>
        </w:r>
        <w:r w:rsidR="008F3EA6">
          <w:rPr>
            <w:noProof/>
            <w:webHidden/>
          </w:rPr>
          <w:fldChar w:fldCharType="begin"/>
        </w:r>
        <w:r w:rsidR="008F3EA6">
          <w:rPr>
            <w:noProof/>
            <w:webHidden/>
          </w:rPr>
          <w:instrText xml:space="preserve"> PAGEREF _Toc165725607 \h </w:instrText>
        </w:r>
        <w:r w:rsidR="008F3EA6">
          <w:rPr>
            <w:noProof/>
            <w:webHidden/>
          </w:rPr>
        </w:r>
        <w:r w:rsidR="008F3EA6">
          <w:rPr>
            <w:noProof/>
            <w:webHidden/>
          </w:rPr>
          <w:fldChar w:fldCharType="separate"/>
        </w:r>
        <w:r w:rsidR="00D52428">
          <w:rPr>
            <w:noProof/>
            <w:webHidden/>
          </w:rPr>
          <w:t>34</w:t>
        </w:r>
        <w:r w:rsidR="008F3EA6">
          <w:rPr>
            <w:noProof/>
            <w:webHidden/>
          </w:rPr>
          <w:fldChar w:fldCharType="end"/>
        </w:r>
      </w:hyperlink>
    </w:p>
    <w:p w14:paraId="477011F5" w14:textId="59FFC149" w:rsidR="008F3EA6" w:rsidRDefault="002942AD">
      <w:pPr>
        <w:pStyle w:val="T3"/>
        <w:tabs>
          <w:tab w:val="left" w:pos="1100"/>
          <w:tab w:val="right" w:leader="dot" w:pos="8920"/>
        </w:tabs>
        <w:rPr>
          <w:rFonts w:eastAsiaTheme="minorEastAsia"/>
          <w:noProof/>
          <w:kern w:val="0"/>
          <w:lang w:eastAsia="tr-TR"/>
          <w14:ligatures w14:val="none"/>
        </w:rPr>
      </w:pPr>
      <w:hyperlink w:anchor="_Toc165725608" w:history="1">
        <w:r w:rsidR="008F3EA6" w:rsidRPr="00D2144C">
          <w:rPr>
            <w:rStyle w:val="Kpr"/>
            <w:rFonts w:ascii="Cambria" w:eastAsia="Cambria" w:hAnsi="Cambria" w:cs="Cambria"/>
            <w:b/>
            <w:bCs/>
            <w:noProof/>
            <w:w w:val="99"/>
          </w:rPr>
          <w:t>3.3.</w:t>
        </w:r>
        <w:r w:rsidR="008F3EA6">
          <w:rPr>
            <w:rFonts w:eastAsiaTheme="minorEastAsia"/>
            <w:noProof/>
            <w:kern w:val="0"/>
            <w:lang w:eastAsia="tr-TR"/>
            <w14:ligatures w14:val="none"/>
          </w:rPr>
          <w:tab/>
        </w:r>
        <w:r w:rsidR="008F3EA6" w:rsidRPr="00D2144C">
          <w:rPr>
            <w:rStyle w:val="Kpr"/>
            <w:rFonts w:ascii="Cambria" w:eastAsia="Cambria" w:hAnsi="Cambria" w:cs="Cambria"/>
            <w:b/>
            <w:bCs/>
            <w:noProof/>
          </w:rPr>
          <w:t>Temel Değerler</w:t>
        </w:r>
        <w:r w:rsidR="008F3EA6">
          <w:rPr>
            <w:noProof/>
            <w:webHidden/>
          </w:rPr>
          <w:tab/>
        </w:r>
        <w:r w:rsidR="008F3EA6">
          <w:rPr>
            <w:noProof/>
            <w:webHidden/>
          </w:rPr>
          <w:fldChar w:fldCharType="begin"/>
        </w:r>
        <w:r w:rsidR="008F3EA6">
          <w:rPr>
            <w:noProof/>
            <w:webHidden/>
          </w:rPr>
          <w:instrText xml:space="preserve"> PAGEREF _Toc165725608 \h </w:instrText>
        </w:r>
        <w:r w:rsidR="008F3EA6">
          <w:rPr>
            <w:noProof/>
            <w:webHidden/>
          </w:rPr>
        </w:r>
        <w:r w:rsidR="008F3EA6">
          <w:rPr>
            <w:noProof/>
            <w:webHidden/>
          </w:rPr>
          <w:fldChar w:fldCharType="separate"/>
        </w:r>
        <w:r w:rsidR="00D52428">
          <w:rPr>
            <w:noProof/>
            <w:webHidden/>
          </w:rPr>
          <w:t>34</w:t>
        </w:r>
        <w:r w:rsidR="008F3EA6">
          <w:rPr>
            <w:noProof/>
            <w:webHidden/>
          </w:rPr>
          <w:fldChar w:fldCharType="end"/>
        </w:r>
      </w:hyperlink>
    </w:p>
    <w:p w14:paraId="316DCA95" w14:textId="78CC5AA3" w:rsidR="008F3EA6" w:rsidRDefault="002942AD">
      <w:pPr>
        <w:pStyle w:val="T1"/>
        <w:rPr>
          <w:rFonts w:eastAsiaTheme="minorEastAsia"/>
          <w:b w:val="0"/>
          <w:kern w:val="0"/>
          <w:lang w:eastAsia="tr-TR"/>
          <w14:ligatures w14:val="none"/>
        </w:rPr>
      </w:pPr>
      <w:hyperlink w:anchor="_Toc165725609" w:history="1">
        <w:r w:rsidR="008F3EA6" w:rsidRPr="00D2144C">
          <w:rPr>
            <w:rStyle w:val="Kpr"/>
          </w:rPr>
          <w:t>4</w:t>
        </w:r>
        <w:r w:rsidR="008F3EA6">
          <w:rPr>
            <w:rFonts w:eastAsiaTheme="minorEastAsia"/>
            <w:b w:val="0"/>
            <w:kern w:val="0"/>
            <w:lang w:eastAsia="tr-TR"/>
            <w14:ligatures w14:val="none"/>
          </w:rPr>
          <w:tab/>
        </w:r>
        <w:r w:rsidR="008F3EA6" w:rsidRPr="00D2144C">
          <w:rPr>
            <w:rStyle w:val="Kpr"/>
          </w:rPr>
          <w:t>. AMAÇ, HEDEF VE PERFORMANS GÖSTERGESİ İLE STRATEJİLERİN BELİRLENMESİ</w:t>
        </w:r>
        <w:r w:rsidR="008F3EA6">
          <w:rPr>
            <w:webHidden/>
          </w:rPr>
          <w:tab/>
        </w:r>
        <w:r w:rsidR="008F3EA6">
          <w:rPr>
            <w:webHidden/>
          </w:rPr>
          <w:fldChar w:fldCharType="begin"/>
        </w:r>
        <w:r w:rsidR="008F3EA6">
          <w:rPr>
            <w:webHidden/>
          </w:rPr>
          <w:instrText xml:space="preserve"> PAGEREF _Toc165725609 \h </w:instrText>
        </w:r>
        <w:r w:rsidR="008F3EA6">
          <w:rPr>
            <w:webHidden/>
          </w:rPr>
        </w:r>
        <w:r w:rsidR="008F3EA6">
          <w:rPr>
            <w:webHidden/>
          </w:rPr>
          <w:fldChar w:fldCharType="separate"/>
        </w:r>
        <w:r w:rsidR="00D52428">
          <w:rPr>
            <w:webHidden/>
          </w:rPr>
          <w:t>34</w:t>
        </w:r>
        <w:r w:rsidR="008F3EA6">
          <w:rPr>
            <w:webHidden/>
          </w:rPr>
          <w:fldChar w:fldCharType="end"/>
        </w:r>
      </w:hyperlink>
    </w:p>
    <w:p w14:paraId="5C018E9E" w14:textId="6A052389" w:rsidR="008F3EA6" w:rsidRDefault="002942AD">
      <w:pPr>
        <w:pStyle w:val="T3"/>
        <w:tabs>
          <w:tab w:val="left" w:pos="1100"/>
          <w:tab w:val="right" w:leader="dot" w:pos="8920"/>
        </w:tabs>
        <w:rPr>
          <w:rFonts w:eastAsiaTheme="minorEastAsia"/>
          <w:noProof/>
          <w:kern w:val="0"/>
          <w:lang w:eastAsia="tr-TR"/>
          <w14:ligatures w14:val="none"/>
        </w:rPr>
      </w:pPr>
      <w:hyperlink w:anchor="_Toc165725610" w:history="1">
        <w:r w:rsidR="008F3EA6" w:rsidRPr="00D2144C">
          <w:rPr>
            <w:rStyle w:val="Kpr"/>
            <w:rFonts w:ascii="Cambria" w:eastAsia="Cambria" w:hAnsi="Cambria" w:cs="Cambria"/>
            <w:b/>
            <w:bCs/>
            <w:noProof/>
            <w:w w:val="99"/>
          </w:rPr>
          <w:t>4.1.</w:t>
        </w:r>
        <w:r w:rsidR="008F3EA6">
          <w:rPr>
            <w:rFonts w:eastAsiaTheme="minorEastAsia"/>
            <w:noProof/>
            <w:kern w:val="0"/>
            <w:lang w:eastAsia="tr-TR"/>
            <w14:ligatures w14:val="none"/>
          </w:rPr>
          <w:tab/>
        </w:r>
        <w:r w:rsidR="008F3EA6" w:rsidRPr="00D2144C">
          <w:rPr>
            <w:rStyle w:val="Kpr"/>
            <w:rFonts w:ascii="Cambria" w:eastAsia="Cambria" w:hAnsi="Cambria" w:cs="Cambria"/>
            <w:b/>
            <w:bCs/>
            <w:noProof/>
          </w:rPr>
          <w:t>Amaçlar</w:t>
        </w:r>
        <w:r w:rsidR="008F3EA6">
          <w:rPr>
            <w:noProof/>
            <w:webHidden/>
          </w:rPr>
          <w:tab/>
        </w:r>
        <w:r w:rsidR="00031D0F">
          <w:rPr>
            <w:noProof/>
            <w:webHidden/>
          </w:rPr>
          <w:t>35</w:t>
        </w:r>
      </w:hyperlink>
    </w:p>
    <w:p w14:paraId="42C93118" w14:textId="14F9B3D4" w:rsidR="008F3EA6" w:rsidRDefault="002942AD">
      <w:pPr>
        <w:pStyle w:val="T3"/>
        <w:tabs>
          <w:tab w:val="left" w:pos="1100"/>
          <w:tab w:val="right" w:leader="dot" w:pos="8920"/>
        </w:tabs>
        <w:rPr>
          <w:rFonts w:eastAsiaTheme="minorEastAsia"/>
          <w:noProof/>
          <w:kern w:val="0"/>
          <w:lang w:eastAsia="tr-TR"/>
          <w14:ligatures w14:val="none"/>
        </w:rPr>
      </w:pPr>
      <w:hyperlink w:anchor="_Toc165725611" w:history="1">
        <w:r w:rsidR="008F3EA6" w:rsidRPr="00D2144C">
          <w:rPr>
            <w:rStyle w:val="Kpr"/>
            <w:rFonts w:ascii="Cambria" w:eastAsia="Cambria" w:hAnsi="Cambria" w:cs="Cambria"/>
            <w:b/>
            <w:bCs/>
            <w:noProof/>
            <w:w w:val="99"/>
          </w:rPr>
          <w:t>4.2.</w:t>
        </w:r>
        <w:r w:rsidR="008F3EA6">
          <w:rPr>
            <w:rFonts w:eastAsiaTheme="minorEastAsia"/>
            <w:noProof/>
            <w:kern w:val="0"/>
            <w:lang w:eastAsia="tr-TR"/>
            <w14:ligatures w14:val="none"/>
          </w:rPr>
          <w:tab/>
        </w:r>
        <w:r w:rsidR="008F3EA6" w:rsidRPr="00D2144C">
          <w:rPr>
            <w:rStyle w:val="Kpr"/>
            <w:rFonts w:ascii="Cambria" w:eastAsia="Cambria" w:hAnsi="Cambria" w:cs="Cambria"/>
            <w:b/>
            <w:bCs/>
            <w:noProof/>
          </w:rPr>
          <w:t>Hedefler</w:t>
        </w:r>
      </w:hyperlink>
      <w:r w:rsidR="00E067D6">
        <w:rPr>
          <w:noProof/>
        </w:rPr>
        <w:t>……………………………………………………………………………………………………………………..36</w:t>
      </w:r>
    </w:p>
    <w:p w14:paraId="3B6D3C90" w14:textId="02FD71A6" w:rsidR="008F3EA6" w:rsidRDefault="002942AD">
      <w:pPr>
        <w:pStyle w:val="T3"/>
        <w:tabs>
          <w:tab w:val="left" w:pos="1100"/>
          <w:tab w:val="right" w:leader="dot" w:pos="8920"/>
        </w:tabs>
        <w:rPr>
          <w:rFonts w:eastAsiaTheme="minorEastAsia"/>
          <w:noProof/>
          <w:kern w:val="0"/>
          <w:lang w:eastAsia="tr-TR"/>
          <w14:ligatures w14:val="none"/>
        </w:rPr>
      </w:pPr>
      <w:hyperlink w:anchor="_Toc165725612" w:history="1">
        <w:r w:rsidR="008F3EA6" w:rsidRPr="00D2144C">
          <w:rPr>
            <w:rStyle w:val="Kpr"/>
            <w:rFonts w:ascii="Cambria" w:eastAsia="Cambria" w:hAnsi="Cambria" w:cs="Cambria"/>
            <w:b/>
            <w:bCs/>
            <w:noProof/>
            <w:w w:val="99"/>
          </w:rPr>
          <w:t>4.3.</w:t>
        </w:r>
        <w:r w:rsidR="008F3EA6">
          <w:rPr>
            <w:rFonts w:eastAsiaTheme="minorEastAsia"/>
            <w:noProof/>
            <w:kern w:val="0"/>
            <w:lang w:eastAsia="tr-TR"/>
            <w14:ligatures w14:val="none"/>
          </w:rPr>
          <w:tab/>
        </w:r>
        <w:r w:rsidR="008F3EA6" w:rsidRPr="00D2144C">
          <w:rPr>
            <w:rStyle w:val="Kpr"/>
            <w:rFonts w:ascii="Cambria" w:eastAsia="Cambria" w:hAnsi="Cambria" w:cs="Cambria"/>
            <w:b/>
            <w:bCs/>
            <w:noProof/>
          </w:rPr>
          <w:t>Performans Göstergeleri</w:t>
        </w:r>
      </w:hyperlink>
      <w:r w:rsidR="00E067D6">
        <w:rPr>
          <w:noProof/>
        </w:rPr>
        <w:t>…………………………………………………………………………………………36</w:t>
      </w:r>
    </w:p>
    <w:p w14:paraId="68B927CB" w14:textId="493B99EA" w:rsidR="008F3EA6" w:rsidRDefault="002942AD">
      <w:pPr>
        <w:pStyle w:val="T3"/>
        <w:tabs>
          <w:tab w:val="left" w:pos="1100"/>
          <w:tab w:val="right" w:leader="dot" w:pos="8920"/>
        </w:tabs>
        <w:rPr>
          <w:rFonts w:eastAsiaTheme="minorEastAsia"/>
          <w:noProof/>
          <w:kern w:val="0"/>
          <w:lang w:eastAsia="tr-TR"/>
          <w14:ligatures w14:val="none"/>
        </w:rPr>
      </w:pPr>
      <w:hyperlink w:anchor="_Toc165725613" w:history="1">
        <w:r w:rsidR="008F3EA6" w:rsidRPr="00D2144C">
          <w:rPr>
            <w:rStyle w:val="Kpr"/>
            <w:rFonts w:ascii="Cambria" w:eastAsia="Cambria" w:hAnsi="Cambria" w:cs="Cambria"/>
            <w:b/>
            <w:bCs/>
            <w:noProof/>
            <w:w w:val="99"/>
          </w:rPr>
          <w:t>4.4.</w:t>
        </w:r>
        <w:r w:rsidR="008F3EA6">
          <w:rPr>
            <w:rFonts w:eastAsiaTheme="minorEastAsia"/>
            <w:noProof/>
            <w:kern w:val="0"/>
            <w:lang w:eastAsia="tr-TR"/>
            <w14:ligatures w14:val="none"/>
          </w:rPr>
          <w:tab/>
        </w:r>
        <w:r w:rsidR="008F3EA6" w:rsidRPr="00D2144C">
          <w:rPr>
            <w:rStyle w:val="Kpr"/>
            <w:rFonts w:ascii="Cambria" w:eastAsia="Cambria" w:hAnsi="Cambria" w:cs="Cambria"/>
            <w:b/>
            <w:bCs/>
            <w:noProof/>
          </w:rPr>
          <w:t>Stratejilerin Belirlenmesi</w:t>
        </w:r>
        <w:r w:rsidR="00E067D6">
          <w:rPr>
            <w:rStyle w:val="Kpr"/>
            <w:rFonts w:ascii="Cambria" w:eastAsia="Cambria" w:hAnsi="Cambria" w:cs="Cambria"/>
            <w:b/>
            <w:bCs/>
            <w:noProof/>
          </w:rPr>
          <w:t>…………………………….</w:t>
        </w:r>
      </w:hyperlink>
      <w:r w:rsidR="00E067D6">
        <w:rPr>
          <w:noProof/>
        </w:rPr>
        <w:t>..................................................</w:t>
      </w:r>
      <w:r w:rsidR="001A66FA">
        <w:rPr>
          <w:noProof/>
        </w:rPr>
        <w:t>.</w:t>
      </w:r>
      <w:r w:rsidR="00E067D6">
        <w:rPr>
          <w:noProof/>
        </w:rPr>
        <w:t>......36</w:t>
      </w:r>
    </w:p>
    <w:p w14:paraId="22387B87" w14:textId="622CE49A" w:rsidR="008F3EA6" w:rsidRDefault="002942AD">
      <w:pPr>
        <w:pStyle w:val="T3"/>
        <w:tabs>
          <w:tab w:val="left" w:pos="1100"/>
          <w:tab w:val="right" w:leader="dot" w:pos="8920"/>
        </w:tabs>
        <w:rPr>
          <w:rFonts w:eastAsiaTheme="minorEastAsia"/>
          <w:noProof/>
          <w:kern w:val="0"/>
          <w:lang w:eastAsia="tr-TR"/>
          <w14:ligatures w14:val="none"/>
        </w:rPr>
      </w:pPr>
      <w:hyperlink w:anchor="_Toc165725614" w:history="1">
        <w:r w:rsidR="008F3EA6" w:rsidRPr="00D2144C">
          <w:rPr>
            <w:rStyle w:val="Kpr"/>
            <w:rFonts w:ascii="Cambria" w:eastAsia="Cambria" w:hAnsi="Cambria" w:cs="Cambria"/>
            <w:b/>
            <w:bCs/>
            <w:noProof/>
            <w:w w:val="99"/>
          </w:rPr>
          <w:t>4.5.</w:t>
        </w:r>
        <w:r w:rsidR="008F3EA6">
          <w:rPr>
            <w:rFonts w:eastAsiaTheme="minorEastAsia"/>
            <w:noProof/>
            <w:kern w:val="0"/>
            <w:lang w:eastAsia="tr-TR"/>
            <w14:ligatures w14:val="none"/>
          </w:rPr>
          <w:tab/>
        </w:r>
        <w:r w:rsidR="008F3EA6" w:rsidRPr="00D2144C">
          <w:rPr>
            <w:rStyle w:val="Kpr"/>
            <w:rFonts w:ascii="Cambria" w:eastAsia="Cambria" w:hAnsi="Cambria" w:cs="Cambria"/>
            <w:b/>
            <w:bCs/>
            <w:noProof/>
          </w:rPr>
          <w:t>Maliyetlendirme</w:t>
        </w:r>
        <w:r w:rsidR="008F3EA6">
          <w:rPr>
            <w:noProof/>
            <w:webHidden/>
          </w:rPr>
          <w:tab/>
        </w:r>
        <w:r w:rsidR="008F3EA6">
          <w:rPr>
            <w:noProof/>
            <w:webHidden/>
          </w:rPr>
          <w:fldChar w:fldCharType="begin"/>
        </w:r>
        <w:r w:rsidR="008F3EA6">
          <w:rPr>
            <w:noProof/>
            <w:webHidden/>
          </w:rPr>
          <w:instrText xml:space="preserve"> PAGEREF _Toc165725614 \h </w:instrText>
        </w:r>
        <w:r w:rsidR="008F3EA6">
          <w:rPr>
            <w:noProof/>
            <w:webHidden/>
          </w:rPr>
        </w:r>
        <w:r w:rsidR="008F3EA6">
          <w:rPr>
            <w:noProof/>
            <w:webHidden/>
          </w:rPr>
          <w:fldChar w:fldCharType="separate"/>
        </w:r>
        <w:r w:rsidR="00D52428">
          <w:rPr>
            <w:noProof/>
            <w:webHidden/>
          </w:rPr>
          <w:t>41</w:t>
        </w:r>
        <w:r w:rsidR="008F3EA6">
          <w:rPr>
            <w:noProof/>
            <w:webHidden/>
          </w:rPr>
          <w:fldChar w:fldCharType="end"/>
        </w:r>
      </w:hyperlink>
    </w:p>
    <w:p w14:paraId="6BE7A948" w14:textId="21CDEFA2" w:rsidR="008F3EA6" w:rsidRDefault="002942AD">
      <w:pPr>
        <w:pStyle w:val="T1"/>
        <w:rPr>
          <w:rFonts w:eastAsiaTheme="minorEastAsia"/>
          <w:b w:val="0"/>
          <w:kern w:val="0"/>
          <w:lang w:eastAsia="tr-TR"/>
          <w14:ligatures w14:val="none"/>
        </w:rPr>
      </w:pPr>
      <w:hyperlink w:anchor="_Toc165725615" w:history="1">
        <w:r w:rsidR="008F3EA6" w:rsidRPr="00D2144C">
          <w:rPr>
            <w:rStyle w:val="Kpr"/>
          </w:rPr>
          <w:t>5</w:t>
        </w:r>
        <w:r w:rsidR="008F3EA6">
          <w:rPr>
            <w:rFonts w:eastAsiaTheme="minorEastAsia"/>
            <w:b w:val="0"/>
            <w:kern w:val="0"/>
            <w:lang w:eastAsia="tr-TR"/>
            <w14:ligatures w14:val="none"/>
          </w:rPr>
          <w:tab/>
        </w:r>
        <w:r w:rsidR="008F3EA6" w:rsidRPr="00D2144C">
          <w:rPr>
            <w:rStyle w:val="Kpr"/>
          </w:rPr>
          <w:t>. İZLEME VE DEĞERLENDİRME</w:t>
        </w:r>
        <w:r w:rsidR="008F3EA6">
          <w:rPr>
            <w:webHidden/>
          </w:rPr>
          <w:tab/>
        </w:r>
        <w:r w:rsidR="008F3EA6">
          <w:rPr>
            <w:webHidden/>
          </w:rPr>
          <w:fldChar w:fldCharType="begin"/>
        </w:r>
        <w:r w:rsidR="008F3EA6">
          <w:rPr>
            <w:webHidden/>
          </w:rPr>
          <w:instrText xml:space="preserve"> PAGEREF _Toc165725615 \h </w:instrText>
        </w:r>
        <w:r w:rsidR="008F3EA6">
          <w:rPr>
            <w:webHidden/>
          </w:rPr>
        </w:r>
        <w:r w:rsidR="008F3EA6">
          <w:rPr>
            <w:webHidden/>
          </w:rPr>
          <w:fldChar w:fldCharType="separate"/>
        </w:r>
        <w:r w:rsidR="00D52428">
          <w:rPr>
            <w:webHidden/>
          </w:rPr>
          <w:t>42</w:t>
        </w:r>
        <w:r w:rsidR="008F3EA6">
          <w:rPr>
            <w:webHidden/>
          </w:rPr>
          <w:fldChar w:fldCharType="end"/>
        </w:r>
      </w:hyperlink>
    </w:p>
    <w:p w14:paraId="315614AF" w14:textId="2D3B74EF" w:rsidR="008F3EA6" w:rsidRDefault="002942AD">
      <w:pPr>
        <w:pStyle w:val="T1"/>
        <w:rPr>
          <w:rFonts w:eastAsiaTheme="minorEastAsia"/>
          <w:b w:val="0"/>
          <w:kern w:val="0"/>
          <w:lang w:eastAsia="tr-TR"/>
          <w14:ligatures w14:val="none"/>
        </w:rPr>
      </w:pPr>
      <w:hyperlink w:anchor="_Toc165725616" w:history="1">
        <w:r w:rsidR="008F3EA6" w:rsidRPr="00D2144C">
          <w:rPr>
            <w:rStyle w:val="Kpr"/>
          </w:rPr>
          <w:t>6</w:t>
        </w:r>
        <w:r w:rsidR="008F3EA6">
          <w:rPr>
            <w:rFonts w:eastAsiaTheme="minorEastAsia"/>
            <w:b w:val="0"/>
            <w:kern w:val="0"/>
            <w:lang w:eastAsia="tr-TR"/>
            <w14:ligatures w14:val="none"/>
          </w:rPr>
          <w:tab/>
        </w:r>
        <w:r w:rsidR="008F3EA6" w:rsidRPr="00D2144C">
          <w:rPr>
            <w:rStyle w:val="Kpr"/>
          </w:rPr>
          <w:t>. EKLER</w:t>
        </w:r>
        <w:r w:rsidR="008F3EA6">
          <w:rPr>
            <w:webHidden/>
          </w:rPr>
          <w:tab/>
        </w:r>
      </w:hyperlink>
      <w:r w:rsidR="00E67059">
        <w:t>45</w:t>
      </w:r>
    </w:p>
    <w:p w14:paraId="4E645C35" w14:textId="0206FDF7" w:rsidR="008F3EA6" w:rsidRDefault="002942AD">
      <w:pPr>
        <w:pStyle w:val="T2"/>
        <w:tabs>
          <w:tab w:val="right" w:leader="dot" w:pos="8920"/>
        </w:tabs>
        <w:rPr>
          <w:rFonts w:eastAsiaTheme="minorEastAsia"/>
          <w:noProof/>
          <w:kern w:val="0"/>
          <w:lang w:eastAsia="tr-TR"/>
          <w14:ligatures w14:val="none"/>
        </w:rPr>
      </w:pPr>
      <w:hyperlink w:anchor="_Toc165725617" w:history="1">
        <w:r w:rsidR="008F3EA6" w:rsidRPr="00D2144C">
          <w:rPr>
            <w:rStyle w:val="Kpr"/>
            <w:rFonts w:ascii="Cambria" w:hAnsi="Cambria"/>
            <w:noProof/>
          </w:rPr>
          <w:t xml:space="preserve">EK 1.  </w:t>
        </w:r>
        <w:r w:rsidR="008F3EA6" w:rsidRPr="00D2144C">
          <w:rPr>
            <w:rStyle w:val="Kpr"/>
            <w:rFonts w:ascii="Cambria" w:eastAsia="Calibri" w:hAnsi="Cambria"/>
            <w:noProof/>
          </w:rPr>
          <w:t>“ÖĞRETMEN GÖRÜŞ VE DEĞERLENDİRMELERİ” ANKET FORMU</w:t>
        </w:r>
        <w:r w:rsidR="008F3EA6">
          <w:rPr>
            <w:noProof/>
            <w:webHidden/>
          </w:rPr>
          <w:tab/>
        </w:r>
      </w:hyperlink>
      <w:r w:rsidR="0085327E">
        <w:rPr>
          <w:noProof/>
        </w:rPr>
        <w:t>45</w:t>
      </w:r>
    </w:p>
    <w:p w14:paraId="7B3246E6" w14:textId="3FB6FC1F" w:rsidR="008F3EA6" w:rsidRDefault="002942AD">
      <w:pPr>
        <w:pStyle w:val="T2"/>
        <w:tabs>
          <w:tab w:val="right" w:leader="dot" w:pos="8920"/>
        </w:tabs>
        <w:rPr>
          <w:rFonts w:eastAsiaTheme="minorEastAsia"/>
          <w:noProof/>
          <w:kern w:val="0"/>
          <w:lang w:eastAsia="tr-TR"/>
          <w14:ligatures w14:val="none"/>
        </w:rPr>
      </w:pPr>
      <w:hyperlink w:anchor="_Toc165725618" w:history="1">
        <w:r w:rsidR="008F3EA6" w:rsidRPr="00D2144C">
          <w:rPr>
            <w:rStyle w:val="Kpr"/>
            <w:rFonts w:ascii="Cambria" w:hAnsi="Cambria"/>
            <w:noProof/>
          </w:rPr>
          <w:t xml:space="preserve">EK 2.  </w:t>
        </w:r>
        <w:r w:rsidR="008F3EA6" w:rsidRPr="00D2144C">
          <w:rPr>
            <w:rStyle w:val="Kpr"/>
            <w:rFonts w:ascii="Cambria" w:eastAsia="Calibri" w:hAnsi="Cambria"/>
            <w:noProof/>
          </w:rPr>
          <w:t>“ÖĞRENCİ GÖRÜŞ VE DEĞERLENDİRMELERİ” ANKET FORMU</w:t>
        </w:r>
        <w:r w:rsidR="008F3EA6">
          <w:rPr>
            <w:noProof/>
            <w:webHidden/>
          </w:rPr>
          <w:tab/>
        </w:r>
      </w:hyperlink>
      <w:r w:rsidR="0085327E">
        <w:rPr>
          <w:noProof/>
        </w:rPr>
        <w:t>46</w:t>
      </w:r>
    </w:p>
    <w:p w14:paraId="52D6EA1A" w14:textId="4E9A858A" w:rsidR="008F3EA6" w:rsidRDefault="002942AD">
      <w:pPr>
        <w:pStyle w:val="T2"/>
        <w:tabs>
          <w:tab w:val="right" w:leader="dot" w:pos="8920"/>
        </w:tabs>
        <w:rPr>
          <w:rFonts w:eastAsiaTheme="minorEastAsia"/>
          <w:noProof/>
          <w:kern w:val="0"/>
          <w:lang w:eastAsia="tr-TR"/>
          <w14:ligatures w14:val="none"/>
        </w:rPr>
      </w:pPr>
      <w:hyperlink w:anchor="_Toc165725619" w:history="1">
        <w:r w:rsidR="008F3EA6" w:rsidRPr="00D2144C">
          <w:rPr>
            <w:rStyle w:val="Kpr"/>
            <w:rFonts w:ascii="Cambria" w:hAnsi="Cambria"/>
            <w:noProof/>
          </w:rPr>
          <w:t xml:space="preserve">EK 3.  </w:t>
        </w:r>
        <w:r w:rsidR="008F3EA6" w:rsidRPr="00D2144C">
          <w:rPr>
            <w:rStyle w:val="Kpr"/>
            <w:rFonts w:ascii="Cambria" w:eastAsia="Calibri" w:hAnsi="Cambria"/>
            <w:noProof/>
          </w:rPr>
          <w:t>“VELİ GÖRÜŞ VE DEĞERLENDİRMELERİ” ANKET FORMU</w:t>
        </w:r>
        <w:r w:rsidR="008F3EA6">
          <w:rPr>
            <w:noProof/>
            <w:webHidden/>
          </w:rPr>
          <w:tab/>
        </w:r>
        <w:r w:rsidR="0085327E">
          <w:rPr>
            <w:noProof/>
            <w:webHidden/>
          </w:rPr>
          <w:t>47</w:t>
        </w:r>
      </w:hyperlink>
    </w:p>
    <w:p w14:paraId="6CCC3C8F" w14:textId="7738671D" w:rsidR="00DF7AFA" w:rsidRPr="00DF7AFA" w:rsidRDefault="00DF7AFA" w:rsidP="00D61EC8">
      <w:pPr>
        <w:pStyle w:val="T1"/>
        <w:rPr>
          <w:rFonts w:eastAsiaTheme="minorEastAsia"/>
          <w:kern w:val="0"/>
          <w:lang w:eastAsia="tr-TR"/>
          <w14:ligatures w14:val="none"/>
        </w:rPr>
      </w:pPr>
      <w:r>
        <w:fldChar w:fldCharType="end"/>
      </w:r>
      <w:bookmarkEnd w:id="3"/>
    </w:p>
    <w:p w14:paraId="3772091E" w14:textId="77777777" w:rsidR="003F5AB6" w:rsidRDefault="003F5AB6" w:rsidP="00936B8A">
      <w:pPr>
        <w:pStyle w:val="ListeParagraf"/>
        <w:numPr>
          <w:ilvl w:val="0"/>
          <w:numId w:val="9"/>
        </w:numPr>
        <w:tabs>
          <w:tab w:val="left" w:pos="1007"/>
        </w:tabs>
        <w:spacing w:before="78"/>
        <w:outlineLvl w:val="0"/>
        <w:rPr>
          <w:b/>
          <w:sz w:val="36"/>
          <w:lang w:val="tr-TR"/>
        </w:rPr>
      </w:pPr>
      <w:bookmarkStart w:id="4" w:name="_Toc165408317"/>
      <w:bookmarkStart w:id="5" w:name="_Toc165725586"/>
      <w:r w:rsidRPr="000F59F6">
        <w:rPr>
          <w:b/>
          <w:sz w:val="36"/>
          <w:lang w:val="tr-TR"/>
        </w:rPr>
        <w:lastRenderedPageBreak/>
        <w:t>GİRİŞ VE STRATEJİK PLANIN HAZIRLIK</w:t>
      </w:r>
      <w:r w:rsidRPr="000F59F6">
        <w:rPr>
          <w:b/>
          <w:spacing w:val="-24"/>
          <w:sz w:val="36"/>
          <w:lang w:val="tr-TR"/>
        </w:rPr>
        <w:t xml:space="preserve"> </w:t>
      </w:r>
      <w:r w:rsidRPr="000F59F6">
        <w:rPr>
          <w:b/>
          <w:sz w:val="36"/>
          <w:lang w:val="tr-TR"/>
        </w:rPr>
        <w:t>SÜRECİ</w:t>
      </w:r>
      <w:bookmarkEnd w:id="4"/>
      <w:bookmarkEnd w:id="5"/>
    </w:p>
    <w:p w14:paraId="5DB33444" w14:textId="77777777" w:rsidR="002D036B" w:rsidRDefault="002D036B" w:rsidP="002D036B">
      <w:pPr>
        <w:pStyle w:val="ListeParagraf"/>
        <w:tabs>
          <w:tab w:val="left" w:pos="1007"/>
        </w:tabs>
        <w:spacing w:before="78"/>
        <w:ind w:left="838"/>
        <w:outlineLvl w:val="0"/>
        <w:rPr>
          <w:b/>
          <w:sz w:val="36"/>
          <w:lang w:val="tr-TR"/>
        </w:rPr>
      </w:pPr>
    </w:p>
    <w:p w14:paraId="54EB8406" w14:textId="044778D4" w:rsidR="002D036B" w:rsidRPr="002D036B" w:rsidRDefault="002D036B" w:rsidP="002D036B">
      <w:pPr>
        <w:adjustRightInd w:val="0"/>
        <w:ind w:left="118" w:firstLine="590"/>
        <w:jc w:val="both"/>
        <w:rPr>
          <w:rFonts w:ascii="Tahoma" w:hAnsi="Tahoma" w:cs="Tahoma"/>
          <w:szCs w:val="24"/>
        </w:rPr>
      </w:pPr>
      <w:r>
        <w:rPr>
          <w:rFonts w:ascii="Tahoma" w:hAnsi="Tahoma" w:cs="Tahoma"/>
          <w:szCs w:val="24"/>
        </w:rPr>
        <w:t>2024-2028</w:t>
      </w:r>
      <w:r w:rsidRPr="002D036B">
        <w:rPr>
          <w:rFonts w:ascii="Tahoma" w:hAnsi="Tahoma" w:cs="Tahoma"/>
          <w:szCs w:val="24"/>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w:t>
      </w:r>
      <w:bookmarkStart w:id="6" w:name="_Toc416084871"/>
      <w:r w:rsidRPr="002D036B">
        <w:rPr>
          <w:rFonts w:ascii="Tahoma" w:hAnsi="Tahoma" w:cs="Tahoma"/>
          <w:b/>
          <w:bCs/>
          <w:color w:val="000000"/>
          <w:szCs w:val="24"/>
        </w:rPr>
        <w:t xml:space="preserve"> </w:t>
      </w:r>
      <w:bookmarkEnd w:id="6"/>
      <w:r w:rsidRPr="002D036B">
        <w:rPr>
          <w:rFonts w:ascii="Tahoma" w:hAnsi="Tahoma" w:cs="Tahoma"/>
          <w:szCs w:val="24"/>
        </w:rPr>
        <w:t>Durum analizinin ardından temel değerlerimiz, GZFT analizi yapılarak geleceğe yönelim bölümüne geçilmiş olup okulumuzun amaç, hedef, gösterge ve eylemleri belirlenmiştir. Çalışmaları yürüten ekip ve kurul bilgileri altta verilmiştir.</w:t>
      </w:r>
    </w:p>
    <w:p w14:paraId="2CD4945F" w14:textId="77777777" w:rsidR="003F5AB6" w:rsidRPr="000F59F6" w:rsidRDefault="003F5AB6" w:rsidP="00936B8A">
      <w:pPr>
        <w:pStyle w:val="ListeParagraf"/>
        <w:numPr>
          <w:ilvl w:val="1"/>
          <w:numId w:val="1"/>
        </w:numPr>
        <w:tabs>
          <w:tab w:val="left" w:pos="839"/>
        </w:tabs>
        <w:spacing w:before="280"/>
        <w:jc w:val="both"/>
        <w:outlineLvl w:val="1"/>
        <w:rPr>
          <w:b/>
          <w:sz w:val="32"/>
          <w:lang w:val="tr-TR"/>
        </w:rPr>
      </w:pPr>
      <w:bookmarkStart w:id="7" w:name="_Toc165408318"/>
      <w:bookmarkStart w:id="8" w:name="_Toc165725587"/>
      <w:r w:rsidRPr="00DA5AA1">
        <w:rPr>
          <w:b/>
          <w:sz w:val="32"/>
          <w:lang w:val="tr-TR"/>
        </w:rPr>
        <w:t>Strateji Geliştirme Kurulu ve Stratejik Plan</w:t>
      </w:r>
      <w:r w:rsidRPr="00DA5AA1">
        <w:rPr>
          <w:b/>
          <w:spacing w:val="-21"/>
          <w:sz w:val="32"/>
          <w:lang w:val="tr-TR"/>
        </w:rPr>
        <w:t xml:space="preserve"> </w:t>
      </w:r>
      <w:r w:rsidRPr="00DA5AA1">
        <w:rPr>
          <w:b/>
          <w:sz w:val="32"/>
          <w:lang w:val="tr-TR"/>
        </w:rPr>
        <w:t>Ekibi</w:t>
      </w:r>
      <w:bookmarkEnd w:id="7"/>
      <w:bookmarkEnd w:id="8"/>
    </w:p>
    <w:p w14:paraId="56F6F7E0" w14:textId="77777777" w:rsidR="003F5AB6" w:rsidRPr="000F59F6" w:rsidRDefault="003F5AB6" w:rsidP="003F5AB6">
      <w:pPr>
        <w:pStyle w:val="GvdeMetni"/>
        <w:spacing w:before="2"/>
        <w:rPr>
          <w:sz w:val="36"/>
          <w:lang w:val="tr-TR"/>
        </w:rPr>
      </w:pPr>
    </w:p>
    <w:p w14:paraId="5B901DAC" w14:textId="391472FB" w:rsidR="003F5AB6" w:rsidRPr="000F59F6" w:rsidRDefault="003F5AB6" w:rsidP="003F5AB6">
      <w:pPr>
        <w:ind w:left="118"/>
        <w:jc w:val="both"/>
        <w:rPr>
          <w:b/>
          <w:sz w:val="20"/>
        </w:rPr>
      </w:pPr>
      <w:r w:rsidRPr="000F59F6">
        <w:rPr>
          <w:b/>
          <w:sz w:val="20"/>
        </w:rPr>
        <w:t>Tablo 1. Strateji Geliştirme Kurulu ve Stratejik Plan Ekibi Tablosu</w:t>
      </w:r>
    </w:p>
    <w:tbl>
      <w:tblPr>
        <w:tblW w:w="9636" w:type="dxa"/>
        <w:tblInd w:w="70" w:type="dxa"/>
        <w:shd w:val="clear" w:color="auto" w:fill="FFE599" w:themeFill="accent4" w:themeFillTint="66"/>
        <w:tblCellMar>
          <w:left w:w="70" w:type="dxa"/>
          <w:right w:w="70" w:type="dxa"/>
        </w:tblCellMar>
        <w:tblLook w:val="04A0" w:firstRow="1" w:lastRow="0" w:firstColumn="1" w:lastColumn="0" w:noHBand="0" w:noVBand="1"/>
      </w:tblPr>
      <w:tblGrid>
        <w:gridCol w:w="829"/>
        <w:gridCol w:w="4075"/>
        <w:gridCol w:w="4732"/>
      </w:tblGrid>
      <w:tr w:rsidR="0073614E" w:rsidRPr="002F6F52" w14:paraId="002F6EB4" w14:textId="77777777" w:rsidTr="00C159D9">
        <w:trPr>
          <w:trHeight w:val="480"/>
        </w:trPr>
        <w:tc>
          <w:tcPr>
            <w:tcW w:w="9636" w:type="dxa"/>
            <w:gridSpan w:val="3"/>
            <w:tcBorders>
              <w:top w:val="nil"/>
              <w:left w:val="nil"/>
              <w:bottom w:val="nil"/>
              <w:right w:val="nil"/>
            </w:tcBorders>
            <w:shd w:val="clear" w:color="auto" w:fill="FFE599" w:themeFill="accent4" w:themeFillTint="66"/>
            <w:noWrap/>
            <w:vAlign w:val="bottom"/>
            <w:hideMark/>
          </w:tcPr>
          <w:p w14:paraId="68723385" w14:textId="23748B44" w:rsidR="0073614E" w:rsidRPr="00145323" w:rsidRDefault="0073614E" w:rsidP="00145323">
            <w:pPr>
              <w:spacing w:after="0" w:line="240" w:lineRule="auto"/>
              <w:rPr>
                <w:rFonts w:ascii="Calibri" w:eastAsia="Times New Roman" w:hAnsi="Calibri" w:cs="Calibri"/>
                <w:b/>
                <w:color w:val="000000"/>
                <w:kern w:val="0"/>
                <w:lang w:eastAsia="tr-TR"/>
                <w14:ligatures w14:val="none"/>
              </w:rPr>
            </w:pPr>
          </w:p>
        </w:tc>
      </w:tr>
      <w:tr w:rsidR="0073614E" w:rsidRPr="002F6F52" w14:paraId="190E5F41" w14:textId="77777777" w:rsidTr="00C159D9">
        <w:trPr>
          <w:trHeight w:val="480"/>
        </w:trPr>
        <w:tc>
          <w:tcPr>
            <w:tcW w:w="9636" w:type="dxa"/>
            <w:gridSpan w:val="3"/>
            <w:tcBorders>
              <w:top w:val="nil"/>
              <w:left w:val="nil"/>
              <w:bottom w:val="single" w:sz="8" w:space="0" w:color="000000"/>
              <w:right w:val="nil"/>
            </w:tcBorders>
            <w:shd w:val="clear" w:color="auto" w:fill="FFE599" w:themeFill="accent4" w:themeFillTint="66"/>
            <w:noWrap/>
            <w:vAlign w:val="bottom"/>
            <w:hideMark/>
          </w:tcPr>
          <w:p w14:paraId="36B6ACC2" w14:textId="77777777" w:rsidR="0073614E" w:rsidRPr="002F6F52" w:rsidRDefault="0073614E" w:rsidP="00F43414">
            <w:pPr>
              <w:spacing w:after="0" w:line="240" w:lineRule="auto"/>
              <w:jc w:val="center"/>
              <w:rPr>
                <w:rFonts w:ascii="Calibri" w:eastAsia="Times New Roman" w:hAnsi="Calibri" w:cs="Calibri"/>
                <w:b/>
                <w:bCs/>
                <w:color w:val="000000"/>
                <w:kern w:val="0"/>
                <w:lang w:eastAsia="tr-TR"/>
                <w14:ligatures w14:val="none"/>
              </w:rPr>
            </w:pPr>
            <w:r w:rsidRPr="002F6F52">
              <w:rPr>
                <w:rFonts w:ascii="Calibri" w:eastAsia="Times New Roman" w:hAnsi="Calibri" w:cs="Calibri"/>
                <w:b/>
                <w:bCs/>
                <w:color w:val="000000"/>
                <w:kern w:val="0"/>
                <w:lang w:eastAsia="tr-TR"/>
                <w14:ligatures w14:val="none"/>
              </w:rPr>
              <w:t>STRATEJİK PLAN ÜST KURULU</w:t>
            </w:r>
          </w:p>
        </w:tc>
      </w:tr>
      <w:tr w:rsidR="0073614E" w:rsidRPr="002F6F52" w14:paraId="02E66B30" w14:textId="77777777" w:rsidTr="00C159D9">
        <w:trPr>
          <w:trHeight w:val="480"/>
        </w:trPr>
        <w:tc>
          <w:tcPr>
            <w:tcW w:w="829" w:type="dxa"/>
            <w:tcBorders>
              <w:top w:val="nil"/>
              <w:left w:val="single" w:sz="8" w:space="0" w:color="000000"/>
              <w:bottom w:val="single" w:sz="4" w:space="0" w:color="000000"/>
              <w:right w:val="single" w:sz="4" w:space="0" w:color="000000"/>
            </w:tcBorders>
            <w:shd w:val="clear" w:color="auto" w:fill="FFE599" w:themeFill="accent4" w:themeFillTint="66"/>
            <w:vAlign w:val="center"/>
            <w:hideMark/>
          </w:tcPr>
          <w:p w14:paraId="5768FB22" w14:textId="77777777" w:rsidR="0073614E" w:rsidRPr="002F6F52" w:rsidRDefault="0073614E" w:rsidP="00F43414">
            <w:pPr>
              <w:spacing w:after="0" w:line="240" w:lineRule="auto"/>
              <w:rPr>
                <w:rFonts w:ascii="Calibri" w:eastAsia="Times New Roman" w:hAnsi="Calibri" w:cs="Calibri"/>
                <w:b/>
                <w:bCs/>
                <w:color w:val="000000"/>
                <w:kern w:val="0"/>
                <w:lang w:eastAsia="tr-TR"/>
                <w14:ligatures w14:val="none"/>
              </w:rPr>
            </w:pPr>
            <w:r w:rsidRPr="002F6F52">
              <w:rPr>
                <w:rFonts w:ascii="Calibri" w:eastAsia="Times New Roman" w:hAnsi="Calibri" w:cs="Calibri"/>
                <w:b/>
                <w:bCs/>
                <w:color w:val="000000"/>
                <w:kern w:val="0"/>
                <w:lang w:eastAsia="tr-TR"/>
                <w14:ligatures w14:val="none"/>
              </w:rPr>
              <w:t>SIRA NO</w:t>
            </w:r>
          </w:p>
        </w:tc>
        <w:tc>
          <w:tcPr>
            <w:tcW w:w="4075" w:type="dxa"/>
            <w:tcBorders>
              <w:top w:val="nil"/>
              <w:left w:val="nil"/>
              <w:bottom w:val="single" w:sz="4" w:space="0" w:color="000000"/>
              <w:right w:val="single" w:sz="4" w:space="0" w:color="000000"/>
            </w:tcBorders>
            <w:shd w:val="clear" w:color="auto" w:fill="FFE599" w:themeFill="accent4" w:themeFillTint="66"/>
            <w:vAlign w:val="center"/>
            <w:hideMark/>
          </w:tcPr>
          <w:p w14:paraId="71771BDE" w14:textId="77777777" w:rsidR="0073614E" w:rsidRPr="002F6F52" w:rsidRDefault="0073614E" w:rsidP="00F43414">
            <w:pPr>
              <w:spacing w:after="0" w:line="240" w:lineRule="auto"/>
              <w:ind w:firstLineChars="600" w:firstLine="1325"/>
              <w:rPr>
                <w:rFonts w:ascii="Calibri" w:eastAsia="Times New Roman" w:hAnsi="Calibri" w:cs="Calibri"/>
                <w:b/>
                <w:bCs/>
                <w:color w:val="000000"/>
                <w:kern w:val="0"/>
                <w:lang w:eastAsia="tr-TR"/>
                <w14:ligatures w14:val="none"/>
              </w:rPr>
            </w:pPr>
            <w:r w:rsidRPr="002F6F52">
              <w:rPr>
                <w:rFonts w:ascii="Calibri" w:eastAsia="Times New Roman" w:hAnsi="Calibri" w:cs="Calibri"/>
                <w:b/>
                <w:bCs/>
                <w:color w:val="000000"/>
                <w:kern w:val="0"/>
                <w:lang w:eastAsia="tr-TR"/>
                <w14:ligatures w14:val="none"/>
              </w:rPr>
              <w:t xml:space="preserve">ADI SOYADI </w:t>
            </w:r>
          </w:p>
        </w:tc>
        <w:tc>
          <w:tcPr>
            <w:tcW w:w="4732" w:type="dxa"/>
            <w:tcBorders>
              <w:top w:val="nil"/>
              <w:left w:val="nil"/>
              <w:bottom w:val="single" w:sz="4" w:space="0" w:color="000000"/>
              <w:right w:val="single" w:sz="8" w:space="0" w:color="000000"/>
            </w:tcBorders>
            <w:shd w:val="clear" w:color="auto" w:fill="FFE599" w:themeFill="accent4" w:themeFillTint="66"/>
            <w:vAlign w:val="center"/>
            <w:hideMark/>
          </w:tcPr>
          <w:p w14:paraId="01750FA9" w14:textId="77777777" w:rsidR="0073614E" w:rsidRPr="002F6F52" w:rsidRDefault="0073614E" w:rsidP="00F43414">
            <w:pPr>
              <w:spacing w:after="0" w:line="240" w:lineRule="auto"/>
              <w:ind w:firstLineChars="600" w:firstLine="1325"/>
              <w:rPr>
                <w:rFonts w:ascii="Calibri" w:eastAsia="Times New Roman" w:hAnsi="Calibri" w:cs="Calibri"/>
                <w:b/>
                <w:bCs/>
                <w:color w:val="000000"/>
                <w:kern w:val="0"/>
                <w:lang w:eastAsia="tr-TR"/>
                <w14:ligatures w14:val="none"/>
              </w:rPr>
            </w:pPr>
            <w:r w:rsidRPr="002F6F52">
              <w:rPr>
                <w:rFonts w:ascii="Calibri" w:eastAsia="Times New Roman" w:hAnsi="Calibri" w:cs="Calibri"/>
                <w:b/>
                <w:bCs/>
                <w:color w:val="000000"/>
                <w:kern w:val="0"/>
                <w:lang w:eastAsia="tr-TR"/>
                <w14:ligatures w14:val="none"/>
              </w:rPr>
              <w:t>GÖREVİ</w:t>
            </w:r>
          </w:p>
        </w:tc>
      </w:tr>
      <w:tr w:rsidR="0073614E" w:rsidRPr="002F6F52" w14:paraId="5589184A" w14:textId="77777777" w:rsidTr="00C159D9">
        <w:trPr>
          <w:trHeight w:val="480"/>
        </w:trPr>
        <w:tc>
          <w:tcPr>
            <w:tcW w:w="829" w:type="dxa"/>
            <w:tcBorders>
              <w:top w:val="nil"/>
              <w:left w:val="single" w:sz="8" w:space="0" w:color="000000"/>
              <w:bottom w:val="single" w:sz="4" w:space="0" w:color="000000"/>
              <w:right w:val="single" w:sz="4" w:space="0" w:color="000000"/>
            </w:tcBorders>
            <w:shd w:val="clear" w:color="auto" w:fill="FFE599" w:themeFill="accent4" w:themeFillTint="66"/>
            <w:vAlign w:val="center"/>
            <w:hideMark/>
          </w:tcPr>
          <w:p w14:paraId="5CAACB08" w14:textId="77777777" w:rsidR="0073614E" w:rsidRPr="002F6F52" w:rsidRDefault="0073614E" w:rsidP="00F43414">
            <w:pPr>
              <w:spacing w:after="0" w:line="240" w:lineRule="auto"/>
              <w:jc w:val="center"/>
              <w:rPr>
                <w:rFonts w:ascii="Calibri" w:eastAsia="Times New Roman" w:hAnsi="Calibri" w:cs="Calibri"/>
                <w:b/>
                <w:bCs/>
                <w:color w:val="000000"/>
                <w:kern w:val="0"/>
                <w:lang w:eastAsia="tr-TR"/>
                <w14:ligatures w14:val="none"/>
              </w:rPr>
            </w:pPr>
            <w:r w:rsidRPr="002F6F52">
              <w:rPr>
                <w:rFonts w:ascii="Calibri" w:eastAsia="Times New Roman" w:hAnsi="Calibri" w:cs="Calibri"/>
                <w:b/>
                <w:bCs/>
                <w:color w:val="000000"/>
                <w:kern w:val="0"/>
                <w:lang w:eastAsia="tr-TR"/>
                <w14:ligatures w14:val="none"/>
              </w:rPr>
              <w:t>1</w:t>
            </w:r>
          </w:p>
        </w:tc>
        <w:tc>
          <w:tcPr>
            <w:tcW w:w="4075" w:type="dxa"/>
            <w:tcBorders>
              <w:top w:val="nil"/>
              <w:left w:val="nil"/>
              <w:bottom w:val="single" w:sz="4" w:space="0" w:color="000000"/>
              <w:right w:val="single" w:sz="4" w:space="0" w:color="000000"/>
            </w:tcBorders>
            <w:shd w:val="clear" w:color="auto" w:fill="FFE599" w:themeFill="accent4" w:themeFillTint="66"/>
            <w:vAlign w:val="center"/>
            <w:hideMark/>
          </w:tcPr>
          <w:p w14:paraId="1F3BD8E5" w14:textId="77777777" w:rsidR="0073614E" w:rsidRPr="00234FA5" w:rsidRDefault="0073614E" w:rsidP="00F43414">
            <w:pPr>
              <w:spacing w:after="0" w:line="240" w:lineRule="auto"/>
              <w:rPr>
                <w:rFonts w:ascii="Calibri" w:eastAsia="Times New Roman" w:hAnsi="Calibri" w:cs="Calibri"/>
                <w:color w:val="000000"/>
                <w:kern w:val="0"/>
                <w:lang w:eastAsia="tr-TR"/>
                <w14:ligatures w14:val="none"/>
              </w:rPr>
            </w:pPr>
            <w:r w:rsidRPr="00234FA5">
              <w:rPr>
                <w:rFonts w:ascii="Calibri" w:eastAsia="Times New Roman" w:hAnsi="Calibri" w:cs="Calibri"/>
                <w:color w:val="000000"/>
                <w:kern w:val="0"/>
                <w:lang w:eastAsia="tr-TR"/>
                <w14:ligatures w14:val="none"/>
              </w:rPr>
              <w:t> </w:t>
            </w:r>
            <w:r w:rsidRPr="00234FA5">
              <w:rPr>
                <w:rFonts w:ascii="Times New Roman"/>
                <w:sz w:val="20"/>
              </w:rPr>
              <w:t>Mustafa SARI</w:t>
            </w:r>
          </w:p>
        </w:tc>
        <w:tc>
          <w:tcPr>
            <w:tcW w:w="4732" w:type="dxa"/>
            <w:tcBorders>
              <w:top w:val="nil"/>
              <w:left w:val="nil"/>
              <w:bottom w:val="single" w:sz="4" w:space="0" w:color="000000"/>
              <w:right w:val="single" w:sz="8" w:space="0" w:color="000000"/>
            </w:tcBorders>
            <w:shd w:val="clear" w:color="auto" w:fill="FFE599" w:themeFill="accent4" w:themeFillTint="66"/>
            <w:vAlign w:val="center"/>
            <w:hideMark/>
          </w:tcPr>
          <w:p w14:paraId="55FC9265" w14:textId="77777777" w:rsidR="0073614E" w:rsidRPr="002F6F52" w:rsidRDefault="0073614E" w:rsidP="00F43414">
            <w:pPr>
              <w:spacing w:after="0" w:line="240" w:lineRule="auto"/>
              <w:jc w:val="both"/>
              <w:rPr>
                <w:rFonts w:ascii="Calibri" w:eastAsia="Times New Roman" w:hAnsi="Calibri" w:cs="Calibri"/>
                <w:color w:val="000000"/>
                <w:kern w:val="0"/>
                <w:lang w:eastAsia="tr-TR"/>
                <w14:ligatures w14:val="none"/>
              </w:rPr>
            </w:pPr>
            <w:r w:rsidRPr="002F6F52">
              <w:rPr>
                <w:rFonts w:ascii="Calibri" w:eastAsia="Times New Roman" w:hAnsi="Calibri" w:cs="Calibri"/>
                <w:color w:val="000000"/>
                <w:kern w:val="0"/>
                <w:lang w:eastAsia="tr-TR"/>
                <w14:ligatures w14:val="none"/>
              </w:rPr>
              <w:t>Okul Müdürü</w:t>
            </w:r>
          </w:p>
        </w:tc>
      </w:tr>
      <w:tr w:rsidR="0073614E" w:rsidRPr="002F6F52" w14:paraId="0EBABE2F" w14:textId="77777777" w:rsidTr="00C159D9">
        <w:trPr>
          <w:trHeight w:val="480"/>
        </w:trPr>
        <w:tc>
          <w:tcPr>
            <w:tcW w:w="829" w:type="dxa"/>
            <w:tcBorders>
              <w:top w:val="nil"/>
              <w:left w:val="single" w:sz="8" w:space="0" w:color="000000"/>
              <w:bottom w:val="single" w:sz="4" w:space="0" w:color="000000"/>
              <w:right w:val="single" w:sz="4" w:space="0" w:color="000000"/>
            </w:tcBorders>
            <w:shd w:val="clear" w:color="auto" w:fill="FFE599" w:themeFill="accent4" w:themeFillTint="66"/>
            <w:vAlign w:val="center"/>
            <w:hideMark/>
          </w:tcPr>
          <w:p w14:paraId="0775A26E" w14:textId="77777777" w:rsidR="0073614E" w:rsidRPr="002F6F52" w:rsidRDefault="0073614E" w:rsidP="00F43414">
            <w:pPr>
              <w:spacing w:after="0" w:line="240" w:lineRule="auto"/>
              <w:jc w:val="center"/>
              <w:rPr>
                <w:rFonts w:ascii="Calibri" w:eastAsia="Times New Roman" w:hAnsi="Calibri" w:cs="Calibri"/>
                <w:b/>
                <w:bCs/>
                <w:color w:val="000000"/>
                <w:kern w:val="0"/>
                <w:lang w:eastAsia="tr-TR"/>
                <w14:ligatures w14:val="none"/>
              </w:rPr>
            </w:pPr>
            <w:r w:rsidRPr="002F6F52">
              <w:rPr>
                <w:rFonts w:ascii="Calibri" w:eastAsia="Times New Roman" w:hAnsi="Calibri" w:cs="Calibri"/>
                <w:b/>
                <w:bCs/>
                <w:color w:val="000000"/>
                <w:kern w:val="0"/>
                <w:lang w:eastAsia="tr-TR"/>
                <w14:ligatures w14:val="none"/>
              </w:rPr>
              <w:t>2</w:t>
            </w:r>
          </w:p>
        </w:tc>
        <w:tc>
          <w:tcPr>
            <w:tcW w:w="4075" w:type="dxa"/>
            <w:tcBorders>
              <w:top w:val="nil"/>
              <w:left w:val="nil"/>
              <w:bottom w:val="single" w:sz="4" w:space="0" w:color="000000"/>
              <w:right w:val="single" w:sz="4" w:space="0" w:color="000000"/>
            </w:tcBorders>
            <w:shd w:val="clear" w:color="auto" w:fill="FFE599" w:themeFill="accent4" w:themeFillTint="66"/>
            <w:vAlign w:val="center"/>
            <w:hideMark/>
          </w:tcPr>
          <w:p w14:paraId="46E51DBE" w14:textId="77777777" w:rsidR="0073614E" w:rsidRPr="00234FA5" w:rsidRDefault="0073614E" w:rsidP="00F43414">
            <w:pPr>
              <w:spacing w:after="0" w:line="240" w:lineRule="auto"/>
              <w:rPr>
                <w:rFonts w:ascii="Calibri" w:eastAsia="Times New Roman" w:hAnsi="Calibri" w:cs="Calibri"/>
                <w:color w:val="000000"/>
                <w:kern w:val="0"/>
                <w:lang w:eastAsia="tr-TR"/>
                <w14:ligatures w14:val="none"/>
              </w:rPr>
            </w:pPr>
            <w:r w:rsidRPr="00234FA5">
              <w:rPr>
                <w:rFonts w:ascii="Calibri" w:eastAsia="Times New Roman" w:hAnsi="Calibri" w:cs="Calibri"/>
                <w:color w:val="000000"/>
                <w:kern w:val="0"/>
                <w:lang w:eastAsia="tr-TR"/>
                <w14:ligatures w14:val="none"/>
              </w:rPr>
              <w:t> </w:t>
            </w:r>
            <w:r w:rsidRPr="00234FA5">
              <w:rPr>
                <w:rFonts w:ascii="Times New Roman"/>
                <w:sz w:val="20"/>
              </w:rPr>
              <w:t>C</w:t>
            </w:r>
            <w:r w:rsidRPr="00234FA5">
              <w:rPr>
                <w:rFonts w:ascii="Times New Roman"/>
                <w:sz w:val="20"/>
              </w:rPr>
              <w:t>ü</w:t>
            </w:r>
            <w:r w:rsidRPr="00234FA5">
              <w:rPr>
                <w:rFonts w:ascii="Times New Roman"/>
                <w:sz w:val="20"/>
              </w:rPr>
              <w:t>neyt BALCI</w:t>
            </w:r>
          </w:p>
        </w:tc>
        <w:tc>
          <w:tcPr>
            <w:tcW w:w="4732" w:type="dxa"/>
            <w:tcBorders>
              <w:top w:val="nil"/>
              <w:left w:val="nil"/>
              <w:bottom w:val="single" w:sz="4" w:space="0" w:color="000000"/>
              <w:right w:val="single" w:sz="8" w:space="0" w:color="000000"/>
            </w:tcBorders>
            <w:shd w:val="clear" w:color="auto" w:fill="FFE599" w:themeFill="accent4" w:themeFillTint="66"/>
            <w:vAlign w:val="center"/>
            <w:hideMark/>
          </w:tcPr>
          <w:p w14:paraId="5EB2DC4F" w14:textId="77777777" w:rsidR="0073614E" w:rsidRPr="002F6F52" w:rsidRDefault="0073614E" w:rsidP="00F43414">
            <w:pPr>
              <w:spacing w:after="0" w:line="240" w:lineRule="auto"/>
              <w:jc w:val="both"/>
              <w:rPr>
                <w:rFonts w:ascii="Calibri" w:eastAsia="Times New Roman" w:hAnsi="Calibri" w:cs="Calibri"/>
                <w:color w:val="000000"/>
                <w:kern w:val="0"/>
                <w:lang w:eastAsia="tr-TR"/>
                <w14:ligatures w14:val="none"/>
              </w:rPr>
            </w:pPr>
            <w:r w:rsidRPr="002F6F52">
              <w:rPr>
                <w:rFonts w:ascii="Calibri" w:eastAsia="Times New Roman" w:hAnsi="Calibri" w:cs="Calibri"/>
                <w:color w:val="000000"/>
                <w:kern w:val="0"/>
                <w:lang w:eastAsia="tr-TR"/>
                <w14:ligatures w14:val="none"/>
              </w:rPr>
              <w:t>Müdür Yardımcısı</w:t>
            </w:r>
          </w:p>
        </w:tc>
      </w:tr>
      <w:tr w:rsidR="0073614E" w:rsidRPr="002F6F52" w14:paraId="22035E0B" w14:textId="77777777" w:rsidTr="00C159D9">
        <w:trPr>
          <w:trHeight w:val="480"/>
        </w:trPr>
        <w:tc>
          <w:tcPr>
            <w:tcW w:w="829" w:type="dxa"/>
            <w:tcBorders>
              <w:top w:val="nil"/>
              <w:left w:val="single" w:sz="8" w:space="0" w:color="000000"/>
              <w:bottom w:val="single" w:sz="4" w:space="0" w:color="000000"/>
              <w:right w:val="single" w:sz="4" w:space="0" w:color="000000"/>
            </w:tcBorders>
            <w:shd w:val="clear" w:color="auto" w:fill="FFE599" w:themeFill="accent4" w:themeFillTint="66"/>
            <w:vAlign w:val="center"/>
            <w:hideMark/>
          </w:tcPr>
          <w:p w14:paraId="2D1ED1BD" w14:textId="77777777" w:rsidR="0073614E" w:rsidRPr="002F6F52" w:rsidRDefault="0073614E" w:rsidP="00F43414">
            <w:pPr>
              <w:spacing w:after="0" w:line="240" w:lineRule="auto"/>
              <w:jc w:val="center"/>
              <w:rPr>
                <w:rFonts w:ascii="Calibri" w:eastAsia="Times New Roman" w:hAnsi="Calibri" w:cs="Calibri"/>
                <w:b/>
                <w:bCs/>
                <w:color w:val="000000"/>
                <w:kern w:val="0"/>
                <w:lang w:eastAsia="tr-TR"/>
                <w14:ligatures w14:val="none"/>
              </w:rPr>
            </w:pPr>
            <w:r w:rsidRPr="002F6F52">
              <w:rPr>
                <w:rFonts w:ascii="Calibri" w:eastAsia="Times New Roman" w:hAnsi="Calibri" w:cs="Calibri"/>
                <w:b/>
                <w:bCs/>
                <w:color w:val="000000"/>
                <w:kern w:val="0"/>
                <w:lang w:eastAsia="tr-TR"/>
                <w14:ligatures w14:val="none"/>
              </w:rPr>
              <w:t>3</w:t>
            </w:r>
          </w:p>
        </w:tc>
        <w:tc>
          <w:tcPr>
            <w:tcW w:w="4075" w:type="dxa"/>
            <w:tcBorders>
              <w:top w:val="nil"/>
              <w:left w:val="nil"/>
              <w:bottom w:val="single" w:sz="4" w:space="0" w:color="000000"/>
              <w:right w:val="single" w:sz="4" w:space="0" w:color="000000"/>
            </w:tcBorders>
            <w:shd w:val="clear" w:color="auto" w:fill="FFE599" w:themeFill="accent4" w:themeFillTint="66"/>
            <w:vAlign w:val="center"/>
            <w:hideMark/>
          </w:tcPr>
          <w:p w14:paraId="12611023" w14:textId="77777777" w:rsidR="0073614E" w:rsidRPr="00234FA5" w:rsidRDefault="0073614E" w:rsidP="00F43414">
            <w:pPr>
              <w:spacing w:after="0" w:line="240" w:lineRule="auto"/>
              <w:rPr>
                <w:rFonts w:ascii="Calibri" w:eastAsia="Times New Roman" w:hAnsi="Calibri" w:cs="Calibri"/>
                <w:color w:val="000000"/>
                <w:kern w:val="0"/>
                <w:lang w:eastAsia="tr-TR"/>
                <w14:ligatures w14:val="none"/>
              </w:rPr>
            </w:pPr>
            <w:r w:rsidRPr="00234FA5">
              <w:rPr>
                <w:rFonts w:ascii="Calibri" w:eastAsia="Times New Roman" w:hAnsi="Calibri" w:cs="Calibri"/>
                <w:color w:val="000000"/>
                <w:kern w:val="0"/>
                <w:lang w:eastAsia="tr-TR"/>
                <w14:ligatures w14:val="none"/>
              </w:rPr>
              <w:t> </w:t>
            </w:r>
            <w:r w:rsidRPr="00234FA5">
              <w:rPr>
                <w:rFonts w:ascii="Times New Roman"/>
                <w:sz w:val="20"/>
              </w:rPr>
              <w:t>O</w:t>
            </w:r>
            <w:r w:rsidRPr="00234FA5">
              <w:rPr>
                <w:rFonts w:ascii="Times New Roman"/>
                <w:sz w:val="20"/>
              </w:rPr>
              <w:t>ğ</w:t>
            </w:r>
            <w:r w:rsidRPr="00234FA5">
              <w:rPr>
                <w:rFonts w:ascii="Times New Roman"/>
                <w:sz w:val="20"/>
              </w:rPr>
              <w:t xml:space="preserve">uzhan </w:t>
            </w:r>
            <w:r w:rsidRPr="00234FA5">
              <w:rPr>
                <w:rFonts w:ascii="Times New Roman"/>
                <w:sz w:val="20"/>
              </w:rPr>
              <w:t>Ç</w:t>
            </w:r>
            <w:r w:rsidRPr="00234FA5">
              <w:rPr>
                <w:rFonts w:ascii="Times New Roman"/>
                <w:sz w:val="20"/>
              </w:rPr>
              <w:t>ITIRKI</w:t>
            </w:r>
          </w:p>
        </w:tc>
        <w:tc>
          <w:tcPr>
            <w:tcW w:w="4732" w:type="dxa"/>
            <w:tcBorders>
              <w:top w:val="nil"/>
              <w:left w:val="nil"/>
              <w:bottom w:val="single" w:sz="4" w:space="0" w:color="000000"/>
              <w:right w:val="single" w:sz="8" w:space="0" w:color="000000"/>
            </w:tcBorders>
            <w:shd w:val="clear" w:color="auto" w:fill="FFE599" w:themeFill="accent4" w:themeFillTint="66"/>
            <w:vAlign w:val="center"/>
            <w:hideMark/>
          </w:tcPr>
          <w:p w14:paraId="30B4C557" w14:textId="77777777" w:rsidR="0073614E" w:rsidRPr="002F6F52" w:rsidRDefault="0073614E" w:rsidP="00F43414">
            <w:pPr>
              <w:spacing w:after="0" w:line="240" w:lineRule="auto"/>
              <w:jc w:val="both"/>
              <w:rPr>
                <w:rFonts w:ascii="Calibri" w:eastAsia="Times New Roman" w:hAnsi="Calibri" w:cs="Calibri"/>
                <w:color w:val="000000"/>
                <w:kern w:val="0"/>
                <w:lang w:eastAsia="tr-TR"/>
                <w14:ligatures w14:val="none"/>
              </w:rPr>
            </w:pPr>
            <w:r w:rsidRPr="002F6F52">
              <w:rPr>
                <w:rFonts w:ascii="Calibri" w:eastAsia="Times New Roman" w:hAnsi="Calibri" w:cs="Calibri"/>
                <w:color w:val="000000"/>
                <w:kern w:val="0"/>
                <w:lang w:eastAsia="tr-TR"/>
                <w14:ligatures w14:val="none"/>
              </w:rPr>
              <w:t>Öğretmen</w:t>
            </w:r>
          </w:p>
        </w:tc>
      </w:tr>
      <w:tr w:rsidR="0073614E" w:rsidRPr="002F6F52" w14:paraId="026A722F" w14:textId="77777777" w:rsidTr="00C159D9">
        <w:trPr>
          <w:trHeight w:val="480"/>
        </w:trPr>
        <w:tc>
          <w:tcPr>
            <w:tcW w:w="829" w:type="dxa"/>
            <w:tcBorders>
              <w:top w:val="nil"/>
              <w:left w:val="single" w:sz="8" w:space="0" w:color="000000"/>
              <w:bottom w:val="single" w:sz="4" w:space="0" w:color="000000"/>
              <w:right w:val="single" w:sz="4" w:space="0" w:color="000000"/>
            </w:tcBorders>
            <w:shd w:val="clear" w:color="auto" w:fill="FFE599" w:themeFill="accent4" w:themeFillTint="66"/>
            <w:vAlign w:val="center"/>
            <w:hideMark/>
          </w:tcPr>
          <w:p w14:paraId="763B91C0" w14:textId="77777777" w:rsidR="0073614E" w:rsidRPr="002F6F52" w:rsidRDefault="0073614E" w:rsidP="00F43414">
            <w:pPr>
              <w:spacing w:after="0" w:line="240" w:lineRule="auto"/>
              <w:jc w:val="center"/>
              <w:rPr>
                <w:rFonts w:ascii="Calibri" w:eastAsia="Times New Roman" w:hAnsi="Calibri" w:cs="Calibri"/>
                <w:b/>
                <w:bCs/>
                <w:color w:val="000000"/>
                <w:kern w:val="0"/>
                <w:lang w:eastAsia="tr-TR"/>
                <w14:ligatures w14:val="none"/>
              </w:rPr>
            </w:pPr>
            <w:r w:rsidRPr="002F6F52">
              <w:rPr>
                <w:rFonts w:ascii="Calibri" w:eastAsia="Times New Roman" w:hAnsi="Calibri" w:cs="Calibri"/>
                <w:b/>
                <w:bCs/>
                <w:color w:val="000000"/>
                <w:kern w:val="0"/>
                <w:lang w:eastAsia="tr-TR"/>
                <w14:ligatures w14:val="none"/>
              </w:rPr>
              <w:t>4</w:t>
            </w:r>
          </w:p>
        </w:tc>
        <w:tc>
          <w:tcPr>
            <w:tcW w:w="4075" w:type="dxa"/>
            <w:tcBorders>
              <w:top w:val="nil"/>
              <w:left w:val="nil"/>
              <w:bottom w:val="single" w:sz="4" w:space="0" w:color="000000"/>
              <w:right w:val="single" w:sz="4" w:space="0" w:color="000000"/>
            </w:tcBorders>
            <w:shd w:val="clear" w:color="auto" w:fill="FFE599" w:themeFill="accent4" w:themeFillTint="66"/>
            <w:vAlign w:val="center"/>
            <w:hideMark/>
          </w:tcPr>
          <w:p w14:paraId="66537712" w14:textId="758B2902" w:rsidR="0073614E" w:rsidRPr="00234FA5" w:rsidRDefault="0073614E" w:rsidP="00F43414">
            <w:pPr>
              <w:spacing w:after="0" w:line="240" w:lineRule="auto"/>
              <w:rPr>
                <w:rFonts w:ascii="Calibri" w:eastAsia="Times New Roman" w:hAnsi="Calibri" w:cs="Calibri"/>
                <w:color w:val="000000"/>
                <w:kern w:val="0"/>
                <w:lang w:eastAsia="tr-TR"/>
                <w14:ligatures w14:val="none"/>
              </w:rPr>
            </w:pPr>
            <w:r w:rsidRPr="00234FA5">
              <w:rPr>
                <w:rFonts w:ascii="Calibri" w:eastAsia="Times New Roman" w:hAnsi="Calibri" w:cs="Calibri"/>
                <w:color w:val="000000"/>
                <w:kern w:val="0"/>
                <w:lang w:eastAsia="tr-TR"/>
                <w14:ligatures w14:val="none"/>
              </w:rPr>
              <w:t> </w:t>
            </w:r>
            <w:r w:rsidR="00234FA5" w:rsidRPr="00234FA5">
              <w:rPr>
                <w:rFonts w:ascii="Calibri" w:eastAsia="Times New Roman" w:hAnsi="Calibri" w:cs="Calibri"/>
                <w:color w:val="000000"/>
                <w:kern w:val="0"/>
                <w:lang w:eastAsia="tr-TR"/>
                <w14:ligatures w14:val="none"/>
              </w:rPr>
              <w:t>Faruk GÖRGÜLÜER</w:t>
            </w:r>
          </w:p>
        </w:tc>
        <w:tc>
          <w:tcPr>
            <w:tcW w:w="4732" w:type="dxa"/>
            <w:tcBorders>
              <w:top w:val="nil"/>
              <w:left w:val="nil"/>
              <w:bottom w:val="single" w:sz="4" w:space="0" w:color="000000"/>
              <w:right w:val="single" w:sz="8" w:space="0" w:color="000000"/>
            </w:tcBorders>
            <w:shd w:val="clear" w:color="auto" w:fill="FFE599" w:themeFill="accent4" w:themeFillTint="66"/>
            <w:vAlign w:val="center"/>
            <w:hideMark/>
          </w:tcPr>
          <w:p w14:paraId="2B0BE55A" w14:textId="77777777" w:rsidR="0073614E" w:rsidRPr="002F6F52" w:rsidRDefault="0073614E" w:rsidP="00F43414">
            <w:pPr>
              <w:spacing w:after="0" w:line="240" w:lineRule="auto"/>
              <w:jc w:val="both"/>
              <w:rPr>
                <w:rFonts w:ascii="Calibri" w:eastAsia="Times New Roman" w:hAnsi="Calibri" w:cs="Calibri"/>
                <w:color w:val="000000"/>
                <w:kern w:val="0"/>
                <w:lang w:eastAsia="tr-TR"/>
                <w14:ligatures w14:val="none"/>
              </w:rPr>
            </w:pPr>
            <w:r w:rsidRPr="002F6F52">
              <w:rPr>
                <w:rFonts w:ascii="Calibri" w:eastAsia="Times New Roman" w:hAnsi="Calibri" w:cs="Calibri"/>
                <w:color w:val="000000"/>
                <w:kern w:val="0"/>
                <w:lang w:eastAsia="tr-TR"/>
                <w14:ligatures w14:val="none"/>
              </w:rPr>
              <w:t>Okul Aile Birliği Başkanı</w:t>
            </w:r>
          </w:p>
        </w:tc>
      </w:tr>
      <w:tr w:rsidR="0073614E" w:rsidRPr="002F6F52" w14:paraId="25D7C8AE" w14:textId="77777777" w:rsidTr="00C159D9">
        <w:trPr>
          <w:trHeight w:val="480"/>
        </w:trPr>
        <w:tc>
          <w:tcPr>
            <w:tcW w:w="829" w:type="dxa"/>
            <w:tcBorders>
              <w:top w:val="nil"/>
              <w:left w:val="single" w:sz="8" w:space="0" w:color="000000"/>
              <w:bottom w:val="single" w:sz="4" w:space="0" w:color="000000"/>
              <w:right w:val="single" w:sz="4" w:space="0" w:color="000000"/>
            </w:tcBorders>
            <w:shd w:val="clear" w:color="auto" w:fill="FFE599" w:themeFill="accent4" w:themeFillTint="66"/>
            <w:vAlign w:val="center"/>
            <w:hideMark/>
          </w:tcPr>
          <w:p w14:paraId="48AB294D" w14:textId="77777777" w:rsidR="0073614E" w:rsidRPr="002F6F52" w:rsidRDefault="0073614E" w:rsidP="00F43414">
            <w:pPr>
              <w:spacing w:after="0" w:line="240" w:lineRule="auto"/>
              <w:jc w:val="center"/>
              <w:rPr>
                <w:rFonts w:ascii="Calibri" w:eastAsia="Times New Roman" w:hAnsi="Calibri" w:cs="Calibri"/>
                <w:b/>
                <w:bCs/>
                <w:color w:val="000000"/>
                <w:kern w:val="0"/>
                <w:lang w:eastAsia="tr-TR"/>
                <w14:ligatures w14:val="none"/>
              </w:rPr>
            </w:pPr>
            <w:r w:rsidRPr="002F6F52">
              <w:rPr>
                <w:rFonts w:ascii="Calibri" w:eastAsia="Times New Roman" w:hAnsi="Calibri" w:cs="Calibri"/>
                <w:b/>
                <w:bCs/>
                <w:color w:val="000000"/>
                <w:kern w:val="0"/>
                <w:lang w:eastAsia="tr-TR"/>
                <w14:ligatures w14:val="none"/>
              </w:rPr>
              <w:t>5</w:t>
            </w:r>
          </w:p>
        </w:tc>
        <w:tc>
          <w:tcPr>
            <w:tcW w:w="4075" w:type="dxa"/>
            <w:tcBorders>
              <w:top w:val="nil"/>
              <w:left w:val="nil"/>
              <w:bottom w:val="single" w:sz="4" w:space="0" w:color="000000"/>
              <w:right w:val="single" w:sz="4" w:space="0" w:color="000000"/>
            </w:tcBorders>
            <w:shd w:val="clear" w:color="auto" w:fill="FFE599" w:themeFill="accent4" w:themeFillTint="66"/>
            <w:vAlign w:val="center"/>
            <w:hideMark/>
          </w:tcPr>
          <w:p w14:paraId="695C399A" w14:textId="1BC8A8E4" w:rsidR="0073614E" w:rsidRPr="00234FA5" w:rsidRDefault="0073614E" w:rsidP="00F43414">
            <w:pPr>
              <w:spacing w:after="0" w:line="240" w:lineRule="auto"/>
              <w:rPr>
                <w:rFonts w:ascii="Calibri" w:eastAsia="Times New Roman" w:hAnsi="Calibri" w:cs="Calibri"/>
                <w:color w:val="000000"/>
                <w:kern w:val="0"/>
                <w:lang w:eastAsia="tr-TR"/>
                <w14:ligatures w14:val="none"/>
              </w:rPr>
            </w:pPr>
            <w:r w:rsidRPr="00234FA5">
              <w:rPr>
                <w:rFonts w:ascii="Calibri" w:eastAsia="Times New Roman" w:hAnsi="Calibri" w:cs="Calibri"/>
                <w:color w:val="000000"/>
                <w:kern w:val="0"/>
                <w:lang w:eastAsia="tr-TR"/>
                <w14:ligatures w14:val="none"/>
              </w:rPr>
              <w:t> </w:t>
            </w:r>
            <w:r w:rsidR="00234FA5" w:rsidRPr="00234FA5">
              <w:rPr>
                <w:rFonts w:ascii="Calibri" w:eastAsia="Times New Roman" w:hAnsi="Calibri" w:cs="Calibri"/>
                <w:color w:val="000000"/>
                <w:kern w:val="0"/>
                <w:lang w:eastAsia="tr-TR"/>
                <w14:ligatures w14:val="none"/>
              </w:rPr>
              <w:t>Mustafa KÜÇÜKTUNCER</w:t>
            </w:r>
          </w:p>
        </w:tc>
        <w:tc>
          <w:tcPr>
            <w:tcW w:w="4732" w:type="dxa"/>
            <w:tcBorders>
              <w:top w:val="nil"/>
              <w:left w:val="nil"/>
              <w:bottom w:val="single" w:sz="4" w:space="0" w:color="000000"/>
              <w:right w:val="single" w:sz="8" w:space="0" w:color="000000"/>
            </w:tcBorders>
            <w:shd w:val="clear" w:color="auto" w:fill="FFE599" w:themeFill="accent4" w:themeFillTint="66"/>
            <w:vAlign w:val="center"/>
            <w:hideMark/>
          </w:tcPr>
          <w:p w14:paraId="121AB67E" w14:textId="77777777" w:rsidR="0073614E" w:rsidRPr="002F6F52" w:rsidRDefault="0073614E" w:rsidP="00F43414">
            <w:pPr>
              <w:spacing w:after="0" w:line="240" w:lineRule="auto"/>
              <w:jc w:val="both"/>
              <w:rPr>
                <w:rFonts w:ascii="Calibri" w:eastAsia="Times New Roman" w:hAnsi="Calibri" w:cs="Calibri"/>
                <w:color w:val="000000"/>
                <w:kern w:val="0"/>
                <w:lang w:eastAsia="tr-TR"/>
                <w14:ligatures w14:val="none"/>
              </w:rPr>
            </w:pPr>
            <w:r w:rsidRPr="002F6F52">
              <w:rPr>
                <w:rFonts w:ascii="Calibri" w:eastAsia="Times New Roman" w:hAnsi="Calibri" w:cs="Calibri"/>
                <w:color w:val="000000"/>
                <w:kern w:val="0"/>
                <w:lang w:eastAsia="tr-TR"/>
                <w14:ligatures w14:val="none"/>
              </w:rPr>
              <w:t>Okul Aile Birliği Yönetim Kurulu Üyesi</w:t>
            </w:r>
          </w:p>
        </w:tc>
      </w:tr>
      <w:tr w:rsidR="0073614E" w:rsidRPr="002F6F52" w14:paraId="3E3D01A2" w14:textId="77777777" w:rsidTr="00C159D9">
        <w:trPr>
          <w:trHeight w:val="480"/>
        </w:trPr>
        <w:tc>
          <w:tcPr>
            <w:tcW w:w="829" w:type="dxa"/>
            <w:tcBorders>
              <w:top w:val="nil"/>
              <w:left w:val="single" w:sz="8" w:space="0" w:color="000000"/>
              <w:bottom w:val="single" w:sz="8" w:space="0" w:color="000000"/>
              <w:right w:val="single" w:sz="4" w:space="0" w:color="000000"/>
            </w:tcBorders>
            <w:shd w:val="clear" w:color="auto" w:fill="FFE599" w:themeFill="accent4" w:themeFillTint="66"/>
            <w:vAlign w:val="center"/>
            <w:hideMark/>
          </w:tcPr>
          <w:p w14:paraId="623A8AEF" w14:textId="77777777" w:rsidR="0073614E" w:rsidRPr="002F6F52" w:rsidRDefault="0073614E" w:rsidP="00F43414">
            <w:pPr>
              <w:spacing w:after="0" w:line="240" w:lineRule="auto"/>
              <w:jc w:val="center"/>
              <w:rPr>
                <w:rFonts w:ascii="Calibri" w:eastAsia="Times New Roman" w:hAnsi="Calibri" w:cs="Calibri"/>
                <w:b/>
                <w:bCs/>
                <w:color w:val="000000"/>
                <w:kern w:val="0"/>
                <w:lang w:eastAsia="tr-TR"/>
                <w14:ligatures w14:val="none"/>
              </w:rPr>
            </w:pPr>
            <w:r w:rsidRPr="002F6F52">
              <w:rPr>
                <w:rFonts w:ascii="Calibri" w:eastAsia="Times New Roman" w:hAnsi="Calibri" w:cs="Calibri"/>
                <w:b/>
                <w:bCs/>
                <w:color w:val="000000"/>
                <w:kern w:val="0"/>
                <w:lang w:eastAsia="tr-TR"/>
                <w14:ligatures w14:val="none"/>
              </w:rPr>
              <w:t>6</w:t>
            </w:r>
          </w:p>
        </w:tc>
        <w:tc>
          <w:tcPr>
            <w:tcW w:w="4075" w:type="dxa"/>
            <w:tcBorders>
              <w:top w:val="nil"/>
              <w:left w:val="nil"/>
              <w:bottom w:val="single" w:sz="8" w:space="0" w:color="000000"/>
              <w:right w:val="single" w:sz="4" w:space="0" w:color="000000"/>
            </w:tcBorders>
            <w:shd w:val="clear" w:color="auto" w:fill="FFE599" w:themeFill="accent4" w:themeFillTint="66"/>
            <w:vAlign w:val="center"/>
            <w:hideMark/>
          </w:tcPr>
          <w:p w14:paraId="7AF0D6DA" w14:textId="52484833" w:rsidR="0073614E" w:rsidRPr="00234FA5" w:rsidRDefault="0073614E" w:rsidP="00F43414">
            <w:pPr>
              <w:spacing w:after="0" w:line="240" w:lineRule="auto"/>
              <w:rPr>
                <w:rFonts w:ascii="Calibri" w:eastAsia="Times New Roman" w:hAnsi="Calibri" w:cs="Calibri"/>
                <w:color w:val="000000"/>
                <w:kern w:val="0"/>
                <w:lang w:eastAsia="tr-TR"/>
                <w14:ligatures w14:val="none"/>
              </w:rPr>
            </w:pPr>
            <w:r w:rsidRPr="00234FA5">
              <w:rPr>
                <w:rFonts w:ascii="Calibri" w:eastAsia="Times New Roman" w:hAnsi="Calibri" w:cs="Calibri"/>
                <w:color w:val="000000"/>
                <w:kern w:val="0"/>
                <w:lang w:eastAsia="tr-TR"/>
                <w14:ligatures w14:val="none"/>
              </w:rPr>
              <w:t> </w:t>
            </w:r>
            <w:r w:rsidR="00234FA5" w:rsidRPr="00234FA5">
              <w:rPr>
                <w:rFonts w:ascii="Calibri" w:eastAsia="Times New Roman" w:hAnsi="Calibri" w:cs="Calibri"/>
                <w:color w:val="000000"/>
                <w:kern w:val="0"/>
                <w:lang w:eastAsia="tr-TR"/>
                <w14:ligatures w14:val="none"/>
              </w:rPr>
              <w:t>Fatih BÜYÜKBALLI</w:t>
            </w:r>
          </w:p>
        </w:tc>
        <w:tc>
          <w:tcPr>
            <w:tcW w:w="4732" w:type="dxa"/>
            <w:tcBorders>
              <w:top w:val="nil"/>
              <w:left w:val="nil"/>
              <w:bottom w:val="single" w:sz="8" w:space="0" w:color="000000"/>
              <w:right w:val="single" w:sz="8" w:space="0" w:color="000000"/>
            </w:tcBorders>
            <w:shd w:val="clear" w:color="auto" w:fill="FFE599" w:themeFill="accent4" w:themeFillTint="66"/>
            <w:vAlign w:val="center"/>
            <w:hideMark/>
          </w:tcPr>
          <w:p w14:paraId="046F55D8" w14:textId="77777777" w:rsidR="0073614E" w:rsidRPr="002F6F52" w:rsidRDefault="0073614E" w:rsidP="00F43414">
            <w:pPr>
              <w:spacing w:after="0" w:line="240" w:lineRule="auto"/>
              <w:jc w:val="both"/>
              <w:rPr>
                <w:rFonts w:ascii="Calibri" w:eastAsia="Times New Roman" w:hAnsi="Calibri" w:cs="Calibri"/>
                <w:color w:val="000000"/>
                <w:kern w:val="0"/>
                <w:lang w:eastAsia="tr-TR"/>
                <w14:ligatures w14:val="none"/>
              </w:rPr>
            </w:pPr>
            <w:r w:rsidRPr="002F6F52">
              <w:rPr>
                <w:rFonts w:ascii="Calibri" w:eastAsia="Times New Roman" w:hAnsi="Calibri" w:cs="Calibri"/>
                <w:color w:val="000000"/>
                <w:kern w:val="0"/>
                <w:lang w:eastAsia="tr-TR"/>
                <w14:ligatures w14:val="none"/>
              </w:rPr>
              <w:t>Okul Aile Birliği Yönetim Kurulu Üyesi</w:t>
            </w:r>
          </w:p>
        </w:tc>
      </w:tr>
      <w:tr w:rsidR="0073614E" w:rsidRPr="002F6F52" w14:paraId="103AE898" w14:textId="77777777" w:rsidTr="00C159D9">
        <w:trPr>
          <w:trHeight w:val="480"/>
        </w:trPr>
        <w:tc>
          <w:tcPr>
            <w:tcW w:w="829" w:type="dxa"/>
            <w:tcBorders>
              <w:top w:val="nil"/>
              <w:left w:val="nil"/>
              <w:bottom w:val="nil"/>
              <w:right w:val="nil"/>
            </w:tcBorders>
            <w:shd w:val="clear" w:color="auto" w:fill="FFE599" w:themeFill="accent4" w:themeFillTint="66"/>
            <w:noWrap/>
            <w:vAlign w:val="bottom"/>
            <w:hideMark/>
          </w:tcPr>
          <w:p w14:paraId="4574663D" w14:textId="77777777" w:rsidR="0073614E" w:rsidRPr="002F6F52" w:rsidRDefault="0073614E" w:rsidP="00F43414">
            <w:pPr>
              <w:spacing w:after="0" w:line="240" w:lineRule="auto"/>
              <w:jc w:val="both"/>
              <w:rPr>
                <w:rFonts w:ascii="Calibri" w:eastAsia="Times New Roman" w:hAnsi="Calibri" w:cs="Calibri"/>
                <w:color w:val="000000"/>
                <w:kern w:val="0"/>
                <w:lang w:eastAsia="tr-TR"/>
                <w14:ligatures w14:val="none"/>
              </w:rPr>
            </w:pPr>
          </w:p>
        </w:tc>
        <w:tc>
          <w:tcPr>
            <w:tcW w:w="4075" w:type="dxa"/>
            <w:tcBorders>
              <w:top w:val="nil"/>
              <w:left w:val="nil"/>
              <w:bottom w:val="nil"/>
              <w:right w:val="nil"/>
            </w:tcBorders>
            <w:shd w:val="clear" w:color="auto" w:fill="FFE599" w:themeFill="accent4" w:themeFillTint="66"/>
            <w:noWrap/>
            <w:vAlign w:val="bottom"/>
            <w:hideMark/>
          </w:tcPr>
          <w:p w14:paraId="1D830974" w14:textId="77777777" w:rsidR="0073614E" w:rsidRPr="002F6F52" w:rsidRDefault="0073614E" w:rsidP="00F43414">
            <w:pPr>
              <w:spacing w:after="0" w:line="240" w:lineRule="auto"/>
              <w:rPr>
                <w:rFonts w:ascii="Times New Roman" w:eastAsia="Times New Roman" w:hAnsi="Times New Roman" w:cs="Times New Roman"/>
                <w:kern w:val="0"/>
                <w:sz w:val="20"/>
                <w:szCs w:val="20"/>
                <w:lang w:eastAsia="tr-TR"/>
                <w14:ligatures w14:val="none"/>
              </w:rPr>
            </w:pPr>
          </w:p>
        </w:tc>
        <w:tc>
          <w:tcPr>
            <w:tcW w:w="4732" w:type="dxa"/>
            <w:tcBorders>
              <w:top w:val="nil"/>
              <w:left w:val="nil"/>
              <w:bottom w:val="nil"/>
              <w:right w:val="nil"/>
            </w:tcBorders>
            <w:shd w:val="clear" w:color="auto" w:fill="FFE599" w:themeFill="accent4" w:themeFillTint="66"/>
            <w:noWrap/>
            <w:vAlign w:val="bottom"/>
            <w:hideMark/>
          </w:tcPr>
          <w:p w14:paraId="470E7212" w14:textId="77777777" w:rsidR="0073614E" w:rsidRPr="002F6F52" w:rsidRDefault="0073614E" w:rsidP="00F43414">
            <w:pPr>
              <w:spacing w:after="0" w:line="240" w:lineRule="auto"/>
              <w:rPr>
                <w:rFonts w:ascii="Times New Roman" w:eastAsia="Times New Roman" w:hAnsi="Times New Roman" w:cs="Times New Roman"/>
                <w:kern w:val="0"/>
                <w:sz w:val="20"/>
                <w:szCs w:val="20"/>
                <w:lang w:eastAsia="tr-TR"/>
                <w14:ligatures w14:val="none"/>
              </w:rPr>
            </w:pPr>
          </w:p>
        </w:tc>
      </w:tr>
      <w:tr w:rsidR="0073614E" w:rsidRPr="002F6F52" w14:paraId="10C88028" w14:textId="77777777" w:rsidTr="00C159D9">
        <w:trPr>
          <w:trHeight w:val="480"/>
        </w:trPr>
        <w:tc>
          <w:tcPr>
            <w:tcW w:w="9636" w:type="dxa"/>
            <w:gridSpan w:val="3"/>
            <w:tcBorders>
              <w:top w:val="nil"/>
              <w:left w:val="nil"/>
              <w:bottom w:val="single" w:sz="8" w:space="0" w:color="000000"/>
              <w:right w:val="nil"/>
            </w:tcBorders>
            <w:shd w:val="clear" w:color="auto" w:fill="FFE599" w:themeFill="accent4" w:themeFillTint="66"/>
            <w:noWrap/>
            <w:vAlign w:val="bottom"/>
            <w:hideMark/>
          </w:tcPr>
          <w:p w14:paraId="3EF9D0B5" w14:textId="77777777" w:rsidR="0073614E" w:rsidRPr="002F6F52" w:rsidRDefault="0073614E" w:rsidP="00F43414">
            <w:pPr>
              <w:spacing w:after="0" w:line="240" w:lineRule="auto"/>
              <w:jc w:val="center"/>
              <w:rPr>
                <w:rFonts w:ascii="Calibri" w:eastAsia="Times New Roman" w:hAnsi="Calibri" w:cs="Calibri"/>
                <w:b/>
                <w:bCs/>
                <w:color w:val="000000"/>
                <w:kern w:val="0"/>
                <w:lang w:eastAsia="tr-TR"/>
                <w14:ligatures w14:val="none"/>
              </w:rPr>
            </w:pPr>
            <w:r w:rsidRPr="002F6F52">
              <w:rPr>
                <w:rFonts w:ascii="Calibri" w:eastAsia="Times New Roman" w:hAnsi="Calibri" w:cs="Calibri"/>
                <w:b/>
                <w:bCs/>
                <w:color w:val="000000"/>
                <w:kern w:val="0"/>
                <w:lang w:eastAsia="tr-TR"/>
                <w14:ligatures w14:val="none"/>
              </w:rPr>
              <w:t>STRATEJİK PLAN EKİBİ</w:t>
            </w:r>
          </w:p>
        </w:tc>
      </w:tr>
      <w:tr w:rsidR="0073614E" w:rsidRPr="002F6F52" w14:paraId="7F41AB2A" w14:textId="77777777" w:rsidTr="00C159D9">
        <w:trPr>
          <w:trHeight w:val="480"/>
        </w:trPr>
        <w:tc>
          <w:tcPr>
            <w:tcW w:w="829" w:type="dxa"/>
            <w:tcBorders>
              <w:top w:val="nil"/>
              <w:left w:val="single" w:sz="8" w:space="0" w:color="000000"/>
              <w:bottom w:val="single" w:sz="4" w:space="0" w:color="000000"/>
              <w:right w:val="single" w:sz="4" w:space="0" w:color="000000"/>
            </w:tcBorders>
            <w:shd w:val="clear" w:color="auto" w:fill="FFE599" w:themeFill="accent4" w:themeFillTint="66"/>
            <w:vAlign w:val="center"/>
            <w:hideMark/>
          </w:tcPr>
          <w:p w14:paraId="76E92E2F" w14:textId="77777777" w:rsidR="0073614E" w:rsidRPr="002F6F52" w:rsidRDefault="0073614E" w:rsidP="00F43414">
            <w:pPr>
              <w:spacing w:after="0" w:line="240" w:lineRule="auto"/>
              <w:rPr>
                <w:rFonts w:ascii="Calibri" w:eastAsia="Times New Roman" w:hAnsi="Calibri" w:cs="Calibri"/>
                <w:b/>
                <w:bCs/>
                <w:color w:val="000000"/>
                <w:kern w:val="0"/>
                <w:sz w:val="24"/>
                <w:szCs w:val="24"/>
                <w:lang w:eastAsia="tr-TR"/>
                <w14:ligatures w14:val="none"/>
              </w:rPr>
            </w:pPr>
            <w:r w:rsidRPr="002F6F52">
              <w:rPr>
                <w:rFonts w:ascii="Calibri" w:eastAsia="Times New Roman" w:hAnsi="Calibri" w:cs="Calibri"/>
                <w:b/>
                <w:bCs/>
                <w:color w:val="000000"/>
                <w:kern w:val="0"/>
                <w:sz w:val="24"/>
                <w:szCs w:val="24"/>
                <w:lang w:eastAsia="tr-TR"/>
                <w14:ligatures w14:val="none"/>
              </w:rPr>
              <w:t>SIRA NO</w:t>
            </w:r>
          </w:p>
        </w:tc>
        <w:tc>
          <w:tcPr>
            <w:tcW w:w="4075" w:type="dxa"/>
            <w:tcBorders>
              <w:top w:val="nil"/>
              <w:left w:val="nil"/>
              <w:bottom w:val="single" w:sz="4" w:space="0" w:color="000000"/>
              <w:right w:val="single" w:sz="4" w:space="0" w:color="000000"/>
            </w:tcBorders>
            <w:shd w:val="clear" w:color="auto" w:fill="FFE599" w:themeFill="accent4" w:themeFillTint="66"/>
            <w:vAlign w:val="center"/>
            <w:hideMark/>
          </w:tcPr>
          <w:p w14:paraId="6A9DAEFE" w14:textId="77777777" w:rsidR="0073614E" w:rsidRPr="002F6F52" w:rsidRDefault="0073614E" w:rsidP="00F43414">
            <w:pPr>
              <w:spacing w:after="0" w:line="240" w:lineRule="auto"/>
              <w:ind w:firstLineChars="600" w:firstLine="1446"/>
              <w:rPr>
                <w:rFonts w:ascii="Calibri" w:eastAsia="Times New Roman" w:hAnsi="Calibri" w:cs="Calibri"/>
                <w:b/>
                <w:bCs/>
                <w:color w:val="000000"/>
                <w:kern w:val="0"/>
                <w:sz w:val="24"/>
                <w:szCs w:val="24"/>
                <w:lang w:eastAsia="tr-TR"/>
                <w14:ligatures w14:val="none"/>
              </w:rPr>
            </w:pPr>
            <w:r w:rsidRPr="002F6F52">
              <w:rPr>
                <w:rFonts w:ascii="Calibri" w:eastAsia="Times New Roman" w:hAnsi="Calibri" w:cs="Calibri"/>
                <w:b/>
                <w:bCs/>
                <w:color w:val="000000"/>
                <w:kern w:val="0"/>
                <w:sz w:val="24"/>
                <w:szCs w:val="24"/>
                <w:lang w:eastAsia="tr-TR"/>
                <w14:ligatures w14:val="none"/>
              </w:rPr>
              <w:t xml:space="preserve">ADI SOYADI </w:t>
            </w:r>
          </w:p>
        </w:tc>
        <w:tc>
          <w:tcPr>
            <w:tcW w:w="4732" w:type="dxa"/>
            <w:tcBorders>
              <w:top w:val="nil"/>
              <w:left w:val="nil"/>
              <w:bottom w:val="single" w:sz="4" w:space="0" w:color="000000"/>
              <w:right w:val="single" w:sz="8" w:space="0" w:color="000000"/>
            </w:tcBorders>
            <w:shd w:val="clear" w:color="auto" w:fill="FFE599" w:themeFill="accent4" w:themeFillTint="66"/>
            <w:vAlign w:val="center"/>
            <w:hideMark/>
          </w:tcPr>
          <w:p w14:paraId="3E4F3218" w14:textId="77777777" w:rsidR="0073614E" w:rsidRPr="002F6F52" w:rsidRDefault="0073614E" w:rsidP="00F43414">
            <w:pPr>
              <w:spacing w:after="0" w:line="240" w:lineRule="auto"/>
              <w:ind w:firstLineChars="600" w:firstLine="1446"/>
              <w:rPr>
                <w:rFonts w:ascii="Calibri" w:eastAsia="Times New Roman" w:hAnsi="Calibri" w:cs="Calibri"/>
                <w:b/>
                <w:bCs/>
                <w:color w:val="000000"/>
                <w:kern w:val="0"/>
                <w:sz w:val="24"/>
                <w:szCs w:val="24"/>
                <w:lang w:eastAsia="tr-TR"/>
                <w14:ligatures w14:val="none"/>
              </w:rPr>
            </w:pPr>
            <w:r w:rsidRPr="002F6F52">
              <w:rPr>
                <w:rFonts w:ascii="Calibri" w:eastAsia="Times New Roman" w:hAnsi="Calibri" w:cs="Calibri"/>
                <w:b/>
                <w:bCs/>
                <w:color w:val="000000"/>
                <w:kern w:val="0"/>
                <w:sz w:val="24"/>
                <w:szCs w:val="24"/>
                <w:lang w:eastAsia="tr-TR"/>
                <w14:ligatures w14:val="none"/>
              </w:rPr>
              <w:t>GÖREVİ</w:t>
            </w:r>
          </w:p>
        </w:tc>
      </w:tr>
      <w:tr w:rsidR="0073614E" w:rsidRPr="002F6F52" w14:paraId="270D1F4A" w14:textId="77777777" w:rsidTr="00C159D9">
        <w:trPr>
          <w:trHeight w:val="480"/>
        </w:trPr>
        <w:tc>
          <w:tcPr>
            <w:tcW w:w="829" w:type="dxa"/>
            <w:tcBorders>
              <w:top w:val="nil"/>
              <w:left w:val="single" w:sz="8" w:space="0" w:color="000000"/>
              <w:bottom w:val="single" w:sz="4" w:space="0" w:color="000000"/>
              <w:right w:val="single" w:sz="4" w:space="0" w:color="000000"/>
            </w:tcBorders>
            <w:shd w:val="clear" w:color="auto" w:fill="FFE599" w:themeFill="accent4" w:themeFillTint="66"/>
            <w:vAlign w:val="center"/>
            <w:hideMark/>
          </w:tcPr>
          <w:p w14:paraId="15507268" w14:textId="77777777" w:rsidR="0073614E" w:rsidRPr="002F6F52" w:rsidRDefault="0073614E" w:rsidP="00F43414">
            <w:pPr>
              <w:spacing w:after="0" w:line="240" w:lineRule="auto"/>
              <w:jc w:val="center"/>
              <w:rPr>
                <w:rFonts w:ascii="Calibri" w:eastAsia="Times New Roman" w:hAnsi="Calibri" w:cs="Calibri"/>
                <w:b/>
                <w:bCs/>
                <w:color w:val="000000"/>
                <w:kern w:val="0"/>
                <w:sz w:val="24"/>
                <w:szCs w:val="24"/>
                <w:lang w:eastAsia="tr-TR"/>
                <w14:ligatures w14:val="none"/>
              </w:rPr>
            </w:pPr>
            <w:r w:rsidRPr="002F6F52">
              <w:rPr>
                <w:rFonts w:ascii="Calibri" w:eastAsia="Times New Roman" w:hAnsi="Calibri" w:cs="Calibri"/>
                <w:b/>
                <w:bCs/>
                <w:color w:val="000000"/>
                <w:kern w:val="0"/>
                <w:sz w:val="24"/>
                <w:szCs w:val="24"/>
                <w:lang w:eastAsia="tr-TR"/>
                <w14:ligatures w14:val="none"/>
              </w:rPr>
              <w:t>1</w:t>
            </w:r>
          </w:p>
        </w:tc>
        <w:tc>
          <w:tcPr>
            <w:tcW w:w="4075" w:type="dxa"/>
            <w:tcBorders>
              <w:top w:val="nil"/>
              <w:left w:val="nil"/>
              <w:bottom w:val="single" w:sz="4" w:space="0" w:color="000000"/>
              <w:right w:val="single" w:sz="4" w:space="0" w:color="000000"/>
            </w:tcBorders>
            <w:shd w:val="clear" w:color="auto" w:fill="FFE599" w:themeFill="accent4" w:themeFillTint="66"/>
            <w:vAlign w:val="center"/>
            <w:hideMark/>
          </w:tcPr>
          <w:p w14:paraId="4A41B4E8" w14:textId="77777777" w:rsidR="0073614E" w:rsidRPr="002F6F52" w:rsidRDefault="0073614E" w:rsidP="00F43414">
            <w:pPr>
              <w:spacing w:after="0" w:line="240" w:lineRule="auto"/>
              <w:rPr>
                <w:rFonts w:ascii="Calibri" w:eastAsia="Times New Roman" w:hAnsi="Calibri" w:cs="Calibri"/>
                <w:b/>
                <w:bCs/>
                <w:color w:val="000000"/>
                <w:kern w:val="0"/>
                <w:sz w:val="24"/>
                <w:szCs w:val="24"/>
                <w:lang w:eastAsia="tr-TR"/>
                <w14:ligatures w14:val="none"/>
              </w:rPr>
            </w:pPr>
            <w:r w:rsidRPr="002F6F52">
              <w:rPr>
                <w:rFonts w:ascii="Calibri" w:eastAsia="Times New Roman" w:hAnsi="Calibri" w:cs="Calibri"/>
                <w:b/>
                <w:bCs/>
                <w:color w:val="000000"/>
                <w:kern w:val="0"/>
                <w:sz w:val="24"/>
                <w:szCs w:val="24"/>
                <w:lang w:eastAsia="tr-TR"/>
                <w14:ligatures w14:val="none"/>
              </w:rPr>
              <w:t> </w:t>
            </w:r>
            <w:r>
              <w:rPr>
                <w:rFonts w:ascii="Times New Roman"/>
                <w:sz w:val="20"/>
              </w:rPr>
              <w:t>C</w:t>
            </w:r>
            <w:r>
              <w:rPr>
                <w:rFonts w:ascii="Times New Roman"/>
                <w:sz w:val="20"/>
              </w:rPr>
              <w:t>ü</w:t>
            </w:r>
            <w:r>
              <w:rPr>
                <w:rFonts w:ascii="Times New Roman"/>
                <w:sz w:val="20"/>
              </w:rPr>
              <w:t>neyt BALCI</w:t>
            </w:r>
          </w:p>
        </w:tc>
        <w:tc>
          <w:tcPr>
            <w:tcW w:w="4732" w:type="dxa"/>
            <w:tcBorders>
              <w:top w:val="nil"/>
              <w:left w:val="nil"/>
              <w:bottom w:val="single" w:sz="4" w:space="0" w:color="000000"/>
              <w:right w:val="single" w:sz="8" w:space="0" w:color="000000"/>
            </w:tcBorders>
            <w:shd w:val="clear" w:color="auto" w:fill="FFE599" w:themeFill="accent4" w:themeFillTint="66"/>
            <w:vAlign w:val="center"/>
            <w:hideMark/>
          </w:tcPr>
          <w:p w14:paraId="55C5F9CD" w14:textId="77777777" w:rsidR="0073614E" w:rsidRPr="002F6F52" w:rsidRDefault="0073614E" w:rsidP="00F43414">
            <w:pPr>
              <w:spacing w:after="0" w:line="240" w:lineRule="auto"/>
              <w:jc w:val="both"/>
              <w:rPr>
                <w:rFonts w:ascii="Calibri" w:eastAsia="Times New Roman" w:hAnsi="Calibri" w:cs="Calibri"/>
                <w:color w:val="000000"/>
                <w:kern w:val="0"/>
                <w:sz w:val="24"/>
                <w:szCs w:val="24"/>
                <w:lang w:eastAsia="tr-TR"/>
                <w14:ligatures w14:val="none"/>
              </w:rPr>
            </w:pPr>
            <w:r w:rsidRPr="002F6F52">
              <w:rPr>
                <w:rFonts w:ascii="Calibri" w:eastAsia="Times New Roman" w:hAnsi="Calibri" w:cs="Calibri"/>
                <w:color w:val="000000"/>
                <w:kern w:val="0"/>
                <w:sz w:val="24"/>
                <w:szCs w:val="24"/>
                <w:lang w:eastAsia="tr-TR"/>
                <w14:ligatures w14:val="none"/>
              </w:rPr>
              <w:t xml:space="preserve">Müdür Yardımcısı </w:t>
            </w:r>
          </w:p>
        </w:tc>
      </w:tr>
      <w:tr w:rsidR="00AD3E43" w:rsidRPr="002F6F52" w14:paraId="1AF5AD17" w14:textId="77777777" w:rsidTr="00C159D9">
        <w:trPr>
          <w:trHeight w:val="480"/>
        </w:trPr>
        <w:tc>
          <w:tcPr>
            <w:tcW w:w="829" w:type="dxa"/>
            <w:tcBorders>
              <w:top w:val="nil"/>
              <w:left w:val="single" w:sz="8" w:space="0" w:color="000000"/>
              <w:bottom w:val="single" w:sz="4" w:space="0" w:color="000000"/>
              <w:right w:val="single" w:sz="4" w:space="0" w:color="000000"/>
            </w:tcBorders>
            <w:shd w:val="clear" w:color="auto" w:fill="FFE599" w:themeFill="accent4" w:themeFillTint="66"/>
            <w:vAlign w:val="center"/>
            <w:hideMark/>
          </w:tcPr>
          <w:p w14:paraId="3D76305A" w14:textId="77777777" w:rsidR="00AD3E43" w:rsidRPr="002F6F52" w:rsidRDefault="00AD3E43" w:rsidP="00AD3E43">
            <w:pPr>
              <w:spacing w:after="0" w:line="240" w:lineRule="auto"/>
              <w:jc w:val="center"/>
              <w:rPr>
                <w:rFonts w:ascii="Calibri" w:eastAsia="Times New Roman" w:hAnsi="Calibri" w:cs="Calibri"/>
                <w:b/>
                <w:bCs/>
                <w:color w:val="000000"/>
                <w:kern w:val="0"/>
                <w:sz w:val="24"/>
                <w:szCs w:val="24"/>
                <w:lang w:eastAsia="tr-TR"/>
                <w14:ligatures w14:val="none"/>
              </w:rPr>
            </w:pPr>
            <w:r w:rsidRPr="002F6F52">
              <w:rPr>
                <w:rFonts w:ascii="Calibri" w:eastAsia="Times New Roman" w:hAnsi="Calibri" w:cs="Calibri"/>
                <w:b/>
                <w:bCs/>
                <w:color w:val="000000"/>
                <w:kern w:val="0"/>
                <w:sz w:val="24"/>
                <w:szCs w:val="24"/>
                <w:lang w:eastAsia="tr-TR"/>
                <w14:ligatures w14:val="none"/>
              </w:rPr>
              <w:t>2</w:t>
            </w:r>
          </w:p>
        </w:tc>
        <w:tc>
          <w:tcPr>
            <w:tcW w:w="4075" w:type="dxa"/>
            <w:tcBorders>
              <w:top w:val="nil"/>
              <w:left w:val="nil"/>
              <w:bottom w:val="single" w:sz="4" w:space="0" w:color="000000"/>
              <w:right w:val="single" w:sz="4" w:space="0" w:color="000000"/>
            </w:tcBorders>
            <w:shd w:val="clear" w:color="auto" w:fill="FFE599" w:themeFill="accent4" w:themeFillTint="66"/>
            <w:vAlign w:val="center"/>
            <w:hideMark/>
          </w:tcPr>
          <w:p w14:paraId="7A29B7B2" w14:textId="250A8443" w:rsidR="00AD3E43" w:rsidRPr="002F6F52" w:rsidRDefault="00AD3E43" w:rsidP="00AD3E43">
            <w:pPr>
              <w:spacing w:after="0" w:line="240" w:lineRule="auto"/>
              <w:rPr>
                <w:rFonts w:ascii="Calibri" w:eastAsia="Times New Roman" w:hAnsi="Calibri" w:cs="Calibri"/>
                <w:b/>
                <w:bCs/>
                <w:color w:val="000000"/>
                <w:kern w:val="0"/>
                <w:sz w:val="24"/>
                <w:szCs w:val="24"/>
                <w:lang w:eastAsia="tr-TR"/>
                <w14:ligatures w14:val="none"/>
              </w:rPr>
            </w:pPr>
            <w:r w:rsidRPr="002F6F52">
              <w:rPr>
                <w:rFonts w:ascii="Calibri" w:eastAsia="Times New Roman" w:hAnsi="Calibri" w:cs="Calibri"/>
                <w:b/>
                <w:bCs/>
                <w:color w:val="000000"/>
                <w:kern w:val="0"/>
                <w:sz w:val="24"/>
                <w:szCs w:val="24"/>
                <w:lang w:eastAsia="tr-TR"/>
                <w14:ligatures w14:val="none"/>
              </w:rPr>
              <w:t> </w:t>
            </w:r>
            <w:r>
              <w:rPr>
                <w:rFonts w:ascii="Times New Roman"/>
                <w:sz w:val="20"/>
              </w:rPr>
              <w:t>O</w:t>
            </w:r>
            <w:r>
              <w:rPr>
                <w:rFonts w:ascii="Times New Roman"/>
                <w:sz w:val="20"/>
              </w:rPr>
              <w:t>ğ</w:t>
            </w:r>
            <w:r>
              <w:rPr>
                <w:rFonts w:ascii="Times New Roman"/>
                <w:sz w:val="20"/>
              </w:rPr>
              <w:t xml:space="preserve">uzhan </w:t>
            </w:r>
            <w:r>
              <w:rPr>
                <w:rFonts w:ascii="Times New Roman"/>
                <w:sz w:val="20"/>
              </w:rPr>
              <w:t>Ç</w:t>
            </w:r>
            <w:r>
              <w:rPr>
                <w:rFonts w:ascii="Times New Roman"/>
                <w:sz w:val="20"/>
              </w:rPr>
              <w:t>ITIRKI</w:t>
            </w:r>
          </w:p>
        </w:tc>
        <w:tc>
          <w:tcPr>
            <w:tcW w:w="4732" w:type="dxa"/>
            <w:tcBorders>
              <w:top w:val="nil"/>
              <w:left w:val="nil"/>
              <w:bottom w:val="single" w:sz="4" w:space="0" w:color="000000"/>
              <w:right w:val="single" w:sz="8" w:space="0" w:color="000000"/>
            </w:tcBorders>
            <w:shd w:val="clear" w:color="auto" w:fill="FFE599" w:themeFill="accent4" w:themeFillTint="66"/>
            <w:vAlign w:val="center"/>
            <w:hideMark/>
          </w:tcPr>
          <w:p w14:paraId="2D79210D" w14:textId="1F80C11B" w:rsidR="00AD3E43" w:rsidRPr="002F6F52" w:rsidRDefault="00AD3E43" w:rsidP="00AD3E43">
            <w:pPr>
              <w:spacing w:after="0" w:line="240" w:lineRule="auto"/>
              <w:jc w:val="both"/>
              <w:rPr>
                <w:rFonts w:ascii="Calibri" w:eastAsia="Times New Roman" w:hAnsi="Calibri" w:cs="Calibri"/>
                <w:color w:val="000000"/>
                <w:kern w:val="0"/>
                <w:sz w:val="24"/>
                <w:szCs w:val="24"/>
                <w:lang w:eastAsia="tr-TR"/>
                <w14:ligatures w14:val="none"/>
              </w:rPr>
            </w:pPr>
            <w:r w:rsidRPr="002F6F52">
              <w:rPr>
                <w:rFonts w:ascii="Calibri" w:eastAsia="Times New Roman" w:hAnsi="Calibri" w:cs="Calibri"/>
                <w:color w:val="000000"/>
                <w:kern w:val="0"/>
                <w:sz w:val="24"/>
                <w:szCs w:val="24"/>
                <w:lang w:eastAsia="tr-TR"/>
                <w14:ligatures w14:val="none"/>
              </w:rPr>
              <w:t>Öğretmen</w:t>
            </w:r>
          </w:p>
        </w:tc>
      </w:tr>
      <w:tr w:rsidR="00AD3E43" w:rsidRPr="002F6F52" w14:paraId="2A571D0B" w14:textId="77777777" w:rsidTr="00AD3E43">
        <w:trPr>
          <w:trHeight w:val="480"/>
        </w:trPr>
        <w:tc>
          <w:tcPr>
            <w:tcW w:w="829" w:type="dxa"/>
            <w:tcBorders>
              <w:top w:val="nil"/>
              <w:left w:val="single" w:sz="8" w:space="0" w:color="000000"/>
              <w:bottom w:val="single" w:sz="4" w:space="0" w:color="000000"/>
              <w:right w:val="single" w:sz="4" w:space="0" w:color="000000"/>
            </w:tcBorders>
            <w:shd w:val="clear" w:color="auto" w:fill="FFE599" w:themeFill="accent4" w:themeFillTint="66"/>
            <w:vAlign w:val="center"/>
            <w:hideMark/>
          </w:tcPr>
          <w:p w14:paraId="5DFE1C20" w14:textId="77777777" w:rsidR="00AD3E43" w:rsidRPr="002F6F52" w:rsidRDefault="00AD3E43" w:rsidP="00AD3E43">
            <w:pPr>
              <w:spacing w:after="0" w:line="240" w:lineRule="auto"/>
              <w:jc w:val="center"/>
              <w:rPr>
                <w:rFonts w:ascii="Calibri" w:eastAsia="Times New Roman" w:hAnsi="Calibri" w:cs="Calibri"/>
                <w:b/>
                <w:bCs/>
                <w:color w:val="000000"/>
                <w:kern w:val="0"/>
                <w:sz w:val="24"/>
                <w:szCs w:val="24"/>
                <w:lang w:eastAsia="tr-TR"/>
                <w14:ligatures w14:val="none"/>
              </w:rPr>
            </w:pPr>
            <w:r w:rsidRPr="002F6F52">
              <w:rPr>
                <w:rFonts w:ascii="Calibri" w:eastAsia="Times New Roman" w:hAnsi="Calibri" w:cs="Calibri"/>
                <w:b/>
                <w:bCs/>
                <w:color w:val="000000"/>
                <w:kern w:val="0"/>
                <w:sz w:val="24"/>
                <w:szCs w:val="24"/>
                <w:lang w:eastAsia="tr-TR"/>
                <w14:ligatures w14:val="none"/>
              </w:rPr>
              <w:t>3</w:t>
            </w:r>
          </w:p>
        </w:tc>
        <w:tc>
          <w:tcPr>
            <w:tcW w:w="4075" w:type="dxa"/>
            <w:tcBorders>
              <w:top w:val="nil"/>
              <w:left w:val="nil"/>
              <w:bottom w:val="single" w:sz="4" w:space="0" w:color="000000"/>
              <w:right w:val="single" w:sz="4" w:space="0" w:color="000000"/>
            </w:tcBorders>
            <w:shd w:val="clear" w:color="auto" w:fill="FFE599" w:themeFill="accent4" w:themeFillTint="66"/>
            <w:vAlign w:val="center"/>
          </w:tcPr>
          <w:p w14:paraId="7889F07B" w14:textId="297CED38" w:rsidR="00AD3E43" w:rsidRPr="002F6F52" w:rsidRDefault="00AD3E43" w:rsidP="00AD3E43">
            <w:pPr>
              <w:spacing w:after="0" w:line="240" w:lineRule="auto"/>
              <w:rPr>
                <w:rFonts w:ascii="Calibri" w:eastAsia="Times New Roman" w:hAnsi="Calibri" w:cs="Calibri"/>
                <w:b/>
                <w:bCs/>
                <w:color w:val="000000"/>
                <w:kern w:val="0"/>
                <w:sz w:val="24"/>
                <w:szCs w:val="24"/>
                <w:lang w:eastAsia="tr-TR"/>
                <w14:ligatures w14:val="none"/>
              </w:rPr>
            </w:pPr>
            <w:r w:rsidRPr="002F6F52">
              <w:rPr>
                <w:rFonts w:ascii="Calibri" w:eastAsia="Times New Roman" w:hAnsi="Calibri" w:cs="Calibri"/>
                <w:b/>
                <w:bCs/>
                <w:color w:val="000000"/>
                <w:kern w:val="0"/>
                <w:sz w:val="24"/>
                <w:szCs w:val="24"/>
                <w:lang w:eastAsia="tr-TR"/>
                <w14:ligatures w14:val="none"/>
              </w:rPr>
              <w:t> </w:t>
            </w:r>
            <w:r>
              <w:rPr>
                <w:rFonts w:ascii="Times New Roman"/>
                <w:sz w:val="20"/>
              </w:rPr>
              <w:t>Ahmet TORU</w:t>
            </w:r>
          </w:p>
        </w:tc>
        <w:tc>
          <w:tcPr>
            <w:tcW w:w="4732" w:type="dxa"/>
            <w:tcBorders>
              <w:top w:val="nil"/>
              <w:left w:val="nil"/>
              <w:bottom w:val="single" w:sz="4" w:space="0" w:color="000000"/>
              <w:right w:val="single" w:sz="8" w:space="0" w:color="000000"/>
            </w:tcBorders>
            <w:shd w:val="clear" w:color="auto" w:fill="FFE599" w:themeFill="accent4" w:themeFillTint="66"/>
            <w:vAlign w:val="center"/>
          </w:tcPr>
          <w:p w14:paraId="5EDB9E5C" w14:textId="38A550F7" w:rsidR="00AD3E43" w:rsidRPr="002F6F52" w:rsidRDefault="00AD3E43" w:rsidP="00AD3E43">
            <w:pPr>
              <w:spacing w:after="0" w:line="240" w:lineRule="auto"/>
              <w:jc w:val="both"/>
              <w:rPr>
                <w:rFonts w:ascii="Calibri" w:eastAsia="Times New Roman" w:hAnsi="Calibri" w:cs="Calibri"/>
                <w:color w:val="000000"/>
                <w:kern w:val="0"/>
                <w:sz w:val="24"/>
                <w:szCs w:val="24"/>
                <w:lang w:eastAsia="tr-TR"/>
                <w14:ligatures w14:val="none"/>
              </w:rPr>
            </w:pPr>
            <w:r w:rsidRPr="002F6F52">
              <w:rPr>
                <w:rFonts w:ascii="Calibri" w:eastAsia="Times New Roman" w:hAnsi="Calibri" w:cs="Calibri"/>
                <w:color w:val="000000"/>
                <w:kern w:val="0"/>
                <w:sz w:val="24"/>
                <w:szCs w:val="24"/>
                <w:lang w:eastAsia="tr-TR"/>
                <w14:ligatures w14:val="none"/>
              </w:rPr>
              <w:t>Öğretmen</w:t>
            </w:r>
          </w:p>
        </w:tc>
      </w:tr>
      <w:tr w:rsidR="00AD3E43" w:rsidRPr="002F6F52" w14:paraId="1DDDCCAF" w14:textId="77777777" w:rsidTr="00AD3E43">
        <w:trPr>
          <w:trHeight w:val="480"/>
        </w:trPr>
        <w:tc>
          <w:tcPr>
            <w:tcW w:w="829" w:type="dxa"/>
            <w:tcBorders>
              <w:top w:val="nil"/>
              <w:left w:val="single" w:sz="8" w:space="0" w:color="000000"/>
              <w:bottom w:val="single" w:sz="4" w:space="0" w:color="000000"/>
              <w:right w:val="single" w:sz="4" w:space="0" w:color="000000"/>
            </w:tcBorders>
            <w:shd w:val="clear" w:color="auto" w:fill="FFE599" w:themeFill="accent4" w:themeFillTint="66"/>
            <w:vAlign w:val="center"/>
            <w:hideMark/>
          </w:tcPr>
          <w:p w14:paraId="6B01FEDE" w14:textId="77777777" w:rsidR="00AD3E43" w:rsidRPr="002F6F52" w:rsidRDefault="00AD3E43" w:rsidP="00AD3E43">
            <w:pPr>
              <w:spacing w:after="0" w:line="240" w:lineRule="auto"/>
              <w:jc w:val="center"/>
              <w:rPr>
                <w:rFonts w:ascii="Calibri" w:eastAsia="Times New Roman" w:hAnsi="Calibri" w:cs="Calibri"/>
                <w:b/>
                <w:bCs/>
                <w:color w:val="000000"/>
                <w:kern w:val="0"/>
                <w:sz w:val="24"/>
                <w:szCs w:val="24"/>
                <w:lang w:eastAsia="tr-TR"/>
                <w14:ligatures w14:val="none"/>
              </w:rPr>
            </w:pPr>
            <w:r w:rsidRPr="002F6F52">
              <w:rPr>
                <w:rFonts w:ascii="Calibri" w:eastAsia="Times New Roman" w:hAnsi="Calibri" w:cs="Calibri"/>
                <w:b/>
                <w:bCs/>
                <w:color w:val="000000"/>
                <w:kern w:val="0"/>
                <w:sz w:val="24"/>
                <w:szCs w:val="24"/>
                <w:lang w:eastAsia="tr-TR"/>
                <w14:ligatures w14:val="none"/>
              </w:rPr>
              <w:t>4</w:t>
            </w:r>
          </w:p>
        </w:tc>
        <w:tc>
          <w:tcPr>
            <w:tcW w:w="4075" w:type="dxa"/>
            <w:tcBorders>
              <w:top w:val="nil"/>
              <w:left w:val="nil"/>
              <w:bottom w:val="single" w:sz="4" w:space="0" w:color="000000"/>
              <w:right w:val="single" w:sz="4" w:space="0" w:color="000000"/>
            </w:tcBorders>
            <w:shd w:val="clear" w:color="auto" w:fill="FFE599" w:themeFill="accent4" w:themeFillTint="66"/>
            <w:vAlign w:val="center"/>
          </w:tcPr>
          <w:p w14:paraId="469B7C9D" w14:textId="38106F03" w:rsidR="00AD3E43" w:rsidRPr="00AD3E43" w:rsidRDefault="00AD3E43" w:rsidP="00AD3E43">
            <w:pPr>
              <w:spacing w:after="0" w:line="240" w:lineRule="auto"/>
              <w:rPr>
                <w:rFonts w:ascii="Calibri" w:eastAsia="Times New Roman" w:hAnsi="Calibri" w:cs="Calibri"/>
                <w:color w:val="000000"/>
                <w:kern w:val="0"/>
                <w:sz w:val="24"/>
                <w:szCs w:val="24"/>
                <w:lang w:eastAsia="tr-TR"/>
                <w14:ligatures w14:val="none"/>
              </w:rPr>
            </w:pPr>
            <w:r w:rsidRPr="00AD3E43">
              <w:rPr>
                <w:rFonts w:ascii="Calibri" w:eastAsia="Times New Roman" w:hAnsi="Calibri" w:cs="Calibri"/>
                <w:color w:val="000000"/>
                <w:kern w:val="0"/>
                <w:sz w:val="24"/>
                <w:szCs w:val="24"/>
                <w:lang w:eastAsia="tr-TR"/>
                <w14:ligatures w14:val="none"/>
              </w:rPr>
              <w:t>Arzu BAŞ</w:t>
            </w:r>
          </w:p>
        </w:tc>
        <w:tc>
          <w:tcPr>
            <w:tcW w:w="4732" w:type="dxa"/>
            <w:tcBorders>
              <w:top w:val="nil"/>
              <w:left w:val="nil"/>
              <w:bottom w:val="single" w:sz="4" w:space="0" w:color="000000"/>
              <w:right w:val="single" w:sz="8" w:space="0" w:color="000000"/>
            </w:tcBorders>
            <w:shd w:val="clear" w:color="auto" w:fill="FFE599" w:themeFill="accent4" w:themeFillTint="66"/>
            <w:vAlign w:val="center"/>
          </w:tcPr>
          <w:p w14:paraId="56087783" w14:textId="5D19624F" w:rsidR="00AD3E43" w:rsidRPr="002F6F52" w:rsidRDefault="00AD3E43" w:rsidP="00AD3E43">
            <w:pPr>
              <w:spacing w:after="0" w:line="240" w:lineRule="auto"/>
              <w:jc w:val="both"/>
              <w:rPr>
                <w:rFonts w:ascii="Calibri" w:eastAsia="Times New Roman" w:hAnsi="Calibri" w:cs="Calibri"/>
                <w:color w:val="000000"/>
                <w:kern w:val="0"/>
                <w:sz w:val="24"/>
                <w:szCs w:val="24"/>
                <w:lang w:eastAsia="tr-TR"/>
                <w14:ligatures w14:val="none"/>
              </w:rPr>
            </w:pPr>
            <w:r w:rsidRPr="002F6F52">
              <w:rPr>
                <w:rFonts w:ascii="Calibri" w:eastAsia="Times New Roman" w:hAnsi="Calibri" w:cs="Calibri"/>
                <w:color w:val="000000"/>
                <w:kern w:val="0"/>
                <w:sz w:val="24"/>
                <w:szCs w:val="24"/>
                <w:lang w:eastAsia="tr-TR"/>
                <w14:ligatures w14:val="none"/>
              </w:rPr>
              <w:t>Öğretmen</w:t>
            </w:r>
          </w:p>
        </w:tc>
      </w:tr>
      <w:tr w:rsidR="00AD3E43" w:rsidRPr="002F6F52" w14:paraId="3C165D18" w14:textId="77777777" w:rsidTr="00C159D9">
        <w:trPr>
          <w:trHeight w:val="480"/>
        </w:trPr>
        <w:tc>
          <w:tcPr>
            <w:tcW w:w="829" w:type="dxa"/>
            <w:tcBorders>
              <w:top w:val="nil"/>
              <w:left w:val="single" w:sz="8" w:space="0" w:color="000000"/>
              <w:bottom w:val="single" w:sz="4" w:space="0" w:color="000000"/>
              <w:right w:val="single" w:sz="4" w:space="0" w:color="000000"/>
            </w:tcBorders>
            <w:shd w:val="clear" w:color="auto" w:fill="FFE599" w:themeFill="accent4" w:themeFillTint="66"/>
            <w:vAlign w:val="center"/>
            <w:hideMark/>
          </w:tcPr>
          <w:p w14:paraId="61022539" w14:textId="77777777" w:rsidR="00AD3E43" w:rsidRPr="002F6F52" w:rsidRDefault="00AD3E43" w:rsidP="00AD3E43">
            <w:pPr>
              <w:spacing w:after="0" w:line="240" w:lineRule="auto"/>
              <w:jc w:val="center"/>
              <w:rPr>
                <w:rFonts w:ascii="Calibri" w:eastAsia="Times New Roman" w:hAnsi="Calibri" w:cs="Calibri"/>
                <w:b/>
                <w:bCs/>
                <w:color w:val="000000"/>
                <w:kern w:val="0"/>
                <w:sz w:val="24"/>
                <w:szCs w:val="24"/>
                <w:lang w:eastAsia="tr-TR"/>
                <w14:ligatures w14:val="none"/>
              </w:rPr>
            </w:pPr>
            <w:r w:rsidRPr="002F6F52">
              <w:rPr>
                <w:rFonts w:ascii="Calibri" w:eastAsia="Times New Roman" w:hAnsi="Calibri" w:cs="Calibri"/>
                <w:b/>
                <w:bCs/>
                <w:color w:val="000000"/>
                <w:kern w:val="0"/>
                <w:sz w:val="24"/>
                <w:szCs w:val="24"/>
                <w:lang w:eastAsia="tr-TR"/>
                <w14:ligatures w14:val="none"/>
              </w:rPr>
              <w:t>5</w:t>
            </w:r>
          </w:p>
        </w:tc>
        <w:tc>
          <w:tcPr>
            <w:tcW w:w="4075" w:type="dxa"/>
            <w:tcBorders>
              <w:top w:val="nil"/>
              <w:left w:val="nil"/>
              <w:bottom w:val="single" w:sz="4" w:space="0" w:color="000000"/>
              <w:right w:val="single" w:sz="4" w:space="0" w:color="000000"/>
            </w:tcBorders>
            <w:shd w:val="clear" w:color="auto" w:fill="FFE599" w:themeFill="accent4" w:themeFillTint="66"/>
            <w:vAlign w:val="center"/>
            <w:hideMark/>
          </w:tcPr>
          <w:p w14:paraId="2A5AD8C5" w14:textId="046C9EBE" w:rsidR="00AD3E43" w:rsidRPr="00AD3E43" w:rsidRDefault="00AD3E43" w:rsidP="00AD3E43">
            <w:pPr>
              <w:spacing w:after="0" w:line="240" w:lineRule="auto"/>
              <w:rPr>
                <w:rFonts w:ascii="Calibri" w:eastAsia="Times New Roman" w:hAnsi="Calibri" w:cs="Calibri"/>
                <w:color w:val="000000"/>
                <w:kern w:val="0"/>
                <w:sz w:val="24"/>
                <w:szCs w:val="24"/>
                <w:lang w:eastAsia="tr-TR"/>
                <w14:ligatures w14:val="none"/>
              </w:rPr>
            </w:pPr>
            <w:r w:rsidRPr="00AD3E43">
              <w:rPr>
                <w:rFonts w:ascii="Calibri" w:eastAsia="Times New Roman" w:hAnsi="Calibri" w:cs="Calibri"/>
                <w:color w:val="000000"/>
                <w:kern w:val="0"/>
                <w:sz w:val="24"/>
                <w:szCs w:val="24"/>
                <w:lang w:eastAsia="tr-TR"/>
                <w14:ligatures w14:val="none"/>
              </w:rPr>
              <w:t> Hüseyin YILMAZ</w:t>
            </w:r>
          </w:p>
        </w:tc>
        <w:tc>
          <w:tcPr>
            <w:tcW w:w="4732" w:type="dxa"/>
            <w:tcBorders>
              <w:top w:val="nil"/>
              <w:left w:val="nil"/>
              <w:bottom w:val="single" w:sz="4" w:space="0" w:color="000000"/>
              <w:right w:val="single" w:sz="8" w:space="0" w:color="000000"/>
            </w:tcBorders>
            <w:shd w:val="clear" w:color="auto" w:fill="FFE599" w:themeFill="accent4" w:themeFillTint="66"/>
            <w:vAlign w:val="center"/>
            <w:hideMark/>
          </w:tcPr>
          <w:p w14:paraId="7A3AC7F8" w14:textId="139B741F" w:rsidR="00AD3E43" w:rsidRPr="002F6F52" w:rsidRDefault="00AD3E43" w:rsidP="00AD3E43">
            <w:pPr>
              <w:spacing w:after="0" w:line="240" w:lineRule="auto"/>
              <w:jc w:val="both"/>
              <w:rPr>
                <w:rFonts w:ascii="Calibri" w:eastAsia="Times New Roman" w:hAnsi="Calibri" w:cs="Calibri"/>
                <w:color w:val="000000"/>
                <w:kern w:val="0"/>
                <w:sz w:val="24"/>
                <w:szCs w:val="24"/>
                <w:lang w:eastAsia="tr-TR"/>
                <w14:ligatures w14:val="none"/>
              </w:rPr>
            </w:pPr>
            <w:r w:rsidRPr="002F6F52">
              <w:rPr>
                <w:rFonts w:ascii="Calibri" w:eastAsia="Times New Roman" w:hAnsi="Calibri" w:cs="Calibri"/>
                <w:color w:val="000000"/>
                <w:kern w:val="0"/>
                <w:sz w:val="24"/>
                <w:szCs w:val="24"/>
                <w:lang w:eastAsia="tr-TR"/>
                <w14:ligatures w14:val="none"/>
              </w:rPr>
              <w:t>Gönüllü Veli</w:t>
            </w:r>
          </w:p>
        </w:tc>
      </w:tr>
    </w:tbl>
    <w:p w14:paraId="2E67A209" w14:textId="77777777" w:rsidR="003F5AB6" w:rsidRDefault="003F5AB6" w:rsidP="003F5AB6">
      <w:pPr>
        <w:pStyle w:val="GvdeMetni"/>
        <w:rPr>
          <w:b/>
          <w:sz w:val="22"/>
          <w:lang w:val="tr-TR"/>
        </w:rPr>
      </w:pPr>
    </w:p>
    <w:p w14:paraId="789FE17A" w14:textId="77777777" w:rsidR="00F232C1" w:rsidRDefault="00F232C1" w:rsidP="003F5AB6">
      <w:pPr>
        <w:pStyle w:val="GvdeMetni"/>
        <w:rPr>
          <w:b/>
          <w:sz w:val="22"/>
          <w:lang w:val="tr-TR"/>
        </w:rPr>
      </w:pPr>
    </w:p>
    <w:p w14:paraId="5CD1176B" w14:textId="77777777" w:rsidR="0073614E" w:rsidRDefault="0073614E" w:rsidP="003F5AB6">
      <w:pPr>
        <w:pStyle w:val="GvdeMetni"/>
        <w:rPr>
          <w:b/>
          <w:sz w:val="22"/>
          <w:lang w:val="tr-TR"/>
        </w:rPr>
      </w:pPr>
    </w:p>
    <w:p w14:paraId="261E97DE" w14:textId="77777777" w:rsidR="0073614E" w:rsidRDefault="0073614E" w:rsidP="003F5AB6">
      <w:pPr>
        <w:pStyle w:val="GvdeMetni"/>
        <w:rPr>
          <w:b/>
          <w:sz w:val="22"/>
          <w:lang w:val="tr-TR"/>
        </w:rPr>
      </w:pPr>
    </w:p>
    <w:p w14:paraId="7D643E24" w14:textId="77777777" w:rsidR="0073614E" w:rsidRDefault="0073614E" w:rsidP="003F5AB6">
      <w:pPr>
        <w:pStyle w:val="GvdeMetni"/>
        <w:rPr>
          <w:b/>
          <w:sz w:val="22"/>
          <w:lang w:val="tr-TR"/>
        </w:rPr>
      </w:pPr>
    </w:p>
    <w:p w14:paraId="58C00577" w14:textId="77777777" w:rsidR="003F5AB6" w:rsidRPr="000F59F6" w:rsidRDefault="003F5AB6" w:rsidP="003F5AB6">
      <w:pPr>
        <w:pStyle w:val="GvdeMetni"/>
        <w:spacing w:before="8"/>
        <w:rPr>
          <w:b/>
          <w:sz w:val="17"/>
          <w:lang w:val="tr-TR"/>
        </w:rPr>
      </w:pPr>
    </w:p>
    <w:p w14:paraId="599E8A09" w14:textId="77777777" w:rsidR="003F5AB6" w:rsidRPr="000F59F6" w:rsidRDefault="003F5AB6" w:rsidP="00936B8A">
      <w:pPr>
        <w:pStyle w:val="ListeParagraf"/>
        <w:numPr>
          <w:ilvl w:val="1"/>
          <w:numId w:val="1"/>
        </w:numPr>
        <w:tabs>
          <w:tab w:val="left" w:pos="839"/>
        </w:tabs>
        <w:jc w:val="both"/>
        <w:outlineLvl w:val="1"/>
        <w:rPr>
          <w:b/>
          <w:sz w:val="32"/>
          <w:lang w:val="tr-TR"/>
        </w:rPr>
      </w:pPr>
      <w:bookmarkStart w:id="9" w:name="_Toc165408319"/>
      <w:bookmarkStart w:id="10" w:name="_Toc165725588"/>
      <w:r w:rsidRPr="000F59F6">
        <w:rPr>
          <w:b/>
          <w:sz w:val="32"/>
          <w:lang w:val="tr-TR"/>
        </w:rPr>
        <w:lastRenderedPageBreak/>
        <w:t>Planlama</w:t>
      </w:r>
      <w:r w:rsidRPr="000F59F6">
        <w:rPr>
          <w:b/>
          <w:spacing w:val="-8"/>
          <w:sz w:val="32"/>
          <w:lang w:val="tr-TR"/>
        </w:rPr>
        <w:t xml:space="preserve"> </w:t>
      </w:r>
      <w:r w:rsidRPr="000F59F6">
        <w:rPr>
          <w:b/>
          <w:sz w:val="32"/>
          <w:lang w:val="tr-TR"/>
        </w:rPr>
        <w:t>Süreci:</w:t>
      </w:r>
      <w:bookmarkEnd w:id="9"/>
      <w:bookmarkEnd w:id="10"/>
    </w:p>
    <w:p w14:paraId="6E11807A" w14:textId="77777777" w:rsidR="005832F0" w:rsidRPr="009B554B" w:rsidRDefault="005832F0" w:rsidP="009B554B">
      <w:pPr>
        <w:spacing w:line="360" w:lineRule="auto"/>
        <w:ind w:right="273"/>
        <w:jc w:val="both"/>
        <w:rPr>
          <w:rFonts w:ascii="Cambria" w:hAnsi="Cambria"/>
          <w:sz w:val="24"/>
        </w:rPr>
      </w:pPr>
    </w:p>
    <w:p w14:paraId="307AB352" w14:textId="4788097A" w:rsidR="005832F0" w:rsidRPr="009B554B" w:rsidRDefault="002942AD" w:rsidP="00940A02">
      <w:pPr>
        <w:spacing w:line="360" w:lineRule="auto"/>
        <w:ind w:left="118" w:right="273" w:firstLine="590"/>
        <w:jc w:val="both"/>
        <w:rPr>
          <w:rFonts w:ascii="Cambria" w:hAnsi="Cambria"/>
          <w:sz w:val="24"/>
        </w:rPr>
      </w:pPr>
      <w:r>
        <w:rPr>
          <w:rFonts w:ascii="Cambria" w:hAnsi="Cambria"/>
          <w:noProof/>
          <w:sz w:val="24"/>
          <w:lang w:eastAsia="tr-TR"/>
        </w:rPr>
        <w:pict w14:anchorId="3508BA6B">
          <v:roundrect id="_x0000_s1055" style="position:absolute;left:0;text-align:left;margin-left:173.5pt;margin-top:11.8pt;width:105.75pt;height:80.25pt;z-index:251663360" arcsize="10923f" fillcolor="#ffc000 [3207]" strokecolor="#f2f2f2 [3041]" strokeweight="3pt">
            <v:shadow on="t" type="perspective" color="#7f5f00 [1607]" opacity=".5" offset="1pt" offset2="-1pt"/>
            <v:textbox style="mso-next-textbox:#_x0000_s1055">
              <w:txbxContent>
                <w:p w14:paraId="1E558A93" w14:textId="77777777" w:rsidR="005A580B" w:rsidRPr="009B554B" w:rsidRDefault="005A580B" w:rsidP="00957CAE">
                  <w:pPr>
                    <w:shd w:val="clear" w:color="auto" w:fill="E2EFD9" w:themeFill="accent6" w:themeFillTint="33"/>
                    <w:jc w:val="center"/>
                    <w:rPr>
                      <w:b/>
                    </w:rPr>
                  </w:pPr>
                </w:p>
                <w:p w14:paraId="52B1E844" w14:textId="61DB6B3F" w:rsidR="005A580B" w:rsidRPr="009B554B" w:rsidRDefault="005A580B" w:rsidP="00957CAE">
                  <w:pPr>
                    <w:shd w:val="clear" w:color="auto" w:fill="E2EFD9" w:themeFill="accent6" w:themeFillTint="33"/>
                    <w:jc w:val="center"/>
                    <w:rPr>
                      <w:b/>
                    </w:rPr>
                  </w:pPr>
                  <w:r w:rsidRPr="009B554B">
                    <w:rPr>
                      <w:b/>
                    </w:rPr>
                    <w:t>İlçe MEM Önerileri</w:t>
                  </w:r>
                </w:p>
              </w:txbxContent>
            </v:textbox>
          </v:roundrect>
        </w:pict>
      </w:r>
    </w:p>
    <w:p w14:paraId="6E3E12F3" w14:textId="18126DFE" w:rsidR="005832F0" w:rsidRPr="009B554B" w:rsidRDefault="002942AD" w:rsidP="00940A02">
      <w:pPr>
        <w:spacing w:line="360" w:lineRule="auto"/>
        <w:ind w:left="118" w:right="273" w:firstLine="590"/>
        <w:jc w:val="both"/>
        <w:rPr>
          <w:rFonts w:ascii="Cambria" w:hAnsi="Cambria"/>
          <w:sz w:val="24"/>
        </w:rPr>
      </w:pPr>
      <w:r>
        <w:rPr>
          <w:rFonts w:ascii="Cambria" w:hAnsi="Cambria"/>
          <w:noProof/>
          <w:sz w:val="24"/>
          <w:lang w:eastAsia="tr-TR"/>
        </w:rPr>
        <w:pict w14:anchorId="3508BA6B">
          <v:roundrect id="_x0000_s1056" style="position:absolute;left:0;text-align:left;margin-left:351.25pt;margin-top:23.2pt;width:105.75pt;height:80.25pt;z-index:251664384" arcsize="10923f" fillcolor="#ffc000 [3207]" strokecolor="#f2f2f2 [3041]" strokeweight="3pt">
            <v:shadow on="t" type="perspective" color="#7f5f00 [1607]" opacity=".5" offset="1pt" offset2="-1pt"/>
            <v:textbox style="mso-next-textbox:#_x0000_s1056">
              <w:txbxContent>
                <w:p w14:paraId="2BC663D6" w14:textId="77777777" w:rsidR="005A580B" w:rsidRDefault="005A580B" w:rsidP="00957CAE">
                  <w:pPr>
                    <w:shd w:val="clear" w:color="auto" w:fill="E2EFD9" w:themeFill="accent6" w:themeFillTint="33"/>
                    <w:jc w:val="center"/>
                  </w:pPr>
                </w:p>
                <w:p w14:paraId="74F0D6AA" w14:textId="3700C982" w:rsidR="005A580B" w:rsidRPr="009B554B" w:rsidRDefault="005A580B" w:rsidP="00957CAE">
                  <w:pPr>
                    <w:shd w:val="clear" w:color="auto" w:fill="E2EFD9" w:themeFill="accent6" w:themeFillTint="33"/>
                    <w:jc w:val="center"/>
                    <w:rPr>
                      <w:b/>
                    </w:rPr>
                  </w:pPr>
                  <w:r w:rsidRPr="009B554B">
                    <w:rPr>
                      <w:b/>
                    </w:rPr>
                    <w:t>Durum Analizi</w:t>
                  </w:r>
                </w:p>
              </w:txbxContent>
            </v:textbox>
          </v:roundrect>
        </w:pict>
      </w:r>
      <w:r>
        <w:rPr>
          <w:rFonts w:ascii="Cambria" w:hAnsi="Cambria"/>
          <w:noProof/>
          <w:sz w:val="24"/>
          <w:lang w:eastAsia="tr-TR"/>
        </w:rPr>
        <w:pict w14:anchorId="3508BA6B">
          <v:roundrect id="_x0000_s1053" style="position:absolute;left:0;text-align:left;margin-left:-.5pt;margin-top:15.7pt;width:105.75pt;height:80.25pt;z-index:251661312" arcsize="10923f" fillcolor="#ffc000 [3207]" strokecolor="#f2f2f2 [3041]" strokeweight="3pt">
            <v:shadow on="t" type="perspective" color="#7f5f00 [1607]" opacity=".5" offset="1pt" offset2="-1pt"/>
            <v:textbox style="mso-next-textbox:#_x0000_s1053">
              <w:txbxContent>
                <w:p w14:paraId="6ADAE8BD" w14:textId="77777777" w:rsidR="005A580B" w:rsidRDefault="005A580B" w:rsidP="00957CAE">
                  <w:pPr>
                    <w:shd w:val="clear" w:color="auto" w:fill="E2EFD9" w:themeFill="accent6" w:themeFillTint="33"/>
                    <w:jc w:val="center"/>
                  </w:pPr>
                </w:p>
                <w:p w14:paraId="195B72ED" w14:textId="32E734A2" w:rsidR="005A580B" w:rsidRPr="009B554B" w:rsidRDefault="005A580B" w:rsidP="00957CAE">
                  <w:pPr>
                    <w:shd w:val="clear" w:color="auto" w:fill="E2EFD9" w:themeFill="accent6" w:themeFillTint="33"/>
                    <w:jc w:val="center"/>
                    <w:rPr>
                      <w:b/>
                    </w:rPr>
                  </w:pPr>
                  <w:r w:rsidRPr="009B554B">
                    <w:rPr>
                      <w:b/>
                    </w:rPr>
                    <w:t>MEB Stratejik Planı</w:t>
                  </w:r>
                </w:p>
              </w:txbxContent>
            </v:textbox>
          </v:roundrect>
        </w:pict>
      </w:r>
    </w:p>
    <w:p w14:paraId="1703B207" w14:textId="0AEBEDE7" w:rsidR="005832F0" w:rsidRPr="009B554B" w:rsidRDefault="005832F0" w:rsidP="00940A02">
      <w:pPr>
        <w:spacing w:line="360" w:lineRule="auto"/>
        <w:ind w:left="118" w:right="273" w:firstLine="590"/>
        <w:jc w:val="both"/>
        <w:rPr>
          <w:rFonts w:ascii="Cambria" w:hAnsi="Cambria"/>
          <w:sz w:val="24"/>
        </w:rPr>
      </w:pPr>
    </w:p>
    <w:p w14:paraId="5E69DD07" w14:textId="58F29AE4" w:rsidR="005832F0" w:rsidRPr="009B554B" w:rsidRDefault="002942AD" w:rsidP="00940A02">
      <w:pPr>
        <w:spacing w:line="360" w:lineRule="auto"/>
        <w:ind w:left="118" w:right="273" w:firstLine="590"/>
        <w:jc w:val="both"/>
        <w:rPr>
          <w:rFonts w:ascii="Cambria" w:hAnsi="Cambria"/>
          <w:sz w:val="24"/>
        </w:rPr>
      </w:pPr>
      <w:r>
        <w:rPr>
          <w:rFonts w:ascii="Cambria" w:hAnsi="Cambria"/>
          <w:noProof/>
          <w:sz w:val="24"/>
          <w:lang w:eastAsia="tr-TR"/>
        </w:rPr>
        <w:pict w14:anchorId="5AB775F7">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0" type="#_x0000_t13" style="position:absolute;left:0;text-align:left;margin-left:205.75pt;margin-top:7pt;width:36.75pt;height:48pt;rotation:90;z-index:251668480" fillcolor="#ffc000 [3207]" strokecolor="#f2f2f2 [3041]" strokeweight="3pt">
            <v:shadow on="t" type="perspective" color="#7f5f00 [1607]" opacity=".5" offset="1pt" offset2="-1pt"/>
          </v:shape>
        </w:pict>
      </w:r>
    </w:p>
    <w:p w14:paraId="1E512CFD" w14:textId="6E2D05CD" w:rsidR="005832F0" w:rsidRPr="009B554B" w:rsidRDefault="002942AD" w:rsidP="00940A02">
      <w:pPr>
        <w:spacing w:line="360" w:lineRule="auto"/>
        <w:ind w:left="118" w:right="273" w:firstLine="590"/>
        <w:jc w:val="both"/>
        <w:rPr>
          <w:rFonts w:ascii="Cambria" w:hAnsi="Cambria"/>
          <w:sz w:val="24"/>
        </w:rPr>
      </w:pPr>
      <w:r>
        <w:rPr>
          <w:rFonts w:ascii="Cambria" w:hAnsi="Cambria"/>
          <w:noProof/>
          <w:sz w:val="24"/>
          <w:lang w:eastAsia="tr-TR"/>
        </w:rPr>
        <w:pict w14:anchorId="5AB775F7">
          <v:shape id="_x0000_s1061" type="#_x0000_t13" style="position:absolute;left:0;text-align:left;margin-left:301.35pt;margin-top:3.05pt;width:36.75pt;height:48pt;rotation:8780486fd;z-index:251669504" fillcolor="#ffc000 [3207]" strokecolor="#f2f2f2 [3041]" strokeweight="3pt">
            <v:shadow on="t" type="perspective" color="#7f5f00 [1607]" opacity=".5" offset="1pt" offset2="-1pt"/>
          </v:shape>
        </w:pict>
      </w:r>
      <w:r>
        <w:rPr>
          <w:rFonts w:ascii="Cambria" w:hAnsi="Cambria"/>
          <w:noProof/>
          <w:sz w:val="24"/>
          <w:lang w:eastAsia="tr-TR"/>
        </w:rPr>
        <w:pict w14:anchorId="5AB775F7">
          <v:shape id="_x0000_s1058" type="#_x0000_t13" style="position:absolute;left:0;text-align:left;margin-left:117.25pt;margin-top:1.15pt;width:36.75pt;height:48pt;rotation:2929293fd;z-index:251666432" fillcolor="#ffc000 [3207]" strokecolor="#f2f2f2 [3041]" strokeweight="3pt">
            <v:shadow on="t" type="perspective" color="#7f5f00 [1607]" opacity=".5" offset="1pt" offset2="-1pt"/>
          </v:shape>
        </w:pict>
      </w:r>
      <w:r>
        <w:rPr>
          <w:rFonts w:ascii="Cambria" w:hAnsi="Cambria"/>
          <w:noProof/>
          <w:sz w:val="24"/>
          <w:lang w:eastAsia="tr-TR"/>
        </w:rPr>
        <w:pict w14:anchorId="17246DBA">
          <v:oval id="_x0000_s1052" style="position:absolute;left:0;text-align:left;margin-left:154pt;margin-top:25.9pt;width:145.5pt;height:122.25pt;z-index:251660288" fillcolor="#ffc000 [3207]" strokecolor="#f2f2f2 [3041]" strokeweight="3pt">
            <v:shadow on="t" type="perspective" color="#7f5f00 [1607]" opacity=".5" offset="1pt" offset2="-1pt"/>
            <v:textbox style="mso-next-textbox:#_x0000_s1052">
              <w:txbxContent>
                <w:p w14:paraId="1B923A36" w14:textId="34730EF3" w:rsidR="005A580B" w:rsidRPr="00145323" w:rsidRDefault="005A580B" w:rsidP="00145323">
                  <w:pPr>
                    <w:pStyle w:val="AralkYok"/>
                    <w:jc w:val="center"/>
                    <w:rPr>
                      <w:b/>
                      <w:color w:val="002060"/>
                      <w:sz w:val="28"/>
                    </w:rPr>
                  </w:pPr>
                  <w:proofErr w:type="spellStart"/>
                  <w:r w:rsidRPr="00145323">
                    <w:rPr>
                      <w:b/>
                      <w:color w:val="002060"/>
                      <w:sz w:val="28"/>
                    </w:rPr>
                    <w:t>Muzkent</w:t>
                  </w:r>
                  <w:proofErr w:type="spellEnd"/>
                  <w:r w:rsidRPr="00145323">
                    <w:rPr>
                      <w:b/>
                      <w:color w:val="002060"/>
                      <w:sz w:val="28"/>
                    </w:rPr>
                    <w:t xml:space="preserve"> Ortaokulu</w:t>
                  </w:r>
                </w:p>
                <w:p w14:paraId="67A11C0E" w14:textId="61F21EE7" w:rsidR="005A580B" w:rsidRPr="00145323" w:rsidRDefault="005A580B" w:rsidP="00145323">
                  <w:pPr>
                    <w:pStyle w:val="AralkYok"/>
                    <w:jc w:val="center"/>
                    <w:rPr>
                      <w:b/>
                      <w:color w:val="002060"/>
                      <w:sz w:val="28"/>
                    </w:rPr>
                  </w:pPr>
                  <w:r w:rsidRPr="00145323">
                    <w:rPr>
                      <w:b/>
                      <w:color w:val="002060"/>
                      <w:sz w:val="28"/>
                    </w:rPr>
                    <w:t>2024-2028</w:t>
                  </w:r>
                </w:p>
                <w:p w14:paraId="6B9243DF" w14:textId="2ABE260B" w:rsidR="005A580B" w:rsidRPr="009B554B" w:rsidRDefault="005A580B" w:rsidP="00145323">
                  <w:pPr>
                    <w:pStyle w:val="AralkYok"/>
                    <w:jc w:val="center"/>
                  </w:pPr>
                  <w:r w:rsidRPr="00145323">
                    <w:rPr>
                      <w:b/>
                      <w:color w:val="002060"/>
                      <w:sz w:val="28"/>
                    </w:rPr>
                    <w:t>Stratejik Planı</w:t>
                  </w:r>
                </w:p>
              </w:txbxContent>
            </v:textbox>
          </v:oval>
        </w:pict>
      </w:r>
    </w:p>
    <w:p w14:paraId="2B37986A" w14:textId="355D2C05" w:rsidR="005832F0" w:rsidRPr="009B554B" w:rsidRDefault="005832F0" w:rsidP="00940A02">
      <w:pPr>
        <w:spacing w:line="360" w:lineRule="auto"/>
        <w:ind w:left="118" w:right="273" w:firstLine="590"/>
        <w:jc w:val="both"/>
        <w:rPr>
          <w:rFonts w:ascii="Cambria" w:hAnsi="Cambria"/>
          <w:sz w:val="24"/>
        </w:rPr>
      </w:pPr>
    </w:p>
    <w:p w14:paraId="0EDEDE52" w14:textId="48B8B5B5" w:rsidR="005832F0" w:rsidRPr="009B554B" w:rsidRDefault="002942AD" w:rsidP="00940A02">
      <w:pPr>
        <w:spacing w:line="360" w:lineRule="auto"/>
        <w:ind w:left="118" w:right="273" w:firstLine="590"/>
        <w:jc w:val="both"/>
        <w:rPr>
          <w:rFonts w:ascii="Cambria" w:hAnsi="Cambria"/>
          <w:sz w:val="24"/>
        </w:rPr>
      </w:pPr>
      <w:r>
        <w:rPr>
          <w:rFonts w:ascii="Cambria" w:hAnsi="Cambria"/>
          <w:noProof/>
          <w:sz w:val="24"/>
          <w:lang w:eastAsia="tr-TR"/>
        </w:rPr>
        <w:pict w14:anchorId="3508BA6B">
          <v:roundrect id="_x0000_s1054" style="position:absolute;left:0;text-align:left;margin-left:-8pt;margin-top:15.7pt;width:105.75pt;height:93.75pt;z-index:251662336" arcsize="10923f" fillcolor="#ffc000 [3207]" strokecolor="#f2f2f2 [3041]" strokeweight="3pt">
            <v:shadow on="t" type="perspective" color="#7f5f00 [1607]" opacity=".5" offset="1pt" offset2="-1pt"/>
            <v:textbox style="mso-next-textbox:#_x0000_s1054">
              <w:txbxContent>
                <w:p w14:paraId="61F0B921" w14:textId="77777777" w:rsidR="005A580B" w:rsidRDefault="005A580B" w:rsidP="00957CAE">
                  <w:pPr>
                    <w:shd w:val="clear" w:color="auto" w:fill="E2EFD9" w:themeFill="accent6" w:themeFillTint="33"/>
                    <w:jc w:val="center"/>
                  </w:pPr>
                </w:p>
                <w:p w14:paraId="53D2A84B" w14:textId="6265440E" w:rsidR="005A580B" w:rsidRPr="009B554B" w:rsidRDefault="005A580B" w:rsidP="00957CAE">
                  <w:pPr>
                    <w:shd w:val="clear" w:color="auto" w:fill="E2EFD9" w:themeFill="accent6" w:themeFillTint="33"/>
                    <w:jc w:val="center"/>
                    <w:rPr>
                      <w:b/>
                    </w:rPr>
                  </w:pPr>
                  <w:r w:rsidRPr="009B554B">
                    <w:rPr>
                      <w:b/>
                    </w:rPr>
                    <w:t>Üst Politika Belgeleri</w:t>
                  </w:r>
                </w:p>
              </w:txbxContent>
            </v:textbox>
          </v:roundrect>
        </w:pict>
      </w:r>
    </w:p>
    <w:p w14:paraId="0DA26DD6" w14:textId="6FCA5D6D" w:rsidR="005832F0" w:rsidRPr="009B554B" w:rsidRDefault="002942AD" w:rsidP="00940A02">
      <w:pPr>
        <w:spacing w:line="360" w:lineRule="auto"/>
        <w:ind w:left="118" w:right="273" w:firstLine="590"/>
        <w:jc w:val="both"/>
        <w:rPr>
          <w:rFonts w:ascii="Cambria" w:hAnsi="Cambria"/>
          <w:sz w:val="24"/>
        </w:rPr>
      </w:pPr>
      <w:r>
        <w:rPr>
          <w:rFonts w:ascii="Cambria" w:hAnsi="Cambria"/>
          <w:noProof/>
          <w:sz w:val="24"/>
          <w:lang w:eastAsia="tr-TR"/>
        </w:rPr>
        <w:pict w14:anchorId="5AB775F7">
          <v:shape id="_x0000_s1062" type="#_x0000_t13" style="position:absolute;left:0;text-align:left;margin-left:307pt;margin-top:18.85pt;width:36.75pt;height:48pt;rotation:13880219fd;z-index:251670528" fillcolor="#ffc000 [3207]" strokecolor="#f2f2f2 [3041]" strokeweight="3pt">
            <v:shadow on="t" type="perspective" color="#7f5f00 [1607]" opacity=".5" offset="1pt" offset2="-1pt"/>
          </v:shape>
        </w:pict>
      </w:r>
      <w:r>
        <w:rPr>
          <w:rFonts w:ascii="Cambria" w:hAnsi="Cambria"/>
          <w:noProof/>
          <w:sz w:val="24"/>
          <w:lang w:eastAsia="tr-TR"/>
        </w:rPr>
        <w:pict w14:anchorId="5AB775F7">
          <v:shape id="_x0000_s1059" type="#_x0000_t13" style="position:absolute;left:0;text-align:left;margin-left:111.25pt;margin-top:12.85pt;width:36.75pt;height:48pt;rotation:-863619fd;z-index:251667456" fillcolor="#ffc000 [3207]" strokecolor="#f2f2f2 [3041]" strokeweight="3pt">
            <v:shadow on="t" type="perspective" color="#7f5f00 [1607]" opacity=".5" offset="1pt" offset2="-1pt"/>
          </v:shape>
        </w:pict>
      </w:r>
      <w:r>
        <w:rPr>
          <w:rFonts w:ascii="Cambria" w:hAnsi="Cambria"/>
          <w:noProof/>
          <w:sz w:val="24"/>
          <w:lang w:eastAsia="tr-TR"/>
        </w:rPr>
        <w:pict w14:anchorId="3508BA6B">
          <v:roundrect id="_x0000_s1057" style="position:absolute;left:0;text-align:left;margin-left:358pt;margin-top:.1pt;width:105.75pt;height:80.25pt;z-index:251665408" arcsize="10923f" fillcolor="#ffc000 [3207]" strokecolor="#f2f2f2 [3041]" strokeweight="3pt">
            <v:shadow on="t" type="perspective" color="#7f5f00 [1607]" opacity=".5" offset="1pt" offset2="-1pt"/>
            <v:textbox style="mso-next-textbox:#_x0000_s1057">
              <w:txbxContent>
                <w:p w14:paraId="4B7F8529" w14:textId="77777777" w:rsidR="005A580B" w:rsidRDefault="005A580B" w:rsidP="00957CAE">
                  <w:pPr>
                    <w:shd w:val="clear" w:color="auto" w:fill="E2EFD9" w:themeFill="accent6" w:themeFillTint="33"/>
                    <w:jc w:val="center"/>
                  </w:pPr>
                </w:p>
                <w:p w14:paraId="762443AB" w14:textId="47B9CF39" w:rsidR="005A580B" w:rsidRPr="009B554B" w:rsidRDefault="005A580B" w:rsidP="00957CAE">
                  <w:pPr>
                    <w:shd w:val="clear" w:color="auto" w:fill="E2EFD9" w:themeFill="accent6" w:themeFillTint="33"/>
                    <w:jc w:val="center"/>
                    <w:rPr>
                      <w:b/>
                    </w:rPr>
                  </w:pPr>
                  <w:r w:rsidRPr="009B554B">
                    <w:rPr>
                      <w:b/>
                    </w:rPr>
                    <w:t>Paydaş Analizi</w:t>
                  </w:r>
                </w:p>
              </w:txbxContent>
            </v:textbox>
          </v:roundrect>
        </w:pict>
      </w:r>
    </w:p>
    <w:p w14:paraId="2B5C669D" w14:textId="729596E2" w:rsidR="005832F0" w:rsidRPr="009B554B" w:rsidRDefault="005832F0" w:rsidP="00940A02">
      <w:pPr>
        <w:spacing w:line="360" w:lineRule="auto"/>
        <w:ind w:left="118" w:right="273" w:firstLine="590"/>
        <w:jc w:val="both"/>
        <w:rPr>
          <w:rFonts w:ascii="Cambria" w:hAnsi="Cambria"/>
          <w:sz w:val="24"/>
        </w:rPr>
      </w:pPr>
    </w:p>
    <w:p w14:paraId="12D94D89" w14:textId="40F69AE1" w:rsidR="005832F0" w:rsidRDefault="005832F0" w:rsidP="00940A02">
      <w:pPr>
        <w:spacing w:line="360" w:lineRule="auto"/>
        <w:ind w:left="118" w:right="273" w:firstLine="590"/>
        <w:jc w:val="both"/>
        <w:rPr>
          <w:rFonts w:ascii="Cambria" w:hAnsi="Cambria"/>
          <w:sz w:val="24"/>
        </w:rPr>
      </w:pPr>
    </w:p>
    <w:p w14:paraId="416F0C38" w14:textId="77777777" w:rsidR="009B554B" w:rsidRDefault="00DE72A5" w:rsidP="00940A02">
      <w:pPr>
        <w:spacing w:line="360" w:lineRule="auto"/>
        <w:ind w:left="118" w:right="273" w:firstLine="590"/>
        <w:jc w:val="both"/>
        <w:rPr>
          <w:b/>
          <w:bCs/>
          <w:sz w:val="23"/>
          <w:szCs w:val="23"/>
        </w:rPr>
      </w:pPr>
      <w:r>
        <w:rPr>
          <w:b/>
          <w:bCs/>
          <w:sz w:val="23"/>
          <w:szCs w:val="23"/>
        </w:rPr>
        <w:t xml:space="preserve">                                    </w:t>
      </w:r>
    </w:p>
    <w:p w14:paraId="0FF9B613" w14:textId="67905FD1" w:rsidR="00DE72A5" w:rsidRDefault="009B554B" w:rsidP="00940A02">
      <w:pPr>
        <w:spacing w:line="360" w:lineRule="auto"/>
        <w:ind w:left="118" w:right="273" w:firstLine="590"/>
        <w:jc w:val="both"/>
        <w:rPr>
          <w:rFonts w:ascii="Cambria" w:hAnsi="Cambria"/>
          <w:sz w:val="24"/>
        </w:rPr>
      </w:pPr>
      <w:r>
        <w:rPr>
          <w:b/>
          <w:bCs/>
          <w:sz w:val="23"/>
          <w:szCs w:val="23"/>
        </w:rPr>
        <w:t xml:space="preserve">                                   </w:t>
      </w:r>
      <w:r w:rsidR="00DE72A5">
        <w:rPr>
          <w:b/>
          <w:bCs/>
          <w:sz w:val="23"/>
          <w:szCs w:val="23"/>
        </w:rPr>
        <w:t xml:space="preserve">   Şekil 1: Stratejik Plan Hazırlık Çalışmaları</w:t>
      </w:r>
    </w:p>
    <w:p w14:paraId="69D76876" w14:textId="09FFF1DF" w:rsidR="003F5AB6" w:rsidRPr="005F430A" w:rsidRDefault="00940A02" w:rsidP="005F430A">
      <w:pPr>
        <w:spacing w:after="0" w:line="360" w:lineRule="auto"/>
        <w:ind w:left="-284" w:right="-48" w:firstLine="590"/>
        <w:jc w:val="both"/>
        <w:rPr>
          <w:rFonts w:ascii="Times New Roman" w:hAnsi="Times New Roman" w:cs="Times New Roman"/>
          <w:sz w:val="20"/>
        </w:rPr>
      </w:pPr>
      <w:r w:rsidRPr="005F430A">
        <w:rPr>
          <w:rFonts w:ascii="Times New Roman" w:hAnsi="Times New Roman" w:cs="Times New Roman"/>
          <w:sz w:val="20"/>
        </w:rPr>
        <w:t xml:space="preserve">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w:t>
      </w:r>
      <w:proofErr w:type="gramStart"/>
      <w:r w:rsidRPr="005F430A">
        <w:rPr>
          <w:rFonts w:ascii="Times New Roman" w:hAnsi="Times New Roman" w:cs="Times New Roman"/>
          <w:sz w:val="20"/>
        </w:rPr>
        <w:t>misyon</w:t>
      </w:r>
      <w:proofErr w:type="gramEnd"/>
      <w:r w:rsidRPr="005F430A">
        <w:rPr>
          <w:rFonts w:ascii="Times New Roman" w:hAnsi="Times New Roman" w:cs="Times New Roman"/>
          <w:sz w:val="20"/>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hazırlanmaya başlanmıştır. </w:t>
      </w:r>
      <w:r w:rsidR="003F5AB6" w:rsidRPr="005F430A">
        <w:rPr>
          <w:rFonts w:ascii="Times New Roman" w:hAnsi="Times New Roman" w:cs="Times New Roman"/>
          <w:sz w:val="20"/>
        </w:rPr>
        <w:t xml:space="preserve">2024-2028 dönemi stratejik plan hazırlanma süreci </w:t>
      </w:r>
      <w:r w:rsidRPr="005F430A">
        <w:rPr>
          <w:rFonts w:ascii="Times New Roman" w:hAnsi="Times New Roman" w:cs="Times New Roman"/>
          <w:sz w:val="20"/>
        </w:rPr>
        <w:t xml:space="preserve">aşamasında </w:t>
      </w:r>
      <w:r w:rsidR="003F5AB6" w:rsidRPr="005F430A">
        <w:rPr>
          <w:rFonts w:ascii="Times New Roman" w:hAnsi="Times New Roman" w:cs="Times New Roman"/>
          <w:sz w:val="20"/>
        </w:rPr>
        <w:t>Strateji Geliştirm</w:t>
      </w:r>
      <w:r w:rsidRPr="005F430A">
        <w:rPr>
          <w:rFonts w:ascii="Times New Roman" w:hAnsi="Times New Roman" w:cs="Times New Roman"/>
          <w:sz w:val="20"/>
        </w:rPr>
        <w:t>e Kurulu ve Stratejik Plan Ekibi belirlenmiştir</w:t>
      </w:r>
      <w:r w:rsidR="003F5AB6" w:rsidRPr="005F430A">
        <w:rPr>
          <w:rFonts w:ascii="Times New Roman" w:hAnsi="Times New Roman" w:cs="Times New Roman"/>
          <w:sz w:val="20"/>
        </w:rPr>
        <w:t>.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ve stratejileri belirlenmiştir.</w:t>
      </w:r>
      <w:r w:rsidR="00C61F72" w:rsidRPr="005F430A">
        <w:rPr>
          <w:rFonts w:ascii="Times New Roman" w:hAnsi="Times New Roman" w:cs="Times New Roman"/>
          <w:sz w:val="18"/>
        </w:rPr>
        <w:t xml:space="preserve"> </w:t>
      </w:r>
      <w:r w:rsidR="00C61F72" w:rsidRPr="005F430A">
        <w:rPr>
          <w:rFonts w:ascii="Times New Roman" w:hAnsi="Times New Roman" w:cs="Times New Roman"/>
          <w:sz w:val="20"/>
        </w:rPr>
        <w:t>2024-2028 Stratejik Plan çalışmalarının başladığı 06.10.2022 tarihinde Millî Eğitim Bakanlığı Strateji Geliştirme Başkanlığı tarafından onaylanan ve yayımlanan 2022/21 sayılı genelge ile müdürlüğümüz birimlerine duyurulmuştur. Birimlerin çalışmalara azami katılım ve desteklerinin, açıklama yazısı ve ekler doğrultusundaki dokümanlardan faydalanılarak yapılması sağlanmıştır.</w:t>
      </w:r>
    </w:p>
    <w:p w14:paraId="07CF76EC" w14:textId="529ECFBF" w:rsidR="00C4166C" w:rsidRPr="005F430A" w:rsidRDefault="00940A02" w:rsidP="005F430A">
      <w:pPr>
        <w:spacing w:after="0" w:line="360" w:lineRule="auto"/>
        <w:ind w:left="-284" w:right="-48" w:firstLine="590"/>
        <w:jc w:val="both"/>
        <w:rPr>
          <w:rFonts w:ascii="Times New Roman" w:hAnsi="Times New Roman" w:cs="Times New Roman"/>
          <w:sz w:val="20"/>
        </w:rPr>
      </w:pPr>
      <w:r w:rsidRPr="005F430A">
        <w:rPr>
          <w:rFonts w:ascii="Times New Roman" w:hAnsi="Times New Roman" w:cs="Times New Roman"/>
          <w:sz w:val="20"/>
        </w:rPr>
        <w:t xml:space="preserve">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olan “Durum Analizi” çalışmaları tamamlanmıştır. “Durum Analizi” çalışmasından elde edilen </w:t>
      </w:r>
      <w:r w:rsidRPr="005F430A">
        <w:rPr>
          <w:rFonts w:ascii="Times New Roman" w:hAnsi="Times New Roman" w:cs="Times New Roman"/>
          <w:sz w:val="20"/>
        </w:rPr>
        <w:lastRenderedPageBreak/>
        <w:t>sonuçlarla “Geleceğe Bakış” bölümünün hazırlanmasına geçilmiş, bu bölümde “Misyonumuz, Vizyonumuz ve Temel Değerlerimiz” dışında Müdürlüğümüzün 2024-2028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14:paraId="4AB2BBC4" w14:textId="5F01293C" w:rsidR="00C4166C" w:rsidRPr="000F59F6" w:rsidRDefault="00C4166C" w:rsidP="00936B8A">
      <w:pPr>
        <w:pStyle w:val="ListeParagraf"/>
        <w:numPr>
          <w:ilvl w:val="0"/>
          <w:numId w:val="9"/>
        </w:numPr>
        <w:tabs>
          <w:tab w:val="left" w:pos="1007"/>
        </w:tabs>
        <w:spacing w:before="78"/>
        <w:outlineLvl w:val="0"/>
        <w:rPr>
          <w:b/>
          <w:sz w:val="36"/>
          <w:lang w:val="tr-TR"/>
        </w:rPr>
      </w:pPr>
      <w:bookmarkStart w:id="11" w:name="_Toc165408320"/>
      <w:bookmarkStart w:id="12" w:name="_Toc165725589"/>
      <w:r w:rsidRPr="000F59F6">
        <w:rPr>
          <w:b/>
          <w:sz w:val="36"/>
          <w:lang w:val="tr-TR"/>
        </w:rPr>
        <w:t>DURUM ANALİZİ</w:t>
      </w:r>
      <w:bookmarkEnd w:id="11"/>
      <w:bookmarkEnd w:id="12"/>
    </w:p>
    <w:p w14:paraId="45DA2B57" w14:textId="6D292695" w:rsidR="00C4166C" w:rsidRDefault="00C4166C" w:rsidP="001E4E1C">
      <w:pPr>
        <w:spacing w:before="279" w:after="0" w:line="360" w:lineRule="auto"/>
        <w:ind w:left="118" w:right="113" w:firstLine="590"/>
        <w:jc w:val="both"/>
        <w:rPr>
          <w:rFonts w:ascii="Cambria" w:hAnsi="Cambria"/>
          <w:sz w:val="24"/>
        </w:rPr>
      </w:pPr>
      <w:r w:rsidRPr="001F1636">
        <w:rPr>
          <w:rFonts w:ascii="Cambria" w:hAnsi="Cambria"/>
          <w:sz w:val="24"/>
        </w:rPr>
        <w:t>Stratejik planlama sürecinin ilk adımı</w:t>
      </w:r>
      <w:r w:rsidR="001F1636">
        <w:rPr>
          <w:rFonts w:ascii="Cambria" w:hAnsi="Cambria"/>
          <w:sz w:val="24"/>
        </w:rPr>
        <w:t xml:space="preserve"> olan durum analizi, okulumuzun</w:t>
      </w:r>
      <w:r w:rsidRPr="001F1636">
        <w:rPr>
          <w:rFonts w:ascii="Cambria" w:hAnsi="Cambria"/>
          <w:sz w:val="24"/>
        </w:rPr>
        <w:t xml:space="preserve"> “neredeyiz?” sorusuna cevap vermektedir. Okulumuzun geleceğe yönelik amaç, hedef ve stratejiler geliştirebilmesi için öncelikle mevcut durumda hangi kaynaklara sahip olduğu ya da hangi yönlerinin eksik olduğu ayrıca, okulumuzun kontrolü dışındaki olumlu ya da olumsuz gelişmelerin neler olduğu değerlendirilmiştir. Dolayısıyla bu analiz, okulumuzun kendisini ve çevresini daha iyi tanımasına yardımcı olacak ve stratejik planın sonraki aşamalarından daha sağlıklı sonuçlar elde edilmesini sağlayacaktır.</w:t>
      </w:r>
    </w:p>
    <w:p w14:paraId="6B748458" w14:textId="33710615" w:rsidR="0098657D" w:rsidRPr="001F1636" w:rsidRDefault="0098657D" w:rsidP="001E4E1C">
      <w:pPr>
        <w:spacing w:before="279" w:after="0" w:line="360" w:lineRule="auto"/>
        <w:ind w:left="118" w:right="113" w:firstLine="590"/>
        <w:jc w:val="both"/>
        <w:rPr>
          <w:rFonts w:ascii="Cambria" w:hAnsi="Cambria"/>
          <w:sz w:val="24"/>
        </w:rPr>
      </w:pPr>
      <w:r w:rsidRPr="0098657D">
        <w:rPr>
          <w:rFonts w:ascii="Cambria" w:hAnsi="Cambria"/>
          <w:sz w:val="24"/>
        </w:rPr>
        <w:t xml:space="preserve">Bu kapsamda okulumuzun kısa tanıtımı, okul künyesi ve temel istatistikleri, paydaş analizi ve görüşleri </w:t>
      </w:r>
      <w:r w:rsidR="00745F00">
        <w:rPr>
          <w:rFonts w:ascii="Cambria" w:hAnsi="Cambria"/>
          <w:sz w:val="24"/>
        </w:rPr>
        <w:t xml:space="preserve">gibi birçok alan </w:t>
      </w:r>
      <w:r w:rsidRPr="0098657D">
        <w:rPr>
          <w:rFonts w:ascii="Cambria" w:hAnsi="Cambria"/>
          <w:sz w:val="24"/>
        </w:rPr>
        <w:t>ile okulumuzun Güçlü Yönleri, Zayıf Yönleri, Fırsatları ve Tehditlerinin (GZFT) ele alındığı analize yer verilmiştir.</w:t>
      </w:r>
    </w:p>
    <w:p w14:paraId="4C86302A" w14:textId="5D67A420" w:rsidR="00B1739E" w:rsidRPr="001F1636" w:rsidRDefault="00C4166C" w:rsidP="001E4E1C">
      <w:pPr>
        <w:spacing w:after="0" w:line="360" w:lineRule="auto"/>
        <w:ind w:left="118" w:right="114" w:firstLine="360"/>
        <w:jc w:val="both"/>
        <w:rPr>
          <w:rFonts w:ascii="Cambria" w:hAnsi="Cambria"/>
          <w:sz w:val="24"/>
        </w:rPr>
      </w:pPr>
      <w:r w:rsidRPr="001F1636">
        <w:rPr>
          <w:rFonts w:ascii="Cambria" w:hAnsi="Cambria"/>
          <w:sz w:val="24"/>
        </w:rPr>
        <w:t>Durum analizi bölümünde, aşağıdaki hususlarla ilgili analiz ve değerlendirmeler yapılmıştır;</w:t>
      </w:r>
    </w:p>
    <w:p w14:paraId="48FD4FB3" w14:textId="2938D269" w:rsidR="00C4166C" w:rsidRPr="001F1636" w:rsidRDefault="00C4166C" w:rsidP="001E4E1C">
      <w:pPr>
        <w:pStyle w:val="ListeParagraf"/>
        <w:numPr>
          <w:ilvl w:val="0"/>
          <w:numId w:val="27"/>
        </w:numPr>
        <w:spacing w:line="360" w:lineRule="auto"/>
        <w:ind w:left="850" w:hanging="374"/>
        <w:contextualSpacing/>
        <w:rPr>
          <w:sz w:val="24"/>
        </w:rPr>
      </w:pPr>
      <w:proofErr w:type="spellStart"/>
      <w:r w:rsidRPr="001F1636">
        <w:rPr>
          <w:sz w:val="24"/>
        </w:rPr>
        <w:t>Kurumsal</w:t>
      </w:r>
      <w:proofErr w:type="spellEnd"/>
      <w:r w:rsidRPr="001F1636">
        <w:rPr>
          <w:sz w:val="24"/>
        </w:rPr>
        <w:t xml:space="preserve"> </w:t>
      </w:r>
      <w:proofErr w:type="spellStart"/>
      <w:r w:rsidRPr="001F1636">
        <w:rPr>
          <w:sz w:val="24"/>
        </w:rPr>
        <w:t>tarihçe</w:t>
      </w:r>
      <w:proofErr w:type="spellEnd"/>
    </w:p>
    <w:p w14:paraId="38E764BD" w14:textId="5943CBAD" w:rsidR="00C4166C" w:rsidRPr="001F1636" w:rsidRDefault="00C4166C" w:rsidP="001E4E1C">
      <w:pPr>
        <w:pStyle w:val="ListeParagraf"/>
        <w:numPr>
          <w:ilvl w:val="0"/>
          <w:numId w:val="27"/>
        </w:numPr>
        <w:spacing w:before="142" w:line="360" w:lineRule="auto"/>
        <w:ind w:left="850" w:hanging="374"/>
        <w:contextualSpacing/>
        <w:rPr>
          <w:sz w:val="24"/>
        </w:rPr>
      </w:pPr>
      <w:proofErr w:type="spellStart"/>
      <w:r w:rsidRPr="001F1636">
        <w:rPr>
          <w:sz w:val="24"/>
        </w:rPr>
        <w:t>Uygulanmakta</w:t>
      </w:r>
      <w:proofErr w:type="spellEnd"/>
      <w:r w:rsidRPr="001F1636">
        <w:rPr>
          <w:sz w:val="24"/>
        </w:rPr>
        <w:t xml:space="preserve"> </w:t>
      </w:r>
      <w:proofErr w:type="spellStart"/>
      <w:r w:rsidRPr="001F1636">
        <w:rPr>
          <w:sz w:val="24"/>
        </w:rPr>
        <w:t>olan</w:t>
      </w:r>
      <w:proofErr w:type="spellEnd"/>
      <w:r w:rsidRPr="001F1636">
        <w:rPr>
          <w:sz w:val="24"/>
        </w:rPr>
        <w:t xml:space="preserve"> </w:t>
      </w:r>
      <w:proofErr w:type="spellStart"/>
      <w:r w:rsidRPr="001F1636">
        <w:rPr>
          <w:sz w:val="24"/>
        </w:rPr>
        <w:t>planın</w:t>
      </w:r>
      <w:proofErr w:type="spellEnd"/>
      <w:r w:rsidRPr="001F1636">
        <w:rPr>
          <w:sz w:val="24"/>
        </w:rPr>
        <w:t xml:space="preserve"> </w:t>
      </w:r>
      <w:proofErr w:type="spellStart"/>
      <w:r w:rsidRPr="001F1636">
        <w:rPr>
          <w:sz w:val="24"/>
        </w:rPr>
        <w:t>değerlendirilmesi</w:t>
      </w:r>
      <w:proofErr w:type="spellEnd"/>
    </w:p>
    <w:p w14:paraId="201070EB" w14:textId="30F5651D" w:rsidR="00C4166C" w:rsidRPr="001F1636" w:rsidRDefault="00C4166C" w:rsidP="001E4E1C">
      <w:pPr>
        <w:pStyle w:val="ListeParagraf"/>
        <w:numPr>
          <w:ilvl w:val="0"/>
          <w:numId w:val="27"/>
        </w:numPr>
        <w:spacing w:before="139" w:line="360" w:lineRule="auto"/>
        <w:ind w:left="850" w:hanging="374"/>
        <w:contextualSpacing/>
        <w:rPr>
          <w:sz w:val="24"/>
        </w:rPr>
      </w:pPr>
      <w:proofErr w:type="spellStart"/>
      <w:r w:rsidRPr="001F1636">
        <w:rPr>
          <w:sz w:val="24"/>
        </w:rPr>
        <w:t>Mevzuat</w:t>
      </w:r>
      <w:proofErr w:type="spellEnd"/>
      <w:r w:rsidRPr="001F1636">
        <w:rPr>
          <w:sz w:val="24"/>
        </w:rPr>
        <w:t xml:space="preserve"> </w:t>
      </w:r>
      <w:proofErr w:type="spellStart"/>
      <w:r w:rsidRPr="001F1636">
        <w:rPr>
          <w:sz w:val="24"/>
        </w:rPr>
        <w:t>analizi</w:t>
      </w:r>
      <w:proofErr w:type="spellEnd"/>
    </w:p>
    <w:p w14:paraId="31C89B13" w14:textId="3BBCCA28" w:rsidR="00C4166C" w:rsidRPr="001F1636" w:rsidRDefault="00C4166C" w:rsidP="001E4E1C">
      <w:pPr>
        <w:pStyle w:val="ListeParagraf"/>
        <w:numPr>
          <w:ilvl w:val="0"/>
          <w:numId w:val="27"/>
        </w:numPr>
        <w:spacing w:before="141" w:line="360" w:lineRule="auto"/>
        <w:ind w:left="850" w:hanging="374"/>
        <w:contextualSpacing/>
        <w:rPr>
          <w:sz w:val="24"/>
        </w:rPr>
      </w:pPr>
      <w:proofErr w:type="spellStart"/>
      <w:r w:rsidRPr="001F1636">
        <w:rPr>
          <w:sz w:val="24"/>
        </w:rPr>
        <w:t>Üst</w:t>
      </w:r>
      <w:proofErr w:type="spellEnd"/>
      <w:r w:rsidRPr="001F1636">
        <w:rPr>
          <w:sz w:val="24"/>
        </w:rPr>
        <w:t xml:space="preserve"> </w:t>
      </w:r>
      <w:proofErr w:type="spellStart"/>
      <w:r w:rsidRPr="001F1636">
        <w:rPr>
          <w:sz w:val="24"/>
        </w:rPr>
        <w:t>politika</w:t>
      </w:r>
      <w:proofErr w:type="spellEnd"/>
      <w:r w:rsidRPr="001F1636">
        <w:rPr>
          <w:sz w:val="24"/>
        </w:rPr>
        <w:t xml:space="preserve"> </w:t>
      </w:r>
      <w:proofErr w:type="spellStart"/>
      <w:r w:rsidRPr="001F1636">
        <w:rPr>
          <w:sz w:val="24"/>
        </w:rPr>
        <w:t>belgelerinin</w:t>
      </w:r>
      <w:proofErr w:type="spellEnd"/>
      <w:r w:rsidRPr="001F1636">
        <w:rPr>
          <w:sz w:val="24"/>
        </w:rPr>
        <w:t xml:space="preserve"> </w:t>
      </w:r>
      <w:proofErr w:type="spellStart"/>
      <w:r w:rsidRPr="001F1636">
        <w:rPr>
          <w:sz w:val="24"/>
        </w:rPr>
        <w:t>analizi</w:t>
      </w:r>
      <w:proofErr w:type="spellEnd"/>
    </w:p>
    <w:p w14:paraId="77F1E81D" w14:textId="0CF3D9A4" w:rsidR="00C4166C" w:rsidRPr="001F1636" w:rsidRDefault="00C4166C" w:rsidP="001E4E1C">
      <w:pPr>
        <w:pStyle w:val="ListeParagraf"/>
        <w:numPr>
          <w:ilvl w:val="0"/>
          <w:numId w:val="27"/>
        </w:numPr>
        <w:spacing w:before="139" w:line="360" w:lineRule="auto"/>
        <w:ind w:left="850" w:hanging="374"/>
        <w:contextualSpacing/>
        <w:rPr>
          <w:sz w:val="24"/>
        </w:rPr>
      </w:pPr>
      <w:proofErr w:type="spellStart"/>
      <w:r w:rsidRPr="001F1636">
        <w:rPr>
          <w:sz w:val="24"/>
        </w:rPr>
        <w:t>Faaliyet</w:t>
      </w:r>
      <w:proofErr w:type="spellEnd"/>
      <w:r w:rsidRPr="001F1636">
        <w:rPr>
          <w:sz w:val="24"/>
        </w:rPr>
        <w:t xml:space="preserve"> </w:t>
      </w:r>
      <w:proofErr w:type="spellStart"/>
      <w:r w:rsidRPr="001F1636">
        <w:rPr>
          <w:sz w:val="24"/>
        </w:rPr>
        <w:t>alanları</w:t>
      </w:r>
      <w:proofErr w:type="spellEnd"/>
      <w:r w:rsidRPr="001F1636">
        <w:rPr>
          <w:sz w:val="24"/>
        </w:rPr>
        <w:t xml:space="preserve"> </w:t>
      </w:r>
      <w:proofErr w:type="spellStart"/>
      <w:r w:rsidRPr="001F1636">
        <w:rPr>
          <w:sz w:val="24"/>
        </w:rPr>
        <w:t>ile</w:t>
      </w:r>
      <w:proofErr w:type="spellEnd"/>
      <w:r w:rsidRPr="001F1636">
        <w:rPr>
          <w:sz w:val="24"/>
        </w:rPr>
        <w:t xml:space="preserve"> </w:t>
      </w:r>
      <w:proofErr w:type="spellStart"/>
      <w:r w:rsidRPr="001F1636">
        <w:rPr>
          <w:sz w:val="24"/>
        </w:rPr>
        <w:t>ürün</w:t>
      </w:r>
      <w:proofErr w:type="spellEnd"/>
      <w:r w:rsidRPr="001F1636">
        <w:rPr>
          <w:sz w:val="24"/>
        </w:rPr>
        <w:t xml:space="preserve"> </w:t>
      </w:r>
      <w:proofErr w:type="spellStart"/>
      <w:r w:rsidRPr="001F1636">
        <w:rPr>
          <w:sz w:val="24"/>
        </w:rPr>
        <w:t>ve</w:t>
      </w:r>
      <w:proofErr w:type="spellEnd"/>
      <w:r w:rsidRPr="001F1636">
        <w:rPr>
          <w:sz w:val="24"/>
        </w:rPr>
        <w:t xml:space="preserve"> </w:t>
      </w:r>
      <w:proofErr w:type="spellStart"/>
      <w:r w:rsidRPr="001F1636">
        <w:rPr>
          <w:sz w:val="24"/>
        </w:rPr>
        <w:t>hizmetlerin</w:t>
      </w:r>
      <w:proofErr w:type="spellEnd"/>
      <w:r w:rsidRPr="001F1636">
        <w:rPr>
          <w:sz w:val="24"/>
        </w:rPr>
        <w:t xml:space="preserve"> </w:t>
      </w:r>
      <w:proofErr w:type="spellStart"/>
      <w:r w:rsidRPr="001F1636">
        <w:rPr>
          <w:sz w:val="24"/>
        </w:rPr>
        <w:t>belirlenmesi</w:t>
      </w:r>
      <w:proofErr w:type="spellEnd"/>
    </w:p>
    <w:p w14:paraId="166293ED" w14:textId="63303D79" w:rsidR="00C4166C" w:rsidRPr="001F1636" w:rsidRDefault="00C4166C" w:rsidP="001E4E1C">
      <w:pPr>
        <w:pStyle w:val="ListeParagraf"/>
        <w:numPr>
          <w:ilvl w:val="0"/>
          <w:numId w:val="27"/>
        </w:numPr>
        <w:spacing w:before="139" w:line="360" w:lineRule="auto"/>
        <w:ind w:left="850" w:hanging="374"/>
        <w:contextualSpacing/>
        <w:rPr>
          <w:sz w:val="24"/>
        </w:rPr>
      </w:pPr>
      <w:proofErr w:type="spellStart"/>
      <w:r w:rsidRPr="001F1636">
        <w:rPr>
          <w:sz w:val="24"/>
        </w:rPr>
        <w:t>Paydaş</w:t>
      </w:r>
      <w:proofErr w:type="spellEnd"/>
      <w:r w:rsidRPr="001F1636">
        <w:rPr>
          <w:sz w:val="24"/>
        </w:rPr>
        <w:t xml:space="preserve"> </w:t>
      </w:r>
      <w:proofErr w:type="spellStart"/>
      <w:r w:rsidRPr="001F1636">
        <w:rPr>
          <w:sz w:val="24"/>
        </w:rPr>
        <w:t>analizi</w:t>
      </w:r>
      <w:proofErr w:type="spellEnd"/>
    </w:p>
    <w:p w14:paraId="5ED1BA72" w14:textId="15E940A6" w:rsidR="00C4166C" w:rsidRPr="001F1636" w:rsidRDefault="00C4166C" w:rsidP="001E4E1C">
      <w:pPr>
        <w:pStyle w:val="ListeParagraf"/>
        <w:numPr>
          <w:ilvl w:val="0"/>
          <w:numId w:val="27"/>
        </w:numPr>
        <w:spacing w:before="141" w:line="360" w:lineRule="auto"/>
        <w:ind w:left="850" w:hanging="374"/>
        <w:contextualSpacing/>
        <w:rPr>
          <w:sz w:val="24"/>
        </w:rPr>
      </w:pPr>
      <w:proofErr w:type="spellStart"/>
      <w:r w:rsidRPr="001F1636">
        <w:rPr>
          <w:sz w:val="24"/>
        </w:rPr>
        <w:t>Kuruluş</w:t>
      </w:r>
      <w:proofErr w:type="spellEnd"/>
      <w:r w:rsidRPr="001F1636">
        <w:rPr>
          <w:sz w:val="24"/>
        </w:rPr>
        <w:t xml:space="preserve"> </w:t>
      </w:r>
      <w:proofErr w:type="spellStart"/>
      <w:r w:rsidRPr="001F1636">
        <w:rPr>
          <w:sz w:val="24"/>
        </w:rPr>
        <w:t>içi</w:t>
      </w:r>
      <w:proofErr w:type="spellEnd"/>
      <w:r w:rsidRPr="001F1636">
        <w:rPr>
          <w:sz w:val="24"/>
        </w:rPr>
        <w:t xml:space="preserve"> </w:t>
      </w:r>
      <w:proofErr w:type="spellStart"/>
      <w:r w:rsidRPr="001F1636">
        <w:rPr>
          <w:sz w:val="24"/>
        </w:rPr>
        <w:t>analiz</w:t>
      </w:r>
      <w:proofErr w:type="spellEnd"/>
    </w:p>
    <w:p w14:paraId="2EEA8EF7" w14:textId="3833E250" w:rsidR="00C4166C" w:rsidRPr="001F1636" w:rsidRDefault="00C4166C" w:rsidP="001E4E1C">
      <w:pPr>
        <w:pStyle w:val="ListeParagraf"/>
        <w:numPr>
          <w:ilvl w:val="0"/>
          <w:numId w:val="27"/>
        </w:numPr>
        <w:spacing w:before="139" w:line="360" w:lineRule="auto"/>
        <w:ind w:left="850" w:hanging="374"/>
        <w:contextualSpacing/>
        <w:rPr>
          <w:sz w:val="24"/>
        </w:rPr>
      </w:pPr>
      <w:proofErr w:type="spellStart"/>
      <w:r w:rsidRPr="001F1636">
        <w:rPr>
          <w:sz w:val="24"/>
        </w:rPr>
        <w:t>Dış</w:t>
      </w:r>
      <w:proofErr w:type="spellEnd"/>
      <w:r w:rsidRPr="001F1636">
        <w:rPr>
          <w:sz w:val="24"/>
        </w:rPr>
        <w:t xml:space="preserve"> </w:t>
      </w:r>
      <w:proofErr w:type="spellStart"/>
      <w:r w:rsidRPr="001F1636">
        <w:rPr>
          <w:sz w:val="24"/>
        </w:rPr>
        <w:t>çevre</w:t>
      </w:r>
      <w:proofErr w:type="spellEnd"/>
      <w:r w:rsidRPr="001F1636">
        <w:rPr>
          <w:sz w:val="24"/>
        </w:rPr>
        <w:t xml:space="preserve"> </w:t>
      </w:r>
      <w:proofErr w:type="spellStart"/>
      <w:r w:rsidRPr="001F1636">
        <w:rPr>
          <w:sz w:val="24"/>
        </w:rPr>
        <w:t>analizi</w:t>
      </w:r>
      <w:proofErr w:type="spellEnd"/>
      <w:r w:rsidRPr="001F1636">
        <w:rPr>
          <w:sz w:val="24"/>
        </w:rPr>
        <w:t xml:space="preserve"> (</w:t>
      </w:r>
      <w:proofErr w:type="spellStart"/>
      <w:r w:rsidRPr="001F1636">
        <w:rPr>
          <w:sz w:val="24"/>
        </w:rPr>
        <w:t>Politik</w:t>
      </w:r>
      <w:proofErr w:type="spellEnd"/>
      <w:r w:rsidRPr="001F1636">
        <w:rPr>
          <w:sz w:val="24"/>
        </w:rPr>
        <w:t xml:space="preserve">, </w:t>
      </w:r>
      <w:proofErr w:type="spellStart"/>
      <w:r w:rsidRPr="001F1636">
        <w:rPr>
          <w:sz w:val="24"/>
        </w:rPr>
        <w:t>ekonomik</w:t>
      </w:r>
      <w:proofErr w:type="spellEnd"/>
      <w:r w:rsidRPr="001F1636">
        <w:rPr>
          <w:sz w:val="24"/>
        </w:rPr>
        <w:t xml:space="preserve">, </w:t>
      </w:r>
      <w:proofErr w:type="spellStart"/>
      <w:r w:rsidRPr="001F1636">
        <w:rPr>
          <w:sz w:val="24"/>
        </w:rPr>
        <w:t>sosyal</w:t>
      </w:r>
      <w:proofErr w:type="spellEnd"/>
      <w:r w:rsidRPr="001F1636">
        <w:rPr>
          <w:sz w:val="24"/>
        </w:rPr>
        <w:t xml:space="preserve">, </w:t>
      </w:r>
      <w:proofErr w:type="spellStart"/>
      <w:r w:rsidRPr="001F1636">
        <w:rPr>
          <w:sz w:val="24"/>
        </w:rPr>
        <w:t>teknolojik</w:t>
      </w:r>
      <w:proofErr w:type="spellEnd"/>
      <w:r w:rsidRPr="001F1636">
        <w:rPr>
          <w:sz w:val="24"/>
        </w:rPr>
        <w:t xml:space="preserve">, </w:t>
      </w:r>
      <w:proofErr w:type="spellStart"/>
      <w:r w:rsidRPr="001F1636">
        <w:rPr>
          <w:sz w:val="24"/>
        </w:rPr>
        <w:t>yasal</w:t>
      </w:r>
      <w:proofErr w:type="spellEnd"/>
      <w:r w:rsidRPr="001F1636">
        <w:rPr>
          <w:sz w:val="24"/>
        </w:rPr>
        <w:t xml:space="preserve"> </w:t>
      </w:r>
      <w:proofErr w:type="spellStart"/>
      <w:r w:rsidRPr="001F1636">
        <w:rPr>
          <w:sz w:val="24"/>
        </w:rPr>
        <w:t>ve</w:t>
      </w:r>
      <w:proofErr w:type="spellEnd"/>
      <w:r w:rsidRPr="001F1636">
        <w:rPr>
          <w:sz w:val="24"/>
        </w:rPr>
        <w:t xml:space="preserve"> </w:t>
      </w:r>
      <w:proofErr w:type="spellStart"/>
      <w:r w:rsidRPr="001F1636">
        <w:rPr>
          <w:sz w:val="24"/>
        </w:rPr>
        <w:t>çevresel</w:t>
      </w:r>
      <w:proofErr w:type="spellEnd"/>
      <w:r w:rsidRPr="001F1636">
        <w:rPr>
          <w:sz w:val="24"/>
        </w:rPr>
        <w:t xml:space="preserve"> </w:t>
      </w:r>
      <w:proofErr w:type="spellStart"/>
      <w:r w:rsidRPr="001F1636">
        <w:rPr>
          <w:sz w:val="24"/>
        </w:rPr>
        <w:t>analiz</w:t>
      </w:r>
      <w:proofErr w:type="spellEnd"/>
      <w:r w:rsidRPr="001F1636">
        <w:rPr>
          <w:sz w:val="24"/>
        </w:rPr>
        <w:t>)</w:t>
      </w:r>
    </w:p>
    <w:p w14:paraId="777B749E" w14:textId="3262706B" w:rsidR="00C4166C" w:rsidRPr="001F1636" w:rsidRDefault="00C4166C" w:rsidP="001E4E1C">
      <w:pPr>
        <w:pStyle w:val="ListeParagraf"/>
        <w:numPr>
          <w:ilvl w:val="0"/>
          <w:numId w:val="27"/>
        </w:numPr>
        <w:spacing w:before="139" w:line="360" w:lineRule="auto"/>
        <w:ind w:left="850" w:hanging="374"/>
        <w:contextualSpacing/>
        <w:rPr>
          <w:sz w:val="24"/>
        </w:rPr>
      </w:pPr>
      <w:proofErr w:type="spellStart"/>
      <w:r w:rsidRPr="001F1636">
        <w:rPr>
          <w:sz w:val="24"/>
        </w:rPr>
        <w:t>Güçlü</w:t>
      </w:r>
      <w:proofErr w:type="spellEnd"/>
      <w:r w:rsidRPr="001F1636">
        <w:rPr>
          <w:sz w:val="24"/>
        </w:rPr>
        <w:t xml:space="preserve"> </w:t>
      </w:r>
      <w:proofErr w:type="spellStart"/>
      <w:r w:rsidRPr="001F1636">
        <w:rPr>
          <w:sz w:val="24"/>
        </w:rPr>
        <w:t>ve</w:t>
      </w:r>
      <w:proofErr w:type="spellEnd"/>
      <w:r w:rsidRPr="001F1636">
        <w:rPr>
          <w:sz w:val="24"/>
        </w:rPr>
        <w:t xml:space="preserve"> </w:t>
      </w:r>
      <w:proofErr w:type="spellStart"/>
      <w:r w:rsidRPr="001F1636">
        <w:rPr>
          <w:sz w:val="24"/>
        </w:rPr>
        <w:t>zayıf</w:t>
      </w:r>
      <w:proofErr w:type="spellEnd"/>
      <w:r w:rsidRPr="001F1636">
        <w:rPr>
          <w:sz w:val="24"/>
        </w:rPr>
        <w:t xml:space="preserve"> </w:t>
      </w:r>
      <w:proofErr w:type="spellStart"/>
      <w:r w:rsidRPr="001F1636">
        <w:rPr>
          <w:sz w:val="24"/>
        </w:rPr>
        <w:t>yönler</w:t>
      </w:r>
      <w:proofErr w:type="spellEnd"/>
      <w:r w:rsidRPr="001F1636">
        <w:rPr>
          <w:sz w:val="24"/>
        </w:rPr>
        <w:t xml:space="preserve"> </w:t>
      </w:r>
      <w:proofErr w:type="spellStart"/>
      <w:r w:rsidRPr="001F1636">
        <w:rPr>
          <w:sz w:val="24"/>
        </w:rPr>
        <w:t>ile</w:t>
      </w:r>
      <w:proofErr w:type="spellEnd"/>
      <w:r w:rsidRPr="001F1636">
        <w:rPr>
          <w:sz w:val="24"/>
        </w:rPr>
        <w:t xml:space="preserve"> </w:t>
      </w:r>
      <w:proofErr w:type="spellStart"/>
      <w:r w:rsidRPr="001F1636">
        <w:rPr>
          <w:sz w:val="24"/>
        </w:rPr>
        <w:t>fırsatlar</w:t>
      </w:r>
      <w:proofErr w:type="spellEnd"/>
      <w:r w:rsidRPr="001F1636">
        <w:rPr>
          <w:sz w:val="24"/>
        </w:rPr>
        <w:t xml:space="preserve"> </w:t>
      </w:r>
      <w:proofErr w:type="spellStart"/>
      <w:r w:rsidRPr="001F1636">
        <w:rPr>
          <w:sz w:val="24"/>
        </w:rPr>
        <w:t>ve</w:t>
      </w:r>
      <w:proofErr w:type="spellEnd"/>
      <w:r w:rsidRPr="001F1636">
        <w:rPr>
          <w:sz w:val="24"/>
        </w:rPr>
        <w:t xml:space="preserve"> </w:t>
      </w:r>
      <w:proofErr w:type="spellStart"/>
      <w:r w:rsidRPr="001F1636">
        <w:rPr>
          <w:sz w:val="24"/>
        </w:rPr>
        <w:t>tehditler</w:t>
      </w:r>
      <w:proofErr w:type="spellEnd"/>
      <w:r w:rsidRPr="001F1636">
        <w:rPr>
          <w:sz w:val="24"/>
        </w:rPr>
        <w:t xml:space="preserve"> (GZFT) </w:t>
      </w:r>
      <w:proofErr w:type="spellStart"/>
      <w:r w:rsidRPr="001F1636">
        <w:rPr>
          <w:sz w:val="24"/>
        </w:rPr>
        <w:t>analizi</w:t>
      </w:r>
      <w:proofErr w:type="spellEnd"/>
    </w:p>
    <w:p w14:paraId="23BCE74F" w14:textId="220A6E22" w:rsidR="0073614E" w:rsidRPr="005F430A" w:rsidRDefault="00C4166C" w:rsidP="001E4E1C">
      <w:pPr>
        <w:pStyle w:val="ListeParagraf"/>
        <w:numPr>
          <w:ilvl w:val="0"/>
          <w:numId w:val="27"/>
        </w:numPr>
        <w:spacing w:before="5" w:line="360" w:lineRule="auto"/>
        <w:ind w:left="850" w:hanging="374"/>
        <w:contextualSpacing/>
        <w:rPr>
          <w:rFonts w:asciiTheme="minorHAnsi" w:eastAsiaTheme="minorHAnsi" w:hAnsiTheme="minorHAnsi" w:cstheme="minorBidi"/>
          <w:kern w:val="2"/>
          <w:lang w:val="tr-TR"/>
        </w:rPr>
      </w:pPr>
      <w:proofErr w:type="spellStart"/>
      <w:r w:rsidRPr="005F430A">
        <w:rPr>
          <w:sz w:val="24"/>
        </w:rPr>
        <w:t>Tespit</w:t>
      </w:r>
      <w:proofErr w:type="spellEnd"/>
      <w:r w:rsidRPr="005F430A">
        <w:rPr>
          <w:sz w:val="24"/>
        </w:rPr>
        <w:t xml:space="preserve"> </w:t>
      </w:r>
      <w:proofErr w:type="spellStart"/>
      <w:r w:rsidRPr="005F430A">
        <w:rPr>
          <w:sz w:val="24"/>
        </w:rPr>
        <w:t>ve</w:t>
      </w:r>
      <w:proofErr w:type="spellEnd"/>
      <w:r w:rsidRPr="005F430A">
        <w:rPr>
          <w:sz w:val="24"/>
        </w:rPr>
        <w:t xml:space="preserve"> </w:t>
      </w:r>
      <w:proofErr w:type="spellStart"/>
      <w:r w:rsidRPr="005F430A">
        <w:rPr>
          <w:sz w:val="24"/>
        </w:rPr>
        <w:t>ihtiyaçların</w:t>
      </w:r>
      <w:proofErr w:type="spellEnd"/>
      <w:r w:rsidRPr="005F430A">
        <w:rPr>
          <w:sz w:val="24"/>
        </w:rPr>
        <w:t xml:space="preserve"> </w:t>
      </w:r>
      <w:proofErr w:type="spellStart"/>
      <w:r w:rsidRPr="005F430A">
        <w:rPr>
          <w:sz w:val="24"/>
        </w:rPr>
        <w:t>belirlenmesi</w:t>
      </w:r>
      <w:proofErr w:type="spellEnd"/>
    </w:p>
    <w:p w14:paraId="77A661E3" w14:textId="77777777" w:rsidR="0073614E" w:rsidRDefault="0073614E" w:rsidP="00272413">
      <w:pPr>
        <w:pStyle w:val="GvdeMetni"/>
        <w:spacing w:before="5"/>
        <w:rPr>
          <w:rFonts w:asciiTheme="minorHAnsi" w:eastAsiaTheme="minorHAnsi" w:hAnsiTheme="minorHAnsi" w:cstheme="minorBidi"/>
          <w:kern w:val="2"/>
          <w:szCs w:val="22"/>
          <w:lang w:val="tr-TR"/>
        </w:rPr>
      </w:pPr>
    </w:p>
    <w:p w14:paraId="18BC555B" w14:textId="77777777" w:rsidR="0073614E" w:rsidRDefault="0073614E" w:rsidP="00272413">
      <w:pPr>
        <w:pStyle w:val="GvdeMetni"/>
        <w:spacing w:before="5"/>
        <w:rPr>
          <w:rFonts w:asciiTheme="minorHAnsi" w:eastAsiaTheme="minorHAnsi" w:hAnsiTheme="minorHAnsi" w:cstheme="minorBidi"/>
          <w:kern w:val="2"/>
          <w:szCs w:val="22"/>
          <w:lang w:val="tr-TR"/>
        </w:rPr>
      </w:pPr>
    </w:p>
    <w:p w14:paraId="7F545C1D" w14:textId="77777777" w:rsidR="001E4E1C" w:rsidRDefault="001E4E1C" w:rsidP="00272413">
      <w:pPr>
        <w:pStyle w:val="GvdeMetni"/>
        <w:spacing w:before="5"/>
        <w:rPr>
          <w:rFonts w:asciiTheme="minorHAnsi" w:eastAsiaTheme="minorHAnsi" w:hAnsiTheme="minorHAnsi" w:cstheme="minorBidi"/>
          <w:kern w:val="2"/>
          <w:szCs w:val="22"/>
          <w:lang w:val="tr-TR"/>
        </w:rPr>
      </w:pPr>
    </w:p>
    <w:p w14:paraId="625EC6FC" w14:textId="77777777" w:rsidR="001E4E1C" w:rsidRDefault="001E4E1C" w:rsidP="00272413">
      <w:pPr>
        <w:pStyle w:val="GvdeMetni"/>
        <w:spacing w:before="5"/>
        <w:rPr>
          <w:rFonts w:asciiTheme="minorHAnsi" w:eastAsiaTheme="minorHAnsi" w:hAnsiTheme="minorHAnsi" w:cstheme="minorBidi"/>
          <w:kern w:val="2"/>
          <w:szCs w:val="22"/>
          <w:lang w:val="tr-TR"/>
        </w:rPr>
      </w:pPr>
    </w:p>
    <w:p w14:paraId="69049486" w14:textId="77777777" w:rsidR="001E4E1C" w:rsidRDefault="001E4E1C" w:rsidP="00272413">
      <w:pPr>
        <w:pStyle w:val="GvdeMetni"/>
        <w:spacing w:before="5"/>
        <w:rPr>
          <w:rFonts w:asciiTheme="minorHAnsi" w:eastAsiaTheme="minorHAnsi" w:hAnsiTheme="minorHAnsi" w:cstheme="minorBidi"/>
          <w:kern w:val="2"/>
          <w:szCs w:val="22"/>
          <w:lang w:val="tr-TR"/>
        </w:rPr>
      </w:pPr>
    </w:p>
    <w:p w14:paraId="6FC2D6DB" w14:textId="77777777" w:rsidR="001E4E1C" w:rsidRDefault="001E4E1C" w:rsidP="00272413">
      <w:pPr>
        <w:pStyle w:val="GvdeMetni"/>
        <w:spacing w:before="5"/>
        <w:rPr>
          <w:rFonts w:asciiTheme="minorHAnsi" w:eastAsiaTheme="minorHAnsi" w:hAnsiTheme="minorHAnsi" w:cstheme="minorBidi"/>
          <w:kern w:val="2"/>
          <w:szCs w:val="22"/>
          <w:lang w:val="tr-TR"/>
        </w:rPr>
      </w:pPr>
    </w:p>
    <w:p w14:paraId="5A69D193" w14:textId="77777777" w:rsidR="00AC2EEB" w:rsidRDefault="00AC2EEB" w:rsidP="00272413">
      <w:pPr>
        <w:pStyle w:val="GvdeMetni"/>
        <w:spacing w:before="5"/>
        <w:rPr>
          <w:rFonts w:asciiTheme="minorHAnsi" w:eastAsiaTheme="minorHAnsi" w:hAnsiTheme="minorHAnsi" w:cstheme="minorBidi"/>
          <w:kern w:val="2"/>
          <w:szCs w:val="22"/>
          <w:lang w:val="tr-TR"/>
        </w:rPr>
      </w:pPr>
    </w:p>
    <w:p w14:paraId="3F8EE380" w14:textId="77777777" w:rsidR="0073614E" w:rsidRDefault="0073614E" w:rsidP="00272413">
      <w:pPr>
        <w:pStyle w:val="GvdeMetni"/>
        <w:spacing w:before="5"/>
        <w:rPr>
          <w:rFonts w:asciiTheme="minorHAnsi" w:eastAsiaTheme="minorHAnsi" w:hAnsiTheme="minorHAnsi" w:cstheme="minorBidi"/>
          <w:kern w:val="2"/>
          <w:szCs w:val="22"/>
          <w:lang w:val="tr-TR"/>
        </w:rPr>
      </w:pPr>
    </w:p>
    <w:p w14:paraId="34A6DDB9" w14:textId="77777777" w:rsidR="005832F0" w:rsidRPr="005832F0" w:rsidRDefault="005832F0" w:rsidP="00936B8A">
      <w:pPr>
        <w:pStyle w:val="ListeParagraf"/>
        <w:numPr>
          <w:ilvl w:val="1"/>
          <w:numId w:val="9"/>
        </w:numPr>
        <w:outlineLvl w:val="1"/>
        <w:rPr>
          <w:b/>
          <w:sz w:val="32"/>
          <w:lang w:val="tr-TR"/>
        </w:rPr>
      </w:pPr>
      <w:bookmarkStart w:id="13" w:name="_Toc165408321"/>
      <w:bookmarkStart w:id="14" w:name="_Toc165725590"/>
      <w:r w:rsidRPr="005832F0">
        <w:rPr>
          <w:b/>
          <w:sz w:val="32"/>
          <w:lang w:val="tr-TR"/>
        </w:rPr>
        <w:lastRenderedPageBreak/>
        <w:t>Kurumsal Tarihçe</w:t>
      </w:r>
      <w:bookmarkEnd w:id="13"/>
      <w:bookmarkEnd w:id="14"/>
    </w:p>
    <w:p w14:paraId="4BDC7B9B" w14:textId="77777777" w:rsidR="0073614E" w:rsidRDefault="0073614E" w:rsidP="0073614E">
      <w:pPr>
        <w:ind w:left="118"/>
        <w:jc w:val="both"/>
        <w:rPr>
          <w:rFonts w:ascii="Times New Roman" w:hAnsi="Times New Roman" w:cs="Times New Roman"/>
          <w:sz w:val="24"/>
          <w:szCs w:val="28"/>
        </w:rPr>
      </w:pPr>
    </w:p>
    <w:p w14:paraId="5F66B635" w14:textId="7E883EC1" w:rsidR="0073614E" w:rsidRPr="0073614E" w:rsidRDefault="0073614E" w:rsidP="0073614E">
      <w:pPr>
        <w:ind w:left="118" w:firstLine="590"/>
        <w:jc w:val="both"/>
        <w:rPr>
          <w:rFonts w:ascii="Times New Roman" w:hAnsi="Times New Roman" w:cs="Times New Roman"/>
          <w:sz w:val="24"/>
          <w:szCs w:val="28"/>
        </w:rPr>
      </w:pPr>
      <w:r w:rsidRPr="0073614E">
        <w:rPr>
          <w:rFonts w:ascii="Times New Roman" w:hAnsi="Times New Roman" w:cs="Times New Roman"/>
          <w:sz w:val="24"/>
          <w:szCs w:val="28"/>
        </w:rPr>
        <w:t xml:space="preserve">Okul, eğitim-öğretime 2016 yılında 10 öğretmen ve 116 öğrenci ile başlamıştır. Okulumuz </w:t>
      </w:r>
      <w:proofErr w:type="spellStart"/>
      <w:r w:rsidRPr="0073614E">
        <w:rPr>
          <w:rFonts w:ascii="Times New Roman" w:hAnsi="Times New Roman" w:cs="Times New Roman"/>
          <w:sz w:val="24"/>
          <w:szCs w:val="28"/>
        </w:rPr>
        <w:t>Muzkent</w:t>
      </w:r>
      <w:proofErr w:type="spellEnd"/>
      <w:r w:rsidRPr="0073614E">
        <w:rPr>
          <w:rFonts w:ascii="Times New Roman" w:hAnsi="Times New Roman" w:cs="Times New Roman"/>
          <w:sz w:val="24"/>
          <w:szCs w:val="28"/>
        </w:rPr>
        <w:t xml:space="preserve"> İlkokulu'na 4 derslik ek bina olarak ve 70 bin TL ödenekle planlanmış, fakat daha sonra </w:t>
      </w:r>
      <w:proofErr w:type="spellStart"/>
      <w:r w:rsidRPr="0073614E">
        <w:rPr>
          <w:rFonts w:ascii="Times New Roman" w:hAnsi="Times New Roman" w:cs="Times New Roman"/>
          <w:sz w:val="24"/>
          <w:szCs w:val="28"/>
        </w:rPr>
        <w:t>Muzkent</w:t>
      </w:r>
      <w:proofErr w:type="spellEnd"/>
      <w:r w:rsidRPr="0073614E">
        <w:rPr>
          <w:rFonts w:ascii="Times New Roman" w:hAnsi="Times New Roman" w:cs="Times New Roman"/>
          <w:sz w:val="24"/>
          <w:szCs w:val="28"/>
        </w:rPr>
        <w:t xml:space="preserve"> köylülerinin isteğiyle ilkokul bahçesine 12 derslik olarak plan değişikliğine gidilmiştir. İnşaatına 2012 yılında başlanmıştır. Milli Eğitim Bakanlığı'ndan aktarılan ödenek yetersiz kalınca bir katını muhtar önderliğinde </w:t>
      </w:r>
      <w:proofErr w:type="spellStart"/>
      <w:r w:rsidRPr="0073614E">
        <w:rPr>
          <w:rFonts w:ascii="Times New Roman" w:hAnsi="Times New Roman" w:cs="Times New Roman"/>
          <w:sz w:val="24"/>
          <w:szCs w:val="28"/>
        </w:rPr>
        <w:t>Muzkent</w:t>
      </w:r>
      <w:proofErr w:type="spellEnd"/>
      <w:r w:rsidRPr="0073614E">
        <w:rPr>
          <w:rFonts w:ascii="Times New Roman" w:hAnsi="Times New Roman" w:cs="Times New Roman"/>
          <w:sz w:val="24"/>
          <w:szCs w:val="28"/>
        </w:rPr>
        <w:t xml:space="preserve"> köylüleri kendi aralarında topladıkları paralarla yaptırmışlardır. Derslik sayısı yeterli görülünce taşıma merkezine dönüştürülmüştür. Bu süreçte İlçe Kaymakamımızın ve İlçe Milli Eğitim Müdürümüzün, ayrıca Gazipaşa Belediyesi'nin çok büyük destekleri olmuştur.</w:t>
      </w:r>
    </w:p>
    <w:p w14:paraId="1221E968" w14:textId="757D7CD1" w:rsidR="005832F0" w:rsidRDefault="005832F0" w:rsidP="00A43CEA">
      <w:pPr>
        <w:pStyle w:val="ListeParagraf"/>
        <w:tabs>
          <w:tab w:val="left" w:pos="839"/>
        </w:tabs>
        <w:spacing w:before="280"/>
        <w:ind w:left="838" w:hanging="696"/>
        <w:jc w:val="both"/>
        <w:rPr>
          <w:b/>
          <w:sz w:val="32"/>
          <w:lang w:val="tr-TR"/>
        </w:rPr>
      </w:pPr>
    </w:p>
    <w:p w14:paraId="16CB0238" w14:textId="77777777" w:rsidR="0073614E" w:rsidRDefault="0073614E" w:rsidP="0073614E">
      <w:pPr>
        <w:ind w:firstLine="708"/>
        <w:rPr>
          <w:b/>
          <w:sz w:val="32"/>
        </w:rPr>
      </w:pPr>
      <w:r>
        <w:rPr>
          <w:rFonts w:ascii="Times New Roman" w:hAnsi="Times New Roman" w:cs="Times New Roman"/>
          <w:noProof/>
          <w:sz w:val="24"/>
          <w:szCs w:val="28"/>
          <w:lang w:eastAsia="tr-TR"/>
        </w:rPr>
        <w:drawing>
          <wp:anchor distT="0" distB="0" distL="114300" distR="114300" simplePos="0" relativeHeight="251646976" behindDoc="0" locked="0" layoutInCell="1" allowOverlap="1" wp14:anchorId="4FC48C7C" wp14:editId="746EE467">
            <wp:simplePos x="0" y="0"/>
            <wp:positionH relativeFrom="column">
              <wp:posOffset>-225425</wp:posOffset>
            </wp:positionH>
            <wp:positionV relativeFrom="paragraph">
              <wp:posOffset>374015</wp:posOffset>
            </wp:positionV>
            <wp:extent cx="6511925" cy="4337685"/>
            <wp:effectExtent l="171450" t="171450" r="136525" b="139065"/>
            <wp:wrapThrough wrapText="bothSides">
              <wp:wrapPolygon edited="0">
                <wp:start x="-253" y="-854"/>
                <wp:lineTo x="-569" y="-664"/>
                <wp:lineTo x="-569" y="18119"/>
                <wp:lineTo x="2085" y="22292"/>
                <wp:lineTo x="21863" y="22292"/>
                <wp:lineTo x="21863" y="22103"/>
                <wp:lineTo x="22053" y="20680"/>
                <wp:lineTo x="22053" y="3889"/>
                <wp:lineTo x="21484" y="2466"/>
                <wp:lineTo x="19273" y="-854"/>
                <wp:lineTo x="-253" y="-854"/>
              </wp:wrapPolygon>
            </wp:wrapThrough>
            <wp:docPr id="74398510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85100" name="Resim 74398510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11925" cy="433768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832F0" w:rsidRPr="005832F0">
        <w:rPr>
          <w:b/>
          <w:sz w:val="32"/>
        </w:rPr>
        <w:t xml:space="preserve"> </w:t>
      </w:r>
      <w:bookmarkStart w:id="15" w:name="_Toc165408322"/>
      <w:bookmarkStart w:id="16" w:name="_Toc165725591"/>
    </w:p>
    <w:p w14:paraId="589F65A1" w14:textId="7C8F8788" w:rsidR="0073614E" w:rsidRDefault="0073614E" w:rsidP="0073614E">
      <w:pPr>
        <w:ind w:firstLine="708"/>
        <w:rPr>
          <w:b/>
          <w:sz w:val="32"/>
        </w:rPr>
      </w:pPr>
    </w:p>
    <w:p w14:paraId="15C55FE0" w14:textId="77777777" w:rsidR="0073614E" w:rsidRDefault="0073614E" w:rsidP="0073614E">
      <w:pPr>
        <w:ind w:firstLine="708"/>
        <w:rPr>
          <w:b/>
          <w:sz w:val="32"/>
        </w:rPr>
      </w:pPr>
    </w:p>
    <w:p w14:paraId="0B1D31A0" w14:textId="77777777" w:rsidR="0073614E" w:rsidRDefault="0073614E" w:rsidP="0073614E">
      <w:pPr>
        <w:ind w:firstLine="708"/>
        <w:rPr>
          <w:b/>
          <w:sz w:val="32"/>
        </w:rPr>
      </w:pPr>
    </w:p>
    <w:p w14:paraId="422E55BC" w14:textId="77777777" w:rsidR="0073614E" w:rsidRDefault="0073614E" w:rsidP="0073614E">
      <w:pPr>
        <w:ind w:firstLine="708"/>
        <w:rPr>
          <w:b/>
          <w:sz w:val="32"/>
        </w:rPr>
      </w:pPr>
    </w:p>
    <w:p w14:paraId="251905BC" w14:textId="77777777" w:rsidR="0073614E" w:rsidRDefault="0073614E" w:rsidP="0073614E">
      <w:pPr>
        <w:ind w:firstLine="708"/>
        <w:rPr>
          <w:b/>
          <w:sz w:val="32"/>
        </w:rPr>
      </w:pPr>
    </w:p>
    <w:p w14:paraId="2171EB1A" w14:textId="0C224357" w:rsidR="00DC6E16" w:rsidRPr="00693639" w:rsidRDefault="00272413" w:rsidP="00693639">
      <w:pPr>
        <w:pStyle w:val="ListeParagraf"/>
        <w:numPr>
          <w:ilvl w:val="1"/>
          <w:numId w:val="9"/>
        </w:numPr>
        <w:rPr>
          <w:b/>
          <w:sz w:val="32"/>
        </w:rPr>
      </w:pPr>
      <w:proofErr w:type="spellStart"/>
      <w:r w:rsidRPr="00693639">
        <w:rPr>
          <w:b/>
          <w:sz w:val="32"/>
        </w:rPr>
        <w:lastRenderedPageBreak/>
        <w:t>Uygulanmakta</w:t>
      </w:r>
      <w:proofErr w:type="spellEnd"/>
      <w:r w:rsidRPr="00693639">
        <w:rPr>
          <w:b/>
          <w:sz w:val="32"/>
        </w:rPr>
        <w:t xml:space="preserve"> Olan </w:t>
      </w:r>
      <w:proofErr w:type="spellStart"/>
      <w:r w:rsidRPr="00693639">
        <w:rPr>
          <w:b/>
          <w:sz w:val="32"/>
        </w:rPr>
        <w:t>Stratejik</w:t>
      </w:r>
      <w:proofErr w:type="spellEnd"/>
      <w:r w:rsidRPr="00693639">
        <w:rPr>
          <w:b/>
          <w:sz w:val="32"/>
        </w:rPr>
        <w:t xml:space="preserve"> </w:t>
      </w:r>
      <w:proofErr w:type="spellStart"/>
      <w:r w:rsidRPr="00693639">
        <w:rPr>
          <w:b/>
          <w:sz w:val="32"/>
        </w:rPr>
        <w:t>Planın</w:t>
      </w:r>
      <w:proofErr w:type="spellEnd"/>
      <w:r w:rsidRPr="00693639">
        <w:rPr>
          <w:b/>
          <w:sz w:val="32"/>
        </w:rPr>
        <w:t xml:space="preserve"> </w:t>
      </w:r>
      <w:proofErr w:type="spellStart"/>
      <w:r w:rsidRPr="00693639">
        <w:rPr>
          <w:b/>
          <w:sz w:val="32"/>
        </w:rPr>
        <w:t>Değerlendirilmesi</w:t>
      </w:r>
      <w:bookmarkEnd w:id="15"/>
      <w:bookmarkEnd w:id="16"/>
      <w:proofErr w:type="spellEnd"/>
    </w:p>
    <w:p w14:paraId="03F53F45" w14:textId="53513247" w:rsidR="00143F1C" w:rsidRDefault="00063145" w:rsidP="00143F1C">
      <w:pPr>
        <w:pStyle w:val="GvdeMetni"/>
        <w:spacing w:before="118" w:line="360" w:lineRule="auto"/>
        <w:ind w:right="115" w:firstLine="708"/>
        <w:jc w:val="both"/>
        <w:rPr>
          <w:noProof/>
        </w:rPr>
      </w:pPr>
      <w:r w:rsidRPr="00063145">
        <w:rPr>
          <w:noProof/>
        </w:rPr>
        <w:t xml:space="preserve">2019 yılında yürürlüğe giren </w:t>
      </w:r>
      <w:r>
        <w:rPr>
          <w:noProof/>
        </w:rPr>
        <w:t>müdürlüğümüz</w:t>
      </w:r>
      <w:r w:rsidRPr="00063145">
        <w:rPr>
          <w:noProof/>
        </w:rPr>
        <w:t xml:space="preserve"> 2019-2023 Stratejik Planı; stratejik plan hazırlık süreci, durum analizi, geleceğe bakış, maliyetlendirme ile izleme ve değerlendirme olmak üzere beş bölümden oluşmuştur. tespit edilerek, hedeflerle kıyaslanmış ve aşağıda belirtilen hususlar ortaya çıkmıştır:</w:t>
      </w:r>
    </w:p>
    <w:p w14:paraId="74E5ACF8" w14:textId="6677CF2D" w:rsidR="00063145" w:rsidRDefault="00063145" w:rsidP="00A716C3">
      <w:pPr>
        <w:pStyle w:val="GvdeMetni"/>
        <w:spacing w:before="118" w:line="360" w:lineRule="auto"/>
        <w:ind w:right="115" w:firstLine="708"/>
        <w:jc w:val="both"/>
        <w:rPr>
          <w:noProof/>
        </w:rPr>
      </w:pPr>
      <w:r w:rsidRPr="00063145">
        <w:rPr>
          <w:noProof/>
        </w:rPr>
        <w:t xml:space="preserve">2019-2023 </w:t>
      </w:r>
      <w:r w:rsidR="00A716C3">
        <w:rPr>
          <w:noProof/>
        </w:rPr>
        <w:t>performans göstergelerine yönelik veri üretilememesinin ve hedeflenen değerlere ulaşılamamasının gerekçeleri olarak salgın süreci, tasarruf tedbirleri, diğer kurum ve kuruluşlar arası iletişim mekanizmalarının yeterince güçlü olmaması, protokoller çerçevesinde yer alan diğer paydaşların görevlerini zamanında yerine getirmemesi, eğitim öğretim yılı dönem sonunda elde edilecek verilerin planın değerlendirme dönemine yetişmemesi</w:t>
      </w:r>
      <w:r w:rsidR="00E73260">
        <w:rPr>
          <w:noProof/>
        </w:rPr>
        <w:t xml:space="preserve">, </w:t>
      </w:r>
      <w:r w:rsidR="00F7609E">
        <w:rPr>
          <w:noProof/>
        </w:rPr>
        <w:t xml:space="preserve">Covid-19 Salgını </w:t>
      </w:r>
      <w:r w:rsidR="00A716C3">
        <w:rPr>
          <w:noProof/>
        </w:rPr>
        <w:t>ve Kahramanmaraş merkezli depremlerin etkisi ifade edilmiştir.</w:t>
      </w:r>
    </w:p>
    <w:p w14:paraId="0EC10094" w14:textId="77777777" w:rsidR="00C244CC" w:rsidRDefault="001A6581" w:rsidP="00B93174">
      <w:pPr>
        <w:pStyle w:val="GvdeMetni"/>
        <w:spacing w:before="118" w:line="360" w:lineRule="auto"/>
        <w:ind w:right="115" w:firstLine="708"/>
        <w:jc w:val="both"/>
        <w:rPr>
          <w:noProof/>
          <w:lang w:val="tr-TR"/>
        </w:rPr>
      </w:pPr>
      <w:r w:rsidRPr="001A6581">
        <w:rPr>
          <w:noProof/>
          <w:lang w:val="tr-TR"/>
        </w:rPr>
        <w:t xml:space="preserve">Pandemi Süreci: COVID-19 pandemisi, eğitim alanında büyük zorluklar yarattı. Dünya genelinde okulların kapanması veya sınırlı katılımla açık kalması, öğrenciler üzerinde olumsuz etkilere yol açtı. </w:t>
      </w:r>
    </w:p>
    <w:p w14:paraId="43A58043" w14:textId="7150AFD6" w:rsidR="00C244CC" w:rsidRDefault="001A6581" w:rsidP="00A716C3">
      <w:pPr>
        <w:pStyle w:val="GvdeMetni"/>
        <w:spacing w:before="118" w:line="360" w:lineRule="auto"/>
        <w:ind w:right="115" w:firstLine="708"/>
        <w:jc w:val="both"/>
        <w:rPr>
          <w:noProof/>
          <w:lang w:val="tr-TR"/>
        </w:rPr>
      </w:pPr>
      <w:r w:rsidRPr="001A6581">
        <w:rPr>
          <w:noProof/>
          <w:lang w:val="tr-TR"/>
        </w:rPr>
        <w:t xml:space="preserve">Deprem Etkisi: Kahramanmaraş'ta yaşanan deprem, psikolojik ve sosyal hasara neden oldu ve öğrencilerin eğitimine olumsuz etkiledi. </w:t>
      </w:r>
    </w:p>
    <w:p w14:paraId="07993DBD" w14:textId="6D02AB4D" w:rsidR="008E160B" w:rsidRDefault="001A6581" w:rsidP="00E44AD0">
      <w:pPr>
        <w:pStyle w:val="GvdeMetni"/>
        <w:spacing w:before="118" w:line="360" w:lineRule="auto"/>
        <w:ind w:right="115" w:firstLine="708"/>
        <w:jc w:val="both"/>
        <w:rPr>
          <w:noProof/>
          <w:lang w:val="tr-TR"/>
        </w:rPr>
      </w:pPr>
      <w:r w:rsidRPr="001A6581">
        <w:rPr>
          <w:noProof/>
          <w:lang w:val="tr-TR"/>
        </w:rPr>
        <w:t xml:space="preserve">Okul Kapanmaları: COVID-19 pandemisi nedeniyle birçok ülkede okullar geçici olarak kapatılmış veya çevrimiçi eğitime geçilmiştir. Bu, öğrencilerin fiziksel olarak okula katılamamaları anlamına gelir. </w:t>
      </w:r>
    </w:p>
    <w:p w14:paraId="2625FFE3" w14:textId="77777777" w:rsidR="00C244CC" w:rsidRDefault="001A6581" w:rsidP="00A716C3">
      <w:pPr>
        <w:pStyle w:val="GvdeMetni"/>
        <w:spacing w:before="118" w:line="360" w:lineRule="auto"/>
        <w:ind w:right="115" w:firstLine="708"/>
        <w:jc w:val="both"/>
        <w:rPr>
          <w:noProof/>
          <w:lang w:val="tr-TR"/>
        </w:rPr>
      </w:pPr>
      <w:r w:rsidRPr="001A6581">
        <w:rPr>
          <w:noProof/>
          <w:lang w:val="tr-TR"/>
        </w:rPr>
        <w:t xml:space="preserve">Çevrimiçi Eğitim Uygulamaları: Pandemi sırasında öğrenciler, öğretmenler ve eğitim kurumları, çevrimiçi eğitim platformlarına daha fazla bağımlı hale gelmiştir. Öğrenci Başarısındaki Dalgalanmalar: Pandemi nedeniyle öğrenci başarısı ve öğrenci notları dünya genelinde dalgalanmıştır. Online eğitim, öğrencilerin motivasyonunu ve öğrenme süreçlerini etkilemiştir. </w:t>
      </w:r>
    </w:p>
    <w:p w14:paraId="3F887BC0" w14:textId="103DC08B" w:rsidR="00101980" w:rsidRDefault="00101980" w:rsidP="00143F1C">
      <w:pPr>
        <w:pStyle w:val="GvdeMetni"/>
        <w:spacing w:before="118" w:line="360" w:lineRule="auto"/>
        <w:ind w:right="115" w:firstLine="708"/>
        <w:jc w:val="both"/>
        <w:rPr>
          <w:noProof/>
        </w:rPr>
      </w:pPr>
      <w:r>
        <w:rPr>
          <w:noProof/>
        </w:rPr>
        <w:t>Kütüphaneden faydalanan öğrenci oranın %100 e ulaşarak</w:t>
      </w:r>
      <w:r w:rsidR="009B2DF6">
        <w:rPr>
          <w:noProof/>
        </w:rPr>
        <w:t xml:space="preserve"> bu performans göstergesi amacına ulaşmıştır. Yeni hazırlanacak planda bu göstergenin kullanılmasına gerek görülmem</w:t>
      </w:r>
      <w:r w:rsidR="00803961">
        <w:rPr>
          <w:noProof/>
        </w:rPr>
        <w:t>e</w:t>
      </w:r>
      <w:r w:rsidR="009B2DF6">
        <w:rPr>
          <w:noProof/>
        </w:rPr>
        <w:t>ktedir.</w:t>
      </w:r>
    </w:p>
    <w:p w14:paraId="7441D766" w14:textId="4EB4C8CE" w:rsidR="00C244CC" w:rsidRDefault="0073614E" w:rsidP="00C244CC">
      <w:pPr>
        <w:pStyle w:val="GvdeMetni"/>
        <w:spacing w:before="118" w:line="360" w:lineRule="auto"/>
        <w:ind w:right="115" w:firstLine="708"/>
        <w:jc w:val="both"/>
      </w:pPr>
      <w:r>
        <w:rPr>
          <w:noProof/>
        </w:rPr>
        <w:t>Muzkent Ortaokulu</w:t>
      </w:r>
      <w:r w:rsidR="00C244CC" w:rsidRPr="00143F1C">
        <w:t xml:space="preserve"> </w:t>
      </w:r>
      <w:r w:rsidR="00C244CC">
        <w:t>2019-2023</w:t>
      </w:r>
      <w:r w:rsidR="00C244CC" w:rsidRPr="00143F1C">
        <w:t xml:space="preserve"> </w:t>
      </w:r>
      <w:proofErr w:type="spellStart"/>
      <w:r w:rsidR="00C244CC" w:rsidRPr="00143F1C">
        <w:t>Stratejik</w:t>
      </w:r>
      <w:proofErr w:type="spellEnd"/>
      <w:r w:rsidR="00C244CC" w:rsidRPr="00143F1C">
        <w:t xml:space="preserve"> </w:t>
      </w:r>
      <w:proofErr w:type="spellStart"/>
      <w:r w:rsidR="00C244CC" w:rsidRPr="00143F1C">
        <w:t>Planında</w:t>
      </w:r>
      <w:proofErr w:type="spellEnd"/>
      <w:r w:rsidR="00C244CC" w:rsidRPr="00143F1C">
        <w:t xml:space="preserve"> plan </w:t>
      </w:r>
      <w:proofErr w:type="spellStart"/>
      <w:r w:rsidR="00C244CC" w:rsidRPr="00143F1C">
        <w:t>hedeflerinden</w:t>
      </w:r>
      <w:proofErr w:type="spellEnd"/>
      <w:r w:rsidR="00C244CC" w:rsidRPr="00143F1C">
        <w:t xml:space="preserve"> </w:t>
      </w:r>
      <w:proofErr w:type="spellStart"/>
      <w:r w:rsidR="00C244CC" w:rsidRPr="00143F1C">
        <w:t>uzaklaşma</w:t>
      </w:r>
      <w:proofErr w:type="spellEnd"/>
      <w:r w:rsidR="00C244CC" w:rsidRPr="00143F1C">
        <w:t xml:space="preserve"> </w:t>
      </w:r>
      <w:proofErr w:type="spellStart"/>
      <w:r w:rsidR="00C244CC" w:rsidRPr="00143F1C">
        <w:t>olduğu</w:t>
      </w:r>
      <w:r w:rsidR="00C244CC">
        <w:t>nu</w:t>
      </w:r>
      <w:proofErr w:type="spellEnd"/>
      <w:r w:rsidR="00C244CC">
        <w:t xml:space="preserve"> </w:t>
      </w:r>
      <w:proofErr w:type="spellStart"/>
      <w:r w:rsidR="00C244CC">
        <w:t>düşündüğümüz</w:t>
      </w:r>
      <w:proofErr w:type="spellEnd"/>
      <w:r w:rsidR="00C244CC">
        <w:t xml:space="preserve"> </w:t>
      </w:r>
      <w:proofErr w:type="spellStart"/>
      <w:r w:rsidR="00C244CC">
        <w:t>noktalarda</w:t>
      </w:r>
      <w:proofErr w:type="spellEnd"/>
      <w:r w:rsidR="00C244CC">
        <w:t xml:space="preserve"> 2024-2028</w:t>
      </w:r>
      <w:r w:rsidR="00C244CC" w:rsidRPr="00143F1C">
        <w:t xml:space="preserve"> </w:t>
      </w:r>
      <w:proofErr w:type="spellStart"/>
      <w:r w:rsidR="00C244CC" w:rsidRPr="00143F1C">
        <w:t>döneminde</w:t>
      </w:r>
      <w:proofErr w:type="spellEnd"/>
      <w:r w:rsidR="00C244CC" w:rsidRPr="00143F1C">
        <w:t xml:space="preserve"> </w:t>
      </w:r>
      <w:proofErr w:type="spellStart"/>
      <w:r w:rsidR="00C244CC" w:rsidRPr="00143F1C">
        <w:t>güçlü</w:t>
      </w:r>
      <w:proofErr w:type="spellEnd"/>
      <w:r w:rsidR="00C244CC" w:rsidRPr="00143F1C">
        <w:t xml:space="preserve"> </w:t>
      </w:r>
      <w:proofErr w:type="spellStart"/>
      <w:r w:rsidR="00C244CC" w:rsidRPr="00143F1C">
        <w:t>yönlerimizden</w:t>
      </w:r>
      <w:proofErr w:type="spellEnd"/>
      <w:r w:rsidR="00C244CC" w:rsidRPr="00143F1C">
        <w:t xml:space="preserve"> </w:t>
      </w:r>
      <w:proofErr w:type="spellStart"/>
      <w:r w:rsidR="00C244CC" w:rsidRPr="00143F1C">
        <w:t>ve</w:t>
      </w:r>
      <w:proofErr w:type="spellEnd"/>
      <w:r w:rsidR="00C244CC" w:rsidRPr="00143F1C">
        <w:t xml:space="preserve"> </w:t>
      </w:r>
      <w:proofErr w:type="spellStart"/>
      <w:r w:rsidR="00C244CC" w:rsidRPr="00143F1C">
        <w:t>fırsatlardan</w:t>
      </w:r>
      <w:proofErr w:type="spellEnd"/>
      <w:r w:rsidR="00C244CC" w:rsidRPr="00143F1C">
        <w:t xml:space="preserve"> </w:t>
      </w:r>
      <w:proofErr w:type="spellStart"/>
      <w:r w:rsidR="00C244CC" w:rsidRPr="00143F1C">
        <w:t>yararlanarak</w:t>
      </w:r>
      <w:proofErr w:type="spellEnd"/>
      <w:r w:rsidR="00C244CC" w:rsidRPr="00143F1C">
        <w:t xml:space="preserve"> </w:t>
      </w:r>
      <w:proofErr w:type="spellStart"/>
      <w:r w:rsidR="00C244CC" w:rsidRPr="00143F1C">
        <w:t>ulaşılabilecek</w:t>
      </w:r>
      <w:proofErr w:type="spellEnd"/>
      <w:r w:rsidR="00C244CC" w:rsidRPr="00143F1C">
        <w:t xml:space="preserve"> </w:t>
      </w:r>
      <w:proofErr w:type="spellStart"/>
      <w:r w:rsidR="00C244CC" w:rsidRPr="00143F1C">
        <w:t>yeni</w:t>
      </w:r>
      <w:proofErr w:type="spellEnd"/>
      <w:r w:rsidR="00C244CC" w:rsidRPr="00143F1C">
        <w:t xml:space="preserve"> </w:t>
      </w:r>
      <w:proofErr w:type="spellStart"/>
      <w:r w:rsidR="00C244CC" w:rsidRPr="00143F1C">
        <w:t>performans</w:t>
      </w:r>
      <w:proofErr w:type="spellEnd"/>
      <w:r w:rsidR="00C244CC" w:rsidRPr="00143F1C">
        <w:t xml:space="preserve"> </w:t>
      </w:r>
      <w:proofErr w:type="spellStart"/>
      <w:r w:rsidR="00C244CC" w:rsidRPr="00143F1C">
        <w:t>göstergelerinin</w:t>
      </w:r>
      <w:proofErr w:type="spellEnd"/>
      <w:r w:rsidR="00C244CC" w:rsidRPr="00143F1C">
        <w:t xml:space="preserve"> </w:t>
      </w:r>
      <w:proofErr w:type="spellStart"/>
      <w:r w:rsidR="00C244CC" w:rsidRPr="00143F1C">
        <w:t>belirlenmesi</w:t>
      </w:r>
      <w:proofErr w:type="spellEnd"/>
      <w:r w:rsidR="00C244CC" w:rsidRPr="00143F1C">
        <w:t xml:space="preserve"> </w:t>
      </w:r>
      <w:proofErr w:type="spellStart"/>
      <w:r w:rsidR="00C244CC" w:rsidRPr="00143F1C">
        <w:t>kararlaştırılmıştır</w:t>
      </w:r>
      <w:proofErr w:type="spellEnd"/>
      <w:r w:rsidR="00C244CC" w:rsidRPr="00143F1C">
        <w:t>.</w:t>
      </w:r>
    </w:p>
    <w:p w14:paraId="491AC9CE" w14:textId="0281F583" w:rsidR="009603A0" w:rsidRPr="009603A0" w:rsidRDefault="00272413" w:rsidP="00936B8A">
      <w:pPr>
        <w:pStyle w:val="ListeParagraf"/>
        <w:numPr>
          <w:ilvl w:val="1"/>
          <w:numId w:val="9"/>
        </w:numPr>
        <w:tabs>
          <w:tab w:val="left" w:pos="839"/>
        </w:tabs>
        <w:spacing w:before="280" w:line="360" w:lineRule="auto"/>
        <w:jc w:val="both"/>
        <w:outlineLvl w:val="1"/>
        <w:rPr>
          <w:b/>
          <w:sz w:val="32"/>
          <w:lang w:val="tr-TR"/>
        </w:rPr>
      </w:pPr>
      <w:bookmarkStart w:id="17" w:name="_Toc165408323"/>
      <w:bookmarkStart w:id="18" w:name="_Toc165725592"/>
      <w:r w:rsidRPr="000F59F6">
        <w:rPr>
          <w:b/>
          <w:sz w:val="32"/>
          <w:lang w:val="tr-TR"/>
        </w:rPr>
        <w:lastRenderedPageBreak/>
        <w:t>Yasal Yükümlülükler ve Mevzuat Analizi</w:t>
      </w:r>
      <w:bookmarkEnd w:id="17"/>
      <w:bookmarkEnd w:id="18"/>
    </w:p>
    <w:p w14:paraId="2A29E4BE" w14:textId="6B987E34" w:rsidR="009603A0" w:rsidRDefault="0073614E" w:rsidP="001A6581">
      <w:pPr>
        <w:pStyle w:val="GvdeMetni"/>
        <w:spacing w:before="121" w:line="360" w:lineRule="auto"/>
        <w:ind w:left="118" w:right="253" w:firstLine="590"/>
        <w:jc w:val="both"/>
        <w:rPr>
          <w:lang w:val="tr-TR"/>
        </w:rPr>
      </w:pPr>
      <w:proofErr w:type="spellStart"/>
      <w:r>
        <w:rPr>
          <w:lang w:val="tr-TR"/>
        </w:rPr>
        <w:t>Muzkent</w:t>
      </w:r>
      <w:proofErr w:type="spellEnd"/>
      <w:r>
        <w:rPr>
          <w:lang w:val="tr-TR"/>
        </w:rPr>
        <w:t xml:space="preserve"> Ortaokulu</w:t>
      </w:r>
      <w:r w:rsidR="009603A0" w:rsidRPr="009603A0">
        <w:rPr>
          <w:lang w:val="tr-TR"/>
        </w:rPr>
        <w:t xml:space="preserve"> Müdürlüğünün yasal yetki, görev ve sorumlulukları başta T.C. Anayasası olmak </w:t>
      </w:r>
      <w:proofErr w:type="gramStart"/>
      <w:r w:rsidR="009603A0" w:rsidRPr="009603A0">
        <w:rPr>
          <w:lang w:val="tr-TR"/>
        </w:rPr>
        <w:t>14/6/1973</w:t>
      </w:r>
      <w:proofErr w:type="gramEnd"/>
      <w:r w:rsidR="009603A0" w:rsidRPr="009603A0">
        <w:rPr>
          <w:lang w:val="tr-TR"/>
        </w:rPr>
        <w:t xml:space="preserve"> tarihli ve 1739 sayılı Millî Eğitim Temel Kanunu ve 25/8/2011 tarihli ve 652 sayılı Millî Eğitim Bakanlığının Teşkilât ve Görevleri Hakkında Kanun Hükmünde Kararname hükümlerine dayanılarak 18/11/2012 tarih ve 28471 sayılı Resmî Gazetede yayınlanan Yönetmeliği esaslarına göre belirlenmiştir. Öncelikle inceleme ve analizi yapılan yasa, kanun, Kanun hükmümde kararname, mevzuat, yönetmelik, genelge ve yönergeler</w:t>
      </w:r>
      <w:r w:rsidR="003B3599">
        <w:rPr>
          <w:lang w:val="tr-TR"/>
        </w:rPr>
        <w:t>e aşağıda yer verilmiştir.</w:t>
      </w:r>
    </w:p>
    <w:p w14:paraId="2792067A" w14:textId="77777777" w:rsidR="006846E3" w:rsidRDefault="006846E3" w:rsidP="0019773F">
      <w:pPr>
        <w:pStyle w:val="GvdeMetni"/>
        <w:spacing w:before="121" w:line="360" w:lineRule="auto"/>
        <w:ind w:right="253"/>
        <w:jc w:val="both"/>
        <w:rPr>
          <w:lang w:val="tr-TR"/>
        </w:rPr>
      </w:pPr>
    </w:p>
    <w:p w14:paraId="471BF70C" w14:textId="77777777" w:rsidR="009603A0" w:rsidRPr="009603A0" w:rsidRDefault="009603A0" w:rsidP="00FB1124">
      <w:pPr>
        <w:pStyle w:val="GvdeMetni"/>
        <w:spacing w:before="121" w:line="360" w:lineRule="auto"/>
        <w:ind w:left="118" w:right="253" w:firstLine="142"/>
        <w:jc w:val="both"/>
        <w:rPr>
          <w:lang w:val="tr-TR"/>
        </w:rPr>
      </w:pPr>
      <w:r w:rsidRPr="009603A0">
        <w:rPr>
          <w:lang w:val="tr-TR"/>
        </w:rPr>
        <w:t>• T.C. Anayasası</w:t>
      </w:r>
    </w:p>
    <w:p w14:paraId="16E16193" w14:textId="77777777" w:rsidR="009603A0" w:rsidRPr="009603A0" w:rsidRDefault="009603A0" w:rsidP="00FB1124">
      <w:pPr>
        <w:pStyle w:val="GvdeMetni"/>
        <w:spacing w:before="121" w:line="360" w:lineRule="auto"/>
        <w:ind w:left="118" w:right="253" w:firstLine="142"/>
        <w:jc w:val="both"/>
        <w:rPr>
          <w:lang w:val="tr-TR"/>
        </w:rPr>
      </w:pPr>
      <w:r w:rsidRPr="009603A0">
        <w:rPr>
          <w:lang w:val="tr-TR"/>
        </w:rPr>
        <w:t>• 1739 Sayılı Milli Eğitim Temel Kanunu</w:t>
      </w:r>
    </w:p>
    <w:p w14:paraId="5F69128D" w14:textId="77777777" w:rsidR="009603A0" w:rsidRPr="009603A0" w:rsidRDefault="009603A0" w:rsidP="00FB1124">
      <w:pPr>
        <w:pStyle w:val="GvdeMetni"/>
        <w:spacing w:before="121" w:line="360" w:lineRule="auto"/>
        <w:ind w:left="118" w:right="253" w:firstLine="142"/>
        <w:jc w:val="both"/>
        <w:rPr>
          <w:lang w:val="tr-TR"/>
        </w:rPr>
      </w:pPr>
      <w:r w:rsidRPr="009603A0">
        <w:rPr>
          <w:lang w:val="tr-TR"/>
        </w:rPr>
        <w:t>• 652 Sayılı Milli Eğitim Bakanlığının Teşkilat ve Görevleri Hakkındaki Kanun</w:t>
      </w:r>
    </w:p>
    <w:p w14:paraId="5CF9965E" w14:textId="77777777" w:rsidR="009603A0" w:rsidRPr="009603A0" w:rsidRDefault="009603A0" w:rsidP="00FB1124">
      <w:pPr>
        <w:pStyle w:val="GvdeMetni"/>
        <w:spacing w:before="121" w:line="360" w:lineRule="auto"/>
        <w:ind w:left="118" w:right="253" w:firstLine="142"/>
        <w:jc w:val="both"/>
        <w:rPr>
          <w:lang w:val="tr-TR"/>
        </w:rPr>
      </w:pPr>
      <w:r w:rsidRPr="009603A0">
        <w:rPr>
          <w:lang w:val="tr-TR"/>
        </w:rPr>
        <w:t>Hükmünde Kararname</w:t>
      </w:r>
    </w:p>
    <w:p w14:paraId="6E0A8A9C" w14:textId="77777777" w:rsidR="009603A0" w:rsidRPr="009603A0" w:rsidRDefault="009603A0" w:rsidP="00FB1124">
      <w:pPr>
        <w:pStyle w:val="GvdeMetni"/>
        <w:spacing w:before="121" w:line="360" w:lineRule="auto"/>
        <w:ind w:left="118" w:right="253" w:firstLine="142"/>
        <w:jc w:val="both"/>
        <w:rPr>
          <w:lang w:val="tr-TR"/>
        </w:rPr>
      </w:pPr>
      <w:r w:rsidRPr="009603A0">
        <w:rPr>
          <w:lang w:val="tr-TR"/>
        </w:rPr>
        <w:t xml:space="preserve">• 222 Sayılı Milli Eğitim Temel Kanunu </w:t>
      </w:r>
      <w:proofErr w:type="gramStart"/>
      <w:r w:rsidRPr="009603A0">
        <w:rPr>
          <w:lang w:val="tr-TR"/>
        </w:rPr>
        <w:t>(</w:t>
      </w:r>
      <w:proofErr w:type="gramEnd"/>
      <w:r w:rsidRPr="009603A0">
        <w:rPr>
          <w:lang w:val="tr-TR"/>
        </w:rPr>
        <w:t>Kabul No: 5.1.1961, RG: 12.01.1961 / 10705 ‐</w:t>
      </w:r>
    </w:p>
    <w:p w14:paraId="2574632E" w14:textId="77777777" w:rsidR="009603A0" w:rsidRPr="009603A0" w:rsidRDefault="009603A0" w:rsidP="00FB1124">
      <w:pPr>
        <w:pStyle w:val="GvdeMetni"/>
        <w:spacing w:before="121" w:line="360" w:lineRule="auto"/>
        <w:ind w:left="118" w:right="253" w:firstLine="142"/>
        <w:jc w:val="both"/>
        <w:rPr>
          <w:lang w:val="tr-TR"/>
        </w:rPr>
      </w:pPr>
      <w:r w:rsidRPr="009603A0">
        <w:rPr>
          <w:lang w:val="tr-TR"/>
        </w:rPr>
        <w:t>Son Ek ve Değişiklikler: Kanun No: 12.11.2003/ 5002, RG:21.11.2003 / 25296</w:t>
      </w:r>
      <w:proofErr w:type="gramStart"/>
      <w:r w:rsidRPr="009603A0">
        <w:rPr>
          <w:lang w:val="tr-TR"/>
        </w:rPr>
        <w:t>)</w:t>
      </w:r>
      <w:proofErr w:type="gramEnd"/>
    </w:p>
    <w:p w14:paraId="7D0DB3C0" w14:textId="77777777" w:rsidR="009603A0" w:rsidRPr="009603A0" w:rsidRDefault="009603A0" w:rsidP="00FB1124">
      <w:pPr>
        <w:pStyle w:val="GvdeMetni"/>
        <w:spacing w:before="121" w:line="360" w:lineRule="auto"/>
        <w:ind w:left="118" w:right="253" w:firstLine="142"/>
        <w:jc w:val="both"/>
        <w:rPr>
          <w:lang w:val="tr-TR"/>
        </w:rPr>
      </w:pPr>
      <w:r w:rsidRPr="009603A0">
        <w:rPr>
          <w:lang w:val="tr-TR"/>
        </w:rPr>
        <w:t>• 657 Sayılı Devlet Memurları Kanunu</w:t>
      </w:r>
    </w:p>
    <w:p w14:paraId="11B5B700" w14:textId="77777777" w:rsidR="009603A0" w:rsidRPr="009603A0" w:rsidRDefault="009603A0" w:rsidP="00FB1124">
      <w:pPr>
        <w:pStyle w:val="GvdeMetni"/>
        <w:spacing w:before="121" w:line="360" w:lineRule="auto"/>
        <w:ind w:left="118" w:right="253" w:firstLine="142"/>
        <w:jc w:val="both"/>
        <w:rPr>
          <w:lang w:val="tr-TR"/>
        </w:rPr>
      </w:pPr>
      <w:r w:rsidRPr="009603A0">
        <w:rPr>
          <w:lang w:val="tr-TR"/>
        </w:rPr>
        <w:t>• 5442 Sayılı İl İdaresi Kanunu</w:t>
      </w:r>
    </w:p>
    <w:p w14:paraId="033A445C" w14:textId="77777777" w:rsidR="009603A0" w:rsidRPr="009603A0" w:rsidRDefault="009603A0" w:rsidP="00FB1124">
      <w:pPr>
        <w:pStyle w:val="GvdeMetni"/>
        <w:spacing w:before="121" w:line="360" w:lineRule="auto"/>
        <w:ind w:left="118" w:right="253" w:firstLine="142"/>
        <w:jc w:val="both"/>
        <w:rPr>
          <w:lang w:val="tr-TR"/>
        </w:rPr>
      </w:pPr>
      <w:r w:rsidRPr="009603A0">
        <w:rPr>
          <w:lang w:val="tr-TR"/>
        </w:rPr>
        <w:t>• 439 Sayılı Ek Ders Kanunu</w:t>
      </w:r>
    </w:p>
    <w:p w14:paraId="3F16A65B" w14:textId="6D5D2A3A" w:rsidR="009603A0" w:rsidRPr="009603A0" w:rsidRDefault="009603A0" w:rsidP="00FB1124">
      <w:pPr>
        <w:pStyle w:val="GvdeMetni"/>
        <w:spacing w:before="121" w:line="360" w:lineRule="auto"/>
        <w:ind w:left="118" w:right="253" w:firstLine="142"/>
        <w:jc w:val="both"/>
        <w:rPr>
          <w:lang w:val="tr-TR"/>
        </w:rPr>
      </w:pPr>
      <w:r w:rsidRPr="009603A0">
        <w:rPr>
          <w:lang w:val="tr-TR"/>
        </w:rPr>
        <w:t>• 4306 Sayılı Zorunlu İlköğretim ve Eğitim Kanunu</w:t>
      </w:r>
    </w:p>
    <w:p w14:paraId="7EE2487E" w14:textId="77777777" w:rsidR="00FB1124" w:rsidRDefault="00FB1124" w:rsidP="00272413">
      <w:pPr>
        <w:spacing w:line="256" w:lineRule="auto"/>
        <w:rPr>
          <w:sz w:val="24"/>
        </w:rPr>
      </w:pPr>
    </w:p>
    <w:p w14:paraId="27A7C743" w14:textId="77777777" w:rsidR="00EA4DFC" w:rsidRDefault="00EA4DFC" w:rsidP="00272413">
      <w:pPr>
        <w:spacing w:line="256" w:lineRule="auto"/>
        <w:rPr>
          <w:rFonts w:ascii="Cambria" w:hAnsi="Cambria"/>
          <w:b/>
          <w:sz w:val="20"/>
        </w:rPr>
      </w:pPr>
    </w:p>
    <w:p w14:paraId="00A1EC50" w14:textId="77777777" w:rsidR="008B4E3F" w:rsidRDefault="008B4E3F" w:rsidP="00272413">
      <w:pPr>
        <w:spacing w:line="256" w:lineRule="auto"/>
        <w:rPr>
          <w:rFonts w:ascii="Cambria" w:hAnsi="Cambria"/>
          <w:b/>
          <w:sz w:val="20"/>
        </w:rPr>
      </w:pPr>
    </w:p>
    <w:p w14:paraId="5EF35FE0" w14:textId="77777777" w:rsidR="008B4E3F" w:rsidRDefault="008B4E3F" w:rsidP="00272413">
      <w:pPr>
        <w:spacing w:line="256" w:lineRule="auto"/>
        <w:rPr>
          <w:rFonts w:ascii="Cambria" w:hAnsi="Cambria"/>
          <w:b/>
          <w:sz w:val="20"/>
        </w:rPr>
      </w:pPr>
    </w:p>
    <w:p w14:paraId="39B1F1AA" w14:textId="77777777" w:rsidR="008B4E3F" w:rsidRDefault="008B4E3F" w:rsidP="00272413">
      <w:pPr>
        <w:spacing w:line="256" w:lineRule="auto"/>
        <w:rPr>
          <w:rFonts w:ascii="Cambria" w:hAnsi="Cambria"/>
          <w:b/>
          <w:sz w:val="20"/>
        </w:rPr>
      </w:pPr>
    </w:p>
    <w:p w14:paraId="7A90CB2A" w14:textId="77777777" w:rsidR="008B4E3F" w:rsidRDefault="008B4E3F" w:rsidP="00272413">
      <w:pPr>
        <w:spacing w:line="256" w:lineRule="auto"/>
        <w:rPr>
          <w:rFonts w:ascii="Cambria" w:hAnsi="Cambria"/>
          <w:b/>
          <w:sz w:val="20"/>
        </w:rPr>
      </w:pPr>
    </w:p>
    <w:p w14:paraId="1FCF043E" w14:textId="77777777" w:rsidR="008B4E3F" w:rsidRDefault="008B4E3F" w:rsidP="00272413">
      <w:pPr>
        <w:spacing w:line="256" w:lineRule="auto"/>
        <w:rPr>
          <w:rFonts w:ascii="Cambria" w:hAnsi="Cambria"/>
          <w:b/>
          <w:sz w:val="20"/>
        </w:rPr>
      </w:pPr>
    </w:p>
    <w:p w14:paraId="63E28D45" w14:textId="77777777" w:rsidR="008B4E3F" w:rsidRDefault="008B4E3F" w:rsidP="00272413">
      <w:pPr>
        <w:spacing w:line="256" w:lineRule="auto"/>
        <w:rPr>
          <w:rFonts w:ascii="Cambria" w:hAnsi="Cambria"/>
          <w:b/>
          <w:sz w:val="20"/>
        </w:rPr>
      </w:pPr>
    </w:p>
    <w:p w14:paraId="05528C9A" w14:textId="77777777" w:rsidR="008B4E3F" w:rsidRDefault="008B4E3F" w:rsidP="00272413">
      <w:pPr>
        <w:spacing w:line="256" w:lineRule="auto"/>
        <w:rPr>
          <w:rFonts w:ascii="Cambria" w:hAnsi="Cambria"/>
          <w:b/>
          <w:sz w:val="20"/>
        </w:rPr>
      </w:pPr>
    </w:p>
    <w:p w14:paraId="4AE89F13" w14:textId="77777777" w:rsidR="008B4E3F" w:rsidRDefault="008B4E3F" w:rsidP="00272413">
      <w:pPr>
        <w:spacing w:line="256" w:lineRule="auto"/>
        <w:rPr>
          <w:rFonts w:ascii="Cambria" w:hAnsi="Cambria"/>
          <w:b/>
          <w:sz w:val="20"/>
        </w:rPr>
      </w:pPr>
    </w:p>
    <w:p w14:paraId="592B7F68" w14:textId="77777777" w:rsidR="008B4E3F" w:rsidRDefault="008B4E3F" w:rsidP="00272413">
      <w:pPr>
        <w:spacing w:line="256" w:lineRule="auto"/>
        <w:rPr>
          <w:rFonts w:ascii="Cambria" w:hAnsi="Cambria"/>
          <w:b/>
          <w:sz w:val="20"/>
        </w:rPr>
      </w:pPr>
    </w:p>
    <w:p w14:paraId="74C39B02" w14:textId="77777777" w:rsidR="008B4E3F" w:rsidRDefault="008B4E3F" w:rsidP="00272413">
      <w:pPr>
        <w:spacing w:line="256" w:lineRule="auto"/>
        <w:rPr>
          <w:rFonts w:ascii="Cambria" w:hAnsi="Cambria"/>
          <w:b/>
          <w:sz w:val="20"/>
        </w:rPr>
      </w:pPr>
    </w:p>
    <w:p w14:paraId="0CF13F65" w14:textId="4202C23C" w:rsidR="00C244CC" w:rsidRPr="00FB1124" w:rsidRDefault="00FB1124" w:rsidP="00266064">
      <w:pPr>
        <w:spacing w:after="0" w:line="360" w:lineRule="auto"/>
        <w:rPr>
          <w:rFonts w:ascii="Cambria" w:hAnsi="Cambria"/>
          <w:b/>
        </w:rPr>
      </w:pPr>
      <w:r w:rsidRPr="00FB1124">
        <w:rPr>
          <w:rFonts w:ascii="Cambria" w:hAnsi="Cambria"/>
          <w:b/>
          <w:sz w:val="20"/>
        </w:rPr>
        <w:lastRenderedPageBreak/>
        <w:t>Tablo 2: Mevzuat Analiz Tablosu</w:t>
      </w:r>
    </w:p>
    <w:tbl>
      <w:tblPr>
        <w:tblStyle w:val="TabloKlavuzu"/>
        <w:tblW w:w="9606" w:type="dxa"/>
        <w:tblLook w:val="04A0" w:firstRow="1" w:lastRow="0" w:firstColumn="1" w:lastColumn="0" w:noHBand="0" w:noVBand="1"/>
      </w:tblPr>
      <w:tblGrid>
        <w:gridCol w:w="1668"/>
        <w:gridCol w:w="7938"/>
      </w:tblGrid>
      <w:tr w:rsidR="006846E3" w14:paraId="1333F1B4" w14:textId="77777777" w:rsidTr="00FB1124">
        <w:tc>
          <w:tcPr>
            <w:tcW w:w="1668" w:type="dxa"/>
            <w:shd w:val="clear" w:color="auto" w:fill="E2EFD9" w:themeFill="accent6" w:themeFillTint="33"/>
          </w:tcPr>
          <w:p w14:paraId="0509BCD0" w14:textId="77777777" w:rsidR="006846E3" w:rsidRPr="00FB1124" w:rsidRDefault="006846E3" w:rsidP="00FB1124">
            <w:pPr>
              <w:spacing w:line="256" w:lineRule="auto"/>
              <w:jc w:val="center"/>
              <w:rPr>
                <w:rFonts w:ascii="Cambria" w:hAnsi="Cambria"/>
                <w:b/>
                <w:sz w:val="20"/>
                <w:szCs w:val="20"/>
              </w:rPr>
            </w:pPr>
            <w:r w:rsidRPr="00FB1124">
              <w:rPr>
                <w:rFonts w:ascii="Cambria" w:hAnsi="Cambria"/>
                <w:b/>
                <w:sz w:val="20"/>
                <w:szCs w:val="20"/>
              </w:rPr>
              <w:t>YASAL YÜKÜMLÜLÜK</w:t>
            </w:r>
          </w:p>
          <w:p w14:paraId="3CAFA350" w14:textId="619D2E69" w:rsidR="006846E3" w:rsidRPr="00FB1124" w:rsidRDefault="006846E3" w:rsidP="00FB1124">
            <w:pPr>
              <w:spacing w:line="256" w:lineRule="auto"/>
              <w:jc w:val="center"/>
              <w:rPr>
                <w:rFonts w:ascii="Cambria" w:hAnsi="Cambria"/>
                <w:b/>
                <w:sz w:val="20"/>
                <w:szCs w:val="20"/>
              </w:rPr>
            </w:pPr>
            <w:r w:rsidRPr="00FB1124">
              <w:rPr>
                <w:rFonts w:ascii="Cambria" w:hAnsi="Cambria"/>
                <w:b/>
                <w:sz w:val="20"/>
                <w:szCs w:val="20"/>
              </w:rPr>
              <w:t>(GÖREVLER)</w:t>
            </w:r>
          </w:p>
        </w:tc>
        <w:tc>
          <w:tcPr>
            <w:tcW w:w="7938" w:type="dxa"/>
            <w:shd w:val="clear" w:color="auto" w:fill="E2EFD9" w:themeFill="accent6" w:themeFillTint="33"/>
            <w:vAlign w:val="center"/>
          </w:tcPr>
          <w:p w14:paraId="39191B2A" w14:textId="76544C14" w:rsidR="006846E3" w:rsidRPr="00FB1124" w:rsidRDefault="006846E3" w:rsidP="00FB1124">
            <w:pPr>
              <w:spacing w:line="256" w:lineRule="auto"/>
              <w:jc w:val="center"/>
              <w:rPr>
                <w:rFonts w:ascii="Cambria" w:hAnsi="Cambria"/>
                <w:b/>
                <w:sz w:val="20"/>
                <w:szCs w:val="20"/>
              </w:rPr>
            </w:pPr>
            <w:r w:rsidRPr="00FB1124">
              <w:rPr>
                <w:rFonts w:ascii="Cambria" w:hAnsi="Cambria"/>
                <w:b/>
                <w:sz w:val="20"/>
                <w:szCs w:val="20"/>
              </w:rPr>
              <w:t>DAYANAK</w:t>
            </w:r>
            <w:r w:rsidR="00FB1124">
              <w:rPr>
                <w:rFonts w:ascii="Cambria" w:hAnsi="Cambria"/>
                <w:b/>
                <w:sz w:val="20"/>
                <w:szCs w:val="20"/>
              </w:rPr>
              <w:t xml:space="preserve"> </w:t>
            </w:r>
            <w:r w:rsidRPr="00FB1124">
              <w:rPr>
                <w:rFonts w:ascii="Cambria" w:hAnsi="Cambria"/>
                <w:b/>
                <w:sz w:val="20"/>
                <w:szCs w:val="20"/>
              </w:rPr>
              <w:t>(KANUN, YÖNETMELİK, GENELGE, YÖNERGE)</w:t>
            </w:r>
          </w:p>
        </w:tc>
      </w:tr>
      <w:tr w:rsidR="006846E3" w14:paraId="3FF5819A" w14:textId="77777777" w:rsidTr="00FB1124">
        <w:tc>
          <w:tcPr>
            <w:tcW w:w="1668" w:type="dxa"/>
            <w:shd w:val="clear" w:color="auto" w:fill="E2EFD9" w:themeFill="accent6" w:themeFillTint="33"/>
            <w:vAlign w:val="center"/>
          </w:tcPr>
          <w:p w14:paraId="4ACC38E4" w14:textId="7BF74B41" w:rsidR="006846E3" w:rsidRPr="00FB1124" w:rsidRDefault="006846E3" w:rsidP="00FB1124">
            <w:pPr>
              <w:spacing w:line="256" w:lineRule="auto"/>
              <w:rPr>
                <w:rFonts w:ascii="Cambria" w:hAnsi="Cambria"/>
                <w:b/>
                <w:sz w:val="20"/>
                <w:szCs w:val="20"/>
              </w:rPr>
            </w:pPr>
            <w:r w:rsidRPr="00FB1124">
              <w:rPr>
                <w:rFonts w:ascii="Cambria" w:hAnsi="Cambria"/>
                <w:b/>
                <w:sz w:val="20"/>
                <w:szCs w:val="20"/>
              </w:rPr>
              <w:t>Atama</w:t>
            </w:r>
          </w:p>
        </w:tc>
        <w:tc>
          <w:tcPr>
            <w:tcW w:w="7938" w:type="dxa"/>
          </w:tcPr>
          <w:p w14:paraId="2F030DEC" w14:textId="77777777" w:rsidR="00FB1124" w:rsidRPr="00FB1124" w:rsidRDefault="006846E3" w:rsidP="00272413">
            <w:pPr>
              <w:spacing w:line="256" w:lineRule="auto"/>
              <w:rPr>
                <w:rFonts w:ascii="Cambria" w:hAnsi="Cambria"/>
                <w:sz w:val="20"/>
                <w:szCs w:val="20"/>
              </w:rPr>
            </w:pPr>
            <w:r w:rsidRPr="00FB1124">
              <w:rPr>
                <w:rFonts w:ascii="Cambria" w:hAnsi="Cambria"/>
                <w:sz w:val="20"/>
                <w:szCs w:val="20"/>
              </w:rPr>
              <w:t xml:space="preserve">657 Sayılı Devlet Memurları Kanunu </w:t>
            </w:r>
          </w:p>
          <w:p w14:paraId="7D87AED5" w14:textId="77777777" w:rsidR="00FB1124" w:rsidRPr="00FB1124" w:rsidRDefault="006846E3" w:rsidP="00272413">
            <w:pPr>
              <w:spacing w:line="256" w:lineRule="auto"/>
              <w:rPr>
                <w:rFonts w:ascii="Cambria" w:hAnsi="Cambria"/>
                <w:sz w:val="20"/>
                <w:szCs w:val="20"/>
              </w:rPr>
            </w:pPr>
            <w:r w:rsidRPr="00FB1124">
              <w:rPr>
                <w:rFonts w:ascii="Cambria" w:hAnsi="Cambria"/>
                <w:sz w:val="20"/>
                <w:szCs w:val="20"/>
              </w:rPr>
              <w:t xml:space="preserve">Milli Eğitim Bakanlığına Bağlı Okul ve Kurumların Yönetici ve Öğretmenlerinin Norm Kadrolarına İlişkin Yönetmelik </w:t>
            </w:r>
          </w:p>
          <w:p w14:paraId="345F4B57" w14:textId="0B75958E" w:rsidR="00FB1124" w:rsidRPr="00FB1124" w:rsidRDefault="006846E3" w:rsidP="00272413">
            <w:pPr>
              <w:spacing w:line="256" w:lineRule="auto"/>
              <w:rPr>
                <w:rFonts w:ascii="Cambria" w:hAnsi="Cambria"/>
                <w:sz w:val="20"/>
                <w:szCs w:val="20"/>
              </w:rPr>
            </w:pPr>
            <w:r w:rsidRPr="00FB1124">
              <w:rPr>
                <w:rFonts w:ascii="Cambria" w:hAnsi="Cambria"/>
                <w:sz w:val="20"/>
                <w:szCs w:val="20"/>
              </w:rPr>
              <w:t>Milli Eğitim Bakanlığı Eğitim Kurumla</w:t>
            </w:r>
            <w:r w:rsidR="00FB1124" w:rsidRPr="00FB1124">
              <w:rPr>
                <w:rFonts w:ascii="Cambria" w:hAnsi="Cambria"/>
                <w:sz w:val="20"/>
                <w:szCs w:val="20"/>
              </w:rPr>
              <w:t xml:space="preserve">rı Yöneticilerinin Atama ve Yer </w:t>
            </w:r>
            <w:r w:rsidRPr="00FB1124">
              <w:rPr>
                <w:rFonts w:ascii="Cambria" w:hAnsi="Cambria"/>
                <w:sz w:val="20"/>
                <w:szCs w:val="20"/>
              </w:rPr>
              <w:t xml:space="preserve">Değiştirmelerine İlişkin Yönetmelik </w:t>
            </w:r>
          </w:p>
          <w:p w14:paraId="17AF6D01" w14:textId="46DA13D5" w:rsidR="006846E3" w:rsidRPr="00FB1124" w:rsidRDefault="006846E3" w:rsidP="00272413">
            <w:pPr>
              <w:spacing w:line="256" w:lineRule="auto"/>
              <w:rPr>
                <w:rFonts w:ascii="Cambria" w:hAnsi="Cambria"/>
                <w:sz w:val="20"/>
                <w:szCs w:val="20"/>
              </w:rPr>
            </w:pPr>
            <w:r w:rsidRPr="00FB1124">
              <w:rPr>
                <w:rFonts w:ascii="Cambria" w:hAnsi="Cambria"/>
                <w:sz w:val="20"/>
                <w:szCs w:val="20"/>
              </w:rPr>
              <w:t>Milli Eğitim Bakanlığı Öğretmenlerinin Atama ve Yer Değiştirme Yönetmeliği</w:t>
            </w:r>
          </w:p>
        </w:tc>
      </w:tr>
      <w:tr w:rsidR="006846E3" w14:paraId="1C9F29BF" w14:textId="77777777" w:rsidTr="00FB1124">
        <w:tc>
          <w:tcPr>
            <w:tcW w:w="1668" w:type="dxa"/>
            <w:shd w:val="clear" w:color="auto" w:fill="E2EFD9" w:themeFill="accent6" w:themeFillTint="33"/>
            <w:vAlign w:val="center"/>
          </w:tcPr>
          <w:p w14:paraId="4879BA4D" w14:textId="13C06B90" w:rsidR="006846E3" w:rsidRPr="00FB1124" w:rsidRDefault="006846E3" w:rsidP="00FB1124">
            <w:pPr>
              <w:spacing w:line="256" w:lineRule="auto"/>
              <w:rPr>
                <w:rFonts w:ascii="Cambria" w:hAnsi="Cambria"/>
                <w:b/>
                <w:sz w:val="20"/>
                <w:szCs w:val="20"/>
              </w:rPr>
            </w:pPr>
            <w:r w:rsidRPr="00FB1124">
              <w:rPr>
                <w:rFonts w:ascii="Cambria" w:hAnsi="Cambria"/>
                <w:b/>
                <w:sz w:val="20"/>
                <w:szCs w:val="20"/>
              </w:rPr>
              <w:t>Ödül, Disiplin</w:t>
            </w:r>
          </w:p>
        </w:tc>
        <w:tc>
          <w:tcPr>
            <w:tcW w:w="7938" w:type="dxa"/>
          </w:tcPr>
          <w:p w14:paraId="3737BA4E" w14:textId="77777777" w:rsidR="00FB1124" w:rsidRPr="00FB1124" w:rsidRDefault="006846E3" w:rsidP="00272413">
            <w:pPr>
              <w:spacing w:line="256" w:lineRule="auto"/>
              <w:rPr>
                <w:rFonts w:ascii="Cambria" w:hAnsi="Cambria"/>
                <w:sz w:val="20"/>
                <w:szCs w:val="20"/>
              </w:rPr>
            </w:pPr>
            <w:r w:rsidRPr="00FB1124">
              <w:rPr>
                <w:rFonts w:ascii="Cambria" w:hAnsi="Cambria"/>
                <w:sz w:val="20"/>
                <w:szCs w:val="20"/>
              </w:rPr>
              <w:t>Devlet Memurları Kanunu</w:t>
            </w:r>
          </w:p>
          <w:p w14:paraId="67023EE3" w14:textId="77777777" w:rsidR="00FB1124" w:rsidRPr="00FB1124" w:rsidRDefault="006846E3" w:rsidP="00272413">
            <w:pPr>
              <w:spacing w:line="256" w:lineRule="auto"/>
              <w:rPr>
                <w:rFonts w:ascii="Cambria" w:hAnsi="Cambria"/>
                <w:sz w:val="20"/>
                <w:szCs w:val="20"/>
              </w:rPr>
            </w:pPr>
            <w:r w:rsidRPr="00FB1124">
              <w:rPr>
                <w:rFonts w:ascii="Cambria" w:hAnsi="Cambria"/>
                <w:sz w:val="20"/>
                <w:szCs w:val="20"/>
              </w:rPr>
              <w:t xml:space="preserve">6528 Sayılı Milli Eğitim Temel Kanunu İle Bazı Kanun ve Kanun Hükmünde Kararnamelerde Değişiklik Yapılmasına Dair Kanun </w:t>
            </w:r>
          </w:p>
          <w:p w14:paraId="3DCF1126" w14:textId="77777777" w:rsidR="00FB1124" w:rsidRPr="00FB1124" w:rsidRDefault="006846E3" w:rsidP="00272413">
            <w:pPr>
              <w:spacing w:line="256" w:lineRule="auto"/>
              <w:rPr>
                <w:rFonts w:ascii="Cambria" w:hAnsi="Cambria"/>
                <w:sz w:val="20"/>
                <w:szCs w:val="20"/>
              </w:rPr>
            </w:pPr>
            <w:r w:rsidRPr="00FB1124">
              <w:rPr>
                <w:rFonts w:ascii="Cambria" w:hAnsi="Cambria"/>
                <w:sz w:val="20"/>
                <w:szCs w:val="20"/>
              </w:rPr>
              <w:t xml:space="preserve">Milli Eğitim Bakanlığı Personeline Başarı, Üstün Başarı ve Ödül Verilmesine Dair Yönerge </w:t>
            </w:r>
          </w:p>
          <w:p w14:paraId="00ECEF26" w14:textId="4BD1C6F4" w:rsidR="006846E3" w:rsidRPr="00FB1124" w:rsidRDefault="006846E3" w:rsidP="00272413">
            <w:pPr>
              <w:spacing w:line="256" w:lineRule="auto"/>
              <w:rPr>
                <w:rFonts w:ascii="Cambria" w:hAnsi="Cambria"/>
                <w:sz w:val="20"/>
                <w:szCs w:val="20"/>
              </w:rPr>
            </w:pPr>
            <w:r w:rsidRPr="00FB1124">
              <w:rPr>
                <w:rFonts w:ascii="Cambria" w:hAnsi="Cambria"/>
                <w:sz w:val="20"/>
                <w:szCs w:val="20"/>
              </w:rPr>
              <w:t>Milli Eğitim Bakanlığı Disiplin Amirleri Yönetmeliği</w:t>
            </w:r>
          </w:p>
        </w:tc>
      </w:tr>
      <w:tr w:rsidR="006846E3" w14:paraId="0E7E09D2" w14:textId="77777777" w:rsidTr="00FB1124">
        <w:tc>
          <w:tcPr>
            <w:tcW w:w="1668" w:type="dxa"/>
            <w:shd w:val="clear" w:color="auto" w:fill="E2EFD9" w:themeFill="accent6" w:themeFillTint="33"/>
            <w:vAlign w:val="center"/>
          </w:tcPr>
          <w:p w14:paraId="21114CEC" w14:textId="6F97F625" w:rsidR="006846E3" w:rsidRPr="00FB1124" w:rsidRDefault="006846E3" w:rsidP="00FB1124">
            <w:pPr>
              <w:spacing w:line="256" w:lineRule="auto"/>
              <w:rPr>
                <w:rFonts w:ascii="Cambria" w:hAnsi="Cambria"/>
                <w:b/>
                <w:sz w:val="20"/>
                <w:szCs w:val="20"/>
              </w:rPr>
            </w:pPr>
            <w:r w:rsidRPr="00FB1124">
              <w:rPr>
                <w:rFonts w:ascii="Cambria" w:hAnsi="Cambria"/>
                <w:b/>
                <w:sz w:val="20"/>
                <w:szCs w:val="20"/>
              </w:rPr>
              <w:t>Okul Yönetimi</w:t>
            </w:r>
          </w:p>
        </w:tc>
        <w:tc>
          <w:tcPr>
            <w:tcW w:w="7938" w:type="dxa"/>
          </w:tcPr>
          <w:p w14:paraId="38F71FF5" w14:textId="77777777" w:rsidR="00FB1124" w:rsidRDefault="006846E3" w:rsidP="00272413">
            <w:pPr>
              <w:spacing w:line="256" w:lineRule="auto"/>
              <w:rPr>
                <w:rFonts w:ascii="Cambria" w:hAnsi="Cambria"/>
                <w:sz w:val="20"/>
                <w:szCs w:val="20"/>
              </w:rPr>
            </w:pPr>
            <w:r w:rsidRPr="00FB1124">
              <w:rPr>
                <w:rFonts w:ascii="Cambria" w:hAnsi="Cambria"/>
                <w:sz w:val="20"/>
                <w:szCs w:val="20"/>
              </w:rPr>
              <w:t xml:space="preserve">1739 Sayılı Milli Eğitim Temel Kanunu </w:t>
            </w:r>
          </w:p>
          <w:p w14:paraId="25CEE7C1" w14:textId="77777777" w:rsidR="00FB1124" w:rsidRDefault="006846E3" w:rsidP="00272413">
            <w:pPr>
              <w:spacing w:line="256" w:lineRule="auto"/>
              <w:rPr>
                <w:rFonts w:ascii="Cambria" w:hAnsi="Cambria"/>
                <w:sz w:val="20"/>
                <w:szCs w:val="20"/>
              </w:rPr>
            </w:pPr>
            <w:r w:rsidRPr="00FB1124">
              <w:rPr>
                <w:rFonts w:ascii="Cambria" w:hAnsi="Cambria"/>
                <w:sz w:val="20"/>
                <w:szCs w:val="20"/>
              </w:rPr>
              <w:t xml:space="preserve">Milli Eğitim Bakanlığı İlköğretim Kurumları Yönetmeliği </w:t>
            </w:r>
          </w:p>
          <w:p w14:paraId="710B46D1" w14:textId="77777777" w:rsidR="00FB1124" w:rsidRDefault="006846E3" w:rsidP="00272413">
            <w:pPr>
              <w:spacing w:line="256" w:lineRule="auto"/>
              <w:rPr>
                <w:rFonts w:ascii="Cambria" w:hAnsi="Cambria"/>
                <w:sz w:val="20"/>
                <w:szCs w:val="20"/>
              </w:rPr>
            </w:pPr>
            <w:r w:rsidRPr="00FB1124">
              <w:rPr>
                <w:rFonts w:ascii="Cambria" w:hAnsi="Cambria"/>
                <w:sz w:val="20"/>
                <w:szCs w:val="20"/>
              </w:rPr>
              <w:t xml:space="preserve">Milli Eğitim Bakanlığı Okul Aile Birliği Yönetmeliği Milli Eğitim Bakanlığı Eğitim Bölgeleri ve Eğitim Kurulları Yönergesi </w:t>
            </w:r>
          </w:p>
          <w:p w14:paraId="5A951E1E" w14:textId="77777777" w:rsidR="00FB1124" w:rsidRDefault="006846E3" w:rsidP="00272413">
            <w:pPr>
              <w:spacing w:line="256" w:lineRule="auto"/>
              <w:rPr>
                <w:rFonts w:ascii="Cambria" w:hAnsi="Cambria"/>
                <w:sz w:val="20"/>
                <w:szCs w:val="20"/>
              </w:rPr>
            </w:pPr>
            <w:r w:rsidRPr="00FB1124">
              <w:rPr>
                <w:rFonts w:ascii="Cambria" w:hAnsi="Cambria"/>
                <w:sz w:val="20"/>
                <w:szCs w:val="20"/>
              </w:rPr>
              <w:t xml:space="preserve">MEB Yönetici ve Öğretmenlerin Ders ve Ek Ders Saatlerine İlişkin Karar </w:t>
            </w:r>
          </w:p>
          <w:p w14:paraId="2FC0B21F" w14:textId="25B141F6" w:rsidR="006846E3" w:rsidRPr="00FB1124" w:rsidRDefault="006846E3" w:rsidP="00272413">
            <w:pPr>
              <w:spacing w:line="256" w:lineRule="auto"/>
              <w:rPr>
                <w:rFonts w:ascii="Cambria" w:hAnsi="Cambria"/>
                <w:sz w:val="20"/>
                <w:szCs w:val="20"/>
              </w:rPr>
            </w:pPr>
            <w:r w:rsidRPr="00FB1124">
              <w:rPr>
                <w:rFonts w:ascii="Cambria" w:hAnsi="Cambria"/>
                <w:sz w:val="20"/>
                <w:szCs w:val="20"/>
              </w:rPr>
              <w:t>Taşınır Mal Yönetmeliği</w:t>
            </w:r>
          </w:p>
        </w:tc>
      </w:tr>
      <w:tr w:rsidR="006846E3" w14:paraId="26398C74" w14:textId="77777777" w:rsidTr="00FB1124">
        <w:tc>
          <w:tcPr>
            <w:tcW w:w="1668" w:type="dxa"/>
            <w:shd w:val="clear" w:color="auto" w:fill="E2EFD9" w:themeFill="accent6" w:themeFillTint="33"/>
            <w:vAlign w:val="center"/>
          </w:tcPr>
          <w:p w14:paraId="144B821D" w14:textId="69A1B8C9" w:rsidR="006846E3" w:rsidRPr="00FB1124" w:rsidRDefault="006846E3" w:rsidP="00FB1124">
            <w:pPr>
              <w:spacing w:line="256" w:lineRule="auto"/>
              <w:rPr>
                <w:rFonts w:ascii="Cambria" w:hAnsi="Cambria"/>
                <w:b/>
                <w:sz w:val="20"/>
                <w:szCs w:val="20"/>
              </w:rPr>
            </w:pPr>
            <w:r w:rsidRPr="00FB1124">
              <w:rPr>
                <w:rFonts w:ascii="Cambria" w:hAnsi="Cambria"/>
                <w:b/>
                <w:sz w:val="20"/>
                <w:szCs w:val="20"/>
              </w:rPr>
              <w:t>Eğitim-Öğretim</w:t>
            </w:r>
          </w:p>
        </w:tc>
        <w:tc>
          <w:tcPr>
            <w:tcW w:w="7938" w:type="dxa"/>
          </w:tcPr>
          <w:p w14:paraId="1C3C44C6" w14:textId="77777777" w:rsidR="00FB1124" w:rsidRDefault="006846E3" w:rsidP="00272413">
            <w:pPr>
              <w:spacing w:line="256" w:lineRule="auto"/>
              <w:rPr>
                <w:rFonts w:ascii="Cambria" w:hAnsi="Cambria"/>
                <w:sz w:val="20"/>
                <w:szCs w:val="20"/>
              </w:rPr>
            </w:pPr>
            <w:r w:rsidRPr="00FB1124">
              <w:rPr>
                <w:rFonts w:ascii="Cambria" w:hAnsi="Cambria"/>
                <w:sz w:val="20"/>
                <w:szCs w:val="20"/>
              </w:rPr>
              <w:t xml:space="preserve">Anayasa </w:t>
            </w:r>
          </w:p>
          <w:p w14:paraId="2B3F9603" w14:textId="77777777" w:rsidR="00FB1124" w:rsidRDefault="006846E3" w:rsidP="00272413">
            <w:pPr>
              <w:spacing w:line="256" w:lineRule="auto"/>
              <w:rPr>
                <w:rFonts w:ascii="Cambria" w:hAnsi="Cambria"/>
                <w:sz w:val="20"/>
                <w:szCs w:val="20"/>
              </w:rPr>
            </w:pPr>
            <w:r w:rsidRPr="00FB1124">
              <w:rPr>
                <w:rFonts w:ascii="Cambria" w:hAnsi="Cambria"/>
                <w:sz w:val="20"/>
                <w:szCs w:val="20"/>
              </w:rPr>
              <w:t xml:space="preserve">1739 Sayılı Milli Eğitim Temel Kanunu </w:t>
            </w:r>
          </w:p>
          <w:p w14:paraId="372912F5" w14:textId="77777777" w:rsidR="00FB1124" w:rsidRDefault="006846E3" w:rsidP="00272413">
            <w:pPr>
              <w:spacing w:line="256" w:lineRule="auto"/>
              <w:rPr>
                <w:rFonts w:ascii="Cambria" w:hAnsi="Cambria"/>
                <w:sz w:val="20"/>
                <w:szCs w:val="20"/>
              </w:rPr>
            </w:pPr>
            <w:r w:rsidRPr="00FB1124">
              <w:rPr>
                <w:rFonts w:ascii="Cambria" w:hAnsi="Cambria"/>
                <w:sz w:val="20"/>
                <w:szCs w:val="20"/>
              </w:rPr>
              <w:t xml:space="preserve">222 Sayılı İlköğretim ve Eğitim Kanunu </w:t>
            </w:r>
          </w:p>
          <w:p w14:paraId="62F8B19A" w14:textId="77777777" w:rsidR="00FB1124" w:rsidRDefault="006846E3" w:rsidP="00272413">
            <w:pPr>
              <w:spacing w:line="256" w:lineRule="auto"/>
              <w:rPr>
                <w:rFonts w:ascii="Cambria" w:hAnsi="Cambria"/>
                <w:sz w:val="20"/>
                <w:szCs w:val="20"/>
              </w:rPr>
            </w:pPr>
            <w:r w:rsidRPr="00FB1124">
              <w:rPr>
                <w:rFonts w:ascii="Cambria" w:hAnsi="Cambria"/>
                <w:sz w:val="20"/>
                <w:szCs w:val="20"/>
              </w:rPr>
              <w:t xml:space="preserve">6287 Sayılı İlköğretim ve Eğitim Kanunu ile Bazı Kanunlarda Değişiklik Yapılmasına Dair Kanun </w:t>
            </w:r>
          </w:p>
          <w:p w14:paraId="2DB48768" w14:textId="77777777" w:rsidR="00FB1124" w:rsidRDefault="006846E3" w:rsidP="00272413">
            <w:pPr>
              <w:spacing w:line="256" w:lineRule="auto"/>
              <w:rPr>
                <w:rFonts w:ascii="Cambria" w:hAnsi="Cambria"/>
                <w:sz w:val="20"/>
                <w:szCs w:val="20"/>
              </w:rPr>
            </w:pPr>
            <w:r w:rsidRPr="00FB1124">
              <w:rPr>
                <w:rFonts w:ascii="Cambria" w:hAnsi="Cambria"/>
                <w:sz w:val="20"/>
                <w:szCs w:val="20"/>
              </w:rPr>
              <w:t xml:space="preserve">Milli Eğitim Bakanlığı İlköğretim Kurumları Yönetmeliği </w:t>
            </w:r>
          </w:p>
          <w:p w14:paraId="0C79642F" w14:textId="77777777" w:rsidR="00FB1124" w:rsidRDefault="006846E3" w:rsidP="00272413">
            <w:pPr>
              <w:spacing w:line="256" w:lineRule="auto"/>
              <w:rPr>
                <w:rFonts w:ascii="Cambria" w:hAnsi="Cambria"/>
                <w:sz w:val="20"/>
                <w:szCs w:val="20"/>
              </w:rPr>
            </w:pPr>
            <w:r w:rsidRPr="00FB1124">
              <w:rPr>
                <w:rFonts w:ascii="Cambria" w:hAnsi="Cambria"/>
                <w:sz w:val="20"/>
                <w:szCs w:val="20"/>
              </w:rPr>
              <w:t xml:space="preserve">Milli Eğitim Bakanlığı Eğitim Öğretim Çalışmalarının Planlı Yürütülmesine İlişkin Yönerge </w:t>
            </w:r>
          </w:p>
          <w:p w14:paraId="668B898A" w14:textId="77777777" w:rsidR="00FB1124" w:rsidRDefault="006846E3" w:rsidP="00272413">
            <w:pPr>
              <w:spacing w:line="256" w:lineRule="auto"/>
              <w:rPr>
                <w:rFonts w:ascii="Cambria" w:hAnsi="Cambria"/>
                <w:sz w:val="20"/>
                <w:szCs w:val="20"/>
              </w:rPr>
            </w:pPr>
            <w:r w:rsidRPr="00FB1124">
              <w:rPr>
                <w:rFonts w:ascii="Cambria" w:hAnsi="Cambria"/>
                <w:sz w:val="20"/>
                <w:szCs w:val="20"/>
              </w:rPr>
              <w:t xml:space="preserve">Milli Eğitim Bakanlığı Öğrenci Yetiştirme Kursları Yönergesi </w:t>
            </w:r>
          </w:p>
          <w:p w14:paraId="337D5BCC" w14:textId="77777777" w:rsidR="00FB1124" w:rsidRDefault="006846E3" w:rsidP="00272413">
            <w:pPr>
              <w:spacing w:line="256" w:lineRule="auto"/>
              <w:rPr>
                <w:rFonts w:ascii="Cambria" w:hAnsi="Cambria"/>
                <w:sz w:val="20"/>
                <w:szCs w:val="20"/>
              </w:rPr>
            </w:pPr>
            <w:r w:rsidRPr="00FB1124">
              <w:rPr>
                <w:rFonts w:ascii="Cambria" w:hAnsi="Cambria"/>
                <w:sz w:val="20"/>
                <w:szCs w:val="20"/>
              </w:rPr>
              <w:t xml:space="preserve">Milli Eğitim Bakanlığı Ders Kitapları ve Eğitim Araçları Yönetmeliği </w:t>
            </w:r>
          </w:p>
          <w:p w14:paraId="2FCB52F0" w14:textId="6B375DB9" w:rsidR="006846E3" w:rsidRPr="00FB1124" w:rsidRDefault="006846E3" w:rsidP="00272413">
            <w:pPr>
              <w:spacing w:line="256" w:lineRule="auto"/>
              <w:rPr>
                <w:rFonts w:ascii="Cambria" w:hAnsi="Cambria"/>
                <w:sz w:val="20"/>
                <w:szCs w:val="20"/>
              </w:rPr>
            </w:pPr>
            <w:r w:rsidRPr="00FB1124">
              <w:rPr>
                <w:rFonts w:ascii="Cambria" w:hAnsi="Cambria"/>
                <w:sz w:val="20"/>
                <w:szCs w:val="20"/>
              </w:rPr>
              <w:t>Milli Eğitim Bakanlığı Öğrencilerin Ders Dışı Eğitim ve Öğretim Faaliyetleri Hakkında Yönetmelik</w:t>
            </w:r>
          </w:p>
        </w:tc>
      </w:tr>
      <w:tr w:rsidR="006846E3" w14:paraId="6FB4CB4C" w14:textId="77777777" w:rsidTr="00FB1124">
        <w:tc>
          <w:tcPr>
            <w:tcW w:w="1668" w:type="dxa"/>
            <w:shd w:val="clear" w:color="auto" w:fill="E2EFD9" w:themeFill="accent6" w:themeFillTint="33"/>
            <w:vAlign w:val="center"/>
          </w:tcPr>
          <w:p w14:paraId="08CE165F" w14:textId="69AE59A1" w:rsidR="006846E3" w:rsidRPr="00FB1124" w:rsidRDefault="006846E3" w:rsidP="00FB1124">
            <w:pPr>
              <w:spacing w:line="256" w:lineRule="auto"/>
              <w:rPr>
                <w:rFonts w:ascii="Cambria" w:hAnsi="Cambria"/>
                <w:b/>
                <w:sz w:val="20"/>
                <w:szCs w:val="20"/>
              </w:rPr>
            </w:pPr>
            <w:r w:rsidRPr="00FB1124">
              <w:rPr>
                <w:rFonts w:ascii="Cambria" w:hAnsi="Cambria"/>
                <w:b/>
                <w:sz w:val="20"/>
                <w:szCs w:val="20"/>
              </w:rPr>
              <w:t>Personel İşleri</w:t>
            </w:r>
          </w:p>
        </w:tc>
        <w:tc>
          <w:tcPr>
            <w:tcW w:w="7938" w:type="dxa"/>
          </w:tcPr>
          <w:p w14:paraId="46138063" w14:textId="77777777" w:rsidR="00FB1124" w:rsidRDefault="006846E3" w:rsidP="00272413">
            <w:pPr>
              <w:spacing w:line="256" w:lineRule="auto"/>
              <w:rPr>
                <w:rFonts w:ascii="Cambria" w:hAnsi="Cambria"/>
                <w:sz w:val="20"/>
                <w:szCs w:val="20"/>
              </w:rPr>
            </w:pPr>
            <w:r w:rsidRPr="00FB1124">
              <w:rPr>
                <w:rFonts w:ascii="Cambria" w:hAnsi="Cambria"/>
                <w:sz w:val="20"/>
                <w:szCs w:val="20"/>
              </w:rPr>
              <w:t xml:space="preserve">Milli Eğitim Bakanlığı Personel İzin Yönergesi </w:t>
            </w:r>
          </w:p>
          <w:p w14:paraId="7A574B44" w14:textId="77777777" w:rsidR="00FB1124" w:rsidRDefault="006846E3" w:rsidP="00272413">
            <w:pPr>
              <w:spacing w:line="256" w:lineRule="auto"/>
              <w:rPr>
                <w:rFonts w:ascii="Cambria" w:hAnsi="Cambria"/>
                <w:sz w:val="20"/>
                <w:szCs w:val="20"/>
              </w:rPr>
            </w:pPr>
            <w:r w:rsidRPr="00FB1124">
              <w:rPr>
                <w:rFonts w:ascii="Cambria" w:hAnsi="Cambria"/>
                <w:sz w:val="20"/>
                <w:szCs w:val="20"/>
              </w:rPr>
              <w:t xml:space="preserve">Devlet Memurları Tedavi ve Cenaze Giderleri Yönetmeliği </w:t>
            </w:r>
          </w:p>
          <w:p w14:paraId="56690E46" w14:textId="77777777" w:rsidR="00FB1124" w:rsidRDefault="006846E3" w:rsidP="00272413">
            <w:pPr>
              <w:spacing w:line="256" w:lineRule="auto"/>
              <w:rPr>
                <w:rFonts w:ascii="Cambria" w:hAnsi="Cambria"/>
                <w:sz w:val="20"/>
                <w:szCs w:val="20"/>
              </w:rPr>
            </w:pPr>
            <w:r w:rsidRPr="00FB1124">
              <w:rPr>
                <w:rFonts w:ascii="Cambria" w:hAnsi="Cambria"/>
                <w:sz w:val="20"/>
                <w:szCs w:val="20"/>
              </w:rPr>
              <w:t xml:space="preserve">Kamu Kurum ve Kuruluşlarında Çalışan Personelin Kılık Kıyafet Yönetmeliği </w:t>
            </w:r>
          </w:p>
          <w:p w14:paraId="43EBF1A1" w14:textId="77777777" w:rsidR="00FB1124" w:rsidRDefault="006846E3" w:rsidP="00272413">
            <w:pPr>
              <w:spacing w:line="256" w:lineRule="auto"/>
              <w:rPr>
                <w:rFonts w:ascii="Cambria" w:hAnsi="Cambria"/>
                <w:sz w:val="20"/>
                <w:szCs w:val="20"/>
              </w:rPr>
            </w:pPr>
            <w:r w:rsidRPr="00FB1124">
              <w:rPr>
                <w:rFonts w:ascii="Cambria" w:hAnsi="Cambria"/>
                <w:sz w:val="20"/>
                <w:szCs w:val="20"/>
              </w:rPr>
              <w:t xml:space="preserve">Memurların Hastalık Raporlarını Verecek Hekim ve Sağlık Kurulları Hakkındaki Yönetmelik </w:t>
            </w:r>
          </w:p>
          <w:p w14:paraId="653CFCA2" w14:textId="4DA18155" w:rsidR="006846E3" w:rsidRPr="00FB1124" w:rsidRDefault="006846E3" w:rsidP="00272413">
            <w:pPr>
              <w:spacing w:line="256" w:lineRule="auto"/>
              <w:rPr>
                <w:rFonts w:ascii="Cambria" w:hAnsi="Cambria"/>
                <w:sz w:val="20"/>
                <w:szCs w:val="20"/>
              </w:rPr>
            </w:pPr>
            <w:r w:rsidRPr="00FB1124">
              <w:rPr>
                <w:rFonts w:ascii="Cambria" w:hAnsi="Cambria"/>
                <w:sz w:val="20"/>
                <w:szCs w:val="20"/>
              </w:rPr>
              <w:t>Milli Eğitim Bakanlığı Personeli Görevde Yükseltme ve Unvan Değişikliği Yönetmeliği Öğretmenlik Kariyer Basamaklarında Yükseltme Yönetmeliği</w:t>
            </w:r>
          </w:p>
        </w:tc>
      </w:tr>
      <w:tr w:rsidR="006846E3" w14:paraId="19A4A8F2" w14:textId="77777777" w:rsidTr="00FB1124">
        <w:tc>
          <w:tcPr>
            <w:tcW w:w="1668" w:type="dxa"/>
            <w:shd w:val="clear" w:color="auto" w:fill="E2EFD9" w:themeFill="accent6" w:themeFillTint="33"/>
            <w:vAlign w:val="center"/>
          </w:tcPr>
          <w:p w14:paraId="05E80F1C" w14:textId="1F6FC64D" w:rsidR="006846E3" w:rsidRPr="00FB1124" w:rsidRDefault="006846E3" w:rsidP="00FB1124">
            <w:pPr>
              <w:spacing w:line="256" w:lineRule="auto"/>
              <w:rPr>
                <w:rFonts w:ascii="Cambria" w:hAnsi="Cambria"/>
                <w:b/>
                <w:sz w:val="20"/>
                <w:szCs w:val="20"/>
              </w:rPr>
            </w:pPr>
            <w:r w:rsidRPr="00FB1124">
              <w:rPr>
                <w:rFonts w:ascii="Cambria" w:hAnsi="Cambria"/>
                <w:b/>
                <w:sz w:val="20"/>
                <w:szCs w:val="20"/>
              </w:rPr>
              <w:t>Mühür, Yazışma, Arşiv</w:t>
            </w:r>
          </w:p>
        </w:tc>
        <w:tc>
          <w:tcPr>
            <w:tcW w:w="7938" w:type="dxa"/>
          </w:tcPr>
          <w:p w14:paraId="47EB7D89" w14:textId="77777777" w:rsidR="00FB1124" w:rsidRDefault="006846E3" w:rsidP="00272413">
            <w:pPr>
              <w:spacing w:line="256" w:lineRule="auto"/>
              <w:rPr>
                <w:rFonts w:ascii="Cambria" w:hAnsi="Cambria"/>
                <w:sz w:val="20"/>
                <w:szCs w:val="20"/>
              </w:rPr>
            </w:pPr>
            <w:r w:rsidRPr="00FB1124">
              <w:rPr>
                <w:rFonts w:ascii="Cambria" w:hAnsi="Cambria"/>
                <w:sz w:val="20"/>
                <w:szCs w:val="20"/>
              </w:rPr>
              <w:t xml:space="preserve">Resmi Mühür Yönetmeliği Resmi Yazışmalarda Uygulanacak Usul ve Esaslar Hakkındaki Yönetmelik </w:t>
            </w:r>
          </w:p>
          <w:p w14:paraId="7E717004" w14:textId="77777777" w:rsidR="00FB1124" w:rsidRDefault="006846E3" w:rsidP="00272413">
            <w:pPr>
              <w:spacing w:line="256" w:lineRule="auto"/>
              <w:rPr>
                <w:rFonts w:ascii="Cambria" w:hAnsi="Cambria"/>
                <w:sz w:val="20"/>
                <w:szCs w:val="20"/>
              </w:rPr>
            </w:pPr>
            <w:r w:rsidRPr="00FB1124">
              <w:rPr>
                <w:rFonts w:ascii="Cambria" w:hAnsi="Cambria"/>
                <w:sz w:val="20"/>
                <w:szCs w:val="20"/>
              </w:rPr>
              <w:t xml:space="preserve">Milli Eğitim Bakanlığı Evrak Yönergesi </w:t>
            </w:r>
          </w:p>
          <w:p w14:paraId="32985940" w14:textId="60E348C1" w:rsidR="006846E3" w:rsidRPr="00FB1124" w:rsidRDefault="006846E3" w:rsidP="00272413">
            <w:pPr>
              <w:spacing w:line="256" w:lineRule="auto"/>
              <w:rPr>
                <w:rFonts w:ascii="Cambria" w:hAnsi="Cambria"/>
                <w:sz w:val="20"/>
                <w:szCs w:val="20"/>
              </w:rPr>
            </w:pPr>
            <w:r w:rsidRPr="00FB1124">
              <w:rPr>
                <w:rFonts w:ascii="Cambria" w:hAnsi="Cambria"/>
                <w:sz w:val="20"/>
                <w:szCs w:val="20"/>
              </w:rPr>
              <w:t>Milli Eğitim Bakanlığı Arşiv Hizmetleri Yönetmeliği</w:t>
            </w:r>
          </w:p>
        </w:tc>
      </w:tr>
      <w:tr w:rsidR="006846E3" w14:paraId="6726332C" w14:textId="77777777" w:rsidTr="00FB1124">
        <w:tc>
          <w:tcPr>
            <w:tcW w:w="1668" w:type="dxa"/>
            <w:shd w:val="clear" w:color="auto" w:fill="E2EFD9" w:themeFill="accent6" w:themeFillTint="33"/>
            <w:vAlign w:val="center"/>
          </w:tcPr>
          <w:p w14:paraId="5CF20455" w14:textId="1624D210" w:rsidR="006846E3" w:rsidRPr="00FB1124" w:rsidRDefault="006846E3" w:rsidP="00FB1124">
            <w:pPr>
              <w:spacing w:line="256" w:lineRule="auto"/>
              <w:rPr>
                <w:rFonts w:ascii="Cambria" w:hAnsi="Cambria"/>
                <w:b/>
                <w:sz w:val="20"/>
                <w:szCs w:val="20"/>
              </w:rPr>
            </w:pPr>
            <w:r w:rsidRPr="00FB1124">
              <w:rPr>
                <w:rFonts w:ascii="Cambria" w:hAnsi="Cambria"/>
                <w:b/>
                <w:sz w:val="20"/>
                <w:szCs w:val="20"/>
              </w:rPr>
              <w:t>Rehberlik ve Sosyal Etkinlikler</w:t>
            </w:r>
          </w:p>
        </w:tc>
        <w:tc>
          <w:tcPr>
            <w:tcW w:w="7938" w:type="dxa"/>
          </w:tcPr>
          <w:p w14:paraId="0A6B0555" w14:textId="53E43A07" w:rsidR="00FB1124" w:rsidRDefault="006846E3" w:rsidP="00272413">
            <w:pPr>
              <w:spacing w:line="256" w:lineRule="auto"/>
              <w:rPr>
                <w:rFonts w:ascii="Cambria" w:hAnsi="Cambria"/>
                <w:sz w:val="20"/>
                <w:szCs w:val="20"/>
              </w:rPr>
            </w:pPr>
            <w:r w:rsidRPr="00FB1124">
              <w:rPr>
                <w:rFonts w:ascii="Cambria" w:hAnsi="Cambria"/>
                <w:sz w:val="20"/>
                <w:szCs w:val="20"/>
              </w:rPr>
              <w:t>Milli Eğitim Bakanlığı Rehberlik ve Psik</w:t>
            </w:r>
            <w:r w:rsidR="00FB1124">
              <w:rPr>
                <w:rFonts w:ascii="Cambria" w:hAnsi="Cambria"/>
                <w:sz w:val="20"/>
                <w:szCs w:val="20"/>
              </w:rPr>
              <w:t>olojik Danışma Hizmetleri Yönetmeliği</w:t>
            </w:r>
            <w:r w:rsidRPr="00FB1124">
              <w:rPr>
                <w:rFonts w:ascii="Cambria" w:hAnsi="Cambria"/>
                <w:sz w:val="20"/>
                <w:szCs w:val="20"/>
              </w:rPr>
              <w:t xml:space="preserve"> </w:t>
            </w:r>
          </w:p>
          <w:p w14:paraId="7592FAB4" w14:textId="77777777" w:rsidR="00FB1124" w:rsidRDefault="006846E3" w:rsidP="00272413">
            <w:pPr>
              <w:spacing w:line="256" w:lineRule="auto"/>
              <w:rPr>
                <w:rFonts w:ascii="Cambria" w:hAnsi="Cambria"/>
                <w:sz w:val="20"/>
                <w:szCs w:val="20"/>
              </w:rPr>
            </w:pPr>
            <w:r w:rsidRPr="00FB1124">
              <w:rPr>
                <w:rFonts w:ascii="Cambria" w:hAnsi="Cambria"/>
                <w:sz w:val="20"/>
                <w:szCs w:val="20"/>
              </w:rPr>
              <w:t xml:space="preserve">Okul Spor Kulüpleri Yönetmeliği </w:t>
            </w:r>
          </w:p>
          <w:p w14:paraId="4B9D2877" w14:textId="22A8B544" w:rsidR="006846E3" w:rsidRPr="00FB1124" w:rsidRDefault="006846E3" w:rsidP="00272413">
            <w:pPr>
              <w:spacing w:line="256" w:lineRule="auto"/>
              <w:rPr>
                <w:rFonts w:ascii="Cambria" w:hAnsi="Cambria"/>
                <w:sz w:val="20"/>
                <w:szCs w:val="20"/>
              </w:rPr>
            </w:pPr>
            <w:r w:rsidRPr="00FB1124">
              <w:rPr>
                <w:rFonts w:ascii="Cambria" w:hAnsi="Cambria"/>
                <w:sz w:val="20"/>
                <w:szCs w:val="20"/>
              </w:rPr>
              <w:t>Milli Eğitim Bakanlığı İlköğretim ve Ortaöğretim Sosyal Etkinlikler Yönetmeliği</w:t>
            </w:r>
          </w:p>
        </w:tc>
      </w:tr>
      <w:tr w:rsidR="006846E3" w14:paraId="37A49189" w14:textId="77777777" w:rsidTr="00FB1124">
        <w:tc>
          <w:tcPr>
            <w:tcW w:w="1668" w:type="dxa"/>
            <w:shd w:val="clear" w:color="auto" w:fill="E2EFD9" w:themeFill="accent6" w:themeFillTint="33"/>
            <w:vAlign w:val="center"/>
          </w:tcPr>
          <w:p w14:paraId="45481468" w14:textId="09B5E44C" w:rsidR="006846E3" w:rsidRPr="00FB1124" w:rsidRDefault="006846E3" w:rsidP="00FB1124">
            <w:pPr>
              <w:spacing w:line="256" w:lineRule="auto"/>
              <w:rPr>
                <w:rFonts w:ascii="Cambria" w:hAnsi="Cambria"/>
                <w:b/>
                <w:sz w:val="20"/>
                <w:szCs w:val="20"/>
              </w:rPr>
            </w:pPr>
            <w:r w:rsidRPr="00FB1124">
              <w:rPr>
                <w:rFonts w:ascii="Cambria" w:hAnsi="Cambria"/>
                <w:b/>
                <w:sz w:val="20"/>
                <w:szCs w:val="20"/>
              </w:rPr>
              <w:t>Öğrenci İşleri</w:t>
            </w:r>
          </w:p>
        </w:tc>
        <w:tc>
          <w:tcPr>
            <w:tcW w:w="7938" w:type="dxa"/>
          </w:tcPr>
          <w:p w14:paraId="3D3EBE81" w14:textId="77777777" w:rsidR="00FB1124" w:rsidRDefault="006846E3" w:rsidP="00272413">
            <w:pPr>
              <w:spacing w:line="256" w:lineRule="auto"/>
              <w:rPr>
                <w:rFonts w:ascii="Cambria" w:hAnsi="Cambria"/>
                <w:sz w:val="20"/>
                <w:szCs w:val="20"/>
              </w:rPr>
            </w:pPr>
            <w:r w:rsidRPr="00FB1124">
              <w:rPr>
                <w:rFonts w:ascii="Cambria" w:hAnsi="Cambria"/>
                <w:sz w:val="20"/>
                <w:szCs w:val="20"/>
              </w:rPr>
              <w:t xml:space="preserve">Milli Eğitim Bakanlığı İlköğretim Kurumları Yönetmeliği </w:t>
            </w:r>
          </w:p>
          <w:p w14:paraId="68410308" w14:textId="77777777" w:rsidR="00FB1124" w:rsidRDefault="006846E3" w:rsidP="00272413">
            <w:pPr>
              <w:spacing w:line="256" w:lineRule="auto"/>
              <w:rPr>
                <w:rFonts w:ascii="Cambria" w:hAnsi="Cambria"/>
                <w:sz w:val="20"/>
                <w:szCs w:val="20"/>
              </w:rPr>
            </w:pPr>
            <w:r w:rsidRPr="00FB1124">
              <w:rPr>
                <w:rFonts w:ascii="Cambria" w:hAnsi="Cambria"/>
                <w:sz w:val="20"/>
                <w:szCs w:val="20"/>
              </w:rPr>
              <w:t xml:space="preserve">Milli Eğitim Bakanlığı Demokrasi Eğitimi ve Okul Meclisleri Yönergesi </w:t>
            </w:r>
          </w:p>
          <w:p w14:paraId="7943C334" w14:textId="211E4A09" w:rsidR="006846E3" w:rsidRPr="00FB1124" w:rsidRDefault="006846E3" w:rsidP="00272413">
            <w:pPr>
              <w:spacing w:line="256" w:lineRule="auto"/>
              <w:rPr>
                <w:rFonts w:ascii="Cambria" w:hAnsi="Cambria"/>
                <w:sz w:val="20"/>
                <w:szCs w:val="20"/>
              </w:rPr>
            </w:pPr>
            <w:r w:rsidRPr="00FB1124">
              <w:rPr>
                <w:rFonts w:ascii="Cambria" w:hAnsi="Cambria"/>
                <w:sz w:val="20"/>
                <w:szCs w:val="20"/>
              </w:rPr>
              <w:t>Okul Servis Araçları Hizmet Yönetmeliği</w:t>
            </w:r>
          </w:p>
        </w:tc>
      </w:tr>
      <w:tr w:rsidR="006846E3" w14:paraId="487ABD0A" w14:textId="77777777" w:rsidTr="00FB1124">
        <w:tc>
          <w:tcPr>
            <w:tcW w:w="1668" w:type="dxa"/>
            <w:shd w:val="clear" w:color="auto" w:fill="E2EFD9" w:themeFill="accent6" w:themeFillTint="33"/>
            <w:vAlign w:val="center"/>
          </w:tcPr>
          <w:p w14:paraId="3F70011F" w14:textId="38EBB3BB" w:rsidR="006846E3" w:rsidRPr="00FB1124" w:rsidRDefault="006846E3" w:rsidP="00FB1124">
            <w:pPr>
              <w:spacing w:line="256" w:lineRule="auto"/>
              <w:rPr>
                <w:rFonts w:ascii="Cambria" w:hAnsi="Cambria"/>
                <w:b/>
                <w:sz w:val="20"/>
                <w:szCs w:val="20"/>
              </w:rPr>
            </w:pPr>
            <w:r w:rsidRPr="00FB1124">
              <w:rPr>
                <w:rFonts w:ascii="Cambria" w:hAnsi="Cambria"/>
                <w:b/>
                <w:sz w:val="20"/>
                <w:szCs w:val="20"/>
              </w:rPr>
              <w:t>İsim ve Tanıtım</w:t>
            </w:r>
          </w:p>
        </w:tc>
        <w:tc>
          <w:tcPr>
            <w:tcW w:w="7938" w:type="dxa"/>
          </w:tcPr>
          <w:p w14:paraId="220B05FA" w14:textId="77777777" w:rsidR="00FB1124" w:rsidRDefault="006846E3" w:rsidP="00272413">
            <w:pPr>
              <w:spacing w:line="256" w:lineRule="auto"/>
              <w:rPr>
                <w:rFonts w:ascii="Cambria" w:hAnsi="Cambria"/>
                <w:sz w:val="20"/>
                <w:szCs w:val="20"/>
              </w:rPr>
            </w:pPr>
            <w:r w:rsidRPr="00FB1124">
              <w:rPr>
                <w:rFonts w:ascii="Cambria" w:hAnsi="Cambria"/>
                <w:sz w:val="20"/>
                <w:szCs w:val="20"/>
              </w:rPr>
              <w:t xml:space="preserve">Milli Eğitim Bakanlığı Kurum Tanıtım Yönetmeliği </w:t>
            </w:r>
          </w:p>
          <w:p w14:paraId="46E7DF9F" w14:textId="1BF0FEF8" w:rsidR="006846E3" w:rsidRPr="00FB1124" w:rsidRDefault="006846E3" w:rsidP="00272413">
            <w:pPr>
              <w:spacing w:line="256" w:lineRule="auto"/>
              <w:rPr>
                <w:rFonts w:ascii="Cambria" w:hAnsi="Cambria"/>
                <w:sz w:val="20"/>
                <w:szCs w:val="20"/>
              </w:rPr>
            </w:pPr>
            <w:r w:rsidRPr="00FB1124">
              <w:rPr>
                <w:rFonts w:ascii="Cambria" w:hAnsi="Cambria"/>
                <w:sz w:val="20"/>
                <w:szCs w:val="20"/>
              </w:rPr>
              <w:t>Milli Eğitim Bakanlığına Bağlı Kurumlara Ait Açma, Kapatma ve Ad Verme Yönetmeliği</w:t>
            </w:r>
          </w:p>
        </w:tc>
      </w:tr>
      <w:tr w:rsidR="006846E3" w14:paraId="51ACB974" w14:textId="77777777" w:rsidTr="00FB1124">
        <w:tc>
          <w:tcPr>
            <w:tcW w:w="1668" w:type="dxa"/>
            <w:shd w:val="clear" w:color="auto" w:fill="E2EFD9" w:themeFill="accent6" w:themeFillTint="33"/>
            <w:vAlign w:val="center"/>
          </w:tcPr>
          <w:p w14:paraId="19E882F5" w14:textId="7826223C" w:rsidR="006846E3" w:rsidRPr="00FB1124" w:rsidRDefault="006846E3" w:rsidP="00FB1124">
            <w:pPr>
              <w:spacing w:line="256" w:lineRule="auto"/>
              <w:rPr>
                <w:rFonts w:ascii="Cambria" w:hAnsi="Cambria"/>
                <w:b/>
                <w:sz w:val="20"/>
                <w:szCs w:val="20"/>
              </w:rPr>
            </w:pPr>
            <w:r w:rsidRPr="00FB1124">
              <w:rPr>
                <w:rFonts w:ascii="Cambria" w:hAnsi="Cambria"/>
                <w:b/>
                <w:sz w:val="20"/>
                <w:szCs w:val="20"/>
              </w:rPr>
              <w:t>Sivil Savunma</w:t>
            </w:r>
          </w:p>
        </w:tc>
        <w:tc>
          <w:tcPr>
            <w:tcW w:w="7938" w:type="dxa"/>
          </w:tcPr>
          <w:p w14:paraId="07723DF3" w14:textId="77777777" w:rsidR="00FB1124" w:rsidRDefault="00FB1124" w:rsidP="00272413">
            <w:pPr>
              <w:spacing w:line="256" w:lineRule="auto"/>
              <w:rPr>
                <w:rFonts w:ascii="Cambria" w:hAnsi="Cambria"/>
                <w:sz w:val="20"/>
                <w:szCs w:val="20"/>
              </w:rPr>
            </w:pPr>
            <w:r w:rsidRPr="00FB1124">
              <w:rPr>
                <w:rFonts w:ascii="Cambria" w:hAnsi="Cambria"/>
                <w:sz w:val="20"/>
                <w:szCs w:val="20"/>
              </w:rPr>
              <w:t xml:space="preserve">Sabotajlara Karşı Koruma Yönetmeliği </w:t>
            </w:r>
          </w:p>
          <w:p w14:paraId="07F4B412" w14:textId="44BF3C30" w:rsidR="006846E3" w:rsidRPr="00FB1124" w:rsidRDefault="00FB1124" w:rsidP="00272413">
            <w:pPr>
              <w:spacing w:line="256" w:lineRule="auto"/>
              <w:rPr>
                <w:rFonts w:ascii="Cambria" w:hAnsi="Cambria"/>
                <w:sz w:val="20"/>
                <w:szCs w:val="20"/>
              </w:rPr>
            </w:pPr>
            <w:r w:rsidRPr="00FB1124">
              <w:rPr>
                <w:rFonts w:ascii="Cambria" w:hAnsi="Cambria"/>
                <w:sz w:val="20"/>
                <w:szCs w:val="20"/>
              </w:rPr>
              <w:t>Binaların Yangından Korunması Hakkındaki Yönetmelik</w:t>
            </w:r>
          </w:p>
        </w:tc>
      </w:tr>
    </w:tbl>
    <w:p w14:paraId="280F2E38" w14:textId="77777777" w:rsidR="006846E3" w:rsidRPr="000F59F6" w:rsidRDefault="006846E3" w:rsidP="00272413">
      <w:pPr>
        <w:spacing w:line="256" w:lineRule="auto"/>
        <w:rPr>
          <w:sz w:val="24"/>
        </w:rPr>
        <w:sectPr w:rsidR="006846E3" w:rsidRPr="000F59F6" w:rsidSect="000A70AC">
          <w:pgSz w:w="11910" w:h="16840"/>
          <w:pgMar w:top="851" w:right="1160" w:bottom="1280" w:left="1300" w:header="0" w:footer="340" w:gutter="0"/>
          <w:cols w:space="708"/>
          <w:docGrid w:linePitch="299"/>
        </w:sectPr>
      </w:pPr>
    </w:p>
    <w:p w14:paraId="004F9246" w14:textId="1D1628CB" w:rsidR="00D8278A" w:rsidRPr="003E1CCE" w:rsidRDefault="00272413" w:rsidP="00936B8A">
      <w:pPr>
        <w:pStyle w:val="ListeParagraf"/>
        <w:numPr>
          <w:ilvl w:val="1"/>
          <w:numId w:val="9"/>
        </w:numPr>
        <w:tabs>
          <w:tab w:val="left" w:pos="839"/>
        </w:tabs>
        <w:spacing w:before="280" w:line="276" w:lineRule="auto"/>
        <w:jc w:val="both"/>
        <w:outlineLvl w:val="1"/>
        <w:rPr>
          <w:b/>
          <w:sz w:val="32"/>
          <w:lang w:val="tr-TR"/>
        </w:rPr>
      </w:pPr>
      <w:bookmarkStart w:id="19" w:name="_Toc165408324"/>
      <w:bookmarkStart w:id="20" w:name="_Toc165725593"/>
      <w:r w:rsidRPr="000F59F6">
        <w:rPr>
          <w:b/>
          <w:sz w:val="32"/>
          <w:lang w:val="tr-TR"/>
        </w:rPr>
        <w:lastRenderedPageBreak/>
        <w:t>Üst Politika Belgeleri Analizi</w:t>
      </w:r>
      <w:bookmarkEnd w:id="19"/>
      <w:bookmarkEnd w:id="20"/>
    </w:p>
    <w:p w14:paraId="07AB2E65" w14:textId="3C4F8063" w:rsidR="00D8278A" w:rsidRDefault="0073614E" w:rsidP="003E1CCE">
      <w:pPr>
        <w:pStyle w:val="GvdeMetni"/>
        <w:spacing w:before="120" w:line="360" w:lineRule="auto"/>
        <w:ind w:firstLine="708"/>
        <w:jc w:val="both"/>
        <w:rPr>
          <w:lang w:val="tr-TR"/>
        </w:rPr>
      </w:pPr>
      <w:proofErr w:type="spellStart"/>
      <w:r>
        <w:rPr>
          <w:lang w:val="tr-TR"/>
        </w:rPr>
        <w:t>Muzkent</w:t>
      </w:r>
      <w:proofErr w:type="spellEnd"/>
      <w:r>
        <w:rPr>
          <w:lang w:val="tr-TR"/>
        </w:rPr>
        <w:t xml:space="preserve"> Ortaokulu</w:t>
      </w:r>
      <w:r w:rsidR="00D8278A" w:rsidRPr="00D8278A">
        <w:rPr>
          <w:lang w:val="tr-TR"/>
        </w:rPr>
        <w:t xml:space="preserve"> Müdürlüğü’ne görev ve sorumluluk yükleyen amir hükümlerin tespit edilmesi için tüm üst politika belgeleri ayrıntılı olarak taranmış ve bu belgelerde yer alan politikalar incelenmiştir. Bu çerçevede </w:t>
      </w:r>
      <w:r w:rsidR="00D8278A">
        <w:rPr>
          <w:lang w:val="tr-TR"/>
        </w:rPr>
        <w:t xml:space="preserve">Müdürlüğümüzün </w:t>
      </w:r>
      <w:r w:rsidR="00D8278A" w:rsidRPr="00D8278A">
        <w:rPr>
          <w:lang w:val="tr-TR"/>
        </w:rPr>
        <w:t xml:space="preserve">2024-2028 Stratejik Planı’nın stratejik amaç, hedef, performans göstergeleri ve stratejileri hazırlanırken bu belgelerden yararlanılmıştır. Üst politika belgelerinde yer almayan ancak Müdürlüğümüzün durum analizi kapsamında </w:t>
      </w:r>
      <w:r w:rsidR="00D8278A">
        <w:rPr>
          <w:lang w:val="tr-TR"/>
        </w:rPr>
        <w:t>öncelik verdiği</w:t>
      </w:r>
      <w:r w:rsidR="00D8278A" w:rsidRPr="00D8278A">
        <w:rPr>
          <w:lang w:val="tr-TR"/>
        </w:rPr>
        <w:t xml:space="preserve"> alanlara geleceğe bakış bölümünde yer verilmiştir.</w:t>
      </w:r>
      <w:r w:rsidR="00D8278A">
        <w:rPr>
          <w:lang w:val="tr-TR"/>
        </w:rPr>
        <w:t xml:space="preserve"> </w:t>
      </w:r>
      <w:r w:rsidR="00D8278A" w:rsidRPr="00D8278A">
        <w:rPr>
          <w:lang w:val="tr-TR"/>
        </w:rPr>
        <w:t>Cumhurbaşkanlığının Türkiye Yüzyılı ve Millî Eğitim Bakanlığının Eğitimde Türkiye Yüzyılı Vizyonu merkezde olmak üzere</w:t>
      </w:r>
      <w:r w:rsidR="00832846">
        <w:rPr>
          <w:lang w:val="tr-TR"/>
        </w:rPr>
        <w:t xml:space="preserve"> o</w:t>
      </w:r>
      <w:r w:rsidR="00D8278A">
        <w:rPr>
          <w:lang w:val="tr-TR"/>
        </w:rPr>
        <w:t xml:space="preserve">kulumuzu </w:t>
      </w:r>
      <w:r w:rsidR="00D8278A" w:rsidRPr="000F59F6">
        <w:rPr>
          <w:lang w:val="tr-TR"/>
        </w:rPr>
        <w:t xml:space="preserve">ilgilendiren </w:t>
      </w:r>
      <w:r w:rsidR="003A57CF">
        <w:rPr>
          <w:lang w:val="tr-TR"/>
        </w:rPr>
        <w:t xml:space="preserve">bazı </w:t>
      </w:r>
      <w:r w:rsidR="00732F74">
        <w:rPr>
          <w:lang w:val="tr-TR"/>
        </w:rPr>
        <w:t>ü</w:t>
      </w:r>
      <w:r w:rsidR="003E1CCE">
        <w:rPr>
          <w:lang w:val="tr-TR"/>
        </w:rPr>
        <w:t xml:space="preserve">st politika belgeleri </w:t>
      </w:r>
      <w:r w:rsidR="00D8278A">
        <w:rPr>
          <w:lang w:val="tr-TR"/>
        </w:rPr>
        <w:t>aşağıda yer almaktadır.</w:t>
      </w:r>
    </w:p>
    <w:p w14:paraId="3A5B60BD" w14:textId="2365BE59" w:rsidR="00272413" w:rsidRPr="000F59F6" w:rsidRDefault="00272413" w:rsidP="003E1CCE">
      <w:pPr>
        <w:pStyle w:val="GvdeMetni"/>
        <w:ind w:left="70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12. Kalkınma Planı</w:t>
      </w:r>
    </w:p>
    <w:p w14:paraId="5E9B0A8D" w14:textId="77777777" w:rsidR="00272413" w:rsidRPr="000F59F6" w:rsidRDefault="00272413" w:rsidP="003E1CCE">
      <w:pPr>
        <w:pStyle w:val="GvdeMetni"/>
        <w:spacing w:before="22"/>
        <w:ind w:left="70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Cumhurbaşkanlığı Programı,</w:t>
      </w:r>
    </w:p>
    <w:p w14:paraId="7CF09F88" w14:textId="77777777" w:rsidR="00272413" w:rsidRPr="000F59F6" w:rsidRDefault="00272413" w:rsidP="003E1CCE">
      <w:pPr>
        <w:pStyle w:val="GvdeMetni"/>
        <w:spacing w:before="22"/>
        <w:ind w:left="70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Orta Vadeli Program,</w:t>
      </w:r>
    </w:p>
    <w:p w14:paraId="36251C38" w14:textId="77777777" w:rsidR="00272413" w:rsidRPr="000F59F6" w:rsidRDefault="00272413" w:rsidP="003E1CCE">
      <w:pPr>
        <w:pStyle w:val="GvdeMetni"/>
        <w:spacing w:before="22"/>
        <w:ind w:left="70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Cumhurbaşkanlığı Yıllık Programı,</w:t>
      </w:r>
    </w:p>
    <w:p w14:paraId="48B854E7" w14:textId="77777777" w:rsidR="00272413" w:rsidRPr="000F59F6" w:rsidRDefault="00272413" w:rsidP="003E1CCE">
      <w:pPr>
        <w:pStyle w:val="GvdeMetni"/>
        <w:spacing w:before="24"/>
        <w:ind w:left="70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Millî Eğitim Bakanlığı Stratejik Planı,</w:t>
      </w:r>
    </w:p>
    <w:p w14:paraId="629E0379" w14:textId="77777777" w:rsidR="00272413" w:rsidRPr="000F59F6" w:rsidRDefault="00272413" w:rsidP="003E1CCE">
      <w:pPr>
        <w:pStyle w:val="GvdeMetni"/>
        <w:spacing w:before="21"/>
        <w:ind w:left="70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İl Millî Eğitim Müdürlüğü Stratejik Planı,</w:t>
      </w:r>
    </w:p>
    <w:p w14:paraId="07B4D0F4" w14:textId="04694473" w:rsidR="003E1CCE" w:rsidRPr="003E1CCE" w:rsidRDefault="00272413" w:rsidP="003E1CCE">
      <w:pPr>
        <w:pStyle w:val="GvdeMetni"/>
        <w:spacing w:before="21"/>
        <w:ind w:left="70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İlçe Millî Eğit</w:t>
      </w:r>
      <w:r w:rsidR="00D8278A">
        <w:rPr>
          <w:lang w:val="tr-TR"/>
        </w:rPr>
        <w:t>im Müdürlüğü Stratejik Planı</w:t>
      </w:r>
    </w:p>
    <w:p w14:paraId="67908D16" w14:textId="6E682CDD" w:rsidR="00272413" w:rsidRPr="000F59F6" w:rsidRDefault="00272413" w:rsidP="00272413">
      <w:pPr>
        <w:spacing w:before="233"/>
        <w:ind w:left="318"/>
        <w:jc w:val="both"/>
        <w:rPr>
          <w:b/>
          <w:sz w:val="20"/>
        </w:rPr>
      </w:pPr>
      <w:r w:rsidRPr="000F59F6">
        <w:rPr>
          <w:b/>
          <w:sz w:val="20"/>
        </w:rPr>
        <w:t xml:space="preserve">Tablo </w:t>
      </w:r>
      <w:r w:rsidR="009F3BF4">
        <w:rPr>
          <w:b/>
          <w:sz w:val="20"/>
        </w:rPr>
        <w:t>3</w:t>
      </w:r>
      <w:r w:rsidRPr="000F59F6">
        <w:rPr>
          <w:b/>
          <w:sz w:val="20"/>
        </w:rPr>
        <w:t>. Üst Politika Belgeleri Analizi Tablosu</w:t>
      </w:r>
    </w:p>
    <w:tbl>
      <w:tblPr>
        <w:tblStyle w:val="TableNormal"/>
        <w:tblW w:w="9902"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7"/>
        <w:gridCol w:w="2999"/>
        <w:gridCol w:w="4286"/>
      </w:tblGrid>
      <w:tr w:rsidR="00272413" w:rsidRPr="000F59F6" w14:paraId="11A43E9D" w14:textId="77777777" w:rsidTr="003E1CCE">
        <w:trPr>
          <w:trHeight w:val="892"/>
        </w:trPr>
        <w:tc>
          <w:tcPr>
            <w:tcW w:w="2617" w:type="dxa"/>
            <w:shd w:val="clear" w:color="auto" w:fill="E2EFD9"/>
            <w:vAlign w:val="center"/>
          </w:tcPr>
          <w:p w14:paraId="2F816AF9" w14:textId="77777777" w:rsidR="00272413" w:rsidRPr="000F59F6" w:rsidRDefault="00272413" w:rsidP="0082065B">
            <w:pPr>
              <w:pStyle w:val="TableParagraph"/>
              <w:spacing w:line="236" w:lineRule="exact"/>
              <w:ind w:left="102"/>
              <w:jc w:val="center"/>
              <w:rPr>
                <w:b/>
                <w:sz w:val="20"/>
                <w:lang w:val="tr-TR"/>
              </w:rPr>
            </w:pPr>
            <w:r w:rsidRPr="000F59F6">
              <w:rPr>
                <w:b/>
                <w:sz w:val="20"/>
                <w:lang w:val="tr-TR"/>
              </w:rPr>
              <w:t xml:space="preserve">Üst </w:t>
            </w:r>
            <w:r w:rsidRPr="000F59F6">
              <w:rPr>
                <w:b/>
                <w:w w:val="95"/>
                <w:sz w:val="20"/>
                <w:lang w:val="tr-TR"/>
              </w:rPr>
              <w:t xml:space="preserve">Politika </w:t>
            </w:r>
            <w:r w:rsidRPr="000F59F6">
              <w:rPr>
                <w:b/>
                <w:sz w:val="20"/>
                <w:lang w:val="tr-TR"/>
              </w:rPr>
              <w:t>Belgesi</w:t>
            </w:r>
          </w:p>
        </w:tc>
        <w:tc>
          <w:tcPr>
            <w:tcW w:w="2999" w:type="dxa"/>
            <w:shd w:val="clear" w:color="auto" w:fill="E2EFD9"/>
            <w:vAlign w:val="center"/>
          </w:tcPr>
          <w:p w14:paraId="12F18E1A" w14:textId="77777777" w:rsidR="00272413" w:rsidRPr="000F59F6" w:rsidRDefault="00272413" w:rsidP="0082065B">
            <w:pPr>
              <w:pStyle w:val="TableParagraph"/>
              <w:spacing w:line="234" w:lineRule="exact"/>
              <w:ind w:left="102"/>
              <w:jc w:val="center"/>
              <w:rPr>
                <w:b/>
                <w:sz w:val="20"/>
                <w:lang w:val="tr-TR"/>
              </w:rPr>
            </w:pPr>
            <w:r w:rsidRPr="000F59F6">
              <w:rPr>
                <w:b/>
                <w:sz w:val="20"/>
                <w:lang w:val="tr-TR"/>
              </w:rPr>
              <w:t>İlgili Bölüm/Referans</w:t>
            </w:r>
          </w:p>
        </w:tc>
        <w:tc>
          <w:tcPr>
            <w:tcW w:w="4286" w:type="dxa"/>
            <w:shd w:val="clear" w:color="auto" w:fill="E2EFD9"/>
            <w:vAlign w:val="center"/>
          </w:tcPr>
          <w:p w14:paraId="57E54566" w14:textId="77777777" w:rsidR="00272413" w:rsidRPr="000F59F6" w:rsidRDefault="00272413" w:rsidP="0082065B">
            <w:pPr>
              <w:pStyle w:val="TableParagraph"/>
              <w:spacing w:line="234" w:lineRule="exact"/>
              <w:ind w:left="102"/>
              <w:jc w:val="center"/>
              <w:rPr>
                <w:b/>
                <w:sz w:val="20"/>
                <w:lang w:val="tr-TR"/>
              </w:rPr>
            </w:pPr>
            <w:r w:rsidRPr="000F59F6">
              <w:rPr>
                <w:b/>
                <w:sz w:val="20"/>
                <w:lang w:val="tr-TR"/>
              </w:rPr>
              <w:t>Verilen Görevler/İhtiyaçlar</w:t>
            </w:r>
          </w:p>
        </w:tc>
      </w:tr>
      <w:tr w:rsidR="00272413" w:rsidRPr="000F59F6" w14:paraId="333C1D6C" w14:textId="77777777" w:rsidTr="003E1CCE">
        <w:trPr>
          <w:trHeight w:val="404"/>
        </w:trPr>
        <w:tc>
          <w:tcPr>
            <w:tcW w:w="2617" w:type="dxa"/>
            <w:shd w:val="clear" w:color="auto" w:fill="E2EFD9"/>
            <w:vAlign w:val="center"/>
          </w:tcPr>
          <w:p w14:paraId="6502B75E" w14:textId="78350FC4" w:rsidR="00272413" w:rsidRPr="000F59F6" w:rsidRDefault="0082065B" w:rsidP="0082065B">
            <w:pPr>
              <w:pStyle w:val="TableParagraph"/>
              <w:jc w:val="center"/>
              <w:rPr>
                <w:rFonts w:ascii="Times New Roman"/>
                <w:sz w:val="20"/>
                <w:lang w:val="tr-TR"/>
              </w:rPr>
            </w:pPr>
            <w:r w:rsidRPr="0082065B">
              <w:rPr>
                <w:rFonts w:ascii="Times New Roman"/>
                <w:sz w:val="20"/>
                <w:lang w:val="tr-TR"/>
              </w:rPr>
              <w:t>5018 say</w:t>
            </w:r>
            <w:r w:rsidRPr="0082065B">
              <w:rPr>
                <w:rFonts w:ascii="Times New Roman"/>
                <w:sz w:val="20"/>
                <w:lang w:val="tr-TR"/>
              </w:rPr>
              <w:t>ı</w:t>
            </w:r>
            <w:r w:rsidRPr="0082065B">
              <w:rPr>
                <w:rFonts w:ascii="Times New Roman"/>
                <w:sz w:val="20"/>
                <w:lang w:val="tr-TR"/>
              </w:rPr>
              <w:t>l</w:t>
            </w:r>
            <w:r w:rsidRPr="0082065B">
              <w:rPr>
                <w:rFonts w:ascii="Times New Roman"/>
                <w:sz w:val="20"/>
                <w:lang w:val="tr-TR"/>
              </w:rPr>
              <w:t>ı</w:t>
            </w:r>
            <w:r w:rsidRPr="0082065B">
              <w:rPr>
                <w:rFonts w:ascii="Times New Roman"/>
                <w:sz w:val="20"/>
                <w:lang w:val="tr-TR"/>
              </w:rPr>
              <w:t xml:space="preserve"> Kamu Mali Y</w:t>
            </w:r>
            <w:r w:rsidRPr="0082065B">
              <w:rPr>
                <w:rFonts w:ascii="Times New Roman"/>
                <w:sz w:val="20"/>
                <w:lang w:val="tr-TR"/>
              </w:rPr>
              <w:t>ö</w:t>
            </w:r>
            <w:r>
              <w:rPr>
                <w:rFonts w:ascii="Times New Roman"/>
                <w:sz w:val="20"/>
                <w:lang w:val="tr-TR"/>
              </w:rPr>
              <w:t xml:space="preserve">netimi ve Kontrol </w:t>
            </w:r>
            <w:r w:rsidRPr="0082065B">
              <w:rPr>
                <w:rFonts w:ascii="Times New Roman"/>
                <w:sz w:val="20"/>
                <w:lang w:val="tr-TR"/>
              </w:rPr>
              <w:t>Kanunu</w:t>
            </w:r>
          </w:p>
        </w:tc>
        <w:tc>
          <w:tcPr>
            <w:tcW w:w="2999" w:type="dxa"/>
            <w:vAlign w:val="center"/>
          </w:tcPr>
          <w:p w14:paraId="1C90D554" w14:textId="77777777" w:rsidR="0082065B" w:rsidRPr="0082065B" w:rsidRDefault="0082065B" w:rsidP="0082065B">
            <w:pPr>
              <w:pStyle w:val="TableParagraph"/>
              <w:jc w:val="center"/>
              <w:rPr>
                <w:rFonts w:ascii="Times New Roman"/>
                <w:sz w:val="20"/>
                <w:lang w:val="tr-TR"/>
              </w:rPr>
            </w:pPr>
            <w:r w:rsidRPr="0082065B">
              <w:rPr>
                <w:rFonts w:ascii="Times New Roman"/>
                <w:sz w:val="20"/>
                <w:lang w:val="tr-TR"/>
              </w:rPr>
              <w:t>•</w:t>
            </w:r>
            <w:r w:rsidRPr="0082065B">
              <w:rPr>
                <w:rFonts w:ascii="Times New Roman"/>
                <w:sz w:val="20"/>
                <w:lang w:val="tr-TR"/>
              </w:rPr>
              <w:t xml:space="preserve"> 9. Madde,</w:t>
            </w:r>
          </w:p>
          <w:p w14:paraId="3441830A" w14:textId="7B54B8A0" w:rsidR="00272413" w:rsidRPr="000F59F6" w:rsidRDefault="0082065B" w:rsidP="0082065B">
            <w:pPr>
              <w:pStyle w:val="TableParagraph"/>
              <w:jc w:val="center"/>
              <w:rPr>
                <w:rFonts w:ascii="Times New Roman"/>
                <w:sz w:val="20"/>
                <w:lang w:val="tr-TR"/>
              </w:rPr>
            </w:pPr>
            <w:r w:rsidRPr="0082065B">
              <w:rPr>
                <w:rFonts w:ascii="Times New Roman"/>
                <w:sz w:val="20"/>
                <w:lang w:val="tr-TR"/>
              </w:rPr>
              <w:t>•</w:t>
            </w:r>
            <w:r w:rsidRPr="0082065B">
              <w:rPr>
                <w:rFonts w:ascii="Times New Roman"/>
                <w:sz w:val="20"/>
                <w:lang w:val="tr-TR"/>
              </w:rPr>
              <w:t xml:space="preserve"> 41. Madde</w:t>
            </w:r>
          </w:p>
        </w:tc>
        <w:tc>
          <w:tcPr>
            <w:tcW w:w="4286" w:type="dxa"/>
            <w:vAlign w:val="center"/>
          </w:tcPr>
          <w:p w14:paraId="504CF411" w14:textId="6DAE1B1D" w:rsidR="00272413" w:rsidRPr="000F59F6" w:rsidRDefault="0082065B" w:rsidP="0082065B">
            <w:pPr>
              <w:pStyle w:val="TableParagraph"/>
              <w:jc w:val="center"/>
              <w:rPr>
                <w:rFonts w:ascii="Times New Roman"/>
                <w:sz w:val="20"/>
                <w:lang w:val="tr-TR"/>
              </w:rPr>
            </w:pPr>
            <w:r w:rsidRPr="0082065B">
              <w:rPr>
                <w:rFonts w:ascii="Times New Roman"/>
                <w:sz w:val="20"/>
                <w:lang w:val="tr-TR"/>
              </w:rPr>
              <w:t>Kurum Faaliyetlerinde b</w:t>
            </w:r>
            <w:r w:rsidRPr="0082065B">
              <w:rPr>
                <w:rFonts w:ascii="Times New Roman"/>
                <w:sz w:val="20"/>
                <w:lang w:val="tr-TR"/>
              </w:rPr>
              <w:t>ü</w:t>
            </w:r>
            <w:r w:rsidRPr="0082065B">
              <w:rPr>
                <w:rFonts w:ascii="Times New Roman"/>
                <w:sz w:val="20"/>
                <w:lang w:val="tr-TR"/>
              </w:rPr>
              <w:t>t</w:t>
            </w:r>
            <w:r w:rsidRPr="0082065B">
              <w:rPr>
                <w:rFonts w:ascii="Times New Roman"/>
                <w:sz w:val="20"/>
                <w:lang w:val="tr-TR"/>
              </w:rPr>
              <w:t>ç</w:t>
            </w:r>
            <w:r>
              <w:rPr>
                <w:rFonts w:ascii="Times New Roman"/>
                <w:sz w:val="20"/>
                <w:lang w:val="tr-TR"/>
              </w:rPr>
              <w:t xml:space="preserve">enin </w:t>
            </w:r>
            <w:r w:rsidRPr="0082065B">
              <w:rPr>
                <w:rFonts w:ascii="Times New Roman"/>
                <w:sz w:val="20"/>
                <w:lang w:val="tr-TR"/>
              </w:rPr>
              <w:t>etkin ve verimli kullan</w:t>
            </w:r>
            <w:r w:rsidRPr="0082065B">
              <w:rPr>
                <w:rFonts w:ascii="Times New Roman"/>
                <w:sz w:val="20"/>
                <w:lang w:val="tr-TR"/>
              </w:rPr>
              <w:t>ı</w:t>
            </w:r>
            <w:r w:rsidRPr="0082065B">
              <w:rPr>
                <w:rFonts w:ascii="Times New Roman"/>
                <w:sz w:val="20"/>
                <w:lang w:val="tr-TR"/>
              </w:rPr>
              <w:t>m</w:t>
            </w:r>
            <w:r w:rsidRPr="0082065B">
              <w:rPr>
                <w:rFonts w:ascii="Times New Roman"/>
                <w:sz w:val="20"/>
                <w:lang w:val="tr-TR"/>
              </w:rPr>
              <w:t>ı</w:t>
            </w:r>
            <w:r>
              <w:rPr>
                <w:rFonts w:ascii="Times New Roman"/>
                <w:sz w:val="20"/>
                <w:lang w:val="tr-TR"/>
              </w:rPr>
              <w:t xml:space="preserve"> </w:t>
            </w:r>
            <w:r w:rsidRPr="0082065B">
              <w:rPr>
                <w:rFonts w:ascii="Times New Roman"/>
                <w:sz w:val="20"/>
                <w:lang w:val="tr-TR"/>
              </w:rPr>
              <w:t>Stratejik Plan Haz</w:t>
            </w:r>
            <w:r w:rsidRPr="0082065B">
              <w:rPr>
                <w:rFonts w:ascii="Times New Roman"/>
                <w:sz w:val="20"/>
                <w:lang w:val="tr-TR"/>
              </w:rPr>
              <w:t>ı</w:t>
            </w:r>
            <w:r>
              <w:rPr>
                <w:rFonts w:ascii="Times New Roman"/>
                <w:sz w:val="20"/>
                <w:lang w:val="tr-TR"/>
              </w:rPr>
              <w:t xml:space="preserve">rlama </w:t>
            </w:r>
            <w:r w:rsidRPr="0082065B">
              <w:rPr>
                <w:rFonts w:ascii="Times New Roman"/>
                <w:sz w:val="20"/>
                <w:lang w:val="tr-TR"/>
              </w:rPr>
              <w:t>İ</w:t>
            </w:r>
            <w:r>
              <w:rPr>
                <w:rFonts w:ascii="Times New Roman"/>
                <w:sz w:val="20"/>
                <w:lang w:val="tr-TR"/>
              </w:rPr>
              <w:t xml:space="preserve">zleme ve </w:t>
            </w:r>
            <w:r w:rsidRPr="0082065B">
              <w:rPr>
                <w:rFonts w:ascii="Times New Roman"/>
                <w:sz w:val="20"/>
                <w:lang w:val="tr-TR"/>
              </w:rPr>
              <w:t>De</w:t>
            </w:r>
            <w:r w:rsidRPr="0082065B">
              <w:rPr>
                <w:rFonts w:ascii="Times New Roman"/>
                <w:sz w:val="20"/>
                <w:lang w:val="tr-TR"/>
              </w:rPr>
              <w:t>ğ</w:t>
            </w:r>
            <w:r>
              <w:rPr>
                <w:rFonts w:ascii="Times New Roman"/>
                <w:sz w:val="20"/>
                <w:lang w:val="tr-TR"/>
              </w:rPr>
              <w:t xml:space="preserve">erlendirme </w:t>
            </w:r>
            <w:r w:rsidRPr="0082065B">
              <w:rPr>
                <w:rFonts w:ascii="Times New Roman"/>
                <w:sz w:val="20"/>
                <w:lang w:val="tr-TR"/>
              </w:rPr>
              <w:t>Ç</w:t>
            </w:r>
            <w:r w:rsidRPr="0082065B">
              <w:rPr>
                <w:rFonts w:ascii="Times New Roman"/>
                <w:sz w:val="20"/>
                <w:lang w:val="tr-TR"/>
              </w:rPr>
              <w:t>al</w:t>
            </w:r>
            <w:r w:rsidRPr="0082065B">
              <w:rPr>
                <w:rFonts w:ascii="Times New Roman"/>
                <w:sz w:val="20"/>
                <w:lang w:val="tr-TR"/>
              </w:rPr>
              <w:t>ış</w:t>
            </w:r>
            <w:r w:rsidRPr="0082065B">
              <w:rPr>
                <w:rFonts w:ascii="Times New Roman"/>
                <w:sz w:val="20"/>
                <w:lang w:val="tr-TR"/>
              </w:rPr>
              <w:t>malar</w:t>
            </w:r>
            <w:r w:rsidRPr="0082065B">
              <w:rPr>
                <w:rFonts w:ascii="Times New Roman"/>
                <w:sz w:val="20"/>
                <w:lang w:val="tr-TR"/>
              </w:rPr>
              <w:t>ı</w:t>
            </w:r>
          </w:p>
        </w:tc>
      </w:tr>
      <w:tr w:rsidR="00272413" w:rsidRPr="000F59F6" w14:paraId="7399FC88" w14:textId="77777777" w:rsidTr="003E1CCE">
        <w:trPr>
          <w:trHeight w:val="412"/>
        </w:trPr>
        <w:tc>
          <w:tcPr>
            <w:tcW w:w="2617" w:type="dxa"/>
            <w:shd w:val="clear" w:color="auto" w:fill="E2EFD9"/>
            <w:vAlign w:val="center"/>
          </w:tcPr>
          <w:p w14:paraId="24418BA2" w14:textId="1BA624D8" w:rsidR="00272413" w:rsidRPr="000F59F6" w:rsidRDefault="0082065B" w:rsidP="0082065B">
            <w:pPr>
              <w:pStyle w:val="TableParagraph"/>
              <w:jc w:val="center"/>
              <w:rPr>
                <w:rFonts w:ascii="Times New Roman"/>
                <w:sz w:val="20"/>
                <w:lang w:val="tr-TR"/>
              </w:rPr>
            </w:pPr>
            <w:r>
              <w:rPr>
                <w:rFonts w:ascii="Times New Roman"/>
                <w:sz w:val="20"/>
                <w:lang w:val="tr-TR"/>
              </w:rPr>
              <w:t>MEB 12</w:t>
            </w:r>
            <w:r w:rsidRPr="0082065B">
              <w:rPr>
                <w:rFonts w:ascii="Times New Roman"/>
                <w:sz w:val="20"/>
                <w:lang w:val="tr-TR"/>
              </w:rPr>
              <w:t>. Kalk</w:t>
            </w:r>
            <w:r w:rsidRPr="0082065B">
              <w:rPr>
                <w:rFonts w:ascii="Times New Roman"/>
                <w:sz w:val="20"/>
                <w:lang w:val="tr-TR"/>
              </w:rPr>
              <w:t>ı</w:t>
            </w:r>
            <w:r>
              <w:rPr>
                <w:rFonts w:ascii="Times New Roman"/>
                <w:sz w:val="20"/>
                <w:lang w:val="tr-TR"/>
              </w:rPr>
              <w:t xml:space="preserve">nma Plan </w:t>
            </w:r>
            <w:r w:rsidRPr="0082065B">
              <w:rPr>
                <w:rFonts w:ascii="Times New Roman"/>
                <w:sz w:val="20"/>
                <w:lang w:val="tr-TR"/>
              </w:rPr>
              <w:t xml:space="preserve">Politika </w:t>
            </w:r>
            <w:r w:rsidRPr="0082065B">
              <w:rPr>
                <w:rFonts w:ascii="Times New Roman"/>
                <w:sz w:val="20"/>
                <w:lang w:val="tr-TR"/>
              </w:rPr>
              <w:t>Ö</w:t>
            </w:r>
            <w:r w:rsidRPr="0082065B">
              <w:rPr>
                <w:rFonts w:ascii="Times New Roman"/>
                <w:sz w:val="20"/>
                <w:lang w:val="tr-TR"/>
              </w:rPr>
              <w:t>nerileri</w:t>
            </w:r>
          </w:p>
        </w:tc>
        <w:tc>
          <w:tcPr>
            <w:tcW w:w="2999" w:type="dxa"/>
            <w:vAlign w:val="center"/>
          </w:tcPr>
          <w:p w14:paraId="01967FB3" w14:textId="15A7B0BD" w:rsidR="00272413" w:rsidRPr="000F59F6" w:rsidRDefault="0082065B" w:rsidP="0082065B">
            <w:pPr>
              <w:pStyle w:val="TableParagraph"/>
              <w:jc w:val="center"/>
              <w:rPr>
                <w:rFonts w:ascii="Times New Roman"/>
                <w:sz w:val="20"/>
                <w:lang w:val="tr-TR"/>
              </w:rPr>
            </w:pPr>
            <w:r w:rsidRPr="0082065B">
              <w:rPr>
                <w:rFonts w:ascii="Times New Roman"/>
                <w:sz w:val="20"/>
                <w:lang w:val="tr-TR"/>
              </w:rPr>
              <w:t>Ö</w:t>
            </w:r>
            <w:r w:rsidR="00BD5E81">
              <w:rPr>
                <w:rFonts w:ascii="Times New Roman"/>
                <w:sz w:val="20"/>
                <w:lang w:val="tr-TR"/>
              </w:rPr>
              <w:t>nerilen P</w:t>
            </w:r>
            <w:r w:rsidRPr="0082065B">
              <w:rPr>
                <w:rFonts w:ascii="Times New Roman"/>
                <w:sz w:val="20"/>
                <w:lang w:val="tr-TR"/>
              </w:rPr>
              <w:t>olitikalar</w:t>
            </w:r>
          </w:p>
        </w:tc>
        <w:tc>
          <w:tcPr>
            <w:tcW w:w="4286" w:type="dxa"/>
            <w:vAlign w:val="center"/>
          </w:tcPr>
          <w:p w14:paraId="05ADB233" w14:textId="4DFAB409" w:rsidR="00272413" w:rsidRPr="000F59F6" w:rsidRDefault="0082065B" w:rsidP="0082065B">
            <w:pPr>
              <w:pStyle w:val="TableParagraph"/>
              <w:jc w:val="center"/>
              <w:rPr>
                <w:rFonts w:ascii="Times New Roman"/>
                <w:sz w:val="20"/>
                <w:lang w:val="tr-TR"/>
              </w:rPr>
            </w:pPr>
            <w:r>
              <w:rPr>
                <w:rFonts w:ascii="Times New Roman"/>
                <w:sz w:val="20"/>
                <w:lang w:val="tr-TR"/>
              </w:rPr>
              <w:t xml:space="preserve">Hedef ve stratejilerin </w:t>
            </w:r>
            <w:r w:rsidRPr="0082065B">
              <w:rPr>
                <w:rFonts w:ascii="Times New Roman"/>
                <w:sz w:val="20"/>
                <w:lang w:val="tr-TR"/>
              </w:rPr>
              <w:t>belirlenmesi</w:t>
            </w:r>
          </w:p>
        </w:tc>
      </w:tr>
      <w:tr w:rsidR="00272413" w:rsidRPr="000F59F6" w14:paraId="4F6D8B8B" w14:textId="77777777" w:rsidTr="003E1CCE">
        <w:trPr>
          <w:trHeight w:val="412"/>
        </w:trPr>
        <w:tc>
          <w:tcPr>
            <w:tcW w:w="2617" w:type="dxa"/>
            <w:shd w:val="clear" w:color="auto" w:fill="E2EFD9"/>
            <w:vAlign w:val="center"/>
          </w:tcPr>
          <w:p w14:paraId="7579E6F8" w14:textId="2877FA1C" w:rsidR="00272413" w:rsidRPr="000F59F6" w:rsidRDefault="0082065B" w:rsidP="0082065B">
            <w:pPr>
              <w:pStyle w:val="TableParagraph"/>
              <w:jc w:val="center"/>
              <w:rPr>
                <w:rFonts w:ascii="Times New Roman"/>
                <w:sz w:val="20"/>
                <w:lang w:val="tr-TR"/>
              </w:rPr>
            </w:pPr>
            <w:r w:rsidRPr="0082065B">
              <w:rPr>
                <w:rFonts w:ascii="Times New Roman"/>
                <w:sz w:val="20"/>
                <w:lang w:val="tr-TR"/>
              </w:rPr>
              <w:t xml:space="preserve">MEB Kalite </w:t>
            </w:r>
            <w:r w:rsidRPr="0082065B">
              <w:rPr>
                <w:rFonts w:ascii="Times New Roman"/>
                <w:sz w:val="20"/>
                <w:lang w:val="tr-TR"/>
              </w:rPr>
              <w:t>Ç</w:t>
            </w:r>
            <w:r w:rsidRPr="0082065B">
              <w:rPr>
                <w:rFonts w:ascii="Times New Roman"/>
                <w:sz w:val="20"/>
                <w:lang w:val="tr-TR"/>
              </w:rPr>
              <w:t>er</w:t>
            </w:r>
            <w:r w:rsidRPr="0082065B">
              <w:rPr>
                <w:rFonts w:ascii="Times New Roman"/>
                <w:sz w:val="20"/>
                <w:lang w:val="tr-TR"/>
              </w:rPr>
              <w:t>ç</w:t>
            </w:r>
            <w:r w:rsidRPr="0082065B">
              <w:rPr>
                <w:rFonts w:ascii="Times New Roman"/>
                <w:sz w:val="20"/>
                <w:lang w:val="tr-TR"/>
              </w:rPr>
              <w:t>evesi</w:t>
            </w:r>
          </w:p>
        </w:tc>
        <w:tc>
          <w:tcPr>
            <w:tcW w:w="2999" w:type="dxa"/>
            <w:vAlign w:val="center"/>
          </w:tcPr>
          <w:p w14:paraId="609EB8E5" w14:textId="124A9907" w:rsidR="00272413" w:rsidRPr="000F59F6" w:rsidRDefault="0082065B" w:rsidP="0082065B">
            <w:pPr>
              <w:pStyle w:val="TableParagraph"/>
              <w:tabs>
                <w:tab w:val="left" w:pos="1005"/>
              </w:tabs>
              <w:jc w:val="center"/>
              <w:rPr>
                <w:rFonts w:ascii="Times New Roman"/>
                <w:sz w:val="20"/>
                <w:lang w:val="tr-TR"/>
              </w:rPr>
            </w:pPr>
            <w:r w:rsidRPr="0082065B">
              <w:rPr>
                <w:rFonts w:ascii="Times New Roman"/>
                <w:sz w:val="20"/>
                <w:lang w:val="tr-TR"/>
              </w:rPr>
              <w:t>T</w:t>
            </w:r>
            <w:r w:rsidRPr="0082065B">
              <w:rPr>
                <w:rFonts w:ascii="Times New Roman"/>
                <w:sz w:val="20"/>
                <w:lang w:val="tr-TR"/>
              </w:rPr>
              <w:t>ü</w:t>
            </w:r>
            <w:r w:rsidRPr="0082065B">
              <w:rPr>
                <w:rFonts w:ascii="Times New Roman"/>
                <w:sz w:val="20"/>
                <w:lang w:val="tr-TR"/>
              </w:rPr>
              <w:t>m</w:t>
            </w:r>
            <w:r w:rsidRPr="0082065B">
              <w:rPr>
                <w:rFonts w:ascii="Times New Roman"/>
                <w:sz w:val="20"/>
                <w:lang w:val="tr-TR"/>
              </w:rPr>
              <w:t>ü</w:t>
            </w:r>
          </w:p>
        </w:tc>
        <w:tc>
          <w:tcPr>
            <w:tcW w:w="4286" w:type="dxa"/>
            <w:vAlign w:val="center"/>
          </w:tcPr>
          <w:p w14:paraId="44280C52" w14:textId="4B4E78A8" w:rsidR="00272413" w:rsidRPr="000F59F6" w:rsidRDefault="00D8278A" w:rsidP="0082065B">
            <w:pPr>
              <w:pStyle w:val="TableParagraph"/>
              <w:jc w:val="center"/>
              <w:rPr>
                <w:rFonts w:ascii="Times New Roman"/>
                <w:sz w:val="20"/>
                <w:lang w:val="tr-TR"/>
              </w:rPr>
            </w:pPr>
            <w:r>
              <w:rPr>
                <w:rFonts w:ascii="Times New Roman"/>
                <w:sz w:val="20"/>
                <w:lang w:val="tr-TR"/>
              </w:rPr>
              <w:t xml:space="preserve">Hedef ve stratejilerin </w:t>
            </w:r>
            <w:r w:rsidRPr="0082065B">
              <w:rPr>
                <w:rFonts w:ascii="Times New Roman"/>
                <w:sz w:val="20"/>
                <w:lang w:val="tr-TR"/>
              </w:rPr>
              <w:t>belirlenmesi</w:t>
            </w:r>
          </w:p>
        </w:tc>
      </w:tr>
      <w:tr w:rsidR="0082065B" w:rsidRPr="000F59F6" w14:paraId="3D5C9732" w14:textId="77777777" w:rsidTr="003E1CCE">
        <w:trPr>
          <w:trHeight w:val="412"/>
        </w:trPr>
        <w:tc>
          <w:tcPr>
            <w:tcW w:w="2617" w:type="dxa"/>
            <w:shd w:val="clear" w:color="auto" w:fill="E2EFD9"/>
            <w:vAlign w:val="center"/>
          </w:tcPr>
          <w:p w14:paraId="4FA626A2" w14:textId="6F91331C" w:rsidR="0082065B" w:rsidRPr="0082065B" w:rsidRDefault="00D8278A" w:rsidP="0082065B">
            <w:pPr>
              <w:pStyle w:val="TableParagraph"/>
              <w:jc w:val="center"/>
              <w:rPr>
                <w:rFonts w:ascii="Times New Roman"/>
                <w:sz w:val="20"/>
                <w:lang w:val="tr-TR"/>
              </w:rPr>
            </w:pPr>
            <w:r w:rsidRPr="00D8278A">
              <w:rPr>
                <w:rFonts w:ascii="Times New Roman"/>
                <w:sz w:val="20"/>
                <w:lang w:val="tr-TR"/>
              </w:rPr>
              <w:t>MEB 2019-2023 Stratejik Plan</w:t>
            </w:r>
            <w:r w:rsidRPr="00D8278A">
              <w:rPr>
                <w:rFonts w:ascii="Times New Roman"/>
                <w:sz w:val="20"/>
                <w:lang w:val="tr-TR"/>
              </w:rPr>
              <w:t>ı</w:t>
            </w:r>
          </w:p>
        </w:tc>
        <w:tc>
          <w:tcPr>
            <w:tcW w:w="2999" w:type="dxa"/>
            <w:vAlign w:val="center"/>
          </w:tcPr>
          <w:p w14:paraId="3424F3F0" w14:textId="53A589B2" w:rsidR="0082065B" w:rsidRPr="0082065B" w:rsidRDefault="00D8278A" w:rsidP="0082065B">
            <w:pPr>
              <w:pStyle w:val="TableParagraph"/>
              <w:tabs>
                <w:tab w:val="left" w:pos="1005"/>
              </w:tabs>
              <w:jc w:val="center"/>
              <w:rPr>
                <w:rFonts w:ascii="Times New Roman"/>
                <w:sz w:val="20"/>
                <w:lang w:val="tr-TR"/>
              </w:rPr>
            </w:pPr>
            <w:r>
              <w:rPr>
                <w:rFonts w:ascii="Times New Roman"/>
                <w:sz w:val="20"/>
                <w:lang w:val="tr-TR"/>
              </w:rPr>
              <w:t>T</w:t>
            </w:r>
            <w:r>
              <w:rPr>
                <w:rFonts w:ascii="Times New Roman"/>
                <w:sz w:val="20"/>
                <w:lang w:val="tr-TR"/>
              </w:rPr>
              <w:t>ü</w:t>
            </w:r>
            <w:r>
              <w:rPr>
                <w:rFonts w:ascii="Times New Roman"/>
                <w:sz w:val="20"/>
                <w:lang w:val="tr-TR"/>
              </w:rPr>
              <w:t>m</w:t>
            </w:r>
            <w:r>
              <w:rPr>
                <w:rFonts w:ascii="Times New Roman"/>
                <w:sz w:val="20"/>
                <w:lang w:val="tr-TR"/>
              </w:rPr>
              <w:t>ü</w:t>
            </w:r>
          </w:p>
        </w:tc>
        <w:tc>
          <w:tcPr>
            <w:tcW w:w="4286" w:type="dxa"/>
            <w:vAlign w:val="center"/>
          </w:tcPr>
          <w:p w14:paraId="3B14109C" w14:textId="77777777" w:rsidR="00D8278A" w:rsidRPr="00D8278A" w:rsidRDefault="00D8278A" w:rsidP="00D8278A">
            <w:pPr>
              <w:pStyle w:val="TableParagraph"/>
              <w:jc w:val="center"/>
              <w:rPr>
                <w:rFonts w:ascii="Times New Roman"/>
                <w:sz w:val="20"/>
                <w:lang w:val="tr-TR"/>
              </w:rPr>
            </w:pPr>
            <w:r w:rsidRPr="00D8278A">
              <w:rPr>
                <w:rFonts w:ascii="Times New Roman"/>
                <w:sz w:val="20"/>
                <w:lang w:val="tr-TR"/>
              </w:rPr>
              <w:t>MEB Politikalar</w:t>
            </w:r>
            <w:r w:rsidRPr="00D8278A">
              <w:rPr>
                <w:rFonts w:ascii="Times New Roman"/>
                <w:sz w:val="20"/>
                <w:lang w:val="tr-TR"/>
              </w:rPr>
              <w:t>ı</w:t>
            </w:r>
            <w:r w:rsidRPr="00D8278A">
              <w:rPr>
                <w:rFonts w:ascii="Times New Roman"/>
                <w:sz w:val="20"/>
                <w:lang w:val="tr-TR"/>
              </w:rPr>
              <w:t xml:space="preserve"> Konusunda</w:t>
            </w:r>
          </w:p>
          <w:p w14:paraId="08AF04EC" w14:textId="0BCE0F3C" w:rsidR="0082065B" w:rsidRPr="000F59F6" w:rsidRDefault="00D8278A" w:rsidP="00D8278A">
            <w:pPr>
              <w:pStyle w:val="TableParagraph"/>
              <w:jc w:val="center"/>
              <w:rPr>
                <w:rFonts w:ascii="Times New Roman"/>
                <w:sz w:val="20"/>
                <w:lang w:val="tr-TR"/>
              </w:rPr>
            </w:pPr>
            <w:r w:rsidRPr="00D8278A">
              <w:rPr>
                <w:rFonts w:ascii="Times New Roman"/>
                <w:sz w:val="20"/>
                <w:lang w:val="tr-TR"/>
              </w:rPr>
              <w:t>Ta</w:t>
            </w:r>
            <w:r w:rsidRPr="00D8278A">
              <w:rPr>
                <w:rFonts w:ascii="Times New Roman"/>
                <w:sz w:val="20"/>
                <w:lang w:val="tr-TR"/>
              </w:rPr>
              <w:t>ş</w:t>
            </w:r>
            <w:r w:rsidRPr="00D8278A">
              <w:rPr>
                <w:rFonts w:ascii="Times New Roman"/>
                <w:sz w:val="20"/>
                <w:lang w:val="tr-TR"/>
              </w:rPr>
              <w:t>ra Te</w:t>
            </w:r>
            <w:r w:rsidRPr="00D8278A">
              <w:rPr>
                <w:rFonts w:ascii="Times New Roman"/>
                <w:sz w:val="20"/>
                <w:lang w:val="tr-TR"/>
              </w:rPr>
              <w:t>ş</w:t>
            </w:r>
            <w:r w:rsidRPr="00D8278A">
              <w:rPr>
                <w:rFonts w:ascii="Times New Roman"/>
                <w:sz w:val="20"/>
                <w:lang w:val="tr-TR"/>
              </w:rPr>
              <w:t>kilat</w:t>
            </w:r>
            <w:r w:rsidRPr="00D8278A">
              <w:rPr>
                <w:rFonts w:ascii="Times New Roman"/>
                <w:sz w:val="20"/>
                <w:lang w:val="tr-TR"/>
              </w:rPr>
              <w:t>ı</w:t>
            </w:r>
            <w:r w:rsidRPr="00D8278A">
              <w:rPr>
                <w:rFonts w:ascii="Times New Roman"/>
                <w:sz w:val="20"/>
                <w:lang w:val="tr-TR"/>
              </w:rPr>
              <w:t>na Rehberlik</w:t>
            </w:r>
          </w:p>
        </w:tc>
      </w:tr>
      <w:tr w:rsidR="0082065B" w:rsidRPr="000F59F6" w14:paraId="0F5AA220" w14:textId="77777777" w:rsidTr="003E1CCE">
        <w:trPr>
          <w:trHeight w:val="412"/>
        </w:trPr>
        <w:tc>
          <w:tcPr>
            <w:tcW w:w="2617" w:type="dxa"/>
            <w:shd w:val="clear" w:color="auto" w:fill="E2EFD9"/>
            <w:vAlign w:val="center"/>
          </w:tcPr>
          <w:p w14:paraId="508ADAF4" w14:textId="77777777" w:rsidR="00D8278A" w:rsidRPr="00D8278A" w:rsidRDefault="00D8278A" w:rsidP="00D8278A">
            <w:pPr>
              <w:pStyle w:val="TableParagraph"/>
              <w:jc w:val="center"/>
              <w:rPr>
                <w:rFonts w:ascii="Times New Roman"/>
                <w:sz w:val="20"/>
                <w:lang w:val="tr-TR"/>
              </w:rPr>
            </w:pPr>
            <w:r w:rsidRPr="00D8278A">
              <w:rPr>
                <w:rFonts w:ascii="Times New Roman"/>
                <w:sz w:val="20"/>
                <w:lang w:val="tr-TR"/>
              </w:rPr>
              <w:t xml:space="preserve">Kamu </w:t>
            </w:r>
            <w:r w:rsidRPr="00D8278A">
              <w:rPr>
                <w:rFonts w:ascii="Times New Roman"/>
                <w:sz w:val="20"/>
                <w:lang w:val="tr-TR"/>
              </w:rPr>
              <w:t>İ</w:t>
            </w:r>
            <w:r w:rsidRPr="00D8278A">
              <w:rPr>
                <w:rFonts w:ascii="Times New Roman"/>
                <w:sz w:val="20"/>
                <w:lang w:val="tr-TR"/>
              </w:rPr>
              <w:t>darelerince Haz</w:t>
            </w:r>
            <w:r w:rsidRPr="00D8278A">
              <w:rPr>
                <w:rFonts w:ascii="Times New Roman"/>
                <w:sz w:val="20"/>
                <w:lang w:val="tr-TR"/>
              </w:rPr>
              <w:t>ı</w:t>
            </w:r>
            <w:r w:rsidRPr="00D8278A">
              <w:rPr>
                <w:rFonts w:ascii="Times New Roman"/>
                <w:sz w:val="20"/>
                <w:lang w:val="tr-TR"/>
              </w:rPr>
              <w:t>rlanacak</w:t>
            </w:r>
          </w:p>
          <w:p w14:paraId="7AFFB257" w14:textId="0A382DB7" w:rsidR="0082065B" w:rsidRPr="0082065B" w:rsidRDefault="00D8278A" w:rsidP="00F72308">
            <w:pPr>
              <w:pStyle w:val="TableParagraph"/>
              <w:jc w:val="center"/>
              <w:rPr>
                <w:rFonts w:ascii="Times New Roman"/>
                <w:sz w:val="20"/>
                <w:lang w:val="tr-TR"/>
              </w:rPr>
            </w:pPr>
            <w:r w:rsidRPr="00D8278A">
              <w:rPr>
                <w:rFonts w:ascii="Times New Roman"/>
                <w:sz w:val="20"/>
                <w:lang w:val="tr-TR"/>
              </w:rPr>
              <w:t>Performans Programlar</w:t>
            </w:r>
            <w:r w:rsidRPr="00D8278A">
              <w:rPr>
                <w:rFonts w:ascii="Times New Roman"/>
                <w:sz w:val="20"/>
                <w:lang w:val="tr-TR"/>
              </w:rPr>
              <w:t>ı</w:t>
            </w:r>
            <w:r w:rsidRPr="00D8278A">
              <w:rPr>
                <w:rFonts w:ascii="Times New Roman"/>
                <w:sz w:val="20"/>
                <w:lang w:val="tr-TR"/>
              </w:rPr>
              <w:t xml:space="preserve"> Hakk</w:t>
            </w:r>
            <w:r w:rsidRPr="00D8278A">
              <w:rPr>
                <w:rFonts w:ascii="Times New Roman"/>
                <w:sz w:val="20"/>
                <w:lang w:val="tr-TR"/>
              </w:rPr>
              <w:t>ı</w:t>
            </w:r>
            <w:r w:rsidRPr="00D8278A">
              <w:rPr>
                <w:rFonts w:ascii="Times New Roman"/>
                <w:sz w:val="20"/>
                <w:lang w:val="tr-TR"/>
              </w:rPr>
              <w:t>nda</w:t>
            </w:r>
            <w:r w:rsidR="00F72308">
              <w:rPr>
                <w:rFonts w:ascii="Times New Roman"/>
                <w:sz w:val="20"/>
                <w:lang w:val="tr-TR"/>
              </w:rPr>
              <w:t xml:space="preserve"> </w:t>
            </w:r>
            <w:r w:rsidRPr="00D8278A">
              <w:rPr>
                <w:rFonts w:ascii="Times New Roman"/>
                <w:sz w:val="20"/>
                <w:lang w:val="tr-TR"/>
              </w:rPr>
              <w:t>Y</w:t>
            </w:r>
            <w:r w:rsidRPr="00D8278A">
              <w:rPr>
                <w:rFonts w:ascii="Times New Roman"/>
                <w:sz w:val="20"/>
                <w:lang w:val="tr-TR"/>
              </w:rPr>
              <w:t>ö</w:t>
            </w:r>
            <w:r w:rsidRPr="00D8278A">
              <w:rPr>
                <w:rFonts w:ascii="Times New Roman"/>
                <w:sz w:val="20"/>
                <w:lang w:val="tr-TR"/>
              </w:rPr>
              <w:t>netmelik</w:t>
            </w:r>
          </w:p>
        </w:tc>
        <w:tc>
          <w:tcPr>
            <w:tcW w:w="2999" w:type="dxa"/>
            <w:vAlign w:val="center"/>
          </w:tcPr>
          <w:p w14:paraId="3E69A98B" w14:textId="7993A702" w:rsidR="0082065B" w:rsidRPr="0082065B" w:rsidRDefault="00D8278A" w:rsidP="0082065B">
            <w:pPr>
              <w:pStyle w:val="TableParagraph"/>
              <w:tabs>
                <w:tab w:val="left" w:pos="1005"/>
              </w:tabs>
              <w:jc w:val="center"/>
              <w:rPr>
                <w:rFonts w:ascii="Times New Roman"/>
                <w:sz w:val="20"/>
                <w:lang w:val="tr-TR"/>
              </w:rPr>
            </w:pPr>
            <w:r>
              <w:rPr>
                <w:rFonts w:ascii="Times New Roman"/>
                <w:sz w:val="20"/>
                <w:lang w:val="tr-TR"/>
              </w:rPr>
              <w:t>T</w:t>
            </w:r>
            <w:r>
              <w:rPr>
                <w:rFonts w:ascii="Times New Roman"/>
                <w:sz w:val="20"/>
                <w:lang w:val="tr-TR"/>
              </w:rPr>
              <w:t>ü</w:t>
            </w:r>
            <w:r>
              <w:rPr>
                <w:rFonts w:ascii="Times New Roman"/>
                <w:sz w:val="20"/>
                <w:lang w:val="tr-TR"/>
              </w:rPr>
              <w:t>m</w:t>
            </w:r>
            <w:r>
              <w:rPr>
                <w:rFonts w:ascii="Times New Roman"/>
                <w:sz w:val="20"/>
                <w:lang w:val="tr-TR"/>
              </w:rPr>
              <w:t>ü</w:t>
            </w:r>
          </w:p>
        </w:tc>
        <w:tc>
          <w:tcPr>
            <w:tcW w:w="4286" w:type="dxa"/>
            <w:vAlign w:val="center"/>
          </w:tcPr>
          <w:p w14:paraId="3EC0CBE0" w14:textId="77777777" w:rsidR="003E1CCE" w:rsidRDefault="00D8278A" w:rsidP="00D8278A">
            <w:pPr>
              <w:pStyle w:val="TableParagraph"/>
              <w:jc w:val="center"/>
              <w:rPr>
                <w:rFonts w:ascii="Times New Roman"/>
                <w:sz w:val="20"/>
                <w:lang w:val="tr-TR"/>
              </w:rPr>
            </w:pPr>
            <w:r w:rsidRPr="00D8278A">
              <w:rPr>
                <w:rFonts w:ascii="Times New Roman"/>
                <w:sz w:val="20"/>
                <w:lang w:val="tr-TR"/>
              </w:rPr>
              <w:t>5 y</w:t>
            </w:r>
            <w:r w:rsidRPr="00D8278A">
              <w:rPr>
                <w:rFonts w:ascii="Times New Roman"/>
                <w:sz w:val="20"/>
                <w:lang w:val="tr-TR"/>
              </w:rPr>
              <w:t>ı</w:t>
            </w:r>
            <w:r w:rsidRPr="00D8278A">
              <w:rPr>
                <w:rFonts w:ascii="Times New Roman"/>
                <w:sz w:val="20"/>
                <w:lang w:val="tr-TR"/>
              </w:rPr>
              <w:t>ll</w:t>
            </w:r>
            <w:r w:rsidRPr="00D8278A">
              <w:rPr>
                <w:rFonts w:ascii="Times New Roman"/>
                <w:sz w:val="20"/>
                <w:lang w:val="tr-TR"/>
              </w:rPr>
              <w:t>ı</w:t>
            </w:r>
            <w:r>
              <w:rPr>
                <w:rFonts w:ascii="Times New Roman"/>
                <w:sz w:val="20"/>
                <w:lang w:val="tr-TR"/>
              </w:rPr>
              <w:t xml:space="preserve">k kurumsal hedeflerin her </w:t>
            </w:r>
            <w:r w:rsidRPr="00D8278A">
              <w:rPr>
                <w:rFonts w:ascii="Times New Roman"/>
                <w:sz w:val="20"/>
                <w:lang w:val="tr-TR"/>
              </w:rPr>
              <w:t>bir mali y</w:t>
            </w:r>
            <w:r w:rsidRPr="00D8278A">
              <w:rPr>
                <w:rFonts w:ascii="Times New Roman"/>
                <w:sz w:val="20"/>
                <w:lang w:val="tr-TR"/>
              </w:rPr>
              <w:t>ı</w:t>
            </w:r>
            <w:r w:rsidRPr="00D8278A">
              <w:rPr>
                <w:rFonts w:ascii="Times New Roman"/>
                <w:sz w:val="20"/>
                <w:lang w:val="tr-TR"/>
              </w:rPr>
              <w:t xml:space="preserve">l </w:t>
            </w:r>
          </w:p>
          <w:p w14:paraId="769A0FBC" w14:textId="055A22CD" w:rsidR="0082065B" w:rsidRPr="000F59F6" w:rsidRDefault="00D8278A" w:rsidP="00D8278A">
            <w:pPr>
              <w:pStyle w:val="TableParagraph"/>
              <w:jc w:val="center"/>
              <w:rPr>
                <w:rFonts w:ascii="Times New Roman"/>
                <w:sz w:val="20"/>
                <w:lang w:val="tr-TR"/>
              </w:rPr>
            </w:pPr>
            <w:proofErr w:type="gramStart"/>
            <w:r w:rsidRPr="00D8278A">
              <w:rPr>
                <w:rFonts w:ascii="Times New Roman"/>
                <w:sz w:val="20"/>
                <w:lang w:val="tr-TR"/>
              </w:rPr>
              <w:t>i</w:t>
            </w:r>
            <w:r w:rsidRPr="00D8278A">
              <w:rPr>
                <w:rFonts w:ascii="Times New Roman"/>
                <w:sz w:val="20"/>
                <w:lang w:val="tr-TR"/>
              </w:rPr>
              <w:t>ç</w:t>
            </w:r>
            <w:r>
              <w:rPr>
                <w:rFonts w:ascii="Times New Roman"/>
                <w:sz w:val="20"/>
                <w:lang w:val="tr-TR"/>
              </w:rPr>
              <w:t>in</w:t>
            </w:r>
            <w:proofErr w:type="gramEnd"/>
            <w:r>
              <w:rPr>
                <w:rFonts w:ascii="Times New Roman"/>
                <w:sz w:val="20"/>
                <w:lang w:val="tr-TR"/>
              </w:rPr>
              <w:t xml:space="preserve"> </w:t>
            </w:r>
            <w:r w:rsidRPr="00D8278A">
              <w:rPr>
                <w:rFonts w:ascii="Times New Roman"/>
                <w:sz w:val="20"/>
                <w:lang w:val="tr-TR"/>
              </w:rPr>
              <w:t>ifade edilmesi</w:t>
            </w:r>
          </w:p>
        </w:tc>
      </w:tr>
      <w:tr w:rsidR="0082065B" w:rsidRPr="000F59F6" w14:paraId="0CE5E7AD" w14:textId="77777777" w:rsidTr="003E1CCE">
        <w:trPr>
          <w:trHeight w:val="412"/>
        </w:trPr>
        <w:tc>
          <w:tcPr>
            <w:tcW w:w="2617" w:type="dxa"/>
            <w:shd w:val="clear" w:color="auto" w:fill="E2EFD9"/>
            <w:vAlign w:val="center"/>
          </w:tcPr>
          <w:p w14:paraId="6C689C11" w14:textId="77777777" w:rsidR="00D8278A" w:rsidRPr="00D8278A" w:rsidRDefault="00D8278A" w:rsidP="00D8278A">
            <w:pPr>
              <w:pStyle w:val="TableParagraph"/>
              <w:jc w:val="center"/>
              <w:rPr>
                <w:rFonts w:ascii="Times New Roman"/>
                <w:sz w:val="20"/>
                <w:lang w:val="tr-TR"/>
              </w:rPr>
            </w:pPr>
            <w:r w:rsidRPr="00D8278A">
              <w:rPr>
                <w:rFonts w:ascii="Times New Roman"/>
                <w:sz w:val="20"/>
                <w:lang w:val="tr-TR"/>
              </w:rPr>
              <w:t xml:space="preserve">Kamu </w:t>
            </w:r>
            <w:r w:rsidRPr="00D8278A">
              <w:rPr>
                <w:rFonts w:ascii="Times New Roman"/>
                <w:sz w:val="20"/>
                <w:lang w:val="tr-TR"/>
              </w:rPr>
              <w:t>İ</w:t>
            </w:r>
            <w:r w:rsidRPr="00D8278A">
              <w:rPr>
                <w:rFonts w:ascii="Times New Roman"/>
                <w:sz w:val="20"/>
                <w:lang w:val="tr-TR"/>
              </w:rPr>
              <w:t>darelerince Haz</w:t>
            </w:r>
            <w:r w:rsidRPr="00D8278A">
              <w:rPr>
                <w:rFonts w:ascii="Times New Roman"/>
                <w:sz w:val="20"/>
                <w:lang w:val="tr-TR"/>
              </w:rPr>
              <w:t>ı</w:t>
            </w:r>
            <w:r w:rsidRPr="00D8278A">
              <w:rPr>
                <w:rFonts w:ascii="Times New Roman"/>
                <w:sz w:val="20"/>
                <w:lang w:val="tr-TR"/>
              </w:rPr>
              <w:t>rlanacak Faaliyet</w:t>
            </w:r>
          </w:p>
          <w:p w14:paraId="3E131885" w14:textId="04381F6E" w:rsidR="0082065B" w:rsidRPr="0082065B" w:rsidRDefault="00D8278A" w:rsidP="00D8278A">
            <w:pPr>
              <w:pStyle w:val="TableParagraph"/>
              <w:jc w:val="center"/>
              <w:rPr>
                <w:rFonts w:ascii="Times New Roman"/>
                <w:sz w:val="20"/>
                <w:lang w:val="tr-TR"/>
              </w:rPr>
            </w:pPr>
            <w:r w:rsidRPr="00D8278A">
              <w:rPr>
                <w:rFonts w:ascii="Times New Roman"/>
                <w:sz w:val="20"/>
                <w:lang w:val="tr-TR"/>
              </w:rPr>
              <w:t>Raporu Hakk</w:t>
            </w:r>
            <w:r w:rsidRPr="00D8278A">
              <w:rPr>
                <w:rFonts w:ascii="Times New Roman"/>
                <w:sz w:val="20"/>
                <w:lang w:val="tr-TR"/>
              </w:rPr>
              <w:t>ı</w:t>
            </w:r>
            <w:r w:rsidRPr="00D8278A">
              <w:rPr>
                <w:rFonts w:ascii="Times New Roman"/>
                <w:sz w:val="20"/>
                <w:lang w:val="tr-TR"/>
              </w:rPr>
              <w:t>nda Y</w:t>
            </w:r>
            <w:r w:rsidRPr="00D8278A">
              <w:rPr>
                <w:rFonts w:ascii="Times New Roman"/>
                <w:sz w:val="20"/>
                <w:lang w:val="tr-TR"/>
              </w:rPr>
              <w:t>ö</w:t>
            </w:r>
            <w:r w:rsidRPr="00D8278A">
              <w:rPr>
                <w:rFonts w:ascii="Times New Roman"/>
                <w:sz w:val="20"/>
                <w:lang w:val="tr-TR"/>
              </w:rPr>
              <w:t>netmelik</w:t>
            </w:r>
          </w:p>
        </w:tc>
        <w:tc>
          <w:tcPr>
            <w:tcW w:w="2999" w:type="dxa"/>
            <w:vAlign w:val="center"/>
          </w:tcPr>
          <w:p w14:paraId="7DA072F7" w14:textId="686E55C4" w:rsidR="0082065B" w:rsidRPr="0082065B" w:rsidRDefault="00015095" w:rsidP="0082065B">
            <w:pPr>
              <w:pStyle w:val="TableParagraph"/>
              <w:tabs>
                <w:tab w:val="left" w:pos="1005"/>
              </w:tabs>
              <w:jc w:val="center"/>
              <w:rPr>
                <w:rFonts w:ascii="Times New Roman"/>
                <w:sz w:val="20"/>
                <w:lang w:val="tr-TR"/>
              </w:rPr>
            </w:pPr>
            <w:r>
              <w:rPr>
                <w:rFonts w:ascii="Times New Roman"/>
                <w:sz w:val="20"/>
                <w:lang w:val="tr-TR"/>
              </w:rPr>
              <w:t>T</w:t>
            </w:r>
            <w:r>
              <w:rPr>
                <w:rFonts w:ascii="Times New Roman"/>
                <w:sz w:val="20"/>
                <w:lang w:val="tr-TR"/>
              </w:rPr>
              <w:t>ü</w:t>
            </w:r>
            <w:r>
              <w:rPr>
                <w:rFonts w:ascii="Times New Roman"/>
                <w:sz w:val="20"/>
                <w:lang w:val="tr-TR"/>
              </w:rPr>
              <w:t>m</w:t>
            </w:r>
            <w:r>
              <w:rPr>
                <w:rFonts w:ascii="Times New Roman"/>
                <w:sz w:val="20"/>
                <w:lang w:val="tr-TR"/>
              </w:rPr>
              <w:t>ü</w:t>
            </w:r>
          </w:p>
        </w:tc>
        <w:tc>
          <w:tcPr>
            <w:tcW w:w="4286" w:type="dxa"/>
            <w:vAlign w:val="center"/>
          </w:tcPr>
          <w:p w14:paraId="0F6766F8" w14:textId="1E912192" w:rsidR="0082065B" w:rsidRPr="000F59F6" w:rsidRDefault="00D8278A" w:rsidP="00D8278A">
            <w:pPr>
              <w:pStyle w:val="TableParagraph"/>
              <w:jc w:val="center"/>
              <w:rPr>
                <w:rFonts w:ascii="Times New Roman"/>
                <w:sz w:val="20"/>
                <w:lang w:val="tr-TR"/>
              </w:rPr>
            </w:pPr>
            <w:r w:rsidRPr="00D8278A">
              <w:rPr>
                <w:rFonts w:ascii="Times New Roman"/>
                <w:sz w:val="20"/>
                <w:lang w:val="tr-TR"/>
              </w:rPr>
              <w:t>Her bir mali y</w:t>
            </w:r>
            <w:r w:rsidRPr="00D8278A">
              <w:rPr>
                <w:rFonts w:ascii="Times New Roman"/>
                <w:sz w:val="20"/>
                <w:lang w:val="tr-TR"/>
              </w:rPr>
              <w:t>ı</w:t>
            </w:r>
            <w:r w:rsidRPr="00D8278A">
              <w:rPr>
                <w:rFonts w:ascii="Times New Roman"/>
                <w:sz w:val="20"/>
                <w:lang w:val="tr-TR"/>
              </w:rPr>
              <w:t>l i</w:t>
            </w:r>
            <w:r w:rsidRPr="00D8278A">
              <w:rPr>
                <w:rFonts w:ascii="Times New Roman"/>
                <w:sz w:val="20"/>
                <w:lang w:val="tr-TR"/>
              </w:rPr>
              <w:t>ç</w:t>
            </w:r>
            <w:r>
              <w:rPr>
                <w:rFonts w:ascii="Times New Roman"/>
                <w:sz w:val="20"/>
                <w:lang w:val="tr-TR"/>
              </w:rPr>
              <w:t xml:space="preserve">in belirlenen </w:t>
            </w:r>
            <w:r w:rsidRPr="00D8278A">
              <w:rPr>
                <w:rFonts w:ascii="Times New Roman"/>
                <w:sz w:val="20"/>
                <w:lang w:val="tr-TR"/>
              </w:rPr>
              <w:t>hedeflerin ger</w:t>
            </w:r>
            <w:r w:rsidRPr="00D8278A">
              <w:rPr>
                <w:rFonts w:ascii="Times New Roman"/>
                <w:sz w:val="20"/>
                <w:lang w:val="tr-TR"/>
              </w:rPr>
              <w:t>ç</w:t>
            </w:r>
            <w:r w:rsidRPr="00D8278A">
              <w:rPr>
                <w:rFonts w:ascii="Times New Roman"/>
                <w:sz w:val="20"/>
                <w:lang w:val="tr-TR"/>
              </w:rPr>
              <w:t>ekle</w:t>
            </w:r>
            <w:r w:rsidRPr="00D8278A">
              <w:rPr>
                <w:rFonts w:ascii="Times New Roman"/>
                <w:sz w:val="20"/>
                <w:lang w:val="tr-TR"/>
              </w:rPr>
              <w:t>ş</w:t>
            </w:r>
            <w:r>
              <w:rPr>
                <w:rFonts w:ascii="Times New Roman"/>
                <w:sz w:val="20"/>
                <w:lang w:val="tr-TR"/>
              </w:rPr>
              <w:t xml:space="preserve">me </w:t>
            </w:r>
            <w:r w:rsidRPr="00D8278A">
              <w:rPr>
                <w:rFonts w:ascii="Times New Roman"/>
                <w:sz w:val="20"/>
                <w:lang w:val="tr-TR"/>
              </w:rPr>
              <w:t>durumlar</w:t>
            </w:r>
            <w:r w:rsidRPr="00D8278A">
              <w:rPr>
                <w:rFonts w:ascii="Times New Roman"/>
                <w:sz w:val="20"/>
                <w:lang w:val="tr-TR"/>
              </w:rPr>
              <w:t>ı</w:t>
            </w:r>
            <w:r w:rsidRPr="00D8278A">
              <w:rPr>
                <w:rFonts w:ascii="Times New Roman"/>
                <w:sz w:val="20"/>
                <w:lang w:val="tr-TR"/>
              </w:rPr>
              <w:t>n</w:t>
            </w:r>
            <w:r w:rsidRPr="00D8278A">
              <w:rPr>
                <w:rFonts w:ascii="Times New Roman"/>
                <w:sz w:val="20"/>
                <w:lang w:val="tr-TR"/>
              </w:rPr>
              <w:t>ı</w:t>
            </w:r>
            <w:r>
              <w:rPr>
                <w:rFonts w:ascii="Times New Roman"/>
                <w:sz w:val="20"/>
                <w:lang w:val="tr-TR"/>
              </w:rPr>
              <w:t xml:space="preserve">n tespiti, </w:t>
            </w:r>
            <w:r w:rsidRPr="00D8278A">
              <w:rPr>
                <w:rFonts w:ascii="Times New Roman"/>
                <w:sz w:val="20"/>
                <w:lang w:val="tr-TR"/>
              </w:rPr>
              <w:t>raporlanmas</w:t>
            </w:r>
            <w:r w:rsidRPr="00D8278A">
              <w:rPr>
                <w:rFonts w:ascii="Times New Roman"/>
                <w:sz w:val="20"/>
                <w:lang w:val="tr-TR"/>
              </w:rPr>
              <w:t>ı</w:t>
            </w:r>
          </w:p>
        </w:tc>
      </w:tr>
      <w:tr w:rsidR="0082065B" w:rsidRPr="000F59F6" w14:paraId="523C95F4" w14:textId="77777777" w:rsidTr="003E1CCE">
        <w:trPr>
          <w:trHeight w:val="412"/>
        </w:trPr>
        <w:tc>
          <w:tcPr>
            <w:tcW w:w="2617" w:type="dxa"/>
            <w:shd w:val="clear" w:color="auto" w:fill="E2EFD9"/>
            <w:vAlign w:val="center"/>
          </w:tcPr>
          <w:p w14:paraId="75B7278C" w14:textId="7329B152" w:rsidR="00D8278A" w:rsidRPr="00D8278A" w:rsidRDefault="00D8278A" w:rsidP="00D8278A">
            <w:pPr>
              <w:pStyle w:val="TableParagraph"/>
              <w:jc w:val="center"/>
              <w:rPr>
                <w:rFonts w:ascii="Times New Roman"/>
                <w:sz w:val="20"/>
                <w:lang w:val="tr-TR"/>
              </w:rPr>
            </w:pPr>
            <w:r>
              <w:rPr>
                <w:rFonts w:ascii="Times New Roman"/>
                <w:sz w:val="20"/>
                <w:lang w:val="tr-TR"/>
              </w:rPr>
              <w:t>Antalya</w:t>
            </w:r>
            <w:r w:rsidRPr="00D8278A">
              <w:rPr>
                <w:rFonts w:ascii="Times New Roman"/>
                <w:sz w:val="20"/>
                <w:lang w:val="tr-TR"/>
              </w:rPr>
              <w:t xml:space="preserve"> </w:t>
            </w:r>
            <w:r w:rsidRPr="00D8278A">
              <w:rPr>
                <w:rFonts w:ascii="Times New Roman"/>
                <w:sz w:val="20"/>
                <w:lang w:val="tr-TR"/>
              </w:rPr>
              <w:t>İ</w:t>
            </w:r>
            <w:r w:rsidRPr="00D8278A">
              <w:rPr>
                <w:rFonts w:ascii="Times New Roman"/>
                <w:sz w:val="20"/>
                <w:lang w:val="tr-TR"/>
              </w:rPr>
              <w:t>l Milli E</w:t>
            </w:r>
            <w:r w:rsidRPr="00D8278A">
              <w:rPr>
                <w:rFonts w:ascii="Times New Roman"/>
                <w:sz w:val="20"/>
                <w:lang w:val="tr-TR"/>
              </w:rPr>
              <w:t>ğ</w:t>
            </w:r>
            <w:r w:rsidRPr="00D8278A">
              <w:rPr>
                <w:rFonts w:ascii="Times New Roman"/>
                <w:sz w:val="20"/>
                <w:lang w:val="tr-TR"/>
              </w:rPr>
              <w:t>itim M</w:t>
            </w:r>
            <w:r w:rsidRPr="00D8278A">
              <w:rPr>
                <w:rFonts w:ascii="Times New Roman"/>
                <w:sz w:val="20"/>
                <w:lang w:val="tr-TR"/>
              </w:rPr>
              <w:t>ü</w:t>
            </w:r>
            <w:r w:rsidRPr="00D8278A">
              <w:rPr>
                <w:rFonts w:ascii="Times New Roman"/>
                <w:sz w:val="20"/>
                <w:lang w:val="tr-TR"/>
              </w:rPr>
              <w:t>d</w:t>
            </w:r>
            <w:r w:rsidRPr="00D8278A">
              <w:rPr>
                <w:rFonts w:ascii="Times New Roman"/>
                <w:sz w:val="20"/>
                <w:lang w:val="tr-TR"/>
              </w:rPr>
              <w:t>ü</w:t>
            </w:r>
            <w:r w:rsidRPr="00D8278A">
              <w:rPr>
                <w:rFonts w:ascii="Times New Roman"/>
                <w:sz w:val="20"/>
                <w:lang w:val="tr-TR"/>
              </w:rPr>
              <w:t>rl</w:t>
            </w:r>
            <w:r w:rsidRPr="00D8278A">
              <w:rPr>
                <w:rFonts w:ascii="Times New Roman"/>
                <w:sz w:val="20"/>
                <w:lang w:val="tr-TR"/>
              </w:rPr>
              <w:t>üğü</w:t>
            </w:r>
            <w:r>
              <w:rPr>
                <w:rFonts w:ascii="Times New Roman"/>
                <w:sz w:val="20"/>
                <w:lang w:val="tr-TR"/>
              </w:rPr>
              <w:t xml:space="preserve"> 2024</w:t>
            </w:r>
            <w:r w:rsidRPr="00D8278A">
              <w:rPr>
                <w:rFonts w:ascii="Times New Roman"/>
                <w:sz w:val="20"/>
                <w:lang w:val="tr-TR"/>
              </w:rPr>
              <w:t>-</w:t>
            </w:r>
          </w:p>
          <w:p w14:paraId="3C687FA7" w14:textId="7B141CDE" w:rsidR="0082065B" w:rsidRPr="0082065B" w:rsidRDefault="00D8278A" w:rsidP="00D8278A">
            <w:pPr>
              <w:pStyle w:val="TableParagraph"/>
              <w:jc w:val="center"/>
              <w:rPr>
                <w:rFonts w:ascii="Times New Roman"/>
                <w:sz w:val="20"/>
                <w:lang w:val="tr-TR"/>
              </w:rPr>
            </w:pPr>
            <w:r>
              <w:rPr>
                <w:rFonts w:ascii="Times New Roman"/>
                <w:sz w:val="20"/>
                <w:lang w:val="tr-TR"/>
              </w:rPr>
              <w:t>2028</w:t>
            </w:r>
            <w:r w:rsidRPr="00D8278A">
              <w:rPr>
                <w:rFonts w:ascii="Times New Roman"/>
                <w:sz w:val="20"/>
                <w:lang w:val="tr-TR"/>
              </w:rPr>
              <w:t xml:space="preserve"> Stratejik Plan</w:t>
            </w:r>
            <w:r w:rsidRPr="00D8278A">
              <w:rPr>
                <w:rFonts w:ascii="Times New Roman"/>
                <w:sz w:val="20"/>
                <w:lang w:val="tr-TR"/>
              </w:rPr>
              <w:t>ı</w:t>
            </w:r>
          </w:p>
        </w:tc>
        <w:tc>
          <w:tcPr>
            <w:tcW w:w="2999" w:type="dxa"/>
            <w:vAlign w:val="center"/>
          </w:tcPr>
          <w:p w14:paraId="0FF5F5CC" w14:textId="50A8CC17" w:rsidR="0082065B" w:rsidRPr="0082065B" w:rsidRDefault="00D8278A" w:rsidP="0082065B">
            <w:pPr>
              <w:pStyle w:val="TableParagraph"/>
              <w:tabs>
                <w:tab w:val="left" w:pos="1005"/>
              </w:tabs>
              <w:jc w:val="center"/>
              <w:rPr>
                <w:rFonts w:ascii="Times New Roman"/>
                <w:sz w:val="20"/>
                <w:lang w:val="tr-TR"/>
              </w:rPr>
            </w:pPr>
            <w:r>
              <w:rPr>
                <w:rFonts w:ascii="Times New Roman"/>
                <w:sz w:val="20"/>
                <w:lang w:val="tr-TR"/>
              </w:rPr>
              <w:t>T</w:t>
            </w:r>
            <w:r>
              <w:rPr>
                <w:rFonts w:ascii="Times New Roman"/>
                <w:sz w:val="20"/>
                <w:lang w:val="tr-TR"/>
              </w:rPr>
              <w:t>ü</w:t>
            </w:r>
            <w:r>
              <w:rPr>
                <w:rFonts w:ascii="Times New Roman"/>
                <w:sz w:val="20"/>
                <w:lang w:val="tr-TR"/>
              </w:rPr>
              <w:t>m</w:t>
            </w:r>
            <w:r>
              <w:rPr>
                <w:rFonts w:ascii="Times New Roman"/>
                <w:sz w:val="20"/>
                <w:lang w:val="tr-TR"/>
              </w:rPr>
              <w:t>ü</w:t>
            </w:r>
          </w:p>
        </w:tc>
        <w:tc>
          <w:tcPr>
            <w:tcW w:w="4286" w:type="dxa"/>
            <w:vAlign w:val="center"/>
          </w:tcPr>
          <w:p w14:paraId="7205BBB1" w14:textId="77777777" w:rsidR="00D8278A" w:rsidRPr="00D8278A" w:rsidRDefault="00D8278A" w:rsidP="00D8278A">
            <w:pPr>
              <w:pStyle w:val="TableParagraph"/>
              <w:jc w:val="center"/>
              <w:rPr>
                <w:rFonts w:ascii="Times New Roman"/>
                <w:sz w:val="20"/>
                <w:lang w:val="tr-TR"/>
              </w:rPr>
            </w:pPr>
            <w:r w:rsidRPr="00D8278A">
              <w:rPr>
                <w:rFonts w:ascii="Times New Roman"/>
                <w:sz w:val="20"/>
                <w:lang w:val="tr-TR"/>
              </w:rPr>
              <w:t>Ama</w:t>
            </w:r>
            <w:r w:rsidRPr="00D8278A">
              <w:rPr>
                <w:rFonts w:ascii="Times New Roman"/>
                <w:sz w:val="20"/>
                <w:lang w:val="tr-TR"/>
              </w:rPr>
              <w:t>ç</w:t>
            </w:r>
            <w:r w:rsidRPr="00D8278A">
              <w:rPr>
                <w:rFonts w:ascii="Times New Roman"/>
                <w:sz w:val="20"/>
                <w:lang w:val="tr-TR"/>
              </w:rPr>
              <w:t>, hedef, g</w:t>
            </w:r>
            <w:r w:rsidRPr="00D8278A">
              <w:rPr>
                <w:rFonts w:ascii="Times New Roman"/>
                <w:sz w:val="20"/>
                <w:lang w:val="tr-TR"/>
              </w:rPr>
              <w:t>ö</w:t>
            </w:r>
            <w:r w:rsidRPr="00D8278A">
              <w:rPr>
                <w:rFonts w:ascii="Times New Roman"/>
                <w:sz w:val="20"/>
                <w:lang w:val="tr-TR"/>
              </w:rPr>
              <w:t>sterge ve</w:t>
            </w:r>
          </w:p>
          <w:p w14:paraId="69E35B90" w14:textId="60FE75E0" w:rsidR="0082065B" w:rsidRPr="000F59F6" w:rsidRDefault="00D8278A" w:rsidP="00D8278A">
            <w:pPr>
              <w:pStyle w:val="TableParagraph"/>
              <w:jc w:val="center"/>
              <w:rPr>
                <w:rFonts w:ascii="Times New Roman"/>
                <w:sz w:val="20"/>
                <w:lang w:val="tr-TR"/>
              </w:rPr>
            </w:pPr>
            <w:proofErr w:type="gramStart"/>
            <w:r w:rsidRPr="00D8278A">
              <w:rPr>
                <w:rFonts w:ascii="Times New Roman"/>
                <w:sz w:val="20"/>
                <w:lang w:val="tr-TR"/>
              </w:rPr>
              <w:t>stratejilerin</w:t>
            </w:r>
            <w:proofErr w:type="gramEnd"/>
            <w:r w:rsidRPr="00D8278A">
              <w:rPr>
                <w:rFonts w:ascii="Times New Roman"/>
                <w:sz w:val="20"/>
                <w:lang w:val="tr-TR"/>
              </w:rPr>
              <w:t xml:space="preserve"> belirlenmesi</w:t>
            </w:r>
          </w:p>
        </w:tc>
      </w:tr>
      <w:tr w:rsidR="0082065B" w:rsidRPr="000F59F6" w14:paraId="7FD6E414" w14:textId="77777777" w:rsidTr="003E1CCE">
        <w:trPr>
          <w:trHeight w:val="412"/>
        </w:trPr>
        <w:tc>
          <w:tcPr>
            <w:tcW w:w="2617" w:type="dxa"/>
            <w:shd w:val="clear" w:color="auto" w:fill="E2EFD9"/>
            <w:vAlign w:val="center"/>
          </w:tcPr>
          <w:p w14:paraId="2696CBD1" w14:textId="6EF0A0C7" w:rsidR="00D8278A" w:rsidRPr="00D8278A" w:rsidRDefault="00D8278A" w:rsidP="00D8278A">
            <w:pPr>
              <w:pStyle w:val="TableParagraph"/>
              <w:jc w:val="center"/>
              <w:rPr>
                <w:rFonts w:ascii="Times New Roman"/>
                <w:sz w:val="20"/>
                <w:lang w:val="tr-TR"/>
              </w:rPr>
            </w:pPr>
            <w:r>
              <w:rPr>
                <w:rFonts w:ascii="Times New Roman"/>
                <w:sz w:val="20"/>
                <w:lang w:val="tr-TR"/>
              </w:rPr>
              <w:t>Gazipa</w:t>
            </w:r>
            <w:r>
              <w:rPr>
                <w:rFonts w:ascii="Times New Roman"/>
                <w:sz w:val="20"/>
                <w:lang w:val="tr-TR"/>
              </w:rPr>
              <w:t>ş</w:t>
            </w:r>
            <w:r>
              <w:rPr>
                <w:rFonts w:ascii="Times New Roman"/>
                <w:sz w:val="20"/>
                <w:lang w:val="tr-TR"/>
              </w:rPr>
              <w:t>a</w:t>
            </w:r>
            <w:r w:rsidRPr="00D8278A">
              <w:rPr>
                <w:rFonts w:ascii="Times New Roman"/>
                <w:sz w:val="20"/>
                <w:lang w:val="tr-TR"/>
              </w:rPr>
              <w:t xml:space="preserve"> </w:t>
            </w:r>
            <w:r w:rsidRPr="00D8278A">
              <w:rPr>
                <w:rFonts w:ascii="Times New Roman"/>
                <w:sz w:val="20"/>
                <w:lang w:val="tr-TR"/>
              </w:rPr>
              <w:t>İ</w:t>
            </w:r>
            <w:r w:rsidRPr="00D8278A">
              <w:rPr>
                <w:rFonts w:ascii="Times New Roman"/>
                <w:sz w:val="20"/>
                <w:lang w:val="tr-TR"/>
              </w:rPr>
              <w:t>l</w:t>
            </w:r>
            <w:r>
              <w:rPr>
                <w:rFonts w:ascii="Times New Roman"/>
                <w:sz w:val="20"/>
                <w:lang w:val="tr-TR"/>
              </w:rPr>
              <w:t>ç</w:t>
            </w:r>
            <w:r>
              <w:rPr>
                <w:rFonts w:ascii="Times New Roman"/>
                <w:sz w:val="20"/>
                <w:lang w:val="tr-TR"/>
              </w:rPr>
              <w:t>e</w:t>
            </w:r>
            <w:r w:rsidRPr="00D8278A">
              <w:rPr>
                <w:rFonts w:ascii="Times New Roman"/>
                <w:sz w:val="20"/>
                <w:lang w:val="tr-TR"/>
              </w:rPr>
              <w:t xml:space="preserve"> Milli E</w:t>
            </w:r>
            <w:r w:rsidRPr="00D8278A">
              <w:rPr>
                <w:rFonts w:ascii="Times New Roman"/>
                <w:sz w:val="20"/>
                <w:lang w:val="tr-TR"/>
              </w:rPr>
              <w:t>ğ</w:t>
            </w:r>
            <w:r w:rsidRPr="00D8278A">
              <w:rPr>
                <w:rFonts w:ascii="Times New Roman"/>
                <w:sz w:val="20"/>
                <w:lang w:val="tr-TR"/>
              </w:rPr>
              <w:t>itim M</w:t>
            </w:r>
            <w:r w:rsidRPr="00D8278A">
              <w:rPr>
                <w:rFonts w:ascii="Times New Roman"/>
                <w:sz w:val="20"/>
                <w:lang w:val="tr-TR"/>
              </w:rPr>
              <w:t>ü</w:t>
            </w:r>
            <w:r w:rsidRPr="00D8278A">
              <w:rPr>
                <w:rFonts w:ascii="Times New Roman"/>
                <w:sz w:val="20"/>
                <w:lang w:val="tr-TR"/>
              </w:rPr>
              <w:t>d</w:t>
            </w:r>
            <w:r w:rsidRPr="00D8278A">
              <w:rPr>
                <w:rFonts w:ascii="Times New Roman"/>
                <w:sz w:val="20"/>
                <w:lang w:val="tr-TR"/>
              </w:rPr>
              <w:t>ü</w:t>
            </w:r>
            <w:r w:rsidRPr="00D8278A">
              <w:rPr>
                <w:rFonts w:ascii="Times New Roman"/>
                <w:sz w:val="20"/>
                <w:lang w:val="tr-TR"/>
              </w:rPr>
              <w:t>rl</w:t>
            </w:r>
            <w:r w:rsidRPr="00D8278A">
              <w:rPr>
                <w:rFonts w:ascii="Times New Roman"/>
                <w:sz w:val="20"/>
                <w:lang w:val="tr-TR"/>
              </w:rPr>
              <w:t>üğü</w:t>
            </w:r>
            <w:r>
              <w:rPr>
                <w:rFonts w:ascii="Times New Roman"/>
                <w:sz w:val="20"/>
                <w:lang w:val="tr-TR"/>
              </w:rPr>
              <w:t xml:space="preserve"> 2024</w:t>
            </w:r>
            <w:r w:rsidRPr="00D8278A">
              <w:rPr>
                <w:rFonts w:ascii="Times New Roman"/>
                <w:sz w:val="20"/>
                <w:lang w:val="tr-TR"/>
              </w:rPr>
              <w:t>-</w:t>
            </w:r>
          </w:p>
          <w:p w14:paraId="0C67A3AE" w14:textId="0215CCDF" w:rsidR="0082065B" w:rsidRPr="0082065B" w:rsidRDefault="00D8278A" w:rsidP="00D8278A">
            <w:pPr>
              <w:pStyle w:val="TableParagraph"/>
              <w:jc w:val="center"/>
              <w:rPr>
                <w:rFonts w:ascii="Times New Roman"/>
                <w:sz w:val="20"/>
                <w:lang w:val="tr-TR"/>
              </w:rPr>
            </w:pPr>
            <w:r>
              <w:rPr>
                <w:rFonts w:ascii="Times New Roman"/>
                <w:sz w:val="20"/>
                <w:lang w:val="tr-TR"/>
              </w:rPr>
              <w:t>2028</w:t>
            </w:r>
            <w:r w:rsidRPr="00D8278A">
              <w:rPr>
                <w:rFonts w:ascii="Times New Roman"/>
                <w:sz w:val="20"/>
                <w:lang w:val="tr-TR"/>
              </w:rPr>
              <w:t xml:space="preserve"> Stratejik Plan</w:t>
            </w:r>
            <w:r w:rsidRPr="00D8278A">
              <w:rPr>
                <w:rFonts w:ascii="Times New Roman"/>
                <w:sz w:val="20"/>
                <w:lang w:val="tr-TR"/>
              </w:rPr>
              <w:t>ı</w:t>
            </w:r>
          </w:p>
        </w:tc>
        <w:tc>
          <w:tcPr>
            <w:tcW w:w="2999" w:type="dxa"/>
            <w:vAlign w:val="center"/>
          </w:tcPr>
          <w:p w14:paraId="7EFEF84A" w14:textId="35E1009B" w:rsidR="0082065B" w:rsidRPr="0082065B" w:rsidRDefault="00D8278A" w:rsidP="0082065B">
            <w:pPr>
              <w:pStyle w:val="TableParagraph"/>
              <w:tabs>
                <w:tab w:val="left" w:pos="1005"/>
              </w:tabs>
              <w:jc w:val="center"/>
              <w:rPr>
                <w:rFonts w:ascii="Times New Roman"/>
                <w:sz w:val="20"/>
                <w:lang w:val="tr-TR"/>
              </w:rPr>
            </w:pPr>
            <w:r>
              <w:rPr>
                <w:rFonts w:ascii="Times New Roman"/>
                <w:sz w:val="20"/>
                <w:lang w:val="tr-TR"/>
              </w:rPr>
              <w:t>T</w:t>
            </w:r>
            <w:r>
              <w:rPr>
                <w:rFonts w:ascii="Times New Roman"/>
                <w:sz w:val="20"/>
                <w:lang w:val="tr-TR"/>
              </w:rPr>
              <w:t>ü</w:t>
            </w:r>
            <w:r>
              <w:rPr>
                <w:rFonts w:ascii="Times New Roman"/>
                <w:sz w:val="20"/>
                <w:lang w:val="tr-TR"/>
              </w:rPr>
              <w:t>m</w:t>
            </w:r>
            <w:r>
              <w:rPr>
                <w:rFonts w:ascii="Times New Roman"/>
                <w:sz w:val="20"/>
                <w:lang w:val="tr-TR"/>
              </w:rPr>
              <w:t>ü</w:t>
            </w:r>
          </w:p>
        </w:tc>
        <w:tc>
          <w:tcPr>
            <w:tcW w:w="4286" w:type="dxa"/>
            <w:vAlign w:val="center"/>
          </w:tcPr>
          <w:p w14:paraId="5B1D58DC" w14:textId="77777777" w:rsidR="00D8278A" w:rsidRPr="00D8278A" w:rsidRDefault="00D8278A" w:rsidP="00D8278A">
            <w:pPr>
              <w:pStyle w:val="TableParagraph"/>
              <w:jc w:val="center"/>
              <w:rPr>
                <w:rFonts w:ascii="Times New Roman"/>
                <w:sz w:val="20"/>
                <w:lang w:val="tr-TR"/>
              </w:rPr>
            </w:pPr>
            <w:r w:rsidRPr="00D8278A">
              <w:rPr>
                <w:rFonts w:ascii="Times New Roman"/>
                <w:sz w:val="20"/>
                <w:lang w:val="tr-TR"/>
              </w:rPr>
              <w:t>Ama</w:t>
            </w:r>
            <w:r w:rsidRPr="00D8278A">
              <w:rPr>
                <w:rFonts w:ascii="Times New Roman"/>
                <w:sz w:val="20"/>
                <w:lang w:val="tr-TR"/>
              </w:rPr>
              <w:t>ç</w:t>
            </w:r>
            <w:r w:rsidRPr="00D8278A">
              <w:rPr>
                <w:rFonts w:ascii="Times New Roman"/>
                <w:sz w:val="20"/>
                <w:lang w:val="tr-TR"/>
              </w:rPr>
              <w:t>, hedef, g</w:t>
            </w:r>
            <w:r w:rsidRPr="00D8278A">
              <w:rPr>
                <w:rFonts w:ascii="Times New Roman"/>
                <w:sz w:val="20"/>
                <w:lang w:val="tr-TR"/>
              </w:rPr>
              <w:t>ö</w:t>
            </w:r>
            <w:r w:rsidRPr="00D8278A">
              <w:rPr>
                <w:rFonts w:ascii="Times New Roman"/>
                <w:sz w:val="20"/>
                <w:lang w:val="tr-TR"/>
              </w:rPr>
              <w:t>sterge ve</w:t>
            </w:r>
          </w:p>
          <w:p w14:paraId="168823EC" w14:textId="0FE6C7F7" w:rsidR="0082065B" w:rsidRPr="000F59F6" w:rsidRDefault="00D8278A" w:rsidP="00D8278A">
            <w:pPr>
              <w:pStyle w:val="TableParagraph"/>
              <w:jc w:val="center"/>
              <w:rPr>
                <w:rFonts w:ascii="Times New Roman"/>
                <w:sz w:val="20"/>
                <w:lang w:val="tr-TR"/>
              </w:rPr>
            </w:pPr>
            <w:proofErr w:type="gramStart"/>
            <w:r w:rsidRPr="00D8278A">
              <w:rPr>
                <w:rFonts w:ascii="Times New Roman"/>
                <w:sz w:val="20"/>
                <w:lang w:val="tr-TR"/>
              </w:rPr>
              <w:t>stratejilerin</w:t>
            </w:r>
            <w:proofErr w:type="gramEnd"/>
            <w:r w:rsidRPr="00D8278A">
              <w:rPr>
                <w:rFonts w:ascii="Times New Roman"/>
                <w:sz w:val="20"/>
                <w:lang w:val="tr-TR"/>
              </w:rPr>
              <w:t xml:space="preserve"> belirlenmesi</w:t>
            </w:r>
          </w:p>
        </w:tc>
      </w:tr>
      <w:tr w:rsidR="0082065B" w:rsidRPr="000F59F6" w14:paraId="194425C8" w14:textId="77777777" w:rsidTr="003E1CCE">
        <w:trPr>
          <w:trHeight w:val="412"/>
        </w:trPr>
        <w:tc>
          <w:tcPr>
            <w:tcW w:w="2617" w:type="dxa"/>
            <w:shd w:val="clear" w:color="auto" w:fill="E2EFD9"/>
            <w:vAlign w:val="center"/>
          </w:tcPr>
          <w:p w14:paraId="71F8E12D" w14:textId="481D7AF3" w:rsidR="0082065B" w:rsidRPr="0082065B" w:rsidRDefault="003E1CCE" w:rsidP="0082065B">
            <w:pPr>
              <w:pStyle w:val="TableParagraph"/>
              <w:jc w:val="center"/>
              <w:rPr>
                <w:rFonts w:ascii="Times New Roman"/>
                <w:sz w:val="20"/>
                <w:lang w:val="tr-TR"/>
              </w:rPr>
            </w:pPr>
            <w:r w:rsidRPr="003E1CCE">
              <w:rPr>
                <w:rFonts w:ascii="Times New Roman"/>
                <w:sz w:val="20"/>
                <w:lang w:val="tr-TR"/>
              </w:rPr>
              <w:t>Cumhurba</w:t>
            </w:r>
            <w:r w:rsidRPr="003E1CCE">
              <w:rPr>
                <w:rFonts w:ascii="Times New Roman"/>
                <w:sz w:val="20"/>
                <w:lang w:val="tr-TR"/>
              </w:rPr>
              <w:t>ş</w:t>
            </w:r>
            <w:r w:rsidRPr="003E1CCE">
              <w:rPr>
                <w:rFonts w:ascii="Times New Roman"/>
                <w:sz w:val="20"/>
                <w:lang w:val="tr-TR"/>
              </w:rPr>
              <w:t>kanl</w:t>
            </w:r>
            <w:r w:rsidRPr="003E1CCE">
              <w:rPr>
                <w:rFonts w:ascii="Times New Roman"/>
                <w:sz w:val="20"/>
                <w:lang w:val="tr-TR"/>
              </w:rPr>
              <w:t>ığı</w:t>
            </w:r>
            <w:r w:rsidRPr="003E1CCE">
              <w:rPr>
                <w:rFonts w:ascii="Times New Roman"/>
                <w:sz w:val="20"/>
                <w:lang w:val="tr-TR"/>
              </w:rPr>
              <w:t xml:space="preserve"> Program</w:t>
            </w:r>
            <w:r w:rsidRPr="003E1CCE">
              <w:rPr>
                <w:rFonts w:ascii="Times New Roman"/>
                <w:sz w:val="20"/>
                <w:lang w:val="tr-TR"/>
              </w:rPr>
              <w:t>ı</w:t>
            </w:r>
          </w:p>
        </w:tc>
        <w:tc>
          <w:tcPr>
            <w:tcW w:w="2999" w:type="dxa"/>
            <w:vAlign w:val="center"/>
          </w:tcPr>
          <w:p w14:paraId="73E37CBF" w14:textId="3A44D21A" w:rsidR="0082065B" w:rsidRPr="0082065B" w:rsidRDefault="003E1CCE" w:rsidP="0082065B">
            <w:pPr>
              <w:pStyle w:val="TableParagraph"/>
              <w:tabs>
                <w:tab w:val="left" w:pos="1005"/>
              </w:tabs>
              <w:jc w:val="center"/>
              <w:rPr>
                <w:rFonts w:ascii="Times New Roman"/>
                <w:sz w:val="20"/>
                <w:lang w:val="tr-TR"/>
              </w:rPr>
            </w:pPr>
            <w:r>
              <w:rPr>
                <w:rFonts w:ascii="Times New Roman"/>
                <w:sz w:val="20"/>
                <w:lang w:val="tr-TR"/>
              </w:rPr>
              <w:t>T</w:t>
            </w:r>
            <w:r>
              <w:rPr>
                <w:rFonts w:ascii="Times New Roman"/>
                <w:sz w:val="20"/>
                <w:lang w:val="tr-TR"/>
              </w:rPr>
              <w:t>ü</w:t>
            </w:r>
            <w:r>
              <w:rPr>
                <w:rFonts w:ascii="Times New Roman"/>
                <w:sz w:val="20"/>
                <w:lang w:val="tr-TR"/>
              </w:rPr>
              <w:t>m</w:t>
            </w:r>
            <w:r>
              <w:rPr>
                <w:rFonts w:ascii="Times New Roman"/>
                <w:sz w:val="20"/>
                <w:lang w:val="tr-TR"/>
              </w:rPr>
              <w:t>ü</w:t>
            </w:r>
          </w:p>
        </w:tc>
        <w:tc>
          <w:tcPr>
            <w:tcW w:w="4286" w:type="dxa"/>
            <w:vAlign w:val="center"/>
          </w:tcPr>
          <w:p w14:paraId="73A542D0" w14:textId="77777777" w:rsidR="003E1CCE" w:rsidRPr="00D8278A" w:rsidRDefault="003E1CCE" w:rsidP="003E1CCE">
            <w:pPr>
              <w:pStyle w:val="TableParagraph"/>
              <w:jc w:val="center"/>
              <w:rPr>
                <w:rFonts w:ascii="Times New Roman"/>
                <w:sz w:val="20"/>
                <w:lang w:val="tr-TR"/>
              </w:rPr>
            </w:pPr>
            <w:r w:rsidRPr="00D8278A">
              <w:rPr>
                <w:rFonts w:ascii="Times New Roman"/>
                <w:sz w:val="20"/>
                <w:lang w:val="tr-TR"/>
              </w:rPr>
              <w:t>Ama</w:t>
            </w:r>
            <w:r w:rsidRPr="00D8278A">
              <w:rPr>
                <w:rFonts w:ascii="Times New Roman"/>
                <w:sz w:val="20"/>
                <w:lang w:val="tr-TR"/>
              </w:rPr>
              <w:t>ç</w:t>
            </w:r>
            <w:r w:rsidRPr="00D8278A">
              <w:rPr>
                <w:rFonts w:ascii="Times New Roman"/>
                <w:sz w:val="20"/>
                <w:lang w:val="tr-TR"/>
              </w:rPr>
              <w:t>, hedef, g</w:t>
            </w:r>
            <w:r w:rsidRPr="00D8278A">
              <w:rPr>
                <w:rFonts w:ascii="Times New Roman"/>
                <w:sz w:val="20"/>
                <w:lang w:val="tr-TR"/>
              </w:rPr>
              <w:t>ö</w:t>
            </w:r>
            <w:r w:rsidRPr="00D8278A">
              <w:rPr>
                <w:rFonts w:ascii="Times New Roman"/>
                <w:sz w:val="20"/>
                <w:lang w:val="tr-TR"/>
              </w:rPr>
              <w:t>sterge ve</w:t>
            </w:r>
          </w:p>
          <w:p w14:paraId="79359FE6" w14:textId="26012A7D" w:rsidR="0082065B" w:rsidRPr="000F59F6" w:rsidRDefault="003E1CCE" w:rsidP="003E1CCE">
            <w:pPr>
              <w:pStyle w:val="TableParagraph"/>
              <w:jc w:val="center"/>
              <w:rPr>
                <w:rFonts w:ascii="Times New Roman"/>
                <w:sz w:val="20"/>
                <w:lang w:val="tr-TR"/>
              </w:rPr>
            </w:pPr>
            <w:proofErr w:type="gramStart"/>
            <w:r w:rsidRPr="00D8278A">
              <w:rPr>
                <w:rFonts w:ascii="Times New Roman"/>
                <w:sz w:val="20"/>
                <w:lang w:val="tr-TR"/>
              </w:rPr>
              <w:t>stratejilerin</w:t>
            </w:r>
            <w:proofErr w:type="gramEnd"/>
            <w:r w:rsidRPr="00D8278A">
              <w:rPr>
                <w:rFonts w:ascii="Times New Roman"/>
                <w:sz w:val="20"/>
                <w:lang w:val="tr-TR"/>
              </w:rPr>
              <w:t xml:space="preserve"> belirlenmesi</w:t>
            </w:r>
          </w:p>
        </w:tc>
      </w:tr>
      <w:tr w:rsidR="0082065B" w:rsidRPr="000F59F6" w14:paraId="614D15F7" w14:textId="77777777" w:rsidTr="003E1CCE">
        <w:trPr>
          <w:trHeight w:val="412"/>
        </w:trPr>
        <w:tc>
          <w:tcPr>
            <w:tcW w:w="2617" w:type="dxa"/>
            <w:shd w:val="clear" w:color="auto" w:fill="E2EFD9"/>
            <w:vAlign w:val="center"/>
          </w:tcPr>
          <w:p w14:paraId="666A1A6F" w14:textId="41FEDEBE" w:rsidR="0082065B" w:rsidRPr="0082065B" w:rsidRDefault="003E1CCE" w:rsidP="0082065B">
            <w:pPr>
              <w:pStyle w:val="TableParagraph"/>
              <w:jc w:val="center"/>
              <w:rPr>
                <w:rFonts w:ascii="Times New Roman"/>
                <w:sz w:val="20"/>
                <w:lang w:val="tr-TR"/>
              </w:rPr>
            </w:pPr>
            <w:r w:rsidRPr="003E1CCE">
              <w:rPr>
                <w:rFonts w:ascii="Times New Roman"/>
                <w:sz w:val="20"/>
                <w:lang w:val="tr-TR"/>
              </w:rPr>
              <w:t>Orta Vadeli Program</w:t>
            </w:r>
          </w:p>
        </w:tc>
        <w:tc>
          <w:tcPr>
            <w:tcW w:w="2999" w:type="dxa"/>
            <w:vAlign w:val="center"/>
          </w:tcPr>
          <w:p w14:paraId="0F84F7AF" w14:textId="28A5B230" w:rsidR="0082065B" w:rsidRPr="0082065B" w:rsidRDefault="003E1CCE" w:rsidP="0082065B">
            <w:pPr>
              <w:pStyle w:val="TableParagraph"/>
              <w:tabs>
                <w:tab w:val="left" w:pos="1005"/>
              </w:tabs>
              <w:jc w:val="center"/>
              <w:rPr>
                <w:rFonts w:ascii="Times New Roman"/>
                <w:sz w:val="20"/>
                <w:lang w:val="tr-TR"/>
              </w:rPr>
            </w:pPr>
            <w:r>
              <w:rPr>
                <w:rFonts w:ascii="Times New Roman"/>
                <w:sz w:val="20"/>
                <w:lang w:val="tr-TR"/>
              </w:rPr>
              <w:t>T</w:t>
            </w:r>
            <w:r>
              <w:rPr>
                <w:rFonts w:ascii="Times New Roman"/>
                <w:sz w:val="20"/>
                <w:lang w:val="tr-TR"/>
              </w:rPr>
              <w:t>ü</w:t>
            </w:r>
            <w:r>
              <w:rPr>
                <w:rFonts w:ascii="Times New Roman"/>
                <w:sz w:val="20"/>
                <w:lang w:val="tr-TR"/>
              </w:rPr>
              <w:t>m</w:t>
            </w:r>
            <w:r>
              <w:rPr>
                <w:rFonts w:ascii="Times New Roman"/>
                <w:sz w:val="20"/>
                <w:lang w:val="tr-TR"/>
              </w:rPr>
              <w:t>ü</w:t>
            </w:r>
          </w:p>
        </w:tc>
        <w:tc>
          <w:tcPr>
            <w:tcW w:w="4286" w:type="dxa"/>
            <w:vAlign w:val="center"/>
          </w:tcPr>
          <w:p w14:paraId="15C7B9E1" w14:textId="77777777" w:rsidR="003E1CCE" w:rsidRPr="00D8278A" w:rsidRDefault="003E1CCE" w:rsidP="003E1CCE">
            <w:pPr>
              <w:pStyle w:val="TableParagraph"/>
              <w:jc w:val="center"/>
              <w:rPr>
                <w:rFonts w:ascii="Times New Roman"/>
                <w:sz w:val="20"/>
                <w:lang w:val="tr-TR"/>
              </w:rPr>
            </w:pPr>
            <w:r w:rsidRPr="00D8278A">
              <w:rPr>
                <w:rFonts w:ascii="Times New Roman"/>
                <w:sz w:val="20"/>
                <w:lang w:val="tr-TR"/>
              </w:rPr>
              <w:t>Ama</w:t>
            </w:r>
            <w:r w:rsidRPr="00D8278A">
              <w:rPr>
                <w:rFonts w:ascii="Times New Roman"/>
                <w:sz w:val="20"/>
                <w:lang w:val="tr-TR"/>
              </w:rPr>
              <w:t>ç</w:t>
            </w:r>
            <w:r w:rsidRPr="00D8278A">
              <w:rPr>
                <w:rFonts w:ascii="Times New Roman"/>
                <w:sz w:val="20"/>
                <w:lang w:val="tr-TR"/>
              </w:rPr>
              <w:t>, hedef, g</w:t>
            </w:r>
            <w:r w:rsidRPr="00D8278A">
              <w:rPr>
                <w:rFonts w:ascii="Times New Roman"/>
                <w:sz w:val="20"/>
                <w:lang w:val="tr-TR"/>
              </w:rPr>
              <w:t>ö</w:t>
            </w:r>
            <w:r w:rsidRPr="00D8278A">
              <w:rPr>
                <w:rFonts w:ascii="Times New Roman"/>
                <w:sz w:val="20"/>
                <w:lang w:val="tr-TR"/>
              </w:rPr>
              <w:t>sterge ve</w:t>
            </w:r>
          </w:p>
          <w:p w14:paraId="7B1EA281" w14:textId="2A32B69F" w:rsidR="0082065B" w:rsidRPr="000F59F6" w:rsidRDefault="003E1CCE" w:rsidP="003E1CCE">
            <w:pPr>
              <w:pStyle w:val="TableParagraph"/>
              <w:jc w:val="center"/>
              <w:rPr>
                <w:rFonts w:ascii="Times New Roman"/>
                <w:sz w:val="20"/>
                <w:lang w:val="tr-TR"/>
              </w:rPr>
            </w:pPr>
            <w:proofErr w:type="gramStart"/>
            <w:r w:rsidRPr="00D8278A">
              <w:rPr>
                <w:rFonts w:ascii="Times New Roman"/>
                <w:sz w:val="20"/>
                <w:lang w:val="tr-TR"/>
              </w:rPr>
              <w:t>stratejilerin</w:t>
            </w:r>
            <w:proofErr w:type="gramEnd"/>
            <w:r w:rsidRPr="00D8278A">
              <w:rPr>
                <w:rFonts w:ascii="Times New Roman"/>
                <w:sz w:val="20"/>
                <w:lang w:val="tr-TR"/>
              </w:rPr>
              <w:t xml:space="preserve"> belirlenmesi</w:t>
            </w:r>
          </w:p>
        </w:tc>
      </w:tr>
      <w:tr w:rsidR="003E1CCE" w:rsidRPr="000F59F6" w14:paraId="323DB584" w14:textId="77777777" w:rsidTr="003E1CCE">
        <w:trPr>
          <w:trHeight w:val="412"/>
        </w:trPr>
        <w:tc>
          <w:tcPr>
            <w:tcW w:w="2617" w:type="dxa"/>
            <w:shd w:val="clear" w:color="auto" w:fill="E2EFD9"/>
            <w:vAlign w:val="center"/>
          </w:tcPr>
          <w:p w14:paraId="2418E879" w14:textId="772A8C23" w:rsidR="003E1CCE" w:rsidRPr="003E1CCE" w:rsidRDefault="003E1CCE" w:rsidP="0082065B">
            <w:pPr>
              <w:pStyle w:val="TableParagraph"/>
              <w:jc w:val="center"/>
              <w:rPr>
                <w:rFonts w:ascii="Times New Roman"/>
                <w:sz w:val="20"/>
                <w:lang w:val="tr-TR"/>
              </w:rPr>
            </w:pPr>
            <w:r w:rsidRPr="003E1CCE">
              <w:rPr>
                <w:rFonts w:ascii="Times New Roman"/>
                <w:sz w:val="20"/>
                <w:lang w:val="tr-TR"/>
              </w:rPr>
              <w:t>Cumhurba</w:t>
            </w:r>
            <w:r w:rsidRPr="003E1CCE">
              <w:rPr>
                <w:rFonts w:ascii="Times New Roman"/>
                <w:sz w:val="20"/>
                <w:lang w:val="tr-TR"/>
              </w:rPr>
              <w:t>ş</w:t>
            </w:r>
            <w:r w:rsidRPr="003E1CCE">
              <w:rPr>
                <w:rFonts w:ascii="Times New Roman"/>
                <w:sz w:val="20"/>
                <w:lang w:val="tr-TR"/>
              </w:rPr>
              <w:t>kanl</w:t>
            </w:r>
            <w:r w:rsidRPr="003E1CCE">
              <w:rPr>
                <w:rFonts w:ascii="Times New Roman"/>
                <w:sz w:val="20"/>
                <w:lang w:val="tr-TR"/>
              </w:rPr>
              <w:t>ığı</w:t>
            </w:r>
            <w:r w:rsidRPr="003E1CCE">
              <w:rPr>
                <w:rFonts w:ascii="Times New Roman"/>
                <w:sz w:val="20"/>
                <w:lang w:val="tr-TR"/>
              </w:rPr>
              <w:t xml:space="preserve"> Y</w:t>
            </w:r>
            <w:r w:rsidRPr="003E1CCE">
              <w:rPr>
                <w:rFonts w:ascii="Times New Roman"/>
                <w:sz w:val="20"/>
                <w:lang w:val="tr-TR"/>
              </w:rPr>
              <w:t>ı</w:t>
            </w:r>
            <w:r w:rsidRPr="003E1CCE">
              <w:rPr>
                <w:rFonts w:ascii="Times New Roman"/>
                <w:sz w:val="20"/>
                <w:lang w:val="tr-TR"/>
              </w:rPr>
              <w:t>ll</w:t>
            </w:r>
            <w:r w:rsidRPr="003E1CCE">
              <w:rPr>
                <w:rFonts w:ascii="Times New Roman"/>
                <w:sz w:val="20"/>
                <w:lang w:val="tr-TR"/>
              </w:rPr>
              <w:t>ı</w:t>
            </w:r>
            <w:r w:rsidRPr="003E1CCE">
              <w:rPr>
                <w:rFonts w:ascii="Times New Roman"/>
                <w:sz w:val="20"/>
                <w:lang w:val="tr-TR"/>
              </w:rPr>
              <w:t>k Program</w:t>
            </w:r>
            <w:r w:rsidRPr="003E1CCE">
              <w:rPr>
                <w:rFonts w:ascii="Times New Roman"/>
                <w:sz w:val="20"/>
                <w:lang w:val="tr-TR"/>
              </w:rPr>
              <w:t>ı</w:t>
            </w:r>
          </w:p>
        </w:tc>
        <w:tc>
          <w:tcPr>
            <w:tcW w:w="2999" w:type="dxa"/>
            <w:vAlign w:val="center"/>
          </w:tcPr>
          <w:p w14:paraId="6A9B400C" w14:textId="10A95F13" w:rsidR="003E1CCE" w:rsidRDefault="003E1CCE" w:rsidP="0082065B">
            <w:pPr>
              <w:pStyle w:val="TableParagraph"/>
              <w:tabs>
                <w:tab w:val="left" w:pos="1005"/>
              </w:tabs>
              <w:jc w:val="center"/>
              <w:rPr>
                <w:rFonts w:ascii="Times New Roman"/>
                <w:sz w:val="20"/>
                <w:lang w:val="tr-TR"/>
              </w:rPr>
            </w:pPr>
            <w:r>
              <w:rPr>
                <w:rFonts w:ascii="Times New Roman"/>
                <w:sz w:val="20"/>
                <w:lang w:val="tr-TR"/>
              </w:rPr>
              <w:t>T</w:t>
            </w:r>
            <w:r>
              <w:rPr>
                <w:rFonts w:ascii="Times New Roman"/>
                <w:sz w:val="20"/>
                <w:lang w:val="tr-TR"/>
              </w:rPr>
              <w:t>ü</w:t>
            </w:r>
            <w:r>
              <w:rPr>
                <w:rFonts w:ascii="Times New Roman"/>
                <w:sz w:val="20"/>
                <w:lang w:val="tr-TR"/>
              </w:rPr>
              <w:t>m</w:t>
            </w:r>
            <w:r>
              <w:rPr>
                <w:rFonts w:ascii="Times New Roman"/>
                <w:sz w:val="20"/>
                <w:lang w:val="tr-TR"/>
              </w:rPr>
              <w:t>ü</w:t>
            </w:r>
          </w:p>
        </w:tc>
        <w:tc>
          <w:tcPr>
            <w:tcW w:w="4286" w:type="dxa"/>
            <w:vAlign w:val="center"/>
          </w:tcPr>
          <w:p w14:paraId="1AAAA3F2" w14:textId="77777777" w:rsidR="003E1CCE" w:rsidRPr="00D8278A" w:rsidRDefault="003E1CCE" w:rsidP="003E1CCE">
            <w:pPr>
              <w:pStyle w:val="TableParagraph"/>
              <w:jc w:val="center"/>
              <w:rPr>
                <w:rFonts w:ascii="Times New Roman"/>
                <w:sz w:val="20"/>
                <w:lang w:val="tr-TR"/>
              </w:rPr>
            </w:pPr>
            <w:r w:rsidRPr="00D8278A">
              <w:rPr>
                <w:rFonts w:ascii="Times New Roman"/>
                <w:sz w:val="20"/>
                <w:lang w:val="tr-TR"/>
              </w:rPr>
              <w:t>Ama</w:t>
            </w:r>
            <w:r w:rsidRPr="00D8278A">
              <w:rPr>
                <w:rFonts w:ascii="Times New Roman"/>
                <w:sz w:val="20"/>
                <w:lang w:val="tr-TR"/>
              </w:rPr>
              <w:t>ç</w:t>
            </w:r>
            <w:r w:rsidRPr="00D8278A">
              <w:rPr>
                <w:rFonts w:ascii="Times New Roman"/>
                <w:sz w:val="20"/>
                <w:lang w:val="tr-TR"/>
              </w:rPr>
              <w:t>, hedef, g</w:t>
            </w:r>
            <w:r w:rsidRPr="00D8278A">
              <w:rPr>
                <w:rFonts w:ascii="Times New Roman"/>
                <w:sz w:val="20"/>
                <w:lang w:val="tr-TR"/>
              </w:rPr>
              <w:t>ö</w:t>
            </w:r>
            <w:r w:rsidRPr="00D8278A">
              <w:rPr>
                <w:rFonts w:ascii="Times New Roman"/>
                <w:sz w:val="20"/>
                <w:lang w:val="tr-TR"/>
              </w:rPr>
              <w:t>sterge ve</w:t>
            </w:r>
          </w:p>
          <w:p w14:paraId="60F5013F" w14:textId="1F60313D" w:rsidR="003E1CCE" w:rsidRPr="00D8278A" w:rsidRDefault="003E1CCE" w:rsidP="003E1CCE">
            <w:pPr>
              <w:pStyle w:val="TableParagraph"/>
              <w:jc w:val="center"/>
              <w:rPr>
                <w:rFonts w:ascii="Times New Roman"/>
                <w:sz w:val="20"/>
                <w:lang w:val="tr-TR"/>
              </w:rPr>
            </w:pPr>
            <w:proofErr w:type="gramStart"/>
            <w:r w:rsidRPr="00D8278A">
              <w:rPr>
                <w:rFonts w:ascii="Times New Roman"/>
                <w:sz w:val="20"/>
                <w:lang w:val="tr-TR"/>
              </w:rPr>
              <w:t>stratejilerin</w:t>
            </w:r>
            <w:proofErr w:type="gramEnd"/>
            <w:r w:rsidRPr="00D8278A">
              <w:rPr>
                <w:rFonts w:ascii="Times New Roman"/>
                <w:sz w:val="20"/>
                <w:lang w:val="tr-TR"/>
              </w:rPr>
              <w:t xml:space="preserve"> belirlenmesi</w:t>
            </w:r>
          </w:p>
        </w:tc>
      </w:tr>
    </w:tbl>
    <w:p w14:paraId="6766E72D" w14:textId="77777777" w:rsidR="00272413" w:rsidRPr="000F59F6" w:rsidRDefault="00272413" w:rsidP="00272413">
      <w:pPr>
        <w:rPr>
          <w:sz w:val="23"/>
        </w:rPr>
        <w:sectPr w:rsidR="00272413" w:rsidRPr="000F59F6" w:rsidSect="000A70AC">
          <w:pgSz w:w="11910" w:h="16840"/>
          <w:pgMar w:top="709" w:right="880" w:bottom="1280" w:left="1100" w:header="0" w:footer="340" w:gutter="0"/>
          <w:cols w:space="708"/>
          <w:docGrid w:linePitch="299"/>
        </w:sectPr>
      </w:pPr>
    </w:p>
    <w:p w14:paraId="607103D4" w14:textId="32A3137B" w:rsidR="00C85925" w:rsidRPr="00C85925" w:rsidRDefault="00272413" w:rsidP="00936B8A">
      <w:pPr>
        <w:pStyle w:val="ListeParagraf"/>
        <w:numPr>
          <w:ilvl w:val="1"/>
          <w:numId w:val="9"/>
        </w:numPr>
        <w:tabs>
          <w:tab w:val="left" w:pos="839"/>
        </w:tabs>
        <w:spacing w:before="280" w:line="360" w:lineRule="auto"/>
        <w:jc w:val="both"/>
        <w:outlineLvl w:val="1"/>
        <w:rPr>
          <w:b/>
          <w:sz w:val="32"/>
          <w:lang w:val="tr-TR"/>
        </w:rPr>
      </w:pPr>
      <w:bookmarkStart w:id="21" w:name="_Toc165408325"/>
      <w:bookmarkStart w:id="22" w:name="_Toc165725594"/>
      <w:r w:rsidRPr="000F59F6">
        <w:rPr>
          <w:b/>
          <w:sz w:val="32"/>
          <w:lang w:val="tr-TR"/>
        </w:rPr>
        <w:lastRenderedPageBreak/>
        <w:t>Faaliyet Alanları ile Ürün/Hizmetlerin Belirlenmesi</w:t>
      </w:r>
      <w:bookmarkEnd w:id="21"/>
      <w:bookmarkEnd w:id="22"/>
    </w:p>
    <w:p w14:paraId="6BA55611" w14:textId="4947C5DD" w:rsidR="00C85925" w:rsidRPr="00C85925" w:rsidRDefault="00272413" w:rsidP="00FE1D52">
      <w:pPr>
        <w:pStyle w:val="GvdeMetni"/>
        <w:spacing w:before="118" w:after="240" w:line="360" w:lineRule="auto"/>
        <w:ind w:left="118" w:right="414" w:firstLine="590"/>
        <w:jc w:val="both"/>
        <w:rPr>
          <w:lang w:val="tr-TR"/>
        </w:rPr>
      </w:pPr>
      <w:r w:rsidRPr="00C85925">
        <w:rPr>
          <w:lang w:val="tr-TR"/>
        </w:rPr>
        <w:t>Mevzuat analizi çıktıları dolayısıyla görev ve sorumlulukl</w:t>
      </w:r>
      <w:r w:rsidR="0019773F">
        <w:rPr>
          <w:lang w:val="tr-TR"/>
        </w:rPr>
        <w:t>ar dikkate alınarak okulumuzun</w:t>
      </w:r>
      <w:r w:rsidRPr="00C85925">
        <w:rPr>
          <w:lang w:val="tr-TR"/>
        </w:rPr>
        <w:t xml:space="preserve"> sunduğu te</w:t>
      </w:r>
      <w:r w:rsidR="00C85925">
        <w:rPr>
          <w:lang w:val="tr-TR"/>
        </w:rPr>
        <w:t>mel ürün ve hizmetler belirlenmiştir</w:t>
      </w:r>
      <w:r w:rsidRPr="00C85925">
        <w:rPr>
          <w:lang w:val="tr-TR"/>
        </w:rPr>
        <w:t xml:space="preserve">. Belirlenen ürün ve hizmetler Tablo </w:t>
      </w:r>
      <w:r w:rsidR="002E32C1">
        <w:rPr>
          <w:lang w:val="tr-TR"/>
        </w:rPr>
        <w:t>4</w:t>
      </w:r>
      <w:r w:rsidRPr="00C85925">
        <w:rPr>
          <w:lang w:val="tr-TR"/>
        </w:rPr>
        <w:t>’te belirtildiği gibi belirli faaliyet alanları altında top</w:t>
      </w:r>
      <w:r w:rsidR="00C85925">
        <w:rPr>
          <w:lang w:val="tr-TR"/>
        </w:rPr>
        <w:t>arlanmıştır</w:t>
      </w:r>
      <w:r w:rsidRPr="00C85925">
        <w:rPr>
          <w:lang w:val="tr-TR"/>
        </w:rPr>
        <w:t xml:space="preserve">. </w:t>
      </w:r>
    </w:p>
    <w:p w14:paraId="35A18727" w14:textId="4F81B53C" w:rsidR="00272413" w:rsidRPr="00C85925" w:rsidRDefault="00272413" w:rsidP="00272413">
      <w:pPr>
        <w:ind w:left="418"/>
        <w:jc w:val="both"/>
        <w:rPr>
          <w:b/>
          <w:sz w:val="20"/>
        </w:rPr>
      </w:pPr>
      <w:r w:rsidRPr="00C85925">
        <w:rPr>
          <w:b/>
          <w:sz w:val="20"/>
        </w:rPr>
        <w:t xml:space="preserve">Tablo </w:t>
      </w:r>
      <w:r w:rsidR="002E32C1">
        <w:rPr>
          <w:b/>
          <w:sz w:val="20"/>
        </w:rPr>
        <w:t>4</w:t>
      </w:r>
      <w:r w:rsidRPr="00C85925">
        <w:rPr>
          <w:b/>
          <w:sz w:val="20"/>
        </w:rPr>
        <w:t>. Faaliyet Alanlar/Ürün ve Hizmetler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2513FA" w:rsidRPr="005A02E7" w14:paraId="3D7BDF88" w14:textId="77777777" w:rsidTr="00F44567">
        <w:trPr>
          <w:trHeight w:val="660"/>
        </w:trPr>
        <w:tc>
          <w:tcPr>
            <w:tcW w:w="3893" w:type="dxa"/>
            <w:shd w:val="clear" w:color="auto" w:fill="E2EFD9"/>
          </w:tcPr>
          <w:p w14:paraId="10CAADE0" w14:textId="77777777" w:rsidR="00272413" w:rsidRPr="00C85925" w:rsidRDefault="00272413" w:rsidP="00F44567">
            <w:pPr>
              <w:pStyle w:val="TableParagraph"/>
              <w:ind w:left="102"/>
              <w:rPr>
                <w:b/>
                <w:sz w:val="20"/>
                <w:lang w:val="tr-TR"/>
              </w:rPr>
            </w:pPr>
            <w:r w:rsidRPr="00C85925">
              <w:rPr>
                <w:b/>
                <w:sz w:val="20"/>
                <w:lang w:val="tr-TR"/>
              </w:rPr>
              <w:t>Faaliyet Alanı</w:t>
            </w:r>
          </w:p>
        </w:tc>
        <w:tc>
          <w:tcPr>
            <w:tcW w:w="5767" w:type="dxa"/>
            <w:shd w:val="clear" w:color="auto" w:fill="E2EFD9"/>
          </w:tcPr>
          <w:p w14:paraId="4A7D2186" w14:textId="77777777" w:rsidR="00272413" w:rsidRPr="00C85925" w:rsidRDefault="00272413" w:rsidP="00F44567">
            <w:pPr>
              <w:pStyle w:val="TableParagraph"/>
              <w:ind w:left="102"/>
              <w:rPr>
                <w:b/>
                <w:sz w:val="20"/>
                <w:lang w:val="tr-TR"/>
              </w:rPr>
            </w:pPr>
            <w:r w:rsidRPr="00C85925">
              <w:rPr>
                <w:b/>
                <w:sz w:val="20"/>
                <w:lang w:val="tr-TR"/>
              </w:rPr>
              <w:t>Ürün/Hizmetler</w:t>
            </w:r>
          </w:p>
        </w:tc>
      </w:tr>
      <w:tr w:rsidR="002513FA" w:rsidRPr="005A02E7" w14:paraId="198A85B9" w14:textId="77777777" w:rsidTr="00A72D46">
        <w:trPr>
          <w:trHeight w:val="3060"/>
        </w:trPr>
        <w:tc>
          <w:tcPr>
            <w:tcW w:w="3893" w:type="dxa"/>
            <w:shd w:val="clear" w:color="auto" w:fill="E2EFD9"/>
            <w:vAlign w:val="center"/>
          </w:tcPr>
          <w:p w14:paraId="4769FF85" w14:textId="55AD5864" w:rsidR="00272413" w:rsidRPr="00C85925" w:rsidRDefault="00A72D46" w:rsidP="00A72D46">
            <w:pPr>
              <w:pStyle w:val="TableParagraph"/>
              <w:spacing w:before="129"/>
              <w:rPr>
                <w:b/>
                <w:sz w:val="20"/>
                <w:lang w:val="tr-TR"/>
              </w:rPr>
            </w:pPr>
            <w:r>
              <w:rPr>
                <w:b/>
                <w:lang w:val="tr-TR"/>
              </w:rPr>
              <w:t xml:space="preserve">   </w:t>
            </w:r>
            <w:r w:rsidR="00272413" w:rsidRPr="00C85925">
              <w:rPr>
                <w:b/>
                <w:sz w:val="20"/>
                <w:lang w:val="tr-TR"/>
              </w:rPr>
              <w:t>Öğretim-eğitim faaliyetleri</w:t>
            </w:r>
          </w:p>
        </w:tc>
        <w:tc>
          <w:tcPr>
            <w:tcW w:w="5767" w:type="dxa"/>
          </w:tcPr>
          <w:p w14:paraId="1EE68268" w14:textId="48AA90C1" w:rsidR="00272413" w:rsidRPr="00C85925" w:rsidRDefault="0045316A" w:rsidP="0045316A">
            <w:pPr>
              <w:pStyle w:val="TableParagraph"/>
              <w:spacing w:before="175"/>
              <w:ind w:right="3973"/>
              <w:rPr>
                <w:sz w:val="20"/>
                <w:lang w:val="tr-TR"/>
              </w:rPr>
            </w:pPr>
            <w:r w:rsidRPr="0045316A">
              <w:rPr>
                <w:rFonts w:ascii="Times New Roman"/>
                <w:sz w:val="20"/>
                <w:lang w:val="tr-TR"/>
              </w:rPr>
              <w:t>•</w:t>
            </w:r>
            <w:r w:rsidR="00272413" w:rsidRPr="00C85925">
              <w:rPr>
                <w:sz w:val="20"/>
                <w:lang w:val="tr-TR"/>
              </w:rPr>
              <w:t xml:space="preserve">Kayıt-nakil işleri </w:t>
            </w:r>
            <w:r w:rsidRPr="0045316A">
              <w:rPr>
                <w:rFonts w:ascii="Times New Roman"/>
                <w:sz w:val="20"/>
                <w:lang w:val="tr-TR"/>
              </w:rPr>
              <w:t>•</w:t>
            </w:r>
            <w:r>
              <w:rPr>
                <w:w w:val="95"/>
                <w:sz w:val="20"/>
                <w:lang w:val="tr-TR"/>
              </w:rPr>
              <w:t xml:space="preserve">Devam </w:t>
            </w:r>
            <w:r w:rsidR="00272413" w:rsidRPr="00C85925">
              <w:rPr>
                <w:w w:val="95"/>
                <w:sz w:val="20"/>
                <w:lang w:val="tr-TR"/>
              </w:rPr>
              <w:t xml:space="preserve">devamsızlık </w:t>
            </w:r>
            <w:r w:rsidRPr="0045316A">
              <w:rPr>
                <w:rFonts w:ascii="Times New Roman"/>
                <w:sz w:val="20"/>
                <w:lang w:val="tr-TR"/>
              </w:rPr>
              <w:t>•</w:t>
            </w:r>
            <w:r w:rsidR="00272413" w:rsidRPr="00C85925">
              <w:rPr>
                <w:sz w:val="20"/>
                <w:lang w:val="tr-TR"/>
              </w:rPr>
              <w:t>Sınıf geçme</w:t>
            </w:r>
          </w:p>
          <w:p w14:paraId="4BAFAE45" w14:textId="52800C96" w:rsidR="00272413" w:rsidRDefault="0045316A" w:rsidP="0045316A">
            <w:pPr>
              <w:pStyle w:val="TableParagraph"/>
              <w:spacing w:before="1"/>
              <w:rPr>
                <w:sz w:val="20"/>
                <w:lang w:val="tr-TR"/>
              </w:rPr>
            </w:pPr>
            <w:r w:rsidRPr="0045316A">
              <w:rPr>
                <w:rFonts w:ascii="Times New Roman"/>
                <w:sz w:val="20"/>
                <w:lang w:val="tr-TR"/>
              </w:rPr>
              <w:t>•</w:t>
            </w:r>
            <w:r w:rsidR="00272413" w:rsidRPr="00C85925">
              <w:rPr>
                <w:sz w:val="20"/>
                <w:lang w:val="tr-TR"/>
              </w:rPr>
              <w:t>Sınav hizmetleri</w:t>
            </w:r>
          </w:p>
          <w:p w14:paraId="4746A4D9" w14:textId="156FB37B" w:rsidR="009C4EB2" w:rsidRPr="009C4EB2" w:rsidRDefault="0045316A" w:rsidP="0045316A">
            <w:pPr>
              <w:pStyle w:val="TableParagraph"/>
              <w:spacing w:before="1"/>
              <w:rPr>
                <w:sz w:val="20"/>
                <w:lang w:val="tr-TR"/>
              </w:rPr>
            </w:pPr>
            <w:r w:rsidRPr="0045316A">
              <w:rPr>
                <w:rFonts w:ascii="Times New Roman"/>
                <w:sz w:val="20"/>
                <w:lang w:val="tr-TR"/>
              </w:rPr>
              <w:t>•</w:t>
            </w:r>
            <w:r w:rsidR="009C4EB2" w:rsidRPr="009C4EB2">
              <w:rPr>
                <w:sz w:val="20"/>
                <w:lang w:val="tr-TR"/>
              </w:rPr>
              <w:t>Okulda eğitimin düzenli olarak işleyişini sağlama</w:t>
            </w:r>
          </w:p>
          <w:p w14:paraId="7C2EE27C" w14:textId="7945391E" w:rsidR="009C4EB2" w:rsidRPr="009C4EB2" w:rsidRDefault="0045316A" w:rsidP="0045316A">
            <w:pPr>
              <w:pStyle w:val="TableParagraph"/>
              <w:spacing w:before="1"/>
              <w:rPr>
                <w:sz w:val="20"/>
                <w:lang w:val="tr-TR"/>
              </w:rPr>
            </w:pPr>
            <w:r w:rsidRPr="0045316A">
              <w:rPr>
                <w:rFonts w:ascii="Times New Roman"/>
                <w:sz w:val="20"/>
                <w:lang w:val="tr-TR"/>
              </w:rPr>
              <w:t>•</w:t>
            </w:r>
            <w:r w:rsidR="009C4EB2" w:rsidRPr="009C4EB2">
              <w:rPr>
                <w:sz w:val="20"/>
                <w:lang w:val="tr-TR"/>
              </w:rPr>
              <w:t>Ders dışı eğitim çalışmalarının işleyişini sağlama</w:t>
            </w:r>
          </w:p>
          <w:p w14:paraId="5EC4B9B0" w14:textId="6FAD2004" w:rsidR="009C4EB2" w:rsidRPr="009C4EB2" w:rsidRDefault="0045316A" w:rsidP="0045316A">
            <w:pPr>
              <w:pStyle w:val="TableParagraph"/>
              <w:spacing w:before="1"/>
              <w:rPr>
                <w:sz w:val="20"/>
                <w:lang w:val="tr-TR"/>
              </w:rPr>
            </w:pPr>
            <w:r w:rsidRPr="0045316A">
              <w:rPr>
                <w:rFonts w:ascii="Times New Roman"/>
                <w:sz w:val="20"/>
                <w:lang w:val="tr-TR"/>
              </w:rPr>
              <w:t>•</w:t>
            </w:r>
            <w:r w:rsidR="009C4EB2" w:rsidRPr="009C4EB2">
              <w:rPr>
                <w:sz w:val="20"/>
                <w:lang w:val="tr-TR"/>
              </w:rPr>
              <w:t>İl MEM koordinesinde yürü</w:t>
            </w:r>
            <w:r w:rsidR="009C4EB2">
              <w:rPr>
                <w:sz w:val="20"/>
                <w:lang w:val="tr-TR"/>
              </w:rPr>
              <w:t xml:space="preserve">tülen farklı konulardaki eğitim </w:t>
            </w:r>
            <w:r w:rsidR="009C4EB2" w:rsidRPr="009C4EB2">
              <w:rPr>
                <w:sz w:val="20"/>
                <w:lang w:val="tr-TR"/>
              </w:rPr>
              <w:t>programlarının uygulanmasını sağlamak</w:t>
            </w:r>
          </w:p>
          <w:p w14:paraId="76A2BD32" w14:textId="5FB23DDA" w:rsidR="009C4EB2" w:rsidRPr="009C4EB2" w:rsidRDefault="0045316A" w:rsidP="0045316A">
            <w:pPr>
              <w:pStyle w:val="TableParagraph"/>
              <w:spacing w:before="1"/>
              <w:rPr>
                <w:sz w:val="20"/>
                <w:lang w:val="tr-TR"/>
              </w:rPr>
            </w:pPr>
            <w:r w:rsidRPr="0045316A">
              <w:rPr>
                <w:rFonts w:ascii="Times New Roman"/>
                <w:sz w:val="20"/>
                <w:lang w:val="tr-TR"/>
              </w:rPr>
              <w:t>•</w:t>
            </w:r>
            <w:r w:rsidR="009C4EB2" w:rsidRPr="009C4EB2">
              <w:rPr>
                <w:sz w:val="20"/>
                <w:lang w:val="tr-TR"/>
              </w:rPr>
              <w:t>Öğrencilerin kişisel ve s</w:t>
            </w:r>
            <w:r w:rsidR="009C4EB2">
              <w:rPr>
                <w:sz w:val="20"/>
                <w:lang w:val="tr-TR"/>
              </w:rPr>
              <w:t xml:space="preserve">osyal açıdan değerler açısından </w:t>
            </w:r>
            <w:r w:rsidR="009C4EB2" w:rsidRPr="009C4EB2">
              <w:rPr>
                <w:sz w:val="20"/>
                <w:lang w:val="tr-TR"/>
              </w:rPr>
              <w:t>donanması için değerler eğitimi almalarını sağlamak</w:t>
            </w:r>
          </w:p>
          <w:p w14:paraId="5C411ADA" w14:textId="034AE341" w:rsidR="009C4EB2" w:rsidRPr="009C4EB2" w:rsidRDefault="0045316A" w:rsidP="009C4EB2">
            <w:pPr>
              <w:pStyle w:val="TableParagraph"/>
              <w:spacing w:before="1"/>
              <w:rPr>
                <w:sz w:val="20"/>
                <w:lang w:val="tr-TR"/>
              </w:rPr>
            </w:pPr>
            <w:r w:rsidRPr="0045316A">
              <w:rPr>
                <w:sz w:val="20"/>
                <w:lang w:val="tr-TR"/>
              </w:rPr>
              <w:t>•</w:t>
            </w:r>
            <w:r w:rsidR="009C4EB2">
              <w:rPr>
                <w:sz w:val="20"/>
                <w:lang w:val="tr-TR"/>
              </w:rPr>
              <w:t xml:space="preserve"> </w:t>
            </w:r>
            <w:r w:rsidR="009C4EB2" w:rsidRPr="009C4EB2">
              <w:rPr>
                <w:sz w:val="20"/>
                <w:lang w:val="tr-TR"/>
              </w:rPr>
              <w:t>Ders programı ile zaman çizelgesini hazırlamak</w:t>
            </w:r>
          </w:p>
          <w:p w14:paraId="243FC7F1" w14:textId="7916E386" w:rsidR="009C4EB2" w:rsidRPr="009C4EB2" w:rsidRDefault="0045316A" w:rsidP="0045316A">
            <w:pPr>
              <w:pStyle w:val="TableParagraph"/>
              <w:spacing w:before="1"/>
              <w:rPr>
                <w:sz w:val="20"/>
                <w:lang w:val="tr-TR"/>
              </w:rPr>
            </w:pPr>
            <w:r w:rsidRPr="0045316A">
              <w:rPr>
                <w:rFonts w:ascii="Times New Roman"/>
                <w:sz w:val="20"/>
                <w:lang w:val="tr-TR"/>
              </w:rPr>
              <w:t>•</w:t>
            </w:r>
            <w:r w:rsidR="009C4EB2" w:rsidRPr="009C4EB2">
              <w:rPr>
                <w:sz w:val="20"/>
                <w:lang w:val="tr-TR"/>
              </w:rPr>
              <w:t>Öğrencilerin zararlı alışka</w:t>
            </w:r>
            <w:r w:rsidR="009C4EB2">
              <w:rPr>
                <w:sz w:val="20"/>
                <w:lang w:val="tr-TR"/>
              </w:rPr>
              <w:t xml:space="preserve">nlıklardan uzak ve güven içinde </w:t>
            </w:r>
            <w:r w:rsidR="009C4EB2" w:rsidRPr="009C4EB2">
              <w:rPr>
                <w:sz w:val="20"/>
                <w:lang w:val="tr-TR"/>
              </w:rPr>
              <w:t>eğitim almalarını sağlamak</w:t>
            </w:r>
          </w:p>
          <w:p w14:paraId="4124E5F7" w14:textId="00C889E8" w:rsidR="0045316A" w:rsidRPr="0045316A" w:rsidRDefault="0045316A" w:rsidP="0045316A">
            <w:pPr>
              <w:pStyle w:val="TableParagraph"/>
              <w:spacing w:before="1"/>
              <w:rPr>
                <w:sz w:val="20"/>
                <w:lang w:val="tr-TR"/>
              </w:rPr>
            </w:pPr>
            <w:r>
              <w:rPr>
                <w:sz w:val="20"/>
                <w:lang w:val="tr-TR"/>
              </w:rPr>
              <w:t xml:space="preserve"> </w:t>
            </w:r>
            <w:r w:rsidRPr="0045316A">
              <w:rPr>
                <w:rFonts w:ascii="Times New Roman"/>
                <w:sz w:val="20"/>
                <w:lang w:val="tr-TR"/>
              </w:rPr>
              <w:t>•</w:t>
            </w:r>
            <w:r w:rsidR="009C4EB2" w:rsidRPr="009C4EB2">
              <w:rPr>
                <w:sz w:val="20"/>
                <w:lang w:val="tr-TR"/>
              </w:rPr>
              <w:t>Engelli öğrencilerle ilgili tedbirler almak</w:t>
            </w:r>
            <w:r w:rsidR="009C4EB2" w:rsidRPr="009C4EB2">
              <w:rPr>
                <w:sz w:val="20"/>
                <w:lang w:val="tr-TR"/>
              </w:rPr>
              <w:cr/>
            </w:r>
            <w:r w:rsidRPr="0045316A">
              <w:rPr>
                <w:sz w:val="20"/>
                <w:lang w:val="tr-TR"/>
              </w:rPr>
              <w:t>•Program geliştirme çalışmalarına katkıda bulunma</w:t>
            </w:r>
          </w:p>
          <w:p w14:paraId="3F971D2F" w14:textId="77777777" w:rsidR="0045316A" w:rsidRPr="0045316A" w:rsidRDefault="0045316A" w:rsidP="0045316A">
            <w:pPr>
              <w:pStyle w:val="TableParagraph"/>
              <w:spacing w:before="1"/>
              <w:rPr>
                <w:sz w:val="20"/>
                <w:lang w:val="tr-TR"/>
              </w:rPr>
            </w:pPr>
            <w:r w:rsidRPr="0045316A">
              <w:rPr>
                <w:sz w:val="20"/>
                <w:lang w:val="tr-TR"/>
              </w:rPr>
              <w:t>• Öğrenci başarısını geliştirmek için çalışmalar yapmak</w:t>
            </w:r>
          </w:p>
          <w:p w14:paraId="7C5F3362" w14:textId="6740D1E6" w:rsidR="009C4EB2" w:rsidRDefault="0045316A" w:rsidP="0045316A">
            <w:pPr>
              <w:pStyle w:val="TableParagraph"/>
              <w:spacing w:before="1"/>
              <w:rPr>
                <w:sz w:val="20"/>
                <w:lang w:val="tr-TR"/>
              </w:rPr>
            </w:pPr>
            <w:r w:rsidRPr="0045316A">
              <w:rPr>
                <w:sz w:val="20"/>
                <w:lang w:val="tr-TR"/>
              </w:rPr>
              <w:t>• Öğretim programları</w:t>
            </w:r>
            <w:r>
              <w:rPr>
                <w:sz w:val="20"/>
                <w:lang w:val="tr-TR"/>
              </w:rPr>
              <w:t xml:space="preserve">, yöntem ve teknikler, ölçme ve </w:t>
            </w:r>
            <w:r w:rsidRPr="0045316A">
              <w:rPr>
                <w:sz w:val="20"/>
                <w:lang w:val="tr-TR"/>
              </w:rPr>
              <w:t>değerlendirme çalı</w:t>
            </w:r>
            <w:r>
              <w:rPr>
                <w:sz w:val="20"/>
                <w:lang w:val="tr-TR"/>
              </w:rPr>
              <w:t xml:space="preserve">şmalarında öğretmen, öğrenci ve </w:t>
            </w:r>
            <w:r w:rsidRPr="0045316A">
              <w:rPr>
                <w:sz w:val="20"/>
                <w:lang w:val="tr-TR"/>
              </w:rPr>
              <w:t>velileri bilgilendirmek</w:t>
            </w:r>
          </w:p>
          <w:p w14:paraId="0C2599D0" w14:textId="7E239120" w:rsidR="0045316A" w:rsidRPr="00C85925" w:rsidRDefault="0045316A" w:rsidP="009C4EB2">
            <w:pPr>
              <w:pStyle w:val="TableParagraph"/>
              <w:spacing w:before="1"/>
              <w:rPr>
                <w:sz w:val="20"/>
                <w:lang w:val="tr-TR"/>
              </w:rPr>
            </w:pPr>
          </w:p>
        </w:tc>
      </w:tr>
      <w:tr w:rsidR="002513FA" w:rsidRPr="005A02E7" w14:paraId="643FF1E0" w14:textId="77777777" w:rsidTr="00A72D46">
        <w:trPr>
          <w:trHeight w:val="1300"/>
        </w:trPr>
        <w:tc>
          <w:tcPr>
            <w:tcW w:w="3893" w:type="dxa"/>
            <w:shd w:val="clear" w:color="auto" w:fill="E2EFD9"/>
            <w:vAlign w:val="center"/>
          </w:tcPr>
          <w:p w14:paraId="7238D6C8" w14:textId="77777777" w:rsidR="00272413" w:rsidRPr="00C85925" w:rsidRDefault="00272413" w:rsidP="00A72D46">
            <w:pPr>
              <w:pStyle w:val="TableParagraph"/>
              <w:rPr>
                <w:b/>
                <w:lang w:val="tr-TR"/>
              </w:rPr>
            </w:pPr>
          </w:p>
          <w:p w14:paraId="0994A8ED" w14:textId="77777777" w:rsidR="00272413" w:rsidRPr="00C85925" w:rsidRDefault="00272413" w:rsidP="00A72D46">
            <w:pPr>
              <w:pStyle w:val="TableParagraph"/>
              <w:spacing w:before="4"/>
              <w:rPr>
                <w:b/>
                <w:sz w:val="23"/>
                <w:lang w:val="tr-TR"/>
              </w:rPr>
            </w:pPr>
          </w:p>
          <w:p w14:paraId="27213FBA" w14:textId="77777777" w:rsidR="00272413" w:rsidRPr="00C85925" w:rsidRDefault="00272413" w:rsidP="00A72D46">
            <w:pPr>
              <w:pStyle w:val="TableParagraph"/>
              <w:ind w:left="102"/>
              <w:rPr>
                <w:b/>
                <w:sz w:val="20"/>
                <w:lang w:val="tr-TR"/>
              </w:rPr>
            </w:pPr>
            <w:r w:rsidRPr="00C85925">
              <w:rPr>
                <w:b/>
                <w:sz w:val="20"/>
                <w:lang w:val="tr-TR"/>
              </w:rPr>
              <w:t>Rehberlik faaliyetleri</w:t>
            </w:r>
          </w:p>
        </w:tc>
        <w:tc>
          <w:tcPr>
            <w:tcW w:w="5767" w:type="dxa"/>
          </w:tcPr>
          <w:p w14:paraId="41967BD1" w14:textId="77777777" w:rsidR="00272413" w:rsidRPr="00C85925" w:rsidRDefault="00272413" w:rsidP="00F44567">
            <w:pPr>
              <w:pStyle w:val="TableParagraph"/>
              <w:spacing w:before="6"/>
              <w:rPr>
                <w:b/>
                <w:sz w:val="25"/>
                <w:lang w:val="tr-TR"/>
              </w:rPr>
            </w:pPr>
          </w:p>
          <w:p w14:paraId="05658753" w14:textId="77777777" w:rsidR="00272413" w:rsidRDefault="0045316A" w:rsidP="0045316A">
            <w:pPr>
              <w:pStyle w:val="TableParagraph"/>
              <w:ind w:right="2780"/>
              <w:rPr>
                <w:sz w:val="20"/>
                <w:lang w:val="tr-TR"/>
              </w:rPr>
            </w:pPr>
            <w:r w:rsidRPr="0045316A">
              <w:rPr>
                <w:rFonts w:ascii="Times New Roman"/>
                <w:sz w:val="20"/>
                <w:lang w:val="tr-TR"/>
              </w:rPr>
              <w:t>•</w:t>
            </w:r>
            <w:r w:rsidR="00272413" w:rsidRPr="00C85925">
              <w:rPr>
                <w:sz w:val="20"/>
                <w:lang w:val="tr-TR"/>
              </w:rPr>
              <w:t xml:space="preserve">Öğrencilere rehberlik yapmak </w:t>
            </w:r>
            <w:r w:rsidRPr="0045316A">
              <w:rPr>
                <w:rFonts w:ascii="Times New Roman"/>
                <w:sz w:val="20"/>
                <w:lang w:val="tr-TR"/>
              </w:rPr>
              <w:t>•</w:t>
            </w:r>
            <w:r w:rsidR="00272413" w:rsidRPr="00C85925">
              <w:rPr>
                <w:sz w:val="20"/>
                <w:lang w:val="tr-TR"/>
              </w:rPr>
              <w:t xml:space="preserve">Velilere rehberlik etmek </w:t>
            </w:r>
            <w:r w:rsidRPr="0045316A">
              <w:rPr>
                <w:rFonts w:ascii="Times New Roman"/>
                <w:sz w:val="20"/>
                <w:lang w:val="tr-TR"/>
              </w:rPr>
              <w:t>•</w:t>
            </w:r>
            <w:r>
              <w:rPr>
                <w:sz w:val="20"/>
                <w:lang w:val="tr-TR"/>
              </w:rPr>
              <w:t xml:space="preserve">Rehberlik faaliyetlerini </w:t>
            </w:r>
            <w:r w:rsidR="00272413" w:rsidRPr="00C85925">
              <w:rPr>
                <w:sz w:val="20"/>
                <w:lang w:val="tr-TR"/>
              </w:rPr>
              <w:t>yürütmek</w:t>
            </w:r>
          </w:p>
          <w:p w14:paraId="413D7E4C" w14:textId="555C2FD1" w:rsidR="002513FA" w:rsidRPr="002513FA" w:rsidRDefault="002513FA" w:rsidP="002513FA">
            <w:pPr>
              <w:pStyle w:val="TableParagraph"/>
              <w:ind w:right="2780"/>
              <w:rPr>
                <w:sz w:val="20"/>
                <w:lang w:val="tr-TR"/>
              </w:rPr>
            </w:pPr>
            <w:r w:rsidRPr="0045316A">
              <w:rPr>
                <w:rFonts w:ascii="Times New Roman"/>
                <w:sz w:val="20"/>
                <w:lang w:val="tr-TR"/>
              </w:rPr>
              <w:t>•</w:t>
            </w:r>
            <w:r>
              <w:rPr>
                <w:sz w:val="20"/>
                <w:lang w:val="tr-TR"/>
              </w:rPr>
              <w:t xml:space="preserve">Okuldaki rehberlik hizmetlerini </w:t>
            </w:r>
            <w:r w:rsidRPr="002513FA">
              <w:rPr>
                <w:sz w:val="20"/>
                <w:lang w:val="tr-TR"/>
              </w:rPr>
              <w:t>planlama</w:t>
            </w:r>
          </w:p>
          <w:p w14:paraId="2BD27543" w14:textId="1DF94330" w:rsidR="002513FA" w:rsidRPr="002513FA" w:rsidRDefault="002513FA" w:rsidP="002513FA">
            <w:pPr>
              <w:pStyle w:val="TableParagraph"/>
              <w:ind w:right="2780"/>
              <w:rPr>
                <w:sz w:val="20"/>
                <w:lang w:val="tr-TR"/>
              </w:rPr>
            </w:pPr>
            <w:r w:rsidRPr="002513FA">
              <w:rPr>
                <w:sz w:val="20"/>
                <w:lang w:val="tr-TR"/>
              </w:rPr>
              <w:t>• Rehberlik hizmetlerinin yürüt</w:t>
            </w:r>
            <w:r>
              <w:rPr>
                <w:sz w:val="20"/>
                <w:lang w:val="tr-TR"/>
              </w:rPr>
              <w:t xml:space="preserve">ülmesi ile ilgili gerekli kurul </w:t>
            </w:r>
            <w:r w:rsidRPr="002513FA">
              <w:rPr>
                <w:sz w:val="20"/>
                <w:lang w:val="tr-TR"/>
              </w:rPr>
              <w:t>ve komisyonları kurma ve çalıştırma</w:t>
            </w:r>
          </w:p>
          <w:p w14:paraId="43E96361" w14:textId="77777777" w:rsidR="002513FA" w:rsidRPr="002513FA" w:rsidRDefault="002513FA" w:rsidP="002513FA">
            <w:pPr>
              <w:pStyle w:val="TableParagraph"/>
              <w:ind w:right="2780"/>
              <w:rPr>
                <w:sz w:val="20"/>
                <w:lang w:val="tr-TR"/>
              </w:rPr>
            </w:pPr>
            <w:r w:rsidRPr="002513FA">
              <w:rPr>
                <w:sz w:val="20"/>
                <w:lang w:val="tr-TR"/>
              </w:rPr>
              <w:t>• RAM ile ilgili iş birliği yapma</w:t>
            </w:r>
          </w:p>
          <w:p w14:paraId="0480069E" w14:textId="4FE0EE1D" w:rsidR="002513FA" w:rsidRPr="002513FA" w:rsidRDefault="002513FA" w:rsidP="002513FA">
            <w:pPr>
              <w:pStyle w:val="TableParagraph"/>
              <w:ind w:right="2780"/>
              <w:rPr>
                <w:sz w:val="20"/>
                <w:lang w:val="tr-TR"/>
              </w:rPr>
            </w:pPr>
            <w:r w:rsidRPr="002513FA">
              <w:rPr>
                <w:sz w:val="20"/>
                <w:lang w:val="tr-TR"/>
              </w:rPr>
              <w:t>• Kaynaştırma eğitimi alan bi</w:t>
            </w:r>
            <w:r>
              <w:rPr>
                <w:sz w:val="20"/>
                <w:lang w:val="tr-TR"/>
              </w:rPr>
              <w:t xml:space="preserve">reylerle ilgili iş ve işlemleri </w:t>
            </w:r>
            <w:r w:rsidRPr="002513FA">
              <w:rPr>
                <w:sz w:val="20"/>
                <w:lang w:val="tr-TR"/>
              </w:rPr>
              <w:t>yapma</w:t>
            </w:r>
          </w:p>
          <w:p w14:paraId="4518D213" w14:textId="3E8AA0B5" w:rsidR="002513FA" w:rsidRPr="00C85925" w:rsidRDefault="002513FA" w:rsidP="002513FA">
            <w:pPr>
              <w:pStyle w:val="TableParagraph"/>
              <w:ind w:right="2780"/>
              <w:rPr>
                <w:sz w:val="20"/>
                <w:lang w:val="tr-TR"/>
              </w:rPr>
            </w:pPr>
            <w:r w:rsidRPr="002513FA">
              <w:rPr>
                <w:sz w:val="20"/>
                <w:lang w:val="tr-TR"/>
              </w:rPr>
              <w:t>• Şiddet eylem planını hazırlama ve uygulama</w:t>
            </w:r>
          </w:p>
        </w:tc>
      </w:tr>
      <w:tr w:rsidR="002513FA" w:rsidRPr="005A02E7" w14:paraId="23422DE9" w14:textId="77777777" w:rsidTr="00C8793B">
        <w:trPr>
          <w:trHeight w:val="918"/>
        </w:trPr>
        <w:tc>
          <w:tcPr>
            <w:tcW w:w="3893" w:type="dxa"/>
            <w:shd w:val="clear" w:color="auto" w:fill="E2EFD9"/>
            <w:vAlign w:val="center"/>
          </w:tcPr>
          <w:p w14:paraId="042F0974" w14:textId="77777777" w:rsidR="00272413" w:rsidRPr="00C85925" w:rsidRDefault="00272413" w:rsidP="00A72D46">
            <w:pPr>
              <w:pStyle w:val="TableParagraph"/>
              <w:spacing w:before="88"/>
              <w:ind w:left="102"/>
              <w:rPr>
                <w:b/>
                <w:sz w:val="20"/>
                <w:lang w:val="tr-TR"/>
              </w:rPr>
            </w:pPr>
            <w:r w:rsidRPr="00C85925">
              <w:rPr>
                <w:b/>
                <w:sz w:val="20"/>
                <w:lang w:val="tr-TR"/>
              </w:rPr>
              <w:t>Sosyal faaliyetler</w:t>
            </w:r>
          </w:p>
        </w:tc>
        <w:tc>
          <w:tcPr>
            <w:tcW w:w="5767" w:type="dxa"/>
            <w:vAlign w:val="center"/>
          </w:tcPr>
          <w:p w14:paraId="1B8A49E9" w14:textId="276B2D15" w:rsidR="00272413" w:rsidRPr="00C85925" w:rsidRDefault="00A72D46" w:rsidP="00C8793B">
            <w:pPr>
              <w:pStyle w:val="TableParagraph"/>
              <w:rPr>
                <w:rFonts w:ascii="Times New Roman"/>
                <w:sz w:val="20"/>
                <w:lang w:val="tr-TR"/>
              </w:rPr>
            </w:pPr>
            <w:r w:rsidRPr="0045316A">
              <w:rPr>
                <w:rFonts w:ascii="Times New Roman"/>
                <w:sz w:val="20"/>
                <w:lang w:val="tr-TR"/>
              </w:rPr>
              <w:t>•</w:t>
            </w:r>
            <w:r>
              <w:rPr>
                <w:rFonts w:ascii="Times New Roman"/>
                <w:sz w:val="20"/>
                <w:lang w:val="tr-TR"/>
              </w:rPr>
              <w:t>Sosyal etkinlik Mod</w:t>
            </w:r>
            <w:r>
              <w:rPr>
                <w:rFonts w:ascii="Times New Roman"/>
                <w:sz w:val="20"/>
                <w:lang w:val="tr-TR"/>
              </w:rPr>
              <w:t>ü</w:t>
            </w:r>
            <w:r>
              <w:rPr>
                <w:rFonts w:ascii="Times New Roman"/>
                <w:sz w:val="20"/>
                <w:lang w:val="tr-TR"/>
              </w:rPr>
              <w:t>l</w:t>
            </w:r>
            <w:r>
              <w:rPr>
                <w:rFonts w:ascii="Times New Roman"/>
                <w:sz w:val="20"/>
                <w:lang w:val="tr-TR"/>
              </w:rPr>
              <w:t>ü</w:t>
            </w:r>
            <w:r>
              <w:rPr>
                <w:rFonts w:ascii="Times New Roman"/>
                <w:sz w:val="20"/>
                <w:lang w:val="tr-TR"/>
              </w:rPr>
              <w:t xml:space="preserve"> </w:t>
            </w:r>
            <w:r>
              <w:rPr>
                <w:rFonts w:ascii="Times New Roman"/>
                <w:sz w:val="20"/>
                <w:lang w:val="tr-TR"/>
              </w:rPr>
              <w:t>ç</w:t>
            </w:r>
            <w:r>
              <w:rPr>
                <w:rFonts w:ascii="Times New Roman"/>
                <w:sz w:val="20"/>
                <w:lang w:val="tr-TR"/>
              </w:rPr>
              <w:t>er</w:t>
            </w:r>
            <w:r>
              <w:rPr>
                <w:rFonts w:ascii="Times New Roman"/>
                <w:sz w:val="20"/>
                <w:lang w:val="tr-TR"/>
              </w:rPr>
              <w:t>ç</w:t>
            </w:r>
            <w:r>
              <w:rPr>
                <w:rFonts w:ascii="Times New Roman"/>
                <w:sz w:val="20"/>
                <w:lang w:val="tr-TR"/>
              </w:rPr>
              <w:t>evesinde yer alan t</w:t>
            </w:r>
            <w:r>
              <w:rPr>
                <w:rFonts w:ascii="Times New Roman"/>
                <w:sz w:val="20"/>
                <w:lang w:val="tr-TR"/>
              </w:rPr>
              <w:t>ü</w:t>
            </w:r>
            <w:r>
              <w:rPr>
                <w:rFonts w:ascii="Times New Roman"/>
                <w:sz w:val="20"/>
                <w:lang w:val="tr-TR"/>
              </w:rPr>
              <w:t>n alanlarda faaliyetlere kat</w:t>
            </w:r>
            <w:r>
              <w:rPr>
                <w:rFonts w:ascii="Times New Roman"/>
                <w:sz w:val="20"/>
                <w:lang w:val="tr-TR"/>
              </w:rPr>
              <w:t>ı</w:t>
            </w:r>
            <w:r>
              <w:rPr>
                <w:rFonts w:ascii="Times New Roman"/>
                <w:sz w:val="20"/>
                <w:lang w:val="tr-TR"/>
              </w:rPr>
              <w:t>lmak</w:t>
            </w:r>
          </w:p>
        </w:tc>
      </w:tr>
      <w:tr w:rsidR="002513FA" w:rsidRPr="005A02E7" w14:paraId="73624067" w14:textId="77777777" w:rsidTr="00A72D46">
        <w:trPr>
          <w:trHeight w:val="400"/>
        </w:trPr>
        <w:tc>
          <w:tcPr>
            <w:tcW w:w="3893" w:type="dxa"/>
            <w:shd w:val="clear" w:color="auto" w:fill="E2EFD9"/>
            <w:vAlign w:val="center"/>
          </w:tcPr>
          <w:p w14:paraId="3CE81B50" w14:textId="77777777" w:rsidR="00272413" w:rsidRPr="00C85925" w:rsidRDefault="00272413" w:rsidP="00A72D46">
            <w:pPr>
              <w:pStyle w:val="TableParagraph"/>
              <w:spacing w:before="90"/>
              <w:ind w:left="102"/>
              <w:rPr>
                <w:b/>
                <w:sz w:val="20"/>
                <w:lang w:val="tr-TR"/>
              </w:rPr>
            </w:pPr>
            <w:r w:rsidRPr="00C85925">
              <w:rPr>
                <w:b/>
                <w:sz w:val="20"/>
                <w:lang w:val="tr-TR"/>
              </w:rPr>
              <w:t>Sportif faaliyetler</w:t>
            </w:r>
          </w:p>
        </w:tc>
        <w:tc>
          <w:tcPr>
            <w:tcW w:w="5767" w:type="dxa"/>
          </w:tcPr>
          <w:p w14:paraId="5D074BED" w14:textId="409794ED" w:rsidR="0045316A" w:rsidRPr="0045316A" w:rsidRDefault="0045316A" w:rsidP="0045316A">
            <w:pPr>
              <w:pStyle w:val="TableParagraph"/>
              <w:rPr>
                <w:rFonts w:ascii="Times New Roman"/>
                <w:sz w:val="20"/>
                <w:lang w:val="tr-TR"/>
              </w:rPr>
            </w:pPr>
            <w:r w:rsidRPr="0045316A">
              <w:rPr>
                <w:rFonts w:ascii="Times New Roman"/>
                <w:sz w:val="20"/>
                <w:lang w:val="tr-TR"/>
              </w:rPr>
              <w:t>•Ç</w:t>
            </w:r>
            <w:r w:rsidRPr="0045316A">
              <w:rPr>
                <w:rFonts w:ascii="Times New Roman"/>
                <w:sz w:val="20"/>
                <w:lang w:val="tr-TR"/>
              </w:rPr>
              <w:t>e</w:t>
            </w:r>
            <w:r w:rsidRPr="0045316A">
              <w:rPr>
                <w:rFonts w:ascii="Times New Roman"/>
                <w:sz w:val="20"/>
                <w:lang w:val="tr-TR"/>
              </w:rPr>
              <w:t>ş</w:t>
            </w:r>
            <w:r w:rsidRPr="0045316A">
              <w:rPr>
                <w:rFonts w:ascii="Times New Roman"/>
                <w:sz w:val="20"/>
                <w:lang w:val="tr-TR"/>
              </w:rPr>
              <w:t>itli spor dallar</w:t>
            </w:r>
            <w:r w:rsidRPr="0045316A">
              <w:rPr>
                <w:rFonts w:ascii="Times New Roman"/>
                <w:sz w:val="20"/>
                <w:lang w:val="tr-TR"/>
              </w:rPr>
              <w:t>ı</w:t>
            </w:r>
            <w:r w:rsidRPr="0045316A">
              <w:rPr>
                <w:rFonts w:ascii="Times New Roman"/>
                <w:sz w:val="20"/>
                <w:lang w:val="tr-TR"/>
              </w:rPr>
              <w:t xml:space="preserve">nda </w:t>
            </w:r>
            <w:r w:rsidRPr="0045316A">
              <w:rPr>
                <w:rFonts w:ascii="Times New Roman"/>
                <w:sz w:val="20"/>
                <w:lang w:val="tr-TR"/>
              </w:rPr>
              <w:t>öğ</w:t>
            </w:r>
            <w:r w:rsidRPr="0045316A">
              <w:rPr>
                <w:rFonts w:ascii="Times New Roman"/>
                <w:sz w:val="20"/>
                <w:lang w:val="tr-TR"/>
              </w:rPr>
              <w:t>rencilerin yeti</w:t>
            </w:r>
            <w:r w:rsidRPr="0045316A">
              <w:rPr>
                <w:rFonts w:ascii="Times New Roman"/>
                <w:sz w:val="20"/>
                <w:lang w:val="tr-TR"/>
              </w:rPr>
              <w:t>ş</w:t>
            </w:r>
            <w:r w:rsidRPr="0045316A">
              <w:rPr>
                <w:rFonts w:ascii="Times New Roman"/>
                <w:sz w:val="20"/>
                <w:lang w:val="tr-TR"/>
              </w:rPr>
              <w:t>mesi i</w:t>
            </w:r>
            <w:r w:rsidRPr="0045316A">
              <w:rPr>
                <w:rFonts w:ascii="Times New Roman"/>
                <w:sz w:val="20"/>
                <w:lang w:val="tr-TR"/>
              </w:rPr>
              <w:t>ç</w:t>
            </w:r>
            <w:r>
              <w:rPr>
                <w:rFonts w:ascii="Times New Roman"/>
                <w:sz w:val="20"/>
                <w:lang w:val="tr-TR"/>
              </w:rPr>
              <w:t xml:space="preserve">in gerekli </w:t>
            </w:r>
            <w:r w:rsidRPr="0045316A">
              <w:rPr>
                <w:rFonts w:ascii="Times New Roman"/>
                <w:sz w:val="20"/>
                <w:lang w:val="tr-TR"/>
              </w:rPr>
              <w:t xml:space="preserve">egzersizlerin ve </w:t>
            </w:r>
            <w:r w:rsidRPr="0045316A">
              <w:rPr>
                <w:rFonts w:ascii="Times New Roman"/>
                <w:sz w:val="20"/>
                <w:lang w:val="tr-TR"/>
              </w:rPr>
              <w:t>ç</w:t>
            </w:r>
            <w:r w:rsidRPr="0045316A">
              <w:rPr>
                <w:rFonts w:ascii="Times New Roman"/>
                <w:sz w:val="20"/>
                <w:lang w:val="tr-TR"/>
              </w:rPr>
              <w:t>al</w:t>
            </w:r>
            <w:r w:rsidRPr="0045316A">
              <w:rPr>
                <w:rFonts w:ascii="Times New Roman"/>
                <w:sz w:val="20"/>
                <w:lang w:val="tr-TR"/>
              </w:rPr>
              <w:t>ış</w:t>
            </w:r>
            <w:r w:rsidRPr="0045316A">
              <w:rPr>
                <w:rFonts w:ascii="Times New Roman"/>
                <w:sz w:val="20"/>
                <w:lang w:val="tr-TR"/>
              </w:rPr>
              <w:t>malar</w:t>
            </w:r>
            <w:r w:rsidRPr="0045316A">
              <w:rPr>
                <w:rFonts w:ascii="Times New Roman"/>
                <w:sz w:val="20"/>
                <w:lang w:val="tr-TR"/>
              </w:rPr>
              <w:t>ı</w:t>
            </w:r>
            <w:r w:rsidRPr="0045316A">
              <w:rPr>
                <w:rFonts w:ascii="Times New Roman"/>
                <w:sz w:val="20"/>
                <w:lang w:val="tr-TR"/>
              </w:rPr>
              <w:t>n yap</w:t>
            </w:r>
            <w:r w:rsidRPr="0045316A">
              <w:rPr>
                <w:rFonts w:ascii="Times New Roman"/>
                <w:sz w:val="20"/>
                <w:lang w:val="tr-TR"/>
              </w:rPr>
              <w:t>ı</w:t>
            </w:r>
            <w:r w:rsidRPr="0045316A">
              <w:rPr>
                <w:rFonts w:ascii="Times New Roman"/>
                <w:sz w:val="20"/>
                <w:lang w:val="tr-TR"/>
              </w:rPr>
              <w:t>lmas</w:t>
            </w:r>
            <w:r w:rsidRPr="0045316A">
              <w:rPr>
                <w:rFonts w:ascii="Times New Roman"/>
                <w:sz w:val="20"/>
                <w:lang w:val="tr-TR"/>
              </w:rPr>
              <w:t>ı</w:t>
            </w:r>
            <w:r w:rsidRPr="0045316A">
              <w:rPr>
                <w:rFonts w:ascii="Times New Roman"/>
                <w:sz w:val="20"/>
                <w:lang w:val="tr-TR"/>
              </w:rPr>
              <w:t>n</w:t>
            </w:r>
            <w:r w:rsidRPr="0045316A">
              <w:rPr>
                <w:rFonts w:ascii="Times New Roman"/>
                <w:sz w:val="20"/>
                <w:lang w:val="tr-TR"/>
              </w:rPr>
              <w:t>ı</w:t>
            </w:r>
            <w:r w:rsidRPr="0045316A">
              <w:rPr>
                <w:rFonts w:ascii="Times New Roman"/>
                <w:sz w:val="20"/>
                <w:lang w:val="tr-TR"/>
              </w:rPr>
              <w:t xml:space="preserve"> sa</w:t>
            </w:r>
            <w:r w:rsidRPr="0045316A">
              <w:rPr>
                <w:rFonts w:ascii="Times New Roman"/>
                <w:sz w:val="20"/>
                <w:lang w:val="tr-TR"/>
              </w:rPr>
              <w:t>ğ</w:t>
            </w:r>
            <w:r>
              <w:rPr>
                <w:rFonts w:ascii="Times New Roman"/>
                <w:sz w:val="20"/>
                <w:lang w:val="tr-TR"/>
              </w:rPr>
              <w:t xml:space="preserve">lamak ve bu </w:t>
            </w:r>
            <w:r w:rsidRPr="0045316A">
              <w:rPr>
                <w:rFonts w:ascii="Times New Roman"/>
                <w:sz w:val="20"/>
                <w:lang w:val="tr-TR"/>
              </w:rPr>
              <w:t>öğ</w:t>
            </w:r>
            <w:r w:rsidRPr="0045316A">
              <w:rPr>
                <w:rFonts w:ascii="Times New Roman"/>
                <w:sz w:val="20"/>
                <w:lang w:val="tr-TR"/>
              </w:rPr>
              <w:t>rencilerin ilgili yar</w:t>
            </w:r>
            <w:r w:rsidRPr="0045316A">
              <w:rPr>
                <w:rFonts w:ascii="Times New Roman"/>
                <w:sz w:val="20"/>
                <w:lang w:val="tr-TR"/>
              </w:rPr>
              <w:t>ış</w:t>
            </w:r>
            <w:r w:rsidRPr="0045316A">
              <w:rPr>
                <w:rFonts w:ascii="Times New Roman"/>
                <w:sz w:val="20"/>
                <w:lang w:val="tr-TR"/>
              </w:rPr>
              <w:t>malara kat</w:t>
            </w:r>
            <w:r w:rsidRPr="0045316A">
              <w:rPr>
                <w:rFonts w:ascii="Times New Roman"/>
                <w:sz w:val="20"/>
                <w:lang w:val="tr-TR"/>
              </w:rPr>
              <w:t>ı</w:t>
            </w:r>
            <w:r w:rsidRPr="0045316A">
              <w:rPr>
                <w:rFonts w:ascii="Times New Roman"/>
                <w:sz w:val="20"/>
                <w:lang w:val="tr-TR"/>
              </w:rPr>
              <w:t>lmak i</w:t>
            </w:r>
            <w:r w:rsidRPr="0045316A">
              <w:rPr>
                <w:rFonts w:ascii="Times New Roman"/>
                <w:sz w:val="20"/>
                <w:lang w:val="tr-TR"/>
              </w:rPr>
              <w:t>ç</w:t>
            </w:r>
            <w:r>
              <w:rPr>
                <w:rFonts w:ascii="Times New Roman"/>
                <w:sz w:val="20"/>
                <w:lang w:val="tr-TR"/>
              </w:rPr>
              <w:t xml:space="preserve">in gerekli </w:t>
            </w:r>
            <w:r w:rsidRPr="0045316A">
              <w:rPr>
                <w:rFonts w:ascii="Times New Roman"/>
                <w:sz w:val="20"/>
                <w:lang w:val="tr-TR"/>
              </w:rPr>
              <w:t>i</w:t>
            </w:r>
            <w:r w:rsidRPr="0045316A">
              <w:rPr>
                <w:rFonts w:ascii="Times New Roman"/>
                <w:sz w:val="20"/>
                <w:lang w:val="tr-TR"/>
              </w:rPr>
              <w:t>ş</w:t>
            </w:r>
            <w:r w:rsidRPr="0045316A">
              <w:rPr>
                <w:rFonts w:ascii="Times New Roman"/>
                <w:sz w:val="20"/>
                <w:lang w:val="tr-TR"/>
              </w:rPr>
              <w:t>lemleri yerine getirmek</w:t>
            </w:r>
          </w:p>
          <w:p w14:paraId="10919C59" w14:textId="31D7AA85" w:rsidR="0045316A" w:rsidRPr="0045316A" w:rsidRDefault="0045316A" w:rsidP="0045316A">
            <w:pPr>
              <w:pStyle w:val="TableParagraph"/>
              <w:rPr>
                <w:rFonts w:ascii="Times New Roman"/>
                <w:sz w:val="20"/>
                <w:lang w:val="tr-TR"/>
              </w:rPr>
            </w:pPr>
            <w:r w:rsidRPr="0045316A">
              <w:rPr>
                <w:rFonts w:ascii="Times New Roman"/>
                <w:sz w:val="20"/>
                <w:lang w:val="tr-TR"/>
              </w:rPr>
              <w:t>•</w:t>
            </w:r>
            <w:r w:rsidRPr="0045316A">
              <w:rPr>
                <w:rFonts w:ascii="Times New Roman"/>
                <w:sz w:val="20"/>
                <w:lang w:val="tr-TR"/>
              </w:rPr>
              <w:t xml:space="preserve"> Milli ve mahalli bayram g</w:t>
            </w:r>
            <w:r w:rsidRPr="0045316A">
              <w:rPr>
                <w:rFonts w:ascii="Times New Roman"/>
                <w:sz w:val="20"/>
                <w:lang w:val="tr-TR"/>
              </w:rPr>
              <w:t>ü</w:t>
            </w:r>
            <w:r w:rsidRPr="0045316A">
              <w:rPr>
                <w:rFonts w:ascii="Times New Roman"/>
                <w:sz w:val="20"/>
                <w:lang w:val="tr-TR"/>
              </w:rPr>
              <w:t>nleri ile ilgili t</w:t>
            </w:r>
            <w:r w:rsidRPr="0045316A">
              <w:rPr>
                <w:rFonts w:ascii="Times New Roman"/>
                <w:sz w:val="20"/>
                <w:lang w:val="tr-TR"/>
              </w:rPr>
              <w:t>ö</w:t>
            </w:r>
            <w:r>
              <w:rPr>
                <w:rFonts w:ascii="Times New Roman"/>
                <w:sz w:val="20"/>
                <w:lang w:val="tr-TR"/>
              </w:rPr>
              <w:t xml:space="preserve">renlere </w:t>
            </w:r>
            <w:r w:rsidRPr="0045316A">
              <w:rPr>
                <w:rFonts w:ascii="Times New Roman"/>
                <w:sz w:val="20"/>
                <w:lang w:val="tr-TR"/>
              </w:rPr>
              <w:t>kat</w:t>
            </w:r>
            <w:r w:rsidRPr="0045316A">
              <w:rPr>
                <w:rFonts w:ascii="Times New Roman"/>
                <w:sz w:val="20"/>
                <w:lang w:val="tr-TR"/>
              </w:rPr>
              <w:t>ı</w:t>
            </w:r>
            <w:r w:rsidRPr="0045316A">
              <w:rPr>
                <w:rFonts w:ascii="Times New Roman"/>
                <w:sz w:val="20"/>
                <w:lang w:val="tr-TR"/>
              </w:rPr>
              <w:t>lmak</w:t>
            </w:r>
          </w:p>
          <w:p w14:paraId="2F6C9378" w14:textId="3B3D3255" w:rsidR="00272413" w:rsidRPr="00C85925" w:rsidRDefault="0045316A" w:rsidP="0045316A">
            <w:pPr>
              <w:pStyle w:val="TableParagraph"/>
              <w:rPr>
                <w:rFonts w:ascii="Times New Roman"/>
                <w:sz w:val="20"/>
                <w:lang w:val="tr-TR"/>
              </w:rPr>
            </w:pPr>
            <w:r w:rsidRPr="0045316A">
              <w:rPr>
                <w:rFonts w:ascii="Times New Roman"/>
                <w:sz w:val="20"/>
                <w:lang w:val="tr-TR"/>
              </w:rPr>
              <w:t>•</w:t>
            </w:r>
            <w:r w:rsidRPr="0045316A">
              <w:rPr>
                <w:rFonts w:ascii="Times New Roman"/>
                <w:sz w:val="20"/>
                <w:lang w:val="tr-TR"/>
              </w:rPr>
              <w:t xml:space="preserve"> Satran</w:t>
            </w:r>
            <w:r w:rsidRPr="0045316A">
              <w:rPr>
                <w:rFonts w:ascii="Times New Roman"/>
                <w:sz w:val="20"/>
                <w:lang w:val="tr-TR"/>
              </w:rPr>
              <w:t>ç</w:t>
            </w:r>
            <w:r w:rsidRPr="0045316A">
              <w:rPr>
                <w:rFonts w:ascii="Times New Roman"/>
                <w:sz w:val="20"/>
                <w:lang w:val="tr-TR"/>
              </w:rPr>
              <w:t>, Dama, Mangala gibi zek</w:t>
            </w:r>
            <w:r w:rsidRPr="0045316A">
              <w:rPr>
                <w:rFonts w:ascii="Times New Roman"/>
                <w:sz w:val="20"/>
                <w:lang w:val="tr-TR"/>
              </w:rPr>
              <w:t>â</w:t>
            </w:r>
            <w:r w:rsidRPr="0045316A">
              <w:rPr>
                <w:rFonts w:ascii="Times New Roman"/>
                <w:sz w:val="20"/>
                <w:lang w:val="tr-TR"/>
              </w:rPr>
              <w:t xml:space="preserve"> oyunlar</w:t>
            </w:r>
            <w:r w:rsidRPr="0045316A">
              <w:rPr>
                <w:rFonts w:ascii="Times New Roman"/>
                <w:sz w:val="20"/>
                <w:lang w:val="tr-TR"/>
              </w:rPr>
              <w:t>ı</w:t>
            </w:r>
            <w:r w:rsidRPr="0045316A">
              <w:rPr>
                <w:rFonts w:ascii="Times New Roman"/>
                <w:sz w:val="20"/>
                <w:lang w:val="tr-TR"/>
              </w:rPr>
              <w:t>n</w:t>
            </w:r>
            <w:r w:rsidRPr="0045316A">
              <w:rPr>
                <w:rFonts w:ascii="Times New Roman"/>
                <w:sz w:val="20"/>
                <w:lang w:val="tr-TR"/>
              </w:rPr>
              <w:t>ı</w:t>
            </w:r>
            <w:r>
              <w:rPr>
                <w:rFonts w:ascii="Times New Roman"/>
                <w:sz w:val="20"/>
                <w:lang w:val="tr-TR"/>
              </w:rPr>
              <w:t xml:space="preserve">n </w:t>
            </w:r>
            <w:r w:rsidRPr="0045316A">
              <w:rPr>
                <w:rFonts w:ascii="Times New Roman"/>
                <w:sz w:val="20"/>
                <w:lang w:val="tr-TR"/>
              </w:rPr>
              <w:t>öğ</w:t>
            </w:r>
            <w:r w:rsidRPr="0045316A">
              <w:rPr>
                <w:rFonts w:ascii="Times New Roman"/>
                <w:sz w:val="20"/>
                <w:lang w:val="tr-TR"/>
              </w:rPr>
              <w:t>rencilerle tan</w:t>
            </w:r>
            <w:r w:rsidRPr="0045316A">
              <w:rPr>
                <w:rFonts w:ascii="Times New Roman"/>
                <w:sz w:val="20"/>
                <w:lang w:val="tr-TR"/>
              </w:rPr>
              <w:t>ı</w:t>
            </w:r>
            <w:r w:rsidRPr="0045316A">
              <w:rPr>
                <w:rFonts w:ascii="Times New Roman"/>
                <w:sz w:val="20"/>
                <w:lang w:val="tr-TR"/>
              </w:rPr>
              <w:t>n</w:t>
            </w:r>
            <w:r w:rsidRPr="0045316A">
              <w:rPr>
                <w:rFonts w:ascii="Times New Roman"/>
                <w:sz w:val="20"/>
                <w:lang w:val="tr-TR"/>
              </w:rPr>
              <w:t>ı</w:t>
            </w:r>
            <w:r w:rsidRPr="0045316A">
              <w:rPr>
                <w:rFonts w:ascii="Times New Roman"/>
                <w:sz w:val="20"/>
                <w:lang w:val="tr-TR"/>
              </w:rPr>
              <w:t>p oynanmas</w:t>
            </w:r>
            <w:r w:rsidRPr="0045316A">
              <w:rPr>
                <w:rFonts w:ascii="Times New Roman"/>
                <w:sz w:val="20"/>
                <w:lang w:val="tr-TR"/>
              </w:rPr>
              <w:t>ı</w:t>
            </w:r>
            <w:r w:rsidRPr="0045316A">
              <w:rPr>
                <w:rFonts w:ascii="Times New Roman"/>
                <w:sz w:val="20"/>
                <w:lang w:val="tr-TR"/>
              </w:rPr>
              <w:t>n</w:t>
            </w:r>
            <w:r w:rsidRPr="0045316A">
              <w:rPr>
                <w:rFonts w:ascii="Times New Roman"/>
                <w:sz w:val="20"/>
                <w:lang w:val="tr-TR"/>
              </w:rPr>
              <w:t>ı</w:t>
            </w:r>
            <w:r w:rsidRPr="0045316A">
              <w:rPr>
                <w:rFonts w:ascii="Times New Roman"/>
                <w:sz w:val="20"/>
                <w:lang w:val="tr-TR"/>
              </w:rPr>
              <w:t xml:space="preserve"> sa</w:t>
            </w:r>
            <w:r w:rsidRPr="0045316A">
              <w:rPr>
                <w:rFonts w:ascii="Times New Roman"/>
                <w:sz w:val="20"/>
                <w:lang w:val="tr-TR"/>
              </w:rPr>
              <w:t>ğ</w:t>
            </w:r>
            <w:r w:rsidRPr="0045316A">
              <w:rPr>
                <w:rFonts w:ascii="Times New Roman"/>
                <w:sz w:val="20"/>
                <w:lang w:val="tr-TR"/>
              </w:rPr>
              <w:t>lamak</w:t>
            </w:r>
          </w:p>
        </w:tc>
      </w:tr>
      <w:tr w:rsidR="002513FA" w:rsidRPr="005A02E7" w14:paraId="089B9C64" w14:textId="77777777" w:rsidTr="00B43F13">
        <w:trPr>
          <w:trHeight w:val="2262"/>
        </w:trPr>
        <w:tc>
          <w:tcPr>
            <w:tcW w:w="3893" w:type="dxa"/>
            <w:shd w:val="clear" w:color="auto" w:fill="E2EFD9"/>
            <w:vAlign w:val="center"/>
          </w:tcPr>
          <w:p w14:paraId="1B4D9925" w14:textId="77777777" w:rsidR="00272413" w:rsidRPr="00C85925" w:rsidRDefault="00272413" w:rsidP="00A72D46">
            <w:pPr>
              <w:pStyle w:val="TableParagraph"/>
              <w:spacing w:before="102"/>
              <w:ind w:left="102"/>
              <w:rPr>
                <w:b/>
                <w:sz w:val="20"/>
                <w:lang w:val="tr-TR"/>
              </w:rPr>
            </w:pPr>
            <w:r w:rsidRPr="00C85925">
              <w:rPr>
                <w:b/>
                <w:sz w:val="20"/>
                <w:lang w:val="tr-TR"/>
              </w:rPr>
              <w:lastRenderedPageBreak/>
              <w:t>Kültürel ve sanatsal faaliyetler</w:t>
            </w:r>
          </w:p>
        </w:tc>
        <w:tc>
          <w:tcPr>
            <w:tcW w:w="5767" w:type="dxa"/>
            <w:vAlign w:val="center"/>
          </w:tcPr>
          <w:p w14:paraId="4335FFAD" w14:textId="563A5A65" w:rsidR="00C85925" w:rsidRPr="00C85925" w:rsidRDefault="00C85925" w:rsidP="00B43F13">
            <w:pPr>
              <w:pStyle w:val="TableParagraph"/>
              <w:rPr>
                <w:rFonts w:ascii="Times New Roman"/>
                <w:sz w:val="20"/>
                <w:lang w:val="tr-TR"/>
              </w:rPr>
            </w:pPr>
            <w:r>
              <w:rPr>
                <w:rFonts w:ascii="Times New Roman"/>
                <w:sz w:val="20"/>
                <w:lang w:val="tr-TR"/>
              </w:rPr>
              <w:t xml:space="preserve"> </w:t>
            </w:r>
            <w:r w:rsidR="0045316A" w:rsidRPr="0045316A">
              <w:rPr>
                <w:rFonts w:ascii="Times New Roman"/>
                <w:sz w:val="20"/>
                <w:lang w:val="tr-TR"/>
              </w:rPr>
              <w:t>•</w:t>
            </w:r>
            <w:r w:rsidRPr="00C85925">
              <w:rPr>
                <w:rFonts w:ascii="Times New Roman"/>
                <w:sz w:val="20"/>
                <w:lang w:val="tr-TR"/>
              </w:rPr>
              <w:t>Bilimsel, sosyal ve k</w:t>
            </w:r>
            <w:r w:rsidRPr="00C85925">
              <w:rPr>
                <w:rFonts w:ascii="Times New Roman"/>
                <w:sz w:val="20"/>
                <w:lang w:val="tr-TR"/>
              </w:rPr>
              <w:t>ü</w:t>
            </w:r>
            <w:r w:rsidRPr="00C85925">
              <w:rPr>
                <w:rFonts w:ascii="Times New Roman"/>
                <w:sz w:val="20"/>
                <w:lang w:val="tr-TR"/>
              </w:rPr>
              <w:t>lt</w:t>
            </w:r>
            <w:r w:rsidRPr="00C85925">
              <w:rPr>
                <w:rFonts w:ascii="Times New Roman"/>
                <w:sz w:val="20"/>
                <w:lang w:val="tr-TR"/>
              </w:rPr>
              <w:t>ü</w:t>
            </w:r>
            <w:r w:rsidRPr="00C85925">
              <w:rPr>
                <w:rFonts w:ascii="Times New Roman"/>
                <w:sz w:val="20"/>
                <w:lang w:val="tr-TR"/>
              </w:rPr>
              <w:t xml:space="preserve">rel </w:t>
            </w:r>
            <w:r w:rsidRPr="00C85925">
              <w:rPr>
                <w:rFonts w:ascii="Times New Roman"/>
                <w:sz w:val="20"/>
                <w:lang w:val="tr-TR"/>
              </w:rPr>
              <w:t>ç</w:t>
            </w:r>
            <w:r w:rsidRPr="00C85925">
              <w:rPr>
                <w:rFonts w:ascii="Times New Roman"/>
                <w:sz w:val="20"/>
                <w:lang w:val="tr-TR"/>
              </w:rPr>
              <w:t>al</w:t>
            </w:r>
            <w:r w:rsidRPr="00C85925">
              <w:rPr>
                <w:rFonts w:ascii="Times New Roman"/>
                <w:sz w:val="20"/>
                <w:lang w:val="tr-TR"/>
              </w:rPr>
              <w:t>ış</w:t>
            </w:r>
            <w:r w:rsidRPr="00C85925">
              <w:rPr>
                <w:rFonts w:ascii="Times New Roman"/>
                <w:sz w:val="20"/>
                <w:lang w:val="tr-TR"/>
              </w:rPr>
              <w:t>malar</w:t>
            </w:r>
            <w:r w:rsidRPr="00C85925">
              <w:rPr>
                <w:rFonts w:ascii="Times New Roman"/>
                <w:sz w:val="20"/>
                <w:lang w:val="tr-TR"/>
              </w:rPr>
              <w:t>ı</w:t>
            </w:r>
            <w:r w:rsidRPr="00C85925">
              <w:rPr>
                <w:rFonts w:ascii="Times New Roman"/>
                <w:sz w:val="20"/>
                <w:lang w:val="tr-TR"/>
              </w:rPr>
              <w:t xml:space="preserve"> y</w:t>
            </w:r>
            <w:r w:rsidRPr="00C85925">
              <w:rPr>
                <w:rFonts w:ascii="Times New Roman"/>
                <w:sz w:val="20"/>
                <w:lang w:val="tr-TR"/>
              </w:rPr>
              <w:t>ü</w:t>
            </w:r>
            <w:r w:rsidRPr="00C85925">
              <w:rPr>
                <w:rFonts w:ascii="Times New Roman"/>
                <w:sz w:val="20"/>
                <w:lang w:val="tr-TR"/>
              </w:rPr>
              <w:t>r</w:t>
            </w:r>
            <w:r w:rsidRPr="00C85925">
              <w:rPr>
                <w:rFonts w:ascii="Times New Roman"/>
                <w:sz w:val="20"/>
                <w:lang w:val="tr-TR"/>
              </w:rPr>
              <w:t>ü</w:t>
            </w:r>
            <w:r w:rsidRPr="00C85925">
              <w:rPr>
                <w:rFonts w:ascii="Times New Roman"/>
                <w:sz w:val="20"/>
                <w:lang w:val="tr-TR"/>
              </w:rPr>
              <w:t>tmek</w:t>
            </w:r>
          </w:p>
          <w:p w14:paraId="099E6E30" w14:textId="1153C85D" w:rsidR="00C85925" w:rsidRPr="00C85925" w:rsidRDefault="00C85925" w:rsidP="00B43F13">
            <w:pPr>
              <w:pStyle w:val="TableParagraph"/>
              <w:rPr>
                <w:rFonts w:ascii="Times New Roman"/>
                <w:sz w:val="20"/>
                <w:lang w:val="tr-TR"/>
              </w:rPr>
            </w:pPr>
            <w:r>
              <w:rPr>
                <w:rFonts w:ascii="Times New Roman"/>
                <w:sz w:val="20"/>
                <w:lang w:val="tr-TR"/>
              </w:rPr>
              <w:t xml:space="preserve"> </w:t>
            </w:r>
            <w:r w:rsidR="0045316A" w:rsidRPr="0045316A">
              <w:rPr>
                <w:rFonts w:ascii="Times New Roman"/>
                <w:sz w:val="20"/>
                <w:lang w:val="tr-TR"/>
              </w:rPr>
              <w:t>•</w:t>
            </w:r>
            <w:r w:rsidRPr="00C85925">
              <w:rPr>
                <w:rFonts w:ascii="Times New Roman"/>
                <w:sz w:val="20"/>
                <w:lang w:val="tr-TR"/>
              </w:rPr>
              <w:t>Belirli g</w:t>
            </w:r>
            <w:r w:rsidRPr="00C85925">
              <w:rPr>
                <w:rFonts w:ascii="Times New Roman"/>
                <w:sz w:val="20"/>
                <w:lang w:val="tr-TR"/>
              </w:rPr>
              <w:t>ü</w:t>
            </w:r>
            <w:r w:rsidRPr="00C85925">
              <w:rPr>
                <w:rFonts w:ascii="Times New Roman"/>
                <w:sz w:val="20"/>
                <w:lang w:val="tr-TR"/>
              </w:rPr>
              <w:t>n ve haftalarla ilgili etkinlikleri y</w:t>
            </w:r>
            <w:r w:rsidRPr="00C85925">
              <w:rPr>
                <w:rFonts w:ascii="Times New Roman"/>
                <w:sz w:val="20"/>
                <w:lang w:val="tr-TR"/>
              </w:rPr>
              <w:t>ü</w:t>
            </w:r>
            <w:r w:rsidRPr="00C85925">
              <w:rPr>
                <w:rFonts w:ascii="Times New Roman"/>
                <w:sz w:val="20"/>
                <w:lang w:val="tr-TR"/>
              </w:rPr>
              <w:t>r</w:t>
            </w:r>
            <w:r w:rsidRPr="00C85925">
              <w:rPr>
                <w:rFonts w:ascii="Times New Roman"/>
                <w:sz w:val="20"/>
                <w:lang w:val="tr-TR"/>
              </w:rPr>
              <w:t>ü</w:t>
            </w:r>
            <w:r w:rsidRPr="00C85925">
              <w:rPr>
                <w:rFonts w:ascii="Times New Roman"/>
                <w:sz w:val="20"/>
                <w:lang w:val="tr-TR"/>
              </w:rPr>
              <w:t>tmek</w:t>
            </w:r>
          </w:p>
          <w:p w14:paraId="7A0D497F" w14:textId="67A3C89B" w:rsidR="00C85925" w:rsidRPr="00C85925" w:rsidRDefault="00C85925" w:rsidP="00B43F13">
            <w:pPr>
              <w:pStyle w:val="TableParagraph"/>
              <w:rPr>
                <w:rFonts w:ascii="Times New Roman"/>
                <w:sz w:val="20"/>
                <w:lang w:val="tr-TR"/>
              </w:rPr>
            </w:pPr>
            <w:r>
              <w:rPr>
                <w:rFonts w:ascii="Times New Roman"/>
                <w:sz w:val="20"/>
                <w:lang w:val="tr-TR"/>
              </w:rPr>
              <w:t xml:space="preserve"> </w:t>
            </w:r>
            <w:r w:rsidR="0045316A" w:rsidRPr="0045316A">
              <w:rPr>
                <w:rFonts w:ascii="Times New Roman"/>
                <w:sz w:val="20"/>
                <w:lang w:val="tr-TR"/>
              </w:rPr>
              <w:t>•</w:t>
            </w:r>
            <w:r>
              <w:rPr>
                <w:rFonts w:ascii="Times New Roman"/>
                <w:sz w:val="20"/>
                <w:lang w:val="tr-TR"/>
              </w:rPr>
              <w:t>İ</w:t>
            </w:r>
            <w:r w:rsidRPr="00C85925">
              <w:rPr>
                <w:rFonts w:ascii="Times New Roman"/>
                <w:sz w:val="20"/>
                <w:lang w:val="tr-TR"/>
              </w:rPr>
              <w:t>nceleme, tan</w:t>
            </w:r>
            <w:r w:rsidRPr="00C85925">
              <w:rPr>
                <w:rFonts w:ascii="Times New Roman"/>
                <w:sz w:val="20"/>
                <w:lang w:val="tr-TR"/>
              </w:rPr>
              <w:t>ı</w:t>
            </w:r>
            <w:r w:rsidRPr="00C85925">
              <w:rPr>
                <w:rFonts w:ascii="Times New Roman"/>
                <w:sz w:val="20"/>
                <w:lang w:val="tr-TR"/>
              </w:rPr>
              <w:t>ma ve ara</w:t>
            </w:r>
            <w:r w:rsidRPr="00C85925">
              <w:rPr>
                <w:rFonts w:ascii="Times New Roman"/>
                <w:sz w:val="20"/>
                <w:lang w:val="tr-TR"/>
              </w:rPr>
              <w:t>ş</w:t>
            </w:r>
            <w:r w:rsidRPr="00C85925">
              <w:rPr>
                <w:rFonts w:ascii="Times New Roman"/>
                <w:sz w:val="20"/>
                <w:lang w:val="tr-TR"/>
              </w:rPr>
              <w:t>t</w:t>
            </w:r>
            <w:r w:rsidRPr="00C85925">
              <w:rPr>
                <w:rFonts w:ascii="Times New Roman"/>
                <w:sz w:val="20"/>
                <w:lang w:val="tr-TR"/>
              </w:rPr>
              <w:t>ı</w:t>
            </w:r>
            <w:r w:rsidRPr="00C85925">
              <w:rPr>
                <w:rFonts w:ascii="Times New Roman"/>
                <w:sz w:val="20"/>
                <w:lang w:val="tr-TR"/>
              </w:rPr>
              <w:t>rma ama</w:t>
            </w:r>
            <w:r w:rsidRPr="00C85925">
              <w:rPr>
                <w:rFonts w:ascii="Times New Roman"/>
                <w:sz w:val="20"/>
                <w:lang w:val="tr-TR"/>
              </w:rPr>
              <w:t>ç</w:t>
            </w:r>
            <w:r w:rsidRPr="00C85925">
              <w:rPr>
                <w:rFonts w:ascii="Times New Roman"/>
                <w:sz w:val="20"/>
                <w:lang w:val="tr-TR"/>
              </w:rPr>
              <w:t>l</w:t>
            </w:r>
            <w:r w:rsidRPr="00C85925">
              <w:rPr>
                <w:rFonts w:ascii="Times New Roman"/>
                <w:sz w:val="20"/>
                <w:lang w:val="tr-TR"/>
              </w:rPr>
              <w:t>ı</w:t>
            </w:r>
            <w:r>
              <w:rPr>
                <w:rFonts w:ascii="Times New Roman"/>
                <w:sz w:val="20"/>
                <w:lang w:val="tr-TR"/>
              </w:rPr>
              <w:t xml:space="preserve"> gezilerin </w:t>
            </w:r>
            <w:r w:rsidRPr="00C85925">
              <w:rPr>
                <w:rFonts w:ascii="Times New Roman"/>
                <w:sz w:val="20"/>
                <w:lang w:val="tr-TR"/>
              </w:rPr>
              <w:t>d</w:t>
            </w:r>
            <w:r w:rsidRPr="00C85925">
              <w:rPr>
                <w:rFonts w:ascii="Times New Roman"/>
                <w:sz w:val="20"/>
                <w:lang w:val="tr-TR"/>
              </w:rPr>
              <w:t>ü</w:t>
            </w:r>
            <w:r w:rsidRPr="00C85925">
              <w:rPr>
                <w:rFonts w:ascii="Times New Roman"/>
                <w:sz w:val="20"/>
                <w:lang w:val="tr-TR"/>
              </w:rPr>
              <w:t>zenlenmesini sa</w:t>
            </w:r>
            <w:r w:rsidRPr="00C85925">
              <w:rPr>
                <w:rFonts w:ascii="Times New Roman"/>
                <w:sz w:val="20"/>
                <w:lang w:val="tr-TR"/>
              </w:rPr>
              <w:t>ğ</w:t>
            </w:r>
            <w:r w:rsidRPr="00C85925">
              <w:rPr>
                <w:rFonts w:ascii="Times New Roman"/>
                <w:sz w:val="20"/>
                <w:lang w:val="tr-TR"/>
              </w:rPr>
              <w:t>lamak</w:t>
            </w:r>
          </w:p>
          <w:p w14:paraId="6AC99834" w14:textId="46A4191C" w:rsidR="00C85925" w:rsidRPr="00C85925" w:rsidRDefault="00C85925" w:rsidP="00B43F13">
            <w:pPr>
              <w:pStyle w:val="TableParagraph"/>
              <w:rPr>
                <w:rFonts w:ascii="Times New Roman"/>
                <w:sz w:val="20"/>
                <w:lang w:val="tr-TR"/>
              </w:rPr>
            </w:pPr>
            <w:r>
              <w:rPr>
                <w:rFonts w:ascii="Times New Roman"/>
                <w:sz w:val="20"/>
                <w:lang w:val="tr-TR"/>
              </w:rPr>
              <w:t xml:space="preserve"> </w:t>
            </w:r>
            <w:r w:rsidRPr="00C85925">
              <w:rPr>
                <w:rFonts w:ascii="Times New Roman"/>
                <w:sz w:val="20"/>
                <w:lang w:val="tr-TR"/>
              </w:rPr>
              <w:t>Öğ</w:t>
            </w:r>
            <w:r w:rsidRPr="00C85925">
              <w:rPr>
                <w:rFonts w:ascii="Times New Roman"/>
                <w:sz w:val="20"/>
                <w:lang w:val="tr-TR"/>
              </w:rPr>
              <w:t>rencilerin de</w:t>
            </w:r>
            <w:r w:rsidRPr="00C85925">
              <w:rPr>
                <w:rFonts w:ascii="Times New Roman"/>
                <w:sz w:val="20"/>
                <w:lang w:val="tr-TR"/>
              </w:rPr>
              <w:t>ğ</w:t>
            </w:r>
            <w:r w:rsidRPr="00C85925">
              <w:rPr>
                <w:rFonts w:ascii="Times New Roman"/>
                <w:sz w:val="20"/>
                <w:lang w:val="tr-TR"/>
              </w:rPr>
              <w:t>erler e</w:t>
            </w:r>
            <w:r w:rsidRPr="00C85925">
              <w:rPr>
                <w:rFonts w:ascii="Times New Roman"/>
                <w:sz w:val="20"/>
                <w:lang w:val="tr-TR"/>
              </w:rPr>
              <w:t>ğ</w:t>
            </w:r>
            <w:r w:rsidRPr="00C85925">
              <w:rPr>
                <w:rFonts w:ascii="Times New Roman"/>
                <w:sz w:val="20"/>
                <w:lang w:val="tr-TR"/>
              </w:rPr>
              <w:t>itimlerini almalar</w:t>
            </w:r>
            <w:r w:rsidRPr="00C85925">
              <w:rPr>
                <w:rFonts w:ascii="Times New Roman"/>
                <w:sz w:val="20"/>
                <w:lang w:val="tr-TR"/>
              </w:rPr>
              <w:t>ı</w:t>
            </w:r>
            <w:r w:rsidRPr="00C85925">
              <w:rPr>
                <w:rFonts w:ascii="Times New Roman"/>
                <w:sz w:val="20"/>
                <w:lang w:val="tr-TR"/>
              </w:rPr>
              <w:t>n</w:t>
            </w:r>
            <w:r w:rsidRPr="00C85925">
              <w:rPr>
                <w:rFonts w:ascii="Times New Roman"/>
                <w:sz w:val="20"/>
                <w:lang w:val="tr-TR"/>
              </w:rPr>
              <w:t>ı</w:t>
            </w:r>
            <w:r w:rsidRPr="00C85925">
              <w:rPr>
                <w:rFonts w:ascii="Times New Roman"/>
                <w:sz w:val="20"/>
                <w:lang w:val="tr-TR"/>
              </w:rPr>
              <w:t xml:space="preserve"> sa</w:t>
            </w:r>
            <w:r w:rsidRPr="00C85925">
              <w:rPr>
                <w:rFonts w:ascii="Times New Roman"/>
                <w:sz w:val="20"/>
                <w:lang w:val="tr-TR"/>
              </w:rPr>
              <w:t>ğ</w:t>
            </w:r>
            <w:r w:rsidRPr="00C85925">
              <w:rPr>
                <w:rFonts w:ascii="Times New Roman"/>
                <w:sz w:val="20"/>
                <w:lang w:val="tr-TR"/>
              </w:rPr>
              <w:t>lamak</w:t>
            </w:r>
          </w:p>
          <w:p w14:paraId="768DF957" w14:textId="5B65B37E" w:rsidR="00C85925" w:rsidRDefault="0045316A" w:rsidP="00B43F13">
            <w:pPr>
              <w:pStyle w:val="TableParagraph"/>
              <w:rPr>
                <w:rFonts w:ascii="Times New Roman"/>
                <w:sz w:val="20"/>
                <w:lang w:val="tr-TR"/>
              </w:rPr>
            </w:pPr>
            <w:r w:rsidRPr="0045316A">
              <w:rPr>
                <w:rFonts w:ascii="Times New Roman"/>
                <w:sz w:val="20"/>
                <w:lang w:val="tr-TR"/>
              </w:rPr>
              <w:t>•</w:t>
            </w:r>
            <w:r w:rsidR="00C85925" w:rsidRPr="00C85925">
              <w:rPr>
                <w:rFonts w:ascii="Times New Roman"/>
                <w:sz w:val="20"/>
                <w:lang w:val="tr-TR"/>
              </w:rPr>
              <w:t>Okulda okuma al</w:t>
            </w:r>
            <w:r w:rsidR="00C85925" w:rsidRPr="00C85925">
              <w:rPr>
                <w:rFonts w:ascii="Times New Roman"/>
                <w:sz w:val="20"/>
                <w:lang w:val="tr-TR"/>
              </w:rPr>
              <w:t>ış</w:t>
            </w:r>
            <w:r w:rsidR="00C85925" w:rsidRPr="00C85925">
              <w:rPr>
                <w:rFonts w:ascii="Times New Roman"/>
                <w:sz w:val="20"/>
                <w:lang w:val="tr-TR"/>
              </w:rPr>
              <w:t>kanl</w:t>
            </w:r>
            <w:r w:rsidR="00C85925" w:rsidRPr="00C85925">
              <w:rPr>
                <w:rFonts w:ascii="Times New Roman"/>
                <w:sz w:val="20"/>
                <w:lang w:val="tr-TR"/>
              </w:rPr>
              <w:t>ığı</w:t>
            </w:r>
            <w:r w:rsidR="00C85925" w:rsidRPr="00C85925">
              <w:rPr>
                <w:rFonts w:ascii="Times New Roman"/>
                <w:sz w:val="20"/>
                <w:lang w:val="tr-TR"/>
              </w:rPr>
              <w:t>n</w:t>
            </w:r>
            <w:r w:rsidR="00C85925" w:rsidRPr="00C85925">
              <w:rPr>
                <w:rFonts w:ascii="Times New Roman"/>
                <w:sz w:val="20"/>
                <w:lang w:val="tr-TR"/>
              </w:rPr>
              <w:t>ı</w:t>
            </w:r>
            <w:r w:rsidR="00C85925" w:rsidRPr="00C85925">
              <w:rPr>
                <w:rFonts w:ascii="Times New Roman"/>
                <w:sz w:val="20"/>
                <w:lang w:val="tr-TR"/>
              </w:rPr>
              <w:t>n art</w:t>
            </w:r>
            <w:r w:rsidR="00C85925" w:rsidRPr="00C85925">
              <w:rPr>
                <w:rFonts w:ascii="Times New Roman"/>
                <w:sz w:val="20"/>
                <w:lang w:val="tr-TR"/>
              </w:rPr>
              <w:t>ı</w:t>
            </w:r>
            <w:r w:rsidR="00C85925" w:rsidRPr="00C85925">
              <w:rPr>
                <w:rFonts w:ascii="Times New Roman"/>
                <w:sz w:val="20"/>
                <w:lang w:val="tr-TR"/>
              </w:rPr>
              <w:t>r</w:t>
            </w:r>
            <w:r w:rsidR="00C85925" w:rsidRPr="00C85925">
              <w:rPr>
                <w:rFonts w:ascii="Times New Roman"/>
                <w:sz w:val="20"/>
                <w:lang w:val="tr-TR"/>
              </w:rPr>
              <w:t>ı</w:t>
            </w:r>
            <w:r w:rsidR="00C85925" w:rsidRPr="00C85925">
              <w:rPr>
                <w:rFonts w:ascii="Times New Roman"/>
                <w:sz w:val="20"/>
                <w:lang w:val="tr-TR"/>
              </w:rPr>
              <w:t>c</w:t>
            </w:r>
            <w:r w:rsidR="00C85925" w:rsidRPr="00C85925">
              <w:rPr>
                <w:rFonts w:ascii="Times New Roman"/>
                <w:sz w:val="20"/>
                <w:lang w:val="tr-TR"/>
              </w:rPr>
              <w:t>ı</w:t>
            </w:r>
            <w:r w:rsidR="00C85925" w:rsidRPr="00C85925">
              <w:rPr>
                <w:rFonts w:ascii="Times New Roman"/>
                <w:sz w:val="20"/>
                <w:lang w:val="tr-TR"/>
              </w:rPr>
              <w:t xml:space="preserve"> </w:t>
            </w:r>
            <w:r w:rsidR="00C85925" w:rsidRPr="00C85925">
              <w:rPr>
                <w:rFonts w:ascii="Times New Roman"/>
                <w:sz w:val="20"/>
                <w:lang w:val="tr-TR"/>
              </w:rPr>
              <w:t>ç</w:t>
            </w:r>
            <w:r w:rsidR="00C85925" w:rsidRPr="00C85925">
              <w:rPr>
                <w:rFonts w:ascii="Times New Roman"/>
                <w:sz w:val="20"/>
                <w:lang w:val="tr-TR"/>
              </w:rPr>
              <w:t>al</w:t>
            </w:r>
            <w:r w:rsidR="00C85925" w:rsidRPr="00C85925">
              <w:rPr>
                <w:rFonts w:ascii="Times New Roman"/>
                <w:sz w:val="20"/>
                <w:lang w:val="tr-TR"/>
              </w:rPr>
              <w:t>ış</w:t>
            </w:r>
            <w:r w:rsidR="00C85925">
              <w:rPr>
                <w:rFonts w:ascii="Times New Roman"/>
                <w:sz w:val="20"/>
                <w:lang w:val="tr-TR"/>
              </w:rPr>
              <w:t>malar yapmak.</w:t>
            </w:r>
          </w:p>
          <w:p w14:paraId="0AF8DF4F" w14:textId="12A3C438" w:rsidR="00272413" w:rsidRPr="00C85925" w:rsidRDefault="0045316A" w:rsidP="00B43F13">
            <w:pPr>
              <w:pStyle w:val="TableParagraph"/>
              <w:rPr>
                <w:rFonts w:ascii="Times New Roman"/>
                <w:sz w:val="20"/>
                <w:lang w:val="tr-TR"/>
              </w:rPr>
            </w:pPr>
            <w:r w:rsidRPr="0045316A">
              <w:rPr>
                <w:rFonts w:ascii="Times New Roman"/>
                <w:sz w:val="20"/>
                <w:lang w:val="tr-TR"/>
              </w:rPr>
              <w:t>•</w:t>
            </w:r>
            <w:r w:rsidR="00C85925" w:rsidRPr="00C85925">
              <w:rPr>
                <w:rFonts w:ascii="Times New Roman"/>
                <w:sz w:val="20"/>
                <w:lang w:val="tr-TR"/>
              </w:rPr>
              <w:t>Atat</w:t>
            </w:r>
            <w:r w:rsidR="00C85925" w:rsidRPr="00C85925">
              <w:rPr>
                <w:rFonts w:ascii="Times New Roman"/>
                <w:sz w:val="20"/>
                <w:lang w:val="tr-TR"/>
              </w:rPr>
              <w:t>ü</w:t>
            </w:r>
            <w:r w:rsidR="00C85925" w:rsidRPr="00C85925">
              <w:rPr>
                <w:rFonts w:ascii="Times New Roman"/>
                <w:sz w:val="20"/>
                <w:lang w:val="tr-TR"/>
              </w:rPr>
              <w:t>rk Sevgisi, Milli Tarih, K</w:t>
            </w:r>
            <w:r w:rsidR="00C85925" w:rsidRPr="00C85925">
              <w:rPr>
                <w:rFonts w:ascii="Times New Roman"/>
                <w:sz w:val="20"/>
                <w:lang w:val="tr-TR"/>
              </w:rPr>
              <w:t>ü</w:t>
            </w:r>
            <w:r w:rsidR="00C85925" w:rsidRPr="00C85925">
              <w:rPr>
                <w:rFonts w:ascii="Times New Roman"/>
                <w:sz w:val="20"/>
                <w:lang w:val="tr-TR"/>
              </w:rPr>
              <w:t>lt</w:t>
            </w:r>
            <w:r w:rsidR="00C85925" w:rsidRPr="00C85925">
              <w:rPr>
                <w:rFonts w:ascii="Times New Roman"/>
                <w:sz w:val="20"/>
                <w:lang w:val="tr-TR"/>
              </w:rPr>
              <w:t>ü</w:t>
            </w:r>
            <w:r w:rsidR="00C85925">
              <w:rPr>
                <w:rFonts w:ascii="Times New Roman"/>
                <w:sz w:val="20"/>
                <w:lang w:val="tr-TR"/>
              </w:rPr>
              <w:t xml:space="preserve">r ve Dil Bilincinin </w:t>
            </w:r>
            <w:r w:rsidR="00C85925" w:rsidRPr="00C85925">
              <w:rPr>
                <w:rFonts w:ascii="Times New Roman"/>
                <w:sz w:val="20"/>
                <w:lang w:val="tr-TR"/>
              </w:rPr>
              <w:t>Yerle</w:t>
            </w:r>
            <w:r w:rsidR="00C85925" w:rsidRPr="00C85925">
              <w:rPr>
                <w:rFonts w:ascii="Times New Roman"/>
                <w:sz w:val="20"/>
                <w:lang w:val="tr-TR"/>
              </w:rPr>
              <w:t>ş</w:t>
            </w:r>
            <w:r w:rsidR="00C85925">
              <w:rPr>
                <w:rFonts w:ascii="Times New Roman"/>
                <w:sz w:val="20"/>
                <w:lang w:val="tr-TR"/>
              </w:rPr>
              <w:t xml:space="preserve">mesini </w:t>
            </w:r>
            <w:r w:rsidR="00C85925" w:rsidRPr="00C85925">
              <w:rPr>
                <w:rFonts w:ascii="Times New Roman"/>
                <w:sz w:val="20"/>
                <w:lang w:val="tr-TR"/>
              </w:rPr>
              <w:t>Sa</w:t>
            </w:r>
            <w:r w:rsidR="00C85925" w:rsidRPr="00C85925">
              <w:rPr>
                <w:rFonts w:ascii="Times New Roman"/>
                <w:sz w:val="20"/>
                <w:lang w:val="tr-TR"/>
              </w:rPr>
              <w:t>ğ</w:t>
            </w:r>
            <w:r w:rsidR="00C85925" w:rsidRPr="00C85925">
              <w:rPr>
                <w:rFonts w:ascii="Times New Roman"/>
                <w:sz w:val="20"/>
                <w:lang w:val="tr-TR"/>
              </w:rPr>
              <w:t>lay</w:t>
            </w:r>
            <w:r w:rsidR="00C85925" w:rsidRPr="00C85925">
              <w:rPr>
                <w:rFonts w:ascii="Times New Roman"/>
                <w:sz w:val="20"/>
                <w:lang w:val="tr-TR"/>
              </w:rPr>
              <w:t>ı</w:t>
            </w:r>
            <w:r w:rsidR="00C85925" w:rsidRPr="00C85925">
              <w:rPr>
                <w:rFonts w:ascii="Times New Roman"/>
                <w:sz w:val="20"/>
                <w:lang w:val="tr-TR"/>
              </w:rPr>
              <w:t>c</w:t>
            </w:r>
            <w:r w:rsidR="00C85925" w:rsidRPr="00C85925">
              <w:rPr>
                <w:rFonts w:ascii="Times New Roman"/>
                <w:sz w:val="20"/>
                <w:lang w:val="tr-TR"/>
              </w:rPr>
              <w:t>ı</w:t>
            </w:r>
            <w:r w:rsidR="00C85925" w:rsidRPr="00C85925">
              <w:rPr>
                <w:rFonts w:ascii="Times New Roman"/>
                <w:sz w:val="20"/>
                <w:lang w:val="tr-TR"/>
              </w:rPr>
              <w:t xml:space="preserve"> </w:t>
            </w:r>
            <w:r w:rsidR="00C85925" w:rsidRPr="00C85925">
              <w:rPr>
                <w:rFonts w:ascii="Times New Roman"/>
                <w:sz w:val="20"/>
                <w:lang w:val="tr-TR"/>
              </w:rPr>
              <w:t>Ç</w:t>
            </w:r>
            <w:r w:rsidR="00C85925" w:rsidRPr="00C85925">
              <w:rPr>
                <w:rFonts w:ascii="Times New Roman"/>
                <w:sz w:val="20"/>
                <w:lang w:val="tr-TR"/>
              </w:rPr>
              <w:t>al</w:t>
            </w:r>
            <w:r w:rsidR="00C85925" w:rsidRPr="00C85925">
              <w:rPr>
                <w:rFonts w:ascii="Times New Roman"/>
                <w:sz w:val="20"/>
                <w:lang w:val="tr-TR"/>
              </w:rPr>
              <w:t>ış</w:t>
            </w:r>
            <w:r w:rsidR="00C85925">
              <w:rPr>
                <w:rFonts w:ascii="Times New Roman"/>
                <w:sz w:val="20"/>
                <w:lang w:val="tr-TR"/>
              </w:rPr>
              <w:t xml:space="preserve">malar Yapmak 7-Sergi, Panel, </w:t>
            </w:r>
            <w:r w:rsidR="00C85925" w:rsidRPr="00C85925">
              <w:rPr>
                <w:rFonts w:ascii="Times New Roman"/>
                <w:sz w:val="20"/>
                <w:lang w:val="tr-TR"/>
              </w:rPr>
              <w:t>Konferans, Seminer gibi etkinlikler d</w:t>
            </w:r>
            <w:r w:rsidR="00C85925" w:rsidRPr="00C85925">
              <w:rPr>
                <w:rFonts w:ascii="Times New Roman"/>
                <w:sz w:val="20"/>
                <w:lang w:val="tr-TR"/>
              </w:rPr>
              <w:t>ü</w:t>
            </w:r>
            <w:r w:rsidR="00C85925" w:rsidRPr="00C85925">
              <w:rPr>
                <w:rFonts w:ascii="Times New Roman"/>
                <w:sz w:val="20"/>
                <w:lang w:val="tr-TR"/>
              </w:rPr>
              <w:t>zenlemek</w:t>
            </w:r>
          </w:p>
        </w:tc>
      </w:tr>
      <w:tr w:rsidR="002513FA" w:rsidRPr="005A02E7" w14:paraId="72CA7357" w14:textId="77777777" w:rsidTr="00B43F13">
        <w:trPr>
          <w:trHeight w:val="3527"/>
        </w:trPr>
        <w:tc>
          <w:tcPr>
            <w:tcW w:w="3893" w:type="dxa"/>
            <w:shd w:val="clear" w:color="auto" w:fill="E2EFD9"/>
            <w:vAlign w:val="center"/>
          </w:tcPr>
          <w:p w14:paraId="54CB4EC4" w14:textId="77777777" w:rsidR="00272413" w:rsidRPr="00C85925" w:rsidRDefault="00272413" w:rsidP="00A72D46">
            <w:pPr>
              <w:pStyle w:val="TableParagraph"/>
              <w:spacing w:before="6"/>
              <w:rPr>
                <w:b/>
                <w:sz w:val="18"/>
                <w:lang w:val="tr-TR"/>
              </w:rPr>
            </w:pPr>
          </w:p>
          <w:p w14:paraId="16999603" w14:textId="77777777" w:rsidR="00272413" w:rsidRPr="00C85925" w:rsidRDefault="00272413" w:rsidP="00A72D46">
            <w:pPr>
              <w:pStyle w:val="TableParagraph"/>
              <w:ind w:left="102"/>
              <w:rPr>
                <w:b/>
                <w:sz w:val="20"/>
                <w:lang w:val="tr-TR"/>
              </w:rPr>
            </w:pPr>
            <w:r w:rsidRPr="00C85925">
              <w:rPr>
                <w:b/>
                <w:sz w:val="20"/>
                <w:lang w:val="tr-TR"/>
              </w:rPr>
              <w:t>İnsan kaynakları faaliyetleri (mesleki gelişim faaliyetleri, personel etkinlikleri…)</w:t>
            </w:r>
          </w:p>
        </w:tc>
        <w:tc>
          <w:tcPr>
            <w:tcW w:w="5767" w:type="dxa"/>
            <w:vAlign w:val="center"/>
          </w:tcPr>
          <w:p w14:paraId="38AC0890" w14:textId="2E22086D" w:rsidR="0045316A" w:rsidRPr="0045316A" w:rsidRDefault="0045316A" w:rsidP="00B43F13">
            <w:pPr>
              <w:pStyle w:val="TableParagraph"/>
              <w:rPr>
                <w:rFonts w:ascii="Times New Roman"/>
                <w:sz w:val="20"/>
                <w:lang w:val="tr-TR"/>
              </w:rPr>
            </w:pPr>
            <w:r w:rsidRPr="0045316A">
              <w:rPr>
                <w:rFonts w:ascii="Times New Roman"/>
                <w:sz w:val="20"/>
                <w:lang w:val="tr-TR"/>
              </w:rPr>
              <w:t>•</w:t>
            </w:r>
            <w:r w:rsidRPr="0045316A">
              <w:rPr>
                <w:rFonts w:ascii="Times New Roman"/>
                <w:sz w:val="20"/>
                <w:lang w:val="tr-TR"/>
              </w:rPr>
              <w:t>Hizmet i</w:t>
            </w:r>
            <w:r w:rsidRPr="0045316A">
              <w:rPr>
                <w:rFonts w:ascii="Times New Roman"/>
                <w:sz w:val="20"/>
                <w:lang w:val="tr-TR"/>
              </w:rPr>
              <w:t>ç</w:t>
            </w:r>
            <w:r w:rsidRPr="0045316A">
              <w:rPr>
                <w:rFonts w:ascii="Times New Roman"/>
                <w:sz w:val="20"/>
                <w:lang w:val="tr-TR"/>
              </w:rPr>
              <w:t>i e</w:t>
            </w:r>
            <w:r w:rsidRPr="0045316A">
              <w:rPr>
                <w:rFonts w:ascii="Times New Roman"/>
                <w:sz w:val="20"/>
                <w:lang w:val="tr-TR"/>
              </w:rPr>
              <w:t>ğ</w:t>
            </w:r>
            <w:r w:rsidRPr="0045316A">
              <w:rPr>
                <w:rFonts w:ascii="Times New Roman"/>
                <w:sz w:val="20"/>
                <w:lang w:val="tr-TR"/>
              </w:rPr>
              <w:t>itim</w:t>
            </w:r>
          </w:p>
          <w:p w14:paraId="3AD14B10" w14:textId="77777777" w:rsidR="0045316A" w:rsidRPr="0045316A" w:rsidRDefault="0045316A" w:rsidP="00B43F13">
            <w:pPr>
              <w:pStyle w:val="TableParagraph"/>
              <w:rPr>
                <w:rFonts w:ascii="Times New Roman"/>
                <w:sz w:val="20"/>
                <w:lang w:val="tr-TR"/>
              </w:rPr>
            </w:pPr>
            <w:r w:rsidRPr="0045316A">
              <w:rPr>
                <w:rFonts w:ascii="Times New Roman"/>
                <w:sz w:val="20"/>
                <w:lang w:val="tr-TR"/>
              </w:rPr>
              <w:t>•</w:t>
            </w:r>
            <w:r w:rsidRPr="0045316A">
              <w:rPr>
                <w:rFonts w:ascii="Times New Roman"/>
                <w:sz w:val="20"/>
                <w:lang w:val="tr-TR"/>
              </w:rPr>
              <w:t xml:space="preserve"> </w:t>
            </w:r>
            <w:r w:rsidRPr="0045316A">
              <w:rPr>
                <w:rFonts w:ascii="Times New Roman"/>
                <w:sz w:val="20"/>
                <w:lang w:val="tr-TR"/>
              </w:rPr>
              <w:t>Ö</w:t>
            </w:r>
            <w:r w:rsidRPr="0045316A">
              <w:rPr>
                <w:rFonts w:ascii="Times New Roman"/>
                <w:sz w:val="20"/>
                <w:lang w:val="tr-TR"/>
              </w:rPr>
              <w:t>zl</w:t>
            </w:r>
            <w:r w:rsidRPr="0045316A">
              <w:rPr>
                <w:rFonts w:ascii="Times New Roman"/>
                <w:sz w:val="20"/>
                <w:lang w:val="tr-TR"/>
              </w:rPr>
              <w:t>ü</w:t>
            </w:r>
            <w:r w:rsidRPr="0045316A">
              <w:rPr>
                <w:rFonts w:ascii="Times New Roman"/>
                <w:sz w:val="20"/>
                <w:lang w:val="tr-TR"/>
              </w:rPr>
              <w:t>k haklar</w:t>
            </w:r>
            <w:r w:rsidRPr="0045316A">
              <w:rPr>
                <w:rFonts w:ascii="Times New Roman"/>
                <w:sz w:val="20"/>
                <w:lang w:val="tr-TR"/>
              </w:rPr>
              <w:t>ı</w:t>
            </w:r>
          </w:p>
          <w:p w14:paraId="0A397AFC" w14:textId="77777777" w:rsidR="0045316A" w:rsidRPr="0045316A" w:rsidRDefault="0045316A" w:rsidP="00B43F13">
            <w:pPr>
              <w:pStyle w:val="TableParagraph"/>
              <w:rPr>
                <w:rFonts w:ascii="Times New Roman"/>
                <w:sz w:val="20"/>
                <w:lang w:val="tr-TR"/>
              </w:rPr>
            </w:pPr>
            <w:r w:rsidRPr="0045316A">
              <w:rPr>
                <w:rFonts w:ascii="Times New Roman"/>
                <w:sz w:val="20"/>
                <w:lang w:val="tr-TR"/>
              </w:rPr>
              <w:t>•</w:t>
            </w:r>
            <w:r w:rsidRPr="0045316A">
              <w:rPr>
                <w:rFonts w:ascii="Times New Roman"/>
                <w:sz w:val="20"/>
                <w:lang w:val="tr-TR"/>
              </w:rPr>
              <w:t xml:space="preserve"> Sendikal Hizmetler</w:t>
            </w:r>
          </w:p>
          <w:p w14:paraId="75990459" w14:textId="676C0485" w:rsidR="0045316A" w:rsidRPr="0045316A" w:rsidRDefault="0045316A" w:rsidP="00B43F13">
            <w:pPr>
              <w:pStyle w:val="TableParagraph"/>
              <w:rPr>
                <w:rFonts w:ascii="Times New Roman"/>
                <w:sz w:val="20"/>
                <w:lang w:val="tr-TR"/>
              </w:rPr>
            </w:pPr>
            <w:r w:rsidRPr="0045316A">
              <w:rPr>
                <w:rFonts w:ascii="Times New Roman"/>
                <w:sz w:val="20"/>
                <w:lang w:val="tr-TR"/>
              </w:rPr>
              <w:t>•</w:t>
            </w:r>
            <w:r w:rsidRPr="0045316A">
              <w:rPr>
                <w:rFonts w:ascii="Times New Roman"/>
                <w:sz w:val="20"/>
                <w:lang w:val="tr-TR"/>
              </w:rPr>
              <w:t xml:space="preserve"> </w:t>
            </w:r>
            <w:r w:rsidRPr="0045316A">
              <w:rPr>
                <w:rFonts w:ascii="Times New Roman"/>
                <w:sz w:val="20"/>
                <w:lang w:val="tr-TR"/>
              </w:rPr>
              <w:t>Öğ</w:t>
            </w:r>
            <w:r w:rsidRPr="0045316A">
              <w:rPr>
                <w:rFonts w:ascii="Times New Roman"/>
                <w:sz w:val="20"/>
                <w:lang w:val="tr-TR"/>
              </w:rPr>
              <w:t xml:space="preserve">retmenlerin </w:t>
            </w:r>
            <w:r w:rsidRPr="0045316A">
              <w:rPr>
                <w:rFonts w:ascii="Times New Roman"/>
                <w:sz w:val="20"/>
                <w:lang w:val="tr-TR"/>
              </w:rPr>
              <w:t>Öğ</w:t>
            </w:r>
            <w:r w:rsidRPr="0045316A">
              <w:rPr>
                <w:rFonts w:ascii="Times New Roman"/>
                <w:sz w:val="20"/>
                <w:lang w:val="tr-TR"/>
              </w:rPr>
              <w:t>retmenevlerinden faydalanmas</w:t>
            </w:r>
            <w:r w:rsidRPr="0045316A">
              <w:rPr>
                <w:rFonts w:ascii="Times New Roman"/>
                <w:sz w:val="20"/>
                <w:lang w:val="tr-TR"/>
              </w:rPr>
              <w:t>ı</w:t>
            </w:r>
            <w:r w:rsidRPr="0045316A">
              <w:rPr>
                <w:rFonts w:ascii="Times New Roman"/>
                <w:sz w:val="20"/>
                <w:lang w:val="tr-TR"/>
              </w:rPr>
              <w:t xml:space="preserve"> i</w:t>
            </w:r>
            <w:r w:rsidRPr="0045316A">
              <w:rPr>
                <w:rFonts w:ascii="Times New Roman"/>
                <w:sz w:val="20"/>
                <w:lang w:val="tr-TR"/>
              </w:rPr>
              <w:t>ç</w:t>
            </w:r>
            <w:r>
              <w:rPr>
                <w:rFonts w:ascii="Times New Roman"/>
                <w:sz w:val="20"/>
                <w:lang w:val="tr-TR"/>
              </w:rPr>
              <w:t xml:space="preserve">in </w:t>
            </w:r>
            <w:r w:rsidRPr="0045316A">
              <w:rPr>
                <w:rFonts w:ascii="Times New Roman"/>
                <w:sz w:val="20"/>
                <w:lang w:val="tr-TR"/>
              </w:rPr>
              <w:t>ba</w:t>
            </w:r>
            <w:r w:rsidRPr="0045316A">
              <w:rPr>
                <w:rFonts w:ascii="Times New Roman"/>
                <w:sz w:val="20"/>
                <w:lang w:val="tr-TR"/>
              </w:rPr>
              <w:t>ş</w:t>
            </w:r>
            <w:r w:rsidRPr="0045316A">
              <w:rPr>
                <w:rFonts w:ascii="Times New Roman"/>
                <w:sz w:val="20"/>
                <w:lang w:val="tr-TR"/>
              </w:rPr>
              <w:t>vuru i</w:t>
            </w:r>
            <w:r w:rsidRPr="0045316A">
              <w:rPr>
                <w:rFonts w:ascii="Times New Roman"/>
                <w:sz w:val="20"/>
                <w:lang w:val="tr-TR"/>
              </w:rPr>
              <w:t>ş</w:t>
            </w:r>
            <w:r w:rsidRPr="0045316A">
              <w:rPr>
                <w:rFonts w:ascii="Times New Roman"/>
                <w:sz w:val="20"/>
                <w:lang w:val="tr-TR"/>
              </w:rPr>
              <w:t>lemlerini y</w:t>
            </w:r>
            <w:r w:rsidRPr="0045316A">
              <w:rPr>
                <w:rFonts w:ascii="Times New Roman"/>
                <w:sz w:val="20"/>
                <w:lang w:val="tr-TR"/>
              </w:rPr>
              <w:t>ü</w:t>
            </w:r>
            <w:r w:rsidRPr="0045316A">
              <w:rPr>
                <w:rFonts w:ascii="Times New Roman"/>
                <w:sz w:val="20"/>
                <w:lang w:val="tr-TR"/>
              </w:rPr>
              <w:t>r</w:t>
            </w:r>
            <w:r w:rsidRPr="0045316A">
              <w:rPr>
                <w:rFonts w:ascii="Times New Roman"/>
                <w:sz w:val="20"/>
                <w:lang w:val="tr-TR"/>
              </w:rPr>
              <w:t>ü</w:t>
            </w:r>
            <w:r w:rsidRPr="0045316A">
              <w:rPr>
                <w:rFonts w:ascii="Times New Roman"/>
                <w:sz w:val="20"/>
                <w:lang w:val="tr-TR"/>
              </w:rPr>
              <w:t>tmek</w:t>
            </w:r>
          </w:p>
          <w:p w14:paraId="26D0AD09" w14:textId="460952B0" w:rsidR="0045316A" w:rsidRPr="0045316A" w:rsidRDefault="0045316A" w:rsidP="00B43F13">
            <w:pPr>
              <w:pStyle w:val="TableParagraph"/>
              <w:rPr>
                <w:rFonts w:ascii="Times New Roman"/>
                <w:sz w:val="20"/>
                <w:lang w:val="tr-TR"/>
              </w:rPr>
            </w:pPr>
            <w:r w:rsidRPr="0045316A">
              <w:rPr>
                <w:rFonts w:ascii="Times New Roman"/>
                <w:sz w:val="20"/>
                <w:lang w:val="tr-TR"/>
              </w:rPr>
              <w:t>•</w:t>
            </w:r>
            <w:r w:rsidRPr="0045316A">
              <w:rPr>
                <w:rFonts w:ascii="Times New Roman"/>
                <w:sz w:val="20"/>
                <w:lang w:val="tr-TR"/>
              </w:rPr>
              <w:t xml:space="preserve"> Okulda </w:t>
            </w:r>
            <w:r w:rsidRPr="0045316A">
              <w:rPr>
                <w:rFonts w:ascii="Times New Roman"/>
                <w:sz w:val="20"/>
                <w:lang w:val="tr-TR"/>
              </w:rPr>
              <w:t>öğ</w:t>
            </w:r>
            <w:r w:rsidRPr="0045316A">
              <w:rPr>
                <w:rFonts w:ascii="Times New Roman"/>
                <w:sz w:val="20"/>
                <w:lang w:val="tr-TR"/>
              </w:rPr>
              <w:t>retmenler i</w:t>
            </w:r>
            <w:r w:rsidRPr="0045316A">
              <w:rPr>
                <w:rFonts w:ascii="Times New Roman"/>
                <w:sz w:val="20"/>
                <w:lang w:val="tr-TR"/>
              </w:rPr>
              <w:t>ç</w:t>
            </w:r>
            <w:r w:rsidRPr="0045316A">
              <w:rPr>
                <w:rFonts w:ascii="Times New Roman"/>
                <w:sz w:val="20"/>
                <w:lang w:val="tr-TR"/>
              </w:rPr>
              <w:t>in uygun dinlenme ortamlar</w:t>
            </w:r>
            <w:r w:rsidRPr="0045316A">
              <w:rPr>
                <w:rFonts w:ascii="Times New Roman"/>
                <w:sz w:val="20"/>
                <w:lang w:val="tr-TR"/>
              </w:rPr>
              <w:t>ı</w:t>
            </w:r>
            <w:r>
              <w:rPr>
                <w:rFonts w:ascii="Times New Roman"/>
                <w:sz w:val="20"/>
                <w:lang w:val="tr-TR"/>
              </w:rPr>
              <w:t xml:space="preserve"> </w:t>
            </w:r>
            <w:r w:rsidRPr="0045316A">
              <w:rPr>
                <w:rFonts w:ascii="Times New Roman"/>
                <w:sz w:val="20"/>
                <w:lang w:val="tr-TR"/>
              </w:rPr>
              <w:t>haz</w:t>
            </w:r>
            <w:r w:rsidRPr="0045316A">
              <w:rPr>
                <w:rFonts w:ascii="Times New Roman"/>
                <w:sz w:val="20"/>
                <w:lang w:val="tr-TR"/>
              </w:rPr>
              <w:t>ı</w:t>
            </w:r>
            <w:r w:rsidRPr="0045316A">
              <w:rPr>
                <w:rFonts w:ascii="Times New Roman"/>
                <w:sz w:val="20"/>
                <w:lang w:val="tr-TR"/>
              </w:rPr>
              <w:t>rlamak</w:t>
            </w:r>
          </w:p>
          <w:p w14:paraId="2E8AEB11" w14:textId="77777777" w:rsidR="0045316A" w:rsidRPr="0045316A" w:rsidRDefault="0045316A" w:rsidP="00B43F13">
            <w:pPr>
              <w:pStyle w:val="TableParagraph"/>
              <w:rPr>
                <w:rFonts w:ascii="Times New Roman"/>
                <w:sz w:val="20"/>
                <w:lang w:val="tr-TR"/>
              </w:rPr>
            </w:pPr>
            <w:r w:rsidRPr="0045316A">
              <w:rPr>
                <w:rFonts w:ascii="Times New Roman"/>
                <w:sz w:val="20"/>
                <w:lang w:val="tr-TR"/>
              </w:rPr>
              <w:t>•</w:t>
            </w:r>
            <w:r w:rsidRPr="0045316A">
              <w:rPr>
                <w:rFonts w:ascii="Times New Roman"/>
                <w:sz w:val="20"/>
                <w:lang w:val="tr-TR"/>
              </w:rPr>
              <w:t xml:space="preserve"> </w:t>
            </w:r>
            <w:r w:rsidRPr="0045316A">
              <w:rPr>
                <w:rFonts w:ascii="Times New Roman"/>
                <w:sz w:val="20"/>
                <w:lang w:val="tr-TR"/>
              </w:rPr>
              <w:t>Öğ</w:t>
            </w:r>
            <w:r w:rsidRPr="0045316A">
              <w:rPr>
                <w:rFonts w:ascii="Times New Roman"/>
                <w:sz w:val="20"/>
                <w:lang w:val="tr-TR"/>
              </w:rPr>
              <w:t>retmenler g</w:t>
            </w:r>
            <w:r w:rsidRPr="0045316A">
              <w:rPr>
                <w:rFonts w:ascii="Times New Roman"/>
                <w:sz w:val="20"/>
                <w:lang w:val="tr-TR"/>
              </w:rPr>
              <w:t>ü</w:t>
            </w:r>
            <w:r w:rsidRPr="0045316A">
              <w:rPr>
                <w:rFonts w:ascii="Times New Roman"/>
                <w:sz w:val="20"/>
                <w:lang w:val="tr-TR"/>
              </w:rPr>
              <w:t>n</w:t>
            </w:r>
            <w:r w:rsidRPr="0045316A">
              <w:rPr>
                <w:rFonts w:ascii="Times New Roman"/>
                <w:sz w:val="20"/>
                <w:lang w:val="tr-TR"/>
              </w:rPr>
              <w:t>ü</w:t>
            </w:r>
            <w:r w:rsidRPr="0045316A">
              <w:rPr>
                <w:rFonts w:ascii="Times New Roman"/>
                <w:sz w:val="20"/>
                <w:lang w:val="tr-TR"/>
              </w:rPr>
              <w:t xml:space="preserve"> ile ilgili programlar haz</w:t>
            </w:r>
            <w:r w:rsidRPr="0045316A">
              <w:rPr>
                <w:rFonts w:ascii="Times New Roman"/>
                <w:sz w:val="20"/>
                <w:lang w:val="tr-TR"/>
              </w:rPr>
              <w:t>ı</w:t>
            </w:r>
            <w:r w:rsidRPr="0045316A">
              <w:rPr>
                <w:rFonts w:ascii="Times New Roman"/>
                <w:sz w:val="20"/>
                <w:lang w:val="tr-TR"/>
              </w:rPr>
              <w:t>rlamak</w:t>
            </w:r>
          </w:p>
          <w:p w14:paraId="26895114" w14:textId="693D90E0" w:rsidR="0045316A" w:rsidRPr="0045316A" w:rsidRDefault="0045316A" w:rsidP="00B43F13">
            <w:pPr>
              <w:pStyle w:val="TableParagraph"/>
              <w:rPr>
                <w:rFonts w:ascii="Times New Roman"/>
                <w:sz w:val="20"/>
                <w:lang w:val="tr-TR"/>
              </w:rPr>
            </w:pPr>
            <w:r w:rsidRPr="0045316A">
              <w:rPr>
                <w:rFonts w:ascii="Times New Roman"/>
                <w:sz w:val="20"/>
                <w:lang w:val="tr-TR"/>
              </w:rPr>
              <w:t>•</w:t>
            </w:r>
            <w:r w:rsidRPr="0045316A">
              <w:rPr>
                <w:rFonts w:ascii="Times New Roman"/>
                <w:sz w:val="20"/>
                <w:lang w:val="tr-TR"/>
              </w:rPr>
              <w:t xml:space="preserve"> Hizmet i</w:t>
            </w:r>
            <w:r w:rsidRPr="0045316A">
              <w:rPr>
                <w:rFonts w:ascii="Times New Roman"/>
                <w:sz w:val="20"/>
                <w:lang w:val="tr-TR"/>
              </w:rPr>
              <w:t>ç</w:t>
            </w:r>
            <w:r w:rsidRPr="0045316A">
              <w:rPr>
                <w:rFonts w:ascii="Times New Roman"/>
                <w:sz w:val="20"/>
                <w:lang w:val="tr-TR"/>
              </w:rPr>
              <w:t xml:space="preserve"> e</w:t>
            </w:r>
            <w:r w:rsidRPr="0045316A">
              <w:rPr>
                <w:rFonts w:ascii="Times New Roman"/>
                <w:sz w:val="20"/>
                <w:lang w:val="tr-TR"/>
              </w:rPr>
              <w:t>ğ</w:t>
            </w:r>
            <w:r w:rsidRPr="0045316A">
              <w:rPr>
                <w:rFonts w:ascii="Times New Roman"/>
                <w:sz w:val="20"/>
                <w:lang w:val="tr-TR"/>
              </w:rPr>
              <w:t>itim ihtiya</w:t>
            </w:r>
            <w:r w:rsidRPr="0045316A">
              <w:rPr>
                <w:rFonts w:ascii="Times New Roman"/>
                <w:sz w:val="20"/>
                <w:lang w:val="tr-TR"/>
              </w:rPr>
              <w:t>ç</w:t>
            </w:r>
            <w:r w:rsidRPr="0045316A">
              <w:rPr>
                <w:rFonts w:ascii="Times New Roman"/>
                <w:sz w:val="20"/>
                <w:lang w:val="tr-TR"/>
              </w:rPr>
              <w:t>lar</w:t>
            </w:r>
            <w:r w:rsidRPr="0045316A">
              <w:rPr>
                <w:rFonts w:ascii="Times New Roman"/>
                <w:sz w:val="20"/>
                <w:lang w:val="tr-TR"/>
              </w:rPr>
              <w:t>ı</w:t>
            </w:r>
            <w:r w:rsidRPr="0045316A">
              <w:rPr>
                <w:rFonts w:ascii="Times New Roman"/>
                <w:sz w:val="20"/>
                <w:lang w:val="tr-TR"/>
              </w:rPr>
              <w:t>n</w:t>
            </w:r>
            <w:r w:rsidRPr="0045316A">
              <w:rPr>
                <w:rFonts w:ascii="Times New Roman"/>
                <w:sz w:val="20"/>
                <w:lang w:val="tr-TR"/>
              </w:rPr>
              <w:t>ı</w:t>
            </w:r>
            <w:r w:rsidRPr="0045316A">
              <w:rPr>
                <w:rFonts w:ascii="Times New Roman"/>
                <w:sz w:val="20"/>
                <w:lang w:val="tr-TR"/>
              </w:rPr>
              <w:t xml:space="preserve"> belirlemek ve </w:t>
            </w:r>
            <w:r w:rsidRPr="0045316A">
              <w:rPr>
                <w:rFonts w:ascii="Times New Roman"/>
                <w:sz w:val="20"/>
                <w:lang w:val="tr-TR"/>
              </w:rPr>
              <w:t>ü</w:t>
            </w:r>
            <w:r>
              <w:rPr>
                <w:rFonts w:ascii="Times New Roman"/>
                <w:sz w:val="20"/>
                <w:lang w:val="tr-TR"/>
              </w:rPr>
              <w:t xml:space="preserve">st birimleri </w:t>
            </w:r>
            <w:r w:rsidRPr="0045316A">
              <w:rPr>
                <w:rFonts w:ascii="Times New Roman"/>
                <w:sz w:val="20"/>
                <w:lang w:val="tr-TR"/>
              </w:rPr>
              <w:t>bilgilendirmek</w:t>
            </w:r>
          </w:p>
          <w:p w14:paraId="582573D4" w14:textId="61A79947" w:rsidR="0045316A" w:rsidRPr="0045316A" w:rsidRDefault="0045316A" w:rsidP="00B43F13">
            <w:pPr>
              <w:pStyle w:val="TableParagraph"/>
              <w:rPr>
                <w:rFonts w:ascii="Times New Roman"/>
                <w:sz w:val="20"/>
                <w:lang w:val="tr-TR"/>
              </w:rPr>
            </w:pPr>
            <w:r w:rsidRPr="0045316A">
              <w:rPr>
                <w:rFonts w:ascii="Times New Roman"/>
                <w:sz w:val="20"/>
                <w:lang w:val="tr-TR"/>
              </w:rPr>
              <w:t>•</w:t>
            </w:r>
            <w:r w:rsidRPr="0045316A">
              <w:rPr>
                <w:rFonts w:ascii="Times New Roman"/>
                <w:sz w:val="20"/>
                <w:lang w:val="tr-TR"/>
              </w:rPr>
              <w:t xml:space="preserve"> Personelin ki</w:t>
            </w:r>
            <w:r w:rsidRPr="0045316A">
              <w:rPr>
                <w:rFonts w:ascii="Times New Roman"/>
                <w:sz w:val="20"/>
                <w:lang w:val="tr-TR"/>
              </w:rPr>
              <w:t>ş</w:t>
            </w:r>
            <w:r w:rsidRPr="0045316A">
              <w:rPr>
                <w:rFonts w:ascii="Times New Roman"/>
                <w:sz w:val="20"/>
                <w:lang w:val="tr-TR"/>
              </w:rPr>
              <w:t>isel geli</w:t>
            </w:r>
            <w:r w:rsidRPr="0045316A">
              <w:rPr>
                <w:rFonts w:ascii="Times New Roman"/>
                <w:sz w:val="20"/>
                <w:lang w:val="tr-TR"/>
              </w:rPr>
              <w:t>ş</w:t>
            </w:r>
            <w:r w:rsidRPr="0045316A">
              <w:rPr>
                <w:rFonts w:ascii="Times New Roman"/>
                <w:sz w:val="20"/>
                <w:lang w:val="tr-TR"/>
              </w:rPr>
              <w:t>imlerini hizmet i</w:t>
            </w:r>
            <w:r w:rsidRPr="0045316A">
              <w:rPr>
                <w:rFonts w:ascii="Times New Roman"/>
                <w:sz w:val="20"/>
                <w:lang w:val="tr-TR"/>
              </w:rPr>
              <w:t>ç</w:t>
            </w:r>
            <w:r w:rsidRPr="0045316A">
              <w:rPr>
                <w:rFonts w:ascii="Times New Roman"/>
                <w:sz w:val="20"/>
                <w:lang w:val="tr-TR"/>
              </w:rPr>
              <w:t>i e</w:t>
            </w:r>
            <w:r w:rsidRPr="0045316A">
              <w:rPr>
                <w:rFonts w:ascii="Times New Roman"/>
                <w:sz w:val="20"/>
                <w:lang w:val="tr-TR"/>
              </w:rPr>
              <w:t>ğ</w:t>
            </w:r>
            <w:r>
              <w:rPr>
                <w:rFonts w:ascii="Times New Roman"/>
                <w:sz w:val="20"/>
                <w:lang w:val="tr-TR"/>
              </w:rPr>
              <w:t xml:space="preserve">itim yoluyla </w:t>
            </w:r>
            <w:r w:rsidRPr="0045316A">
              <w:rPr>
                <w:rFonts w:ascii="Times New Roman"/>
                <w:sz w:val="20"/>
                <w:lang w:val="tr-TR"/>
              </w:rPr>
              <w:t>tamamlamalar</w:t>
            </w:r>
            <w:r w:rsidRPr="0045316A">
              <w:rPr>
                <w:rFonts w:ascii="Times New Roman"/>
                <w:sz w:val="20"/>
                <w:lang w:val="tr-TR"/>
              </w:rPr>
              <w:t>ı</w:t>
            </w:r>
            <w:r w:rsidRPr="0045316A">
              <w:rPr>
                <w:rFonts w:ascii="Times New Roman"/>
                <w:sz w:val="20"/>
                <w:lang w:val="tr-TR"/>
              </w:rPr>
              <w:t>n</w:t>
            </w:r>
            <w:r w:rsidRPr="0045316A">
              <w:rPr>
                <w:rFonts w:ascii="Times New Roman"/>
                <w:sz w:val="20"/>
                <w:lang w:val="tr-TR"/>
              </w:rPr>
              <w:t>ı</w:t>
            </w:r>
            <w:r w:rsidRPr="0045316A">
              <w:rPr>
                <w:rFonts w:ascii="Times New Roman"/>
                <w:sz w:val="20"/>
                <w:lang w:val="tr-TR"/>
              </w:rPr>
              <w:t xml:space="preserve"> sa</w:t>
            </w:r>
            <w:r w:rsidRPr="0045316A">
              <w:rPr>
                <w:rFonts w:ascii="Times New Roman"/>
                <w:sz w:val="20"/>
                <w:lang w:val="tr-TR"/>
              </w:rPr>
              <w:t>ğ</w:t>
            </w:r>
            <w:r w:rsidRPr="0045316A">
              <w:rPr>
                <w:rFonts w:ascii="Times New Roman"/>
                <w:sz w:val="20"/>
                <w:lang w:val="tr-TR"/>
              </w:rPr>
              <w:t>lamak</w:t>
            </w:r>
          </w:p>
          <w:p w14:paraId="4510B29B" w14:textId="2F3F9AA6" w:rsidR="0045316A" w:rsidRPr="0045316A" w:rsidRDefault="0045316A" w:rsidP="00B43F13">
            <w:pPr>
              <w:pStyle w:val="TableParagraph"/>
              <w:rPr>
                <w:rFonts w:ascii="Times New Roman"/>
                <w:sz w:val="20"/>
                <w:lang w:val="tr-TR"/>
              </w:rPr>
            </w:pPr>
            <w:r w:rsidRPr="0045316A">
              <w:rPr>
                <w:rFonts w:ascii="Times New Roman"/>
                <w:sz w:val="20"/>
                <w:lang w:val="tr-TR"/>
              </w:rPr>
              <w:t>•</w:t>
            </w:r>
            <w:r w:rsidRPr="0045316A">
              <w:rPr>
                <w:rFonts w:ascii="Times New Roman"/>
                <w:sz w:val="20"/>
                <w:lang w:val="tr-TR"/>
              </w:rPr>
              <w:t xml:space="preserve"> Yenilik</w:t>
            </w:r>
            <w:r w:rsidRPr="0045316A">
              <w:rPr>
                <w:rFonts w:ascii="Times New Roman"/>
                <w:sz w:val="20"/>
                <w:lang w:val="tr-TR"/>
              </w:rPr>
              <w:t>ç</w:t>
            </w:r>
            <w:r w:rsidRPr="0045316A">
              <w:rPr>
                <w:rFonts w:ascii="Times New Roman"/>
                <w:sz w:val="20"/>
                <w:lang w:val="tr-TR"/>
              </w:rPr>
              <w:t>i ve uzaktan e</w:t>
            </w:r>
            <w:r w:rsidRPr="0045316A">
              <w:rPr>
                <w:rFonts w:ascii="Times New Roman"/>
                <w:sz w:val="20"/>
                <w:lang w:val="tr-TR"/>
              </w:rPr>
              <w:t>ğ</w:t>
            </w:r>
            <w:r w:rsidRPr="0045316A">
              <w:rPr>
                <w:rFonts w:ascii="Times New Roman"/>
                <w:sz w:val="20"/>
                <w:lang w:val="tr-TR"/>
              </w:rPr>
              <w:t>i</w:t>
            </w:r>
            <w:r>
              <w:rPr>
                <w:rFonts w:ascii="Times New Roman"/>
                <w:sz w:val="20"/>
                <w:lang w:val="tr-TR"/>
              </w:rPr>
              <w:t xml:space="preserve">tim faaliyetlerinden personelin </w:t>
            </w:r>
            <w:r w:rsidRPr="0045316A">
              <w:rPr>
                <w:rFonts w:ascii="Times New Roman"/>
                <w:sz w:val="20"/>
                <w:lang w:val="tr-TR"/>
              </w:rPr>
              <w:t>faydalanmas</w:t>
            </w:r>
            <w:r w:rsidRPr="0045316A">
              <w:rPr>
                <w:rFonts w:ascii="Times New Roman"/>
                <w:sz w:val="20"/>
                <w:lang w:val="tr-TR"/>
              </w:rPr>
              <w:t>ı</w:t>
            </w:r>
            <w:r w:rsidRPr="0045316A">
              <w:rPr>
                <w:rFonts w:ascii="Times New Roman"/>
                <w:sz w:val="20"/>
                <w:lang w:val="tr-TR"/>
              </w:rPr>
              <w:t>n</w:t>
            </w:r>
            <w:r w:rsidRPr="0045316A">
              <w:rPr>
                <w:rFonts w:ascii="Times New Roman"/>
                <w:sz w:val="20"/>
                <w:lang w:val="tr-TR"/>
              </w:rPr>
              <w:t>ı</w:t>
            </w:r>
            <w:r w:rsidRPr="0045316A">
              <w:rPr>
                <w:rFonts w:ascii="Times New Roman"/>
                <w:sz w:val="20"/>
                <w:lang w:val="tr-TR"/>
              </w:rPr>
              <w:t xml:space="preserve"> sa</w:t>
            </w:r>
            <w:r w:rsidRPr="0045316A">
              <w:rPr>
                <w:rFonts w:ascii="Times New Roman"/>
                <w:sz w:val="20"/>
                <w:lang w:val="tr-TR"/>
              </w:rPr>
              <w:t>ğ</w:t>
            </w:r>
            <w:r w:rsidRPr="0045316A">
              <w:rPr>
                <w:rFonts w:ascii="Times New Roman"/>
                <w:sz w:val="20"/>
                <w:lang w:val="tr-TR"/>
              </w:rPr>
              <w:t>lamak</w:t>
            </w:r>
          </w:p>
          <w:p w14:paraId="1D1CBEA5" w14:textId="2299961F" w:rsidR="00272413" w:rsidRPr="00C85925" w:rsidRDefault="0045316A" w:rsidP="00B43F13">
            <w:pPr>
              <w:pStyle w:val="TableParagraph"/>
              <w:rPr>
                <w:rFonts w:ascii="Times New Roman"/>
                <w:sz w:val="20"/>
                <w:lang w:val="tr-TR"/>
              </w:rPr>
            </w:pPr>
            <w:r w:rsidRPr="0045316A">
              <w:rPr>
                <w:rFonts w:ascii="Times New Roman"/>
                <w:sz w:val="20"/>
                <w:lang w:val="tr-TR"/>
              </w:rPr>
              <w:t>•</w:t>
            </w:r>
            <w:r w:rsidRPr="0045316A">
              <w:rPr>
                <w:rFonts w:ascii="Times New Roman"/>
                <w:sz w:val="20"/>
                <w:lang w:val="tr-TR"/>
              </w:rPr>
              <w:t xml:space="preserve"> Personeli hizmet i</w:t>
            </w:r>
            <w:r w:rsidRPr="0045316A">
              <w:rPr>
                <w:rFonts w:ascii="Times New Roman"/>
                <w:sz w:val="20"/>
                <w:lang w:val="tr-TR"/>
              </w:rPr>
              <w:t>ç</w:t>
            </w:r>
            <w:r w:rsidRPr="0045316A">
              <w:rPr>
                <w:rFonts w:ascii="Times New Roman"/>
                <w:sz w:val="20"/>
                <w:lang w:val="tr-TR"/>
              </w:rPr>
              <w:t>i e</w:t>
            </w:r>
            <w:r w:rsidRPr="0045316A">
              <w:rPr>
                <w:rFonts w:ascii="Times New Roman"/>
                <w:sz w:val="20"/>
                <w:lang w:val="tr-TR"/>
              </w:rPr>
              <w:t>ğ</w:t>
            </w:r>
            <w:r w:rsidRPr="0045316A">
              <w:rPr>
                <w:rFonts w:ascii="Times New Roman"/>
                <w:sz w:val="20"/>
                <w:lang w:val="tr-TR"/>
              </w:rPr>
              <w:t>itim faaliyetleri hakk</w:t>
            </w:r>
            <w:r w:rsidRPr="0045316A">
              <w:rPr>
                <w:rFonts w:ascii="Times New Roman"/>
                <w:sz w:val="20"/>
                <w:lang w:val="tr-TR"/>
              </w:rPr>
              <w:t>ı</w:t>
            </w:r>
            <w:r>
              <w:rPr>
                <w:rFonts w:ascii="Times New Roman"/>
                <w:sz w:val="20"/>
                <w:lang w:val="tr-TR"/>
              </w:rPr>
              <w:t xml:space="preserve">nda </w:t>
            </w:r>
            <w:r w:rsidRPr="0045316A">
              <w:rPr>
                <w:rFonts w:ascii="Times New Roman"/>
                <w:sz w:val="20"/>
                <w:lang w:val="tr-TR"/>
              </w:rPr>
              <w:t>bilgilendirmek</w:t>
            </w:r>
          </w:p>
        </w:tc>
      </w:tr>
      <w:tr w:rsidR="002513FA" w:rsidRPr="005A02E7" w14:paraId="6034A45B" w14:textId="77777777" w:rsidTr="00A72D46">
        <w:trPr>
          <w:trHeight w:val="671"/>
        </w:trPr>
        <w:tc>
          <w:tcPr>
            <w:tcW w:w="3893" w:type="dxa"/>
            <w:shd w:val="clear" w:color="auto" w:fill="E2EFD9"/>
          </w:tcPr>
          <w:p w14:paraId="5BB7C1AC" w14:textId="77777777" w:rsidR="00272413" w:rsidRPr="00C85925" w:rsidRDefault="00272413" w:rsidP="00F44567">
            <w:pPr>
              <w:pStyle w:val="TableParagraph"/>
              <w:spacing w:before="89"/>
              <w:ind w:left="102"/>
              <w:rPr>
                <w:b/>
                <w:sz w:val="20"/>
                <w:lang w:val="tr-TR"/>
              </w:rPr>
            </w:pPr>
            <w:r w:rsidRPr="00C85925">
              <w:rPr>
                <w:b/>
                <w:sz w:val="20"/>
                <w:lang w:val="tr-TR"/>
              </w:rPr>
              <w:t>Okul aile birliği faaliyetleri</w:t>
            </w:r>
          </w:p>
        </w:tc>
        <w:tc>
          <w:tcPr>
            <w:tcW w:w="5767" w:type="dxa"/>
            <w:vAlign w:val="center"/>
          </w:tcPr>
          <w:p w14:paraId="338DC112" w14:textId="798AC3F4" w:rsidR="00272413" w:rsidRPr="00C85925" w:rsidRDefault="00427646" w:rsidP="00A72D46">
            <w:pPr>
              <w:pStyle w:val="TableParagraph"/>
              <w:rPr>
                <w:rFonts w:ascii="Times New Roman"/>
                <w:sz w:val="20"/>
                <w:lang w:val="tr-TR"/>
              </w:rPr>
            </w:pPr>
            <w:r w:rsidRPr="0045316A">
              <w:rPr>
                <w:rFonts w:ascii="Times New Roman"/>
                <w:sz w:val="20"/>
                <w:lang w:val="tr-TR"/>
              </w:rPr>
              <w:t>•</w:t>
            </w:r>
            <w:r>
              <w:rPr>
                <w:rFonts w:ascii="Times New Roman"/>
                <w:sz w:val="20"/>
                <w:lang w:val="tr-TR"/>
              </w:rPr>
              <w:t>Okul aile birli</w:t>
            </w:r>
            <w:r>
              <w:rPr>
                <w:rFonts w:ascii="Times New Roman"/>
                <w:sz w:val="20"/>
                <w:lang w:val="tr-TR"/>
              </w:rPr>
              <w:t>ğ</w:t>
            </w:r>
            <w:r>
              <w:rPr>
                <w:rFonts w:ascii="Times New Roman"/>
                <w:sz w:val="20"/>
                <w:lang w:val="tr-TR"/>
              </w:rPr>
              <w:t>i mekanizmas</w:t>
            </w:r>
            <w:r>
              <w:rPr>
                <w:rFonts w:ascii="Times New Roman"/>
                <w:sz w:val="20"/>
                <w:lang w:val="tr-TR"/>
              </w:rPr>
              <w:t>ı</w:t>
            </w:r>
            <w:r>
              <w:rPr>
                <w:rFonts w:ascii="Times New Roman"/>
                <w:sz w:val="20"/>
                <w:lang w:val="tr-TR"/>
              </w:rPr>
              <w:t>n</w:t>
            </w:r>
            <w:r>
              <w:rPr>
                <w:rFonts w:ascii="Times New Roman"/>
                <w:sz w:val="20"/>
                <w:lang w:val="tr-TR"/>
              </w:rPr>
              <w:t>ı</w:t>
            </w:r>
            <w:r>
              <w:rPr>
                <w:rFonts w:ascii="Times New Roman"/>
                <w:sz w:val="20"/>
                <w:lang w:val="tr-TR"/>
              </w:rPr>
              <w:t xml:space="preserve">n </w:t>
            </w:r>
            <w:r>
              <w:rPr>
                <w:rFonts w:ascii="Times New Roman"/>
                <w:sz w:val="20"/>
                <w:lang w:val="tr-TR"/>
              </w:rPr>
              <w:t>ç</w:t>
            </w:r>
            <w:r>
              <w:rPr>
                <w:rFonts w:ascii="Times New Roman"/>
                <w:sz w:val="20"/>
                <w:lang w:val="tr-TR"/>
              </w:rPr>
              <w:t>al</w:t>
            </w:r>
            <w:r>
              <w:rPr>
                <w:rFonts w:ascii="Times New Roman"/>
                <w:sz w:val="20"/>
                <w:lang w:val="tr-TR"/>
              </w:rPr>
              <w:t>ış</w:t>
            </w:r>
            <w:r>
              <w:rPr>
                <w:rFonts w:ascii="Times New Roman"/>
                <w:sz w:val="20"/>
                <w:lang w:val="tr-TR"/>
              </w:rPr>
              <w:t>t</w:t>
            </w:r>
            <w:r>
              <w:rPr>
                <w:rFonts w:ascii="Times New Roman"/>
                <w:sz w:val="20"/>
                <w:lang w:val="tr-TR"/>
              </w:rPr>
              <w:t>ı</w:t>
            </w:r>
            <w:r>
              <w:rPr>
                <w:rFonts w:ascii="Times New Roman"/>
                <w:sz w:val="20"/>
                <w:lang w:val="tr-TR"/>
              </w:rPr>
              <w:t>r</w:t>
            </w:r>
            <w:r>
              <w:rPr>
                <w:rFonts w:ascii="Times New Roman"/>
                <w:sz w:val="20"/>
                <w:lang w:val="tr-TR"/>
              </w:rPr>
              <w:t>ı</w:t>
            </w:r>
            <w:r>
              <w:rPr>
                <w:rFonts w:ascii="Times New Roman"/>
                <w:sz w:val="20"/>
                <w:lang w:val="tr-TR"/>
              </w:rPr>
              <w:t>lmas</w:t>
            </w:r>
            <w:r>
              <w:rPr>
                <w:rFonts w:ascii="Times New Roman"/>
                <w:sz w:val="20"/>
                <w:lang w:val="tr-TR"/>
              </w:rPr>
              <w:t>ı</w:t>
            </w:r>
            <w:r>
              <w:rPr>
                <w:rFonts w:ascii="Times New Roman"/>
                <w:sz w:val="20"/>
                <w:lang w:val="tr-TR"/>
              </w:rPr>
              <w:t>n</w:t>
            </w:r>
            <w:r>
              <w:rPr>
                <w:rFonts w:ascii="Times New Roman"/>
                <w:sz w:val="20"/>
                <w:lang w:val="tr-TR"/>
              </w:rPr>
              <w:t>ı</w:t>
            </w:r>
            <w:r>
              <w:rPr>
                <w:rFonts w:ascii="Times New Roman"/>
                <w:sz w:val="20"/>
                <w:lang w:val="tr-TR"/>
              </w:rPr>
              <w:t xml:space="preserve"> sa</w:t>
            </w:r>
            <w:r>
              <w:rPr>
                <w:rFonts w:ascii="Times New Roman"/>
                <w:sz w:val="20"/>
                <w:lang w:val="tr-TR"/>
              </w:rPr>
              <w:t>ğ</w:t>
            </w:r>
            <w:r>
              <w:rPr>
                <w:rFonts w:ascii="Times New Roman"/>
                <w:sz w:val="20"/>
                <w:lang w:val="tr-TR"/>
              </w:rPr>
              <w:t>lamak</w:t>
            </w:r>
          </w:p>
        </w:tc>
      </w:tr>
      <w:tr w:rsidR="002513FA" w:rsidRPr="005A02E7" w14:paraId="6F8D185E" w14:textId="77777777" w:rsidTr="00F44567">
        <w:trPr>
          <w:trHeight w:val="400"/>
        </w:trPr>
        <w:tc>
          <w:tcPr>
            <w:tcW w:w="3893" w:type="dxa"/>
            <w:shd w:val="clear" w:color="auto" w:fill="E2EFD9"/>
          </w:tcPr>
          <w:p w14:paraId="1400402B" w14:textId="77777777" w:rsidR="00272413" w:rsidRPr="00C85925" w:rsidRDefault="00272413" w:rsidP="00F44567">
            <w:pPr>
              <w:pStyle w:val="TableParagraph"/>
              <w:spacing w:before="90"/>
              <w:ind w:left="102"/>
              <w:rPr>
                <w:b/>
                <w:sz w:val="20"/>
                <w:lang w:val="tr-TR"/>
              </w:rPr>
            </w:pPr>
            <w:r w:rsidRPr="00C85925">
              <w:rPr>
                <w:b/>
                <w:sz w:val="20"/>
                <w:lang w:val="tr-TR"/>
              </w:rPr>
              <w:t>Ölçme değerlendirme faaliyetleri</w:t>
            </w:r>
          </w:p>
        </w:tc>
        <w:tc>
          <w:tcPr>
            <w:tcW w:w="5767" w:type="dxa"/>
          </w:tcPr>
          <w:p w14:paraId="25182B98" w14:textId="7DA29B70" w:rsidR="00272413" w:rsidRDefault="002513FA" w:rsidP="00F44567">
            <w:pPr>
              <w:pStyle w:val="TableParagraph"/>
              <w:rPr>
                <w:rFonts w:ascii="Times New Roman"/>
                <w:sz w:val="20"/>
                <w:lang w:val="tr-TR"/>
              </w:rPr>
            </w:pPr>
            <w:r w:rsidRPr="0045316A">
              <w:rPr>
                <w:rFonts w:ascii="Times New Roman"/>
                <w:sz w:val="20"/>
                <w:lang w:val="tr-TR"/>
              </w:rPr>
              <w:t>•</w:t>
            </w:r>
            <w:r>
              <w:rPr>
                <w:rFonts w:ascii="Times New Roman"/>
                <w:sz w:val="20"/>
                <w:lang w:val="tr-TR"/>
              </w:rPr>
              <w:t>Yaz</w:t>
            </w:r>
            <w:r>
              <w:rPr>
                <w:rFonts w:ascii="Times New Roman"/>
                <w:sz w:val="20"/>
                <w:lang w:val="tr-TR"/>
              </w:rPr>
              <w:t>ı</w:t>
            </w:r>
            <w:r>
              <w:rPr>
                <w:rFonts w:ascii="Times New Roman"/>
                <w:sz w:val="20"/>
                <w:lang w:val="tr-TR"/>
              </w:rPr>
              <w:t>l</w:t>
            </w:r>
            <w:r>
              <w:rPr>
                <w:rFonts w:ascii="Times New Roman"/>
                <w:sz w:val="20"/>
                <w:lang w:val="tr-TR"/>
              </w:rPr>
              <w:t>ı</w:t>
            </w:r>
            <w:r>
              <w:rPr>
                <w:rFonts w:ascii="Times New Roman"/>
                <w:sz w:val="20"/>
                <w:lang w:val="tr-TR"/>
              </w:rPr>
              <w:t xml:space="preserve"> ve s</w:t>
            </w:r>
            <w:r>
              <w:rPr>
                <w:rFonts w:ascii="Times New Roman"/>
                <w:sz w:val="20"/>
                <w:lang w:val="tr-TR"/>
              </w:rPr>
              <w:t>ö</w:t>
            </w:r>
            <w:r>
              <w:rPr>
                <w:rFonts w:ascii="Times New Roman"/>
                <w:sz w:val="20"/>
                <w:lang w:val="tr-TR"/>
              </w:rPr>
              <w:t>zl</w:t>
            </w:r>
            <w:r>
              <w:rPr>
                <w:rFonts w:ascii="Times New Roman"/>
                <w:sz w:val="20"/>
                <w:lang w:val="tr-TR"/>
              </w:rPr>
              <w:t>ü</w:t>
            </w:r>
            <w:r>
              <w:rPr>
                <w:rFonts w:ascii="Times New Roman"/>
                <w:sz w:val="20"/>
                <w:lang w:val="tr-TR"/>
              </w:rPr>
              <w:t xml:space="preserve"> ve uygulamal</w:t>
            </w:r>
            <w:r>
              <w:rPr>
                <w:rFonts w:ascii="Times New Roman"/>
                <w:sz w:val="20"/>
                <w:lang w:val="tr-TR"/>
              </w:rPr>
              <w:t>ı</w:t>
            </w:r>
            <w:r>
              <w:rPr>
                <w:rFonts w:ascii="Times New Roman"/>
                <w:sz w:val="20"/>
                <w:lang w:val="tr-TR"/>
              </w:rPr>
              <w:t xml:space="preserve"> s</w:t>
            </w:r>
            <w:r>
              <w:rPr>
                <w:rFonts w:ascii="Times New Roman"/>
                <w:sz w:val="20"/>
                <w:lang w:val="tr-TR"/>
              </w:rPr>
              <w:t>ı</w:t>
            </w:r>
            <w:r>
              <w:rPr>
                <w:rFonts w:ascii="Times New Roman"/>
                <w:sz w:val="20"/>
                <w:lang w:val="tr-TR"/>
              </w:rPr>
              <w:t>navlar</w:t>
            </w:r>
            <w:r>
              <w:rPr>
                <w:rFonts w:ascii="Times New Roman"/>
                <w:sz w:val="20"/>
                <w:lang w:val="tr-TR"/>
              </w:rPr>
              <w:t>ı</w:t>
            </w:r>
            <w:r>
              <w:rPr>
                <w:rFonts w:ascii="Times New Roman"/>
                <w:sz w:val="20"/>
                <w:lang w:val="tr-TR"/>
              </w:rPr>
              <w:t xml:space="preserve"> organize etmek</w:t>
            </w:r>
          </w:p>
          <w:p w14:paraId="472FD0F4" w14:textId="77777777" w:rsidR="002513FA" w:rsidRDefault="002513FA" w:rsidP="00F44567">
            <w:pPr>
              <w:pStyle w:val="TableParagraph"/>
              <w:rPr>
                <w:rFonts w:ascii="Times New Roman"/>
                <w:sz w:val="20"/>
                <w:lang w:val="tr-TR"/>
              </w:rPr>
            </w:pPr>
            <w:r w:rsidRPr="0045316A">
              <w:rPr>
                <w:rFonts w:ascii="Times New Roman"/>
                <w:sz w:val="20"/>
                <w:lang w:val="tr-TR"/>
              </w:rPr>
              <w:t>•</w:t>
            </w:r>
            <w:r>
              <w:rPr>
                <w:rFonts w:ascii="Times New Roman"/>
                <w:sz w:val="20"/>
                <w:lang w:val="tr-TR"/>
              </w:rPr>
              <w:t>Ortak S</w:t>
            </w:r>
            <w:r>
              <w:rPr>
                <w:rFonts w:ascii="Times New Roman"/>
                <w:sz w:val="20"/>
                <w:lang w:val="tr-TR"/>
              </w:rPr>
              <w:t>ı</w:t>
            </w:r>
            <w:r>
              <w:rPr>
                <w:rFonts w:ascii="Times New Roman"/>
                <w:sz w:val="20"/>
                <w:lang w:val="tr-TR"/>
              </w:rPr>
              <w:t>navlar</w:t>
            </w:r>
            <w:r>
              <w:rPr>
                <w:rFonts w:ascii="Times New Roman"/>
                <w:sz w:val="20"/>
                <w:lang w:val="tr-TR"/>
              </w:rPr>
              <w:t>ı</w:t>
            </w:r>
            <w:r>
              <w:rPr>
                <w:rFonts w:ascii="Times New Roman"/>
                <w:sz w:val="20"/>
                <w:lang w:val="tr-TR"/>
              </w:rPr>
              <w:t xml:space="preserve"> organize etmek</w:t>
            </w:r>
          </w:p>
          <w:p w14:paraId="35C5C345" w14:textId="3B963274" w:rsidR="002513FA" w:rsidRDefault="002513FA" w:rsidP="00F44567">
            <w:pPr>
              <w:pStyle w:val="TableParagraph"/>
              <w:rPr>
                <w:rFonts w:ascii="Times New Roman"/>
                <w:sz w:val="20"/>
                <w:lang w:val="tr-TR"/>
              </w:rPr>
            </w:pPr>
            <w:r w:rsidRPr="0045316A">
              <w:rPr>
                <w:rFonts w:ascii="Times New Roman"/>
                <w:sz w:val="20"/>
                <w:lang w:val="tr-TR"/>
              </w:rPr>
              <w:t>•</w:t>
            </w:r>
            <w:r>
              <w:rPr>
                <w:rFonts w:ascii="Times New Roman"/>
                <w:sz w:val="20"/>
                <w:lang w:val="tr-TR"/>
              </w:rPr>
              <w:t>Merkezi sistem s</w:t>
            </w:r>
            <w:r>
              <w:rPr>
                <w:rFonts w:ascii="Times New Roman"/>
                <w:sz w:val="20"/>
                <w:lang w:val="tr-TR"/>
              </w:rPr>
              <w:t>ı</w:t>
            </w:r>
            <w:r>
              <w:rPr>
                <w:rFonts w:ascii="Times New Roman"/>
                <w:sz w:val="20"/>
                <w:lang w:val="tr-TR"/>
              </w:rPr>
              <w:t>navlar</w:t>
            </w:r>
            <w:r>
              <w:rPr>
                <w:rFonts w:ascii="Times New Roman"/>
                <w:sz w:val="20"/>
                <w:lang w:val="tr-TR"/>
              </w:rPr>
              <w:t>ı</w:t>
            </w:r>
            <w:r>
              <w:rPr>
                <w:rFonts w:ascii="Times New Roman"/>
                <w:sz w:val="20"/>
                <w:lang w:val="tr-TR"/>
              </w:rPr>
              <w:t>na y</w:t>
            </w:r>
            <w:r>
              <w:rPr>
                <w:rFonts w:ascii="Times New Roman"/>
                <w:sz w:val="20"/>
                <w:lang w:val="tr-TR"/>
              </w:rPr>
              <w:t>ö</w:t>
            </w:r>
            <w:r>
              <w:rPr>
                <w:rFonts w:ascii="Times New Roman"/>
                <w:sz w:val="20"/>
                <w:lang w:val="tr-TR"/>
              </w:rPr>
              <w:t xml:space="preserve">nelik </w:t>
            </w:r>
            <w:r>
              <w:rPr>
                <w:rFonts w:ascii="Times New Roman"/>
                <w:sz w:val="20"/>
                <w:lang w:val="tr-TR"/>
              </w:rPr>
              <w:t>ç</w:t>
            </w:r>
            <w:r>
              <w:rPr>
                <w:rFonts w:ascii="Times New Roman"/>
                <w:sz w:val="20"/>
                <w:lang w:val="tr-TR"/>
              </w:rPr>
              <w:t>al</w:t>
            </w:r>
            <w:r>
              <w:rPr>
                <w:rFonts w:ascii="Times New Roman"/>
                <w:sz w:val="20"/>
                <w:lang w:val="tr-TR"/>
              </w:rPr>
              <w:t>ış</w:t>
            </w:r>
            <w:r>
              <w:rPr>
                <w:rFonts w:ascii="Times New Roman"/>
                <w:sz w:val="20"/>
                <w:lang w:val="tr-TR"/>
              </w:rPr>
              <w:t>malar yapmak</w:t>
            </w:r>
          </w:p>
          <w:p w14:paraId="68AA7D12" w14:textId="5260023A" w:rsidR="002513FA" w:rsidRPr="00C85925" w:rsidRDefault="002513FA" w:rsidP="00F44567">
            <w:pPr>
              <w:pStyle w:val="TableParagraph"/>
              <w:rPr>
                <w:rFonts w:ascii="Times New Roman"/>
                <w:sz w:val="20"/>
                <w:lang w:val="tr-TR"/>
              </w:rPr>
            </w:pPr>
            <w:r w:rsidRPr="0045316A">
              <w:rPr>
                <w:rFonts w:ascii="Times New Roman"/>
                <w:sz w:val="20"/>
                <w:lang w:val="tr-TR"/>
              </w:rPr>
              <w:t>•</w:t>
            </w:r>
            <w:r>
              <w:rPr>
                <w:rFonts w:ascii="Times New Roman"/>
                <w:sz w:val="20"/>
                <w:lang w:val="tr-TR"/>
              </w:rPr>
              <w:t xml:space="preserve"> Bursluluk s</w:t>
            </w:r>
            <w:r>
              <w:rPr>
                <w:rFonts w:ascii="Times New Roman"/>
                <w:sz w:val="20"/>
                <w:lang w:val="tr-TR"/>
              </w:rPr>
              <w:t>ı</w:t>
            </w:r>
            <w:r>
              <w:rPr>
                <w:rFonts w:ascii="Times New Roman"/>
                <w:sz w:val="20"/>
                <w:lang w:val="tr-TR"/>
              </w:rPr>
              <w:t>navlar</w:t>
            </w:r>
            <w:r>
              <w:rPr>
                <w:rFonts w:ascii="Times New Roman"/>
                <w:sz w:val="20"/>
                <w:lang w:val="tr-TR"/>
              </w:rPr>
              <w:t>ı</w:t>
            </w:r>
            <w:r>
              <w:rPr>
                <w:rFonts w:ascii="Times New Roman"/>
                <w:sz w:val="20"/>
                <w:lang w:val="tr-TR"/>
              </w:rPr>
              <w:t>na y</w:t>
            </w:r>
            <w:r>
              <w:rPr>
                <w:rFonts w:ascii="Times New Roman"/>
                <w:sz w:val="20"/>
                <w:lang w:val="tr-TR"/>
              </w:rPr>
              <w:t>ö</w:t>
            </w:r>
            <w:r>
              <w:rPr>
                <w:rFonts w:ascii="Times New Roman"/>
                <w:sz w:val="20"/>
                <w:lang w:val="tr-TR"/>
              </w:rPr>
              <w:t xml:space="preserve">nelik </w:t>
            </w:r>
            <w:r>
              <w:rPr>
                <w:rFonts w:ascii="Times New Roman"/>
                <w:sz w:val="20"/>
                <w:lang w:val="tr-TR"/>
              </w:rPr>
              <w:t>ç</w:t>
            </w:r>
            <w:r>
              <w:rPr>
                <w:rFonts w:ascii="Times New Roman"/>
                <w:sz w:val="20"/>
                <w:lang w:val="tr-TR"/>
              </w:rPr>
              <w:t>al</w:t>
            </w:r>
            <w:r>
              <w:rPr>
                <w:rFonts w:ascii="Times New Roman"/>
                <w:sz w:val="20"/>
                <w:lang w:val="tr-TR"/>
              </w:rPr>
              <w:t>ış</w:t>
            </w:r>
            <w:r>
              <w:rPr>
                <w:rFonts w:ascii="Times New Roman"/>
                <w:sz w:val="20"/>
                <w:lang w:val="tr-TR"/>
              </w:rPr>
              <w:t>malar yapmak</w:t>
            </w:r>
          </w:p>
        </w:tc>
      </w:tr>
      <w:tr w:rsidR="002513FA" w:rsidRPr="005A02E7" w14:paraId="72CDFD0E" w14:textId="77777777" w:rsidTr="00B43F13">
        <w:trPr>
          <w:trHeight w:val="840"/>
        </w:trPr>
        <w:tc>
          <w:tcPr>
            <w:tcW w:w="3893" w:type="dxa"/>
            <w:shd w:val="clear" w:color="auto" w:fill="E2EFD9"/>
          </w:tcPr>
          <w:p w14:paraId="12ECBF85" w14:textId="7EE0FED6" w:rsidR="00272413" w:rsidRPr="00C85925" w:rsidRDefault="00272413" w:rsidP="00F44567">
            <w:pPr>
              <w:pStyle w:val="TableParagraph"/>
              <w:spacing w:before="193"/>
              <w:ind w:left="102" w:right="1020"/>
              <w:rPr>
                <w:b/>
                <w:sz w:val="20"/>
                <w:lang w:val="tr-TR"/>
              </w:rPr>
            </w:pPr>
            <w:r w:rsidRPr="00C85925">
              <w:rPr>
                <w:b/>
                <w:sz w:val="20"/>
                <w:lang w:val="tr-TR"/>
              </w:rPr>
              <w:t>Öğrenme ortamlarına yönelik faaliyetler</w:t>
            </w:r>
          </w:p>
        </w:tc>
        <w:tc>
          <w:tcPr>
            <w:tcW w:w="5767" w:type="dxa"/>
            <w:vAlign w:val="center"/>
          </w:tcPr>
          <w:p w14:paraId="1F7BFE0D" w14:textId="22A26FF0" w:rsidR="00272413" w:rsidRPr="00C85925" w:rsidRDefault="00B43F13" w:rsidP="00B43F13">
            <w:pPr>
              <w:pStyle w:val="TableParagraph"/>
              <w:rPr>
                <w:rFonts w:ascii="Times New Roman"/>
                <w:sz w:val="20"/>
                <w:lang w:val="tr-TR"/>
              </w:rPr>
            </w:pPr>
            <w:r w:rsidRPr="00427646">
              <w:rPr>
                <w:rFonts w:ascii="Times New Roman"/>
                <w:sz w:val="20"/>
                <w:lang w:val="tr-TR"/>
              </w:rPr>
              <w:t>•</w:t>
            </w:r>
            <w:r>
              <w:rPr>
                <w:rFonts w:ascii="Times New Roman"/>
                <w:sz w:val="20"/>
                <w:lang w:val="tr-TR"/>
              </w:rPr>
              <w:t>E</w:t>
            </w:r>
            <w:r>
              <w:rPr>
                <w:rFonts w:ascii="Times New Roman"/>
                <w:sz w:val="20"/>
                <w:lang w:val="tr-TR"/>
              </w:rPr>
              <w:t>ğ</w:t>
            </w:r>
            <w:r>
              <w:rPr>
                <w:rFonts w:ascii="Times New Roman"/>
                <w:sz w:val="20"/>
                <w:lang w:val="tr-TR"/>
              </w:rPr>
              <w:t xml:space="preserve">itim </w:t>
            </w:r>
            <w:r>
              <w:rPr>
                <w:rFonts w:ascii="Times New Roman"/>
                <w:sz w:val="20"/>
                <w:lang w:val="tr-TR"/>
              </w:rPr>
              <w:t>öğ</w:t>
            </w:r>
            <w:r>
              <w:rPr>
                <w:rFonts w:ascii="Times New Roman"/>
                <w:sz w:val="20"/>
                <w:lang w:val="tr-TR"/>
              </w:rPr>
              <w:t>retim i</w:t>
            </w:r>
            <w:r>
              <w:rPr>
                <w:rFonts w:ascii="Times New Roman"/>
                <w:sz w:val="20"/>
                <w:lang w:val="tr-TR"/>
              </w:rPr>
              <w:t>ç</w:t>
            </w:r>
            <w:r>
              <w:rPr>
                <w:rFonts w:ascii="Times New Roman"/>
                <w:sz w:val="20"/>
                <w:lang w:val="tr-TR"/>
              </w:rPr>
              <w:t>in gerekli olan t</w:t>
            </w:r>
            <w:r>
              <w:rPr>
                <w:rFonts w:ascii="Times New Roman"/>
                <w:sz w:val="20"/>
                <w:lang w:val="tr-TR"/>
              </w:rPr>
              <w:t>ü</w:t>
            </w:r>
            <w:r>
              <w:rPr>
                <w:rFonts w:ascii="Times New Roman"/>
                <w:sz w:val="20"/>
                <w:lang w:val="tr-TR"/>
              </w:rPr>
              <w:t>m ta</w:t>
            </w:r>
            <w:r>
              <w:rPr>
                <w:rFonts w:ascii="Times New Roman"/>
                <w:sz w:val="20"/>
                <w:lang w:val="tr-TR"/>
              </w:rPr>
              <w:t>şı</w:t>
            </w:r>
            <w:r>
              <w:rPr>
                <w:rFonts w:ascii="Times New Roman"/>
                <w:sz w:val="20"/>
                <w:lang w:val="tr-TR"/>
              </w:rPr>
              <w:t>n</w:t>
            </w:r>
            <w:r>
              <w:rPr>
                <w:rFonts w:ascii="Times New Roman"/>
                <w:sz w:val="20"/>
                <w:lang w:val="tr-TR"/>
              </w:rPr>
              <w:t>ı</w:t>
            </w:r>
            <w:r>
              <w:rPr>
                <w:rFonts w:ascii="Times New Roman"/>
                <w:sz w:val="20"/>
                <w:lang w:val="tr-TR"/>
              </w:rPr>
              <w:t>r ve ta</w:t>
            </w:r>
            <w:r>
              <w:rPr>
                <w:rFonts w:ascii="Times New Roman"/>
                <w:sz w:val="20"/>
                <w:lang w:val="tr-TR"/>
              </w:rPr>
              <w:t>şı</w:t>
            </w:r>
            <w:r>
              <w:rPr>
                <w:rFonts w:ascii="Times New Roman"/>
                <w:sz w:val="20"/>
                <w:lang w:val="tr-TR"/>
              </w:rPr>
              <w:t>nmaz ihtiya</w:t>
            </w:r>
            <w:r>
              <w:rPr>
                <w:rFonts w:ascii="Times New Roman"/>
                <w:sz w:val="20"/>
                <w:lang w:val="tr-TR"/>
              </w:rPr>
              <w:t>ç</w:t>
            </w:r>
            <w:r>
              <w:rPr>
                <w:rFonts w:ascii="Times New Roman"/>
                <w:sz w:val="20"/>
                <w:lang w:val="tr-TR"/>
              </w:rPr>
              <w:t>lar</w:t>
            </w:r>
            <w:r>
              <w:rPr>
                <w:rFonts w:ascii="Times New Roman"/>
                <w:sz w:val="20"/>
                <w:lang w:val="tr-TR"/>
              </w:rPr>
              <w:t>ı</w:t>
            </w:r>
            <w:r>
              <w:rPr>
                <w:rFonts w:ascii="Times New Roman"/>
                <w:sz w:val="20"/>
                <w:lang w:val="tr-TR"/>
              </w:rPr>
              <w:t xml:space="preserve"> d</w:t>
            </w:r>
            <w:r>
              <w:rPr>
                <w:rFonts w:ascii="Times New Roman"/>
                <w:sz w:val="20"/>
                <w:lang w:val="tr-TR"/>
              </w:rPr>
              <w:t>ü</w:t>
            </w:r>
            <w:r>
              <w:rPr>
                <w:rFonts w:ascii="Times New Roman"/>
                <w:sz w:val="20"/>
                <w:lang w:val="tr-TR"/>
              </w:rPr>
              <w:t>zenlenir.</w:t>
            </w:r>
          </w:p>
        </w:tc>
      </w:tr>
      <w:tr w:rsidR="00427646" w:rsidRPr="005A02E7" w14:paraId="25475B25" w14:textId="77777777" w:rsidTr="00A72D46">
        <w:trPr>
          <w:trHeight w:val="840"/>
        </w:trPr>
        <w:tc>
          <w:tcPr>
            <w:tcW w:w="3893" w:type="dxa"/>
            <w:shd w:val="clear" w:color="auto" w:fill="E2EFD9"/>
            <w:vAlign w:val="center"/>
          </w:tcPr>
          <w:p w14:paraId="29DF0024" w14:textId="1990401C" w:rsidR="00427646" w:rsidRPr="00C85925" w:rsidRDefault="00427646" w:rsidP="00A72D46">
            <w:pPr>
              <w:pStyle w:val="TableParagraph"/>
              <w:spacing w:before="193"/>
              <w:ind w:left="102" w:right="1020"/>
              <w:rPr>
                <w:b/>
                <w:sz w:val="20"/>
                <w:lang w:val="tr-TR"/>
              </w:rPr>
            </w:pPr>
            <w:r w:rsidRPr="00427646">
              <w:rPr>
                <w:b/>
                <w:sz w:val="20"/>
                <w:lang w:val="tr-TR"/>
              </w:rPr>
              <w:t>Mali İşlemler</w:t>
            </w:r>
          </w:p>
        </w:tc>
        <w:tc>
          <w:tcPr>
            <w:tcW w:w="5767" w:type="dxa"/>
          </w:tcPr>
          <w:p w14:paraId="4EBDB370" w14:textId="46E21B0B" w:rsidR="00427646" w:rsidRPr="00427646" w:rsidRDefault="00427646" w:rsidP="00427646">
            <w:pPr>
              <w:pStyle w:val="TableParagraph"/>
              <w:rPr>
                <w:rFonts w:ascii="Times New Roman"/>
                <w:sz w:val="20"/>
                <w:lang w:val="tr-TR"/>
              </w:rPr>
            </w:pPr>
            <w:r w:rsidRPr="00427646">
              <w:rPr>
                <w:rFonts w:ascii="Times New Roman"/>
                <w:sz w:val="20"/>
                <w:lang w:val="tr-TR"/>
              </w:rPr>
              <w:t>•</w:t>
            </w:r>
            <w:r w:rsidRPr="00427646">
              <w:rPr>
                <w:rFonts w:ascii="Times New Roman"/>
                <w:sz w:val="20"/>
                <w:lang w:val="tr-TR"/>
              </w:rPr>
              <w:t>Personelin her t</w:t>
            </w:r>
            <w:r w:rsidRPr="00427646">
              <w:rPr>
                <w:rFonts w:ascii="Times New Roman"/>
                <w:sz w:val="20"/>
                <w:lang w:val="tr-TR"/>
              </w:rPr>
              <w:t>ü</w:t>
            </w:r>
            <w:r w:rsidRPr="00427646">
              <w:rPr>
                <w:rFonts w:ascii="Times New Roman"/>
                <w:sz w:val="20"/>
                <w:lang w:val="tr-TR"/>
              </w:rPr>
              <w:t>rl</w:t>
            </w:r>
            <w:r w:rsidRPr="00427646">
              <w:rPr>
                <w:rFonts w:ascii="Times New Roman"/>
                <w:sz w:val="20"/>
                <w:lang w:val="tr-TR"/>
              </w:rPr>
              <w:t>ü</w:t>
            </w:r>
            <w:r w:rsidRPr="00427646">
              <w:rPr>
                <w:rFonts w:ascii="Times New Roman"/>
                <w:sz w:val="20"/>
                <w:lang w:val="tr-TR"/>
              </w:rPr>
              <w:t xml:space="preserve"> </w:t>
            </w:r>
            <w:r w:rsidRPr="00427646">
              <w:rPr>
                <w:rFonts w:ascii="Times New Roman"/>
                <w:sz w:val="20"/>
                <w:lang w:val="tr-TR"/>
              </w:rPr>
              <w:t>ö</w:t>
            </w:r>
            <w:r w:rsidRPr="00427646">
              <w:rPr>
                <w:rFonts w:ascii="Times New Roman"/>
                <w:sz w:val="20"/>
                <w:lang w:val="tr-TR"/>
              </w:rPr>
              <w:t>zl</w:t>
            </w:r>
            <w:r w:rsidRPr="00427646">
              <w:rPr>
                <w:rFonts w:ascii="Times New Roman"/>
                <w:sz w:val="20"/>
                <w:lang w:val="tr-TR"/>
              </w:rPr>
              <w:t>ü</w:t>
            </w:r>
            <w:r w:rsidRPr="00427646">
              <w:rPr>
                <w:rFonts w:ascii="Times New Roman"/>
                <w:sz w:val="20"/>
                <w:lang w:val="tr-TR"/>
              </w:rPr>
              <w:t>k i</w:t>
            </w:r>
            <w:r w:rsidRPr="00427646">
              <w:rPr>
                <w:rFonts w:ascii="Times New Roman"/>
                <w:sz w:val="20"/>
                <w:lang w:val="tr-TR"/>
              </w:rPr>
              <w:t>ş</w:t>
            </w:r>
            <w:r w:rsidRPr="00427646">
              <w:rPr>
                <w:rFonts w:ascii="Times New Roman"/>
                <w:sz w:val="20"/>
                <w:lang w:val="tr-TR"/>
              </w:rPr>
              <w:t>lemlerinden okuldan</w:t>
            </w:r>
            <w:r w:rsidR="003264E3">
              <w:rPr>
                <w:rFonts w:ascii="Times New Roman"/>
                <w:sz w:val="20"/>
                <w:lang w:val="tr-TR"/>
              </w:rPr>
              <w:t xml:space="preserve"> </w:t>
            </w:r>
            <w:r w:rsidRPr="00427646">
              <w:rPr>
                <w:rFonts w:ascii="Times New Roman"/>
                <w:sz w:val="20"/>
                <w:lang w:val="tr-TR"/>
              </w:rPr>
              <w:t>yap</w:t>
            </w:r>
            <w:r w:rsidRPr="00427646">
              <w:rPr>
                <w:rFonts w:ascii="Times New Roman"/>
                <w:sz w:val="20"/>
                <w:lang w:val="tr-TR"/>
              </w:rPr>
              <w:t>ı</w:t>
            </w:r>
            <w:r w:rsidRPr="00427646">
              <w:rPr>
                <w:rFonts w:ascii="Times New Roman"/>
                <w:sz w:val="20"/>
                <w:lang w:val="tr-TR"/>
              </w:rPr>
              <w:t>labilecek olanlar</w:t>
            </w:r>
            <w:r w:rsidRPr="00427646">
              <w:rPr>
                <w:rFonts w:ascii="Times New Roman"/>
                <w:sz w:val="20"/>
                <w:lang w:val="tr-TR"/>
              </w:rPr>
              <w:t>ı</w:t>
            </w:r>
            <w:r w:rsidRPr="00427646">
              <w:rPr>
                <w:rFonts w:ascii="Times New Roman"/>
                <w:sz w:val="20"/>
                <w:lang w:val="tr-TR"/>
              </w:rPr>
              <w:t xml:space="preserve"> </w:t>
            </w:r>
            <w:r w:rsidRPr="00427646">
              <w:rPr>
                <w:rFonts w:ascii="Times New Roman"/>
                <w:sz w:val="20"/>
                <w:lang w:val="tr-TR"/>
              </w:rPr>
              <w:t>İ</w:t>
            </w:r>
            <w:r w:rsidRPr="00427646">
              <w:rPr>
                <w:rFonts w:ascii="Times New Roman"/>
                <w:sz w:val="20"/>
                <w:lang w:val="tr-TR"/>
              </w:rPr>
              <w:t>l MEM koordinesi ile y</w:t>
            </w:r>
            <w:r w:rsidRPr="00427646">
              <w:rPr>
                <w:rFonts w:ascii="Times New Roman"/>
                <w:sz w:val="20"/>
                <w:lang w:val="tr-TR"/>
              </w:rPr>
              <w:t>ü</w:t>
            </w:r>
            <w:r w:rsidRPr="00427646">
              <w:rPr>
                <w:rFonts w:ascii="Times New Roman"/>
                <w:sz w:val="20"/>
                <w:lang w:val="tr-TR"/>
              </w:rPr>
              <w:t>r</w:t>
            </w:r>
            <w:r w:rsidRPr="00427646">
              <w:rPr>
                <w:rFonts w:ascii="Times New Roman"/>
                <w:sz w:val="20"/>
                <w:lang w:val="tr-TR"/>
              </w:rPr>
              <w:t>ü</w:t>
            </w:r>
            <w:r w:rsidRPr="00427646">
              <w:rPr>
                <w:rFonts w:ascii="Times New Roman"/>
                <w:sz w:val="20"/>
                <w:lang w:val="tr-TR"/>
              </w:rPr>
              <w:t>tmek</w:t>
            </w:r>
          </w:p>
          <w:p w14:paraId="4A8A74E0" w14:textId="5C8723D9" w:rsidR="00427646" w:rsidRPr="00427646" w:rsidRDefault="00427646" w:rsidP="00427646">
            <w:pPr>
              <w:pStyle w:val="TableParagraph"/>
              <w:rPr>
                <w:rFonts w:ascii="Times New Roman"/>
                <w:sz w:val="20"/>
                <w:lang w:val="tr-TR"/>
              </w:rPr>
            </w:pPr>
            <w:r w:rsidRPr="00427646">
              <w:rPr>
                <w:rFonts w:ascii="Times New Roman"/>
                <w:sz w:val="20"/>
                <w:lang w:val="tr-TR"/>
              </w:rPr>
              <w:t>•</w:t>
            </w:r>
            <w:r w:rsidRPr="00427646">
              <w:rPr>
                <w:rFonts w:ascii="Times New Roman"/>
                <w:sz w:val="20"/>
                <w:lang w:val="tr-TR"/>
              </w:rPr>
              <w:t xml:space="preserve"> MEBB</w:t>
            </w:r>
            <w:r w:rsidRPr="00427646">
              <w:rPr>
                <w:rFonts w:ascii="Times New Roman"/>
                <w:sz w:val="20"/>
                <w:lang w:val="tr-TR"/>
              </w:rPr>
              <w:t>İ</w:t>
            </w:r>
            <w:r w:rsidRPr="00427646">
              <w:rPr>
                <w:rFonts w:ascii="Times New Roman"/>
                <w:sz w:val="20"/>
                <w:lang w:val="tr-TR"/>
              </w:rPr>
              <w:t xml:space="preserve">S sistemi </w:t>
            </w:r>
            <w:r w:rsidRPr="00427646">
              <w:rPr>
                <w:rFonts w:ascii="Times New Roman"/>
                <w:sz w:val="20"/>
                <w:lang w:val="tr-TR"/>
              </w:rPr>
              <w:t>ü</w:t>
            </w:r>
            <w:r w:rsidRPr="00427646">
              <w:rPr>
                <w:rFonts w:ascii="Times New Roman"/>
                <w:sz w:val="20"/>
                <w:lang w:val="tr-TR"/>
              </w:rPr>
              <w:t xml:space="preserve">zerinden e-personel </w:t>
            </w:r>
            <w:proofErr w:type="gramStart"/>
            <w:r w:rsidRPr="00427646">
              <w:rPr>
                <w:rFonts w:ascii="Times New Roman"/>
                <w:sz w:val="20"/>
                <w:lang w:val="tr-TR"/>
              </w:rPr>
              <w:t>mod</w:t>
            </w:r>
            <w:r w:rsidRPr="00427646">
              <w:rPr>
                <w:rFonts w:ascii="Times New Roman"/>
                <w:sz w:val="20"/>
                <w:lang w:val="tr-TR"/>
              </w:rPr>
              <w:t>ü</w:t>
            </w:r>
            <w:r w:rsidRPr="00427646">
              <w:rPr>
                <w:rFonts w:ascii="Times New Roman"/>
                <w:sz w:val="20"/>
                <w:lang w:val="tr-TR"/>
              </w:rPr>
              <w:t>l</w:t>
            </w:r>
            <w:r w:rsidRPr="00427646">
              <w:rPr>
                <w:rFonts w:ascii="Times New Roman"/>
                <w:sz w:val="20"/>
                <w:lang w:val="tr-TR"/>
              </w:rPr>
              <w:t>ü</w:t>
            </w:r>
            <w:r>
              <w:rPr>
                <w:rFonts w:ascii="Times New Roman"/>
                <w:sz w:val="20"/>
                <w:lang w:val="tr-TR"/>
              </w:rPr>
              <w:t>n</w:t>
            </w:r>
            <w:proofErr w:type="gramEnd"/>
            <w:r>
              <w:rPr>
                <w:rFonts w:ascii="Times New Roman"/>
                <w:sz w:val="20"/>
                <w:lang w:val="tr-TR"/>
              </w:rPr>
              <w:t xml:space="preserve"> de personelle </w:t>
            </w:r>
            <w:r w:rsidRPr="00427646">
              <w:rPr>
                <w:rFonts w:ascii="Times New Roman"/>
                <w:sz w:val="20"/>
                <w:lang w:val="tr-TR"/>
              </w:rPr>
              <w:t>ilgili bilgileri g</w:t>
            </w:r>
            <w:r w:rsidRPr="00427646">
              <w:rPr>
                <w:rFonts w:ascii="Times New Roman"/>
                <w:sz w:val="20"/>
                <w:lang w:val="tr-TR"/>
              </w:rPr>
              <w:t>ü</w:t>
            </w:r>
            <w:r w:rsidRPr="00427646">
              <w:rPr>
                <w:rFonts w:ascii="Times New Roman"/>
                <w:sz w:val="20"/>
                <w:lang w:val="tr-TR"/>
              </w:rPr>
              <w:t>ncel tutmak ve ki</w:t>
            </w:r>
            <w:r w:rsidRPr="00427646">
              <w:rPr>
                <w:rFonts w:ascii="Times New Roman"/>
                <w:sz w:val="20"/>
                <w:lang w:val="tr-TR"/>
              </w:rPr>
              <w:t>ş</w:t>
            </w:r>
            <w:r w:rsidRPr="00427646">
              <w:rPr>
                <w:rFonts w:ascii="Times New Roman"/>
                <w:sz w:val="20"/>
                <w:lang w:val="tr-TR"/>
              </w:rPr>
              <w:t>isel verileri korumak</w:t>
            </w:r>
          </w:p>
          <w:p w14:paraId="3CB2907D" w14:textId="77777777" w:rsidR="00427646" w:rsidRPr="00427646" w:rsidRDefault="00427646" w:rsidP="00427646">
            <w:pPr>
              <w:pStyle w:val="TableParagraph"/>
              <w:rPr>
                <w:rFonts w:ascii="Times New Roman"/>
                <w:sz w:val="20"/>
                <w:lang w:val="tr-TR"/>
              </w:rPr>
            </w:pPr>
            <w:r w:rsidRPr="00427646">
              <w:rPr>
                <w:rFonts w:ascii="Times New Roman"/>
                <w:sz w:val="20"/>
                <w:lang w:val="tr-TR"/>
              </w:rPr>
              <w:t>•</w:t>
            </w:r>
            <w:r w:rsidRPr="00427646">
              <w:rPr>
                <w:rFonts w:ascii="Times New Roman"/>
                <w:sz w:val="20"/>
                <w:lang w:val="tr-TR"/>
              </w:rPr>
              <w:t xml:space="preserve"> Kurum B</w:t>
            </w:r>
            <w:r w:rsidRPr="00427646">
              <w:rPr>
                <w:rFonts w:ascii="Times New Roman"/>
                <w:sz w:val="20"/>
                <w:lang w:val="tr-TR"/>
              </w:rPr>
              <w:t>ü</w:t>
            </w:r>
            <w:r w:rsidRPr="00427646">
              <w:rPr>
                <w:rFonts w:ascii="Times New Roman"/>
                <w:sz w:val="20"/>
                <w:lang w:val="tr-TR"/>
              </w:rPr>
              <w:t>t</w:t>
            </w:r>
            <w:r w:rsidRPr="00427646">
              <w:rPr>
                <w:rFonts w:ascii="Times New Roman"/>
                <w:sz w:val="20"/>
                <w:lang w:val="tr-TR"/>
              </w:rPr>
              <w:t>ç</w:t>
            </w:r>
            <w:r w:rsidRPr="00427646">
              <w:rPr>
                <w:rFonts w:ascii="Times New Roman"/>
                <w:sz w:val="20"/>
                <w:lang w:val="tr-TR"/>
              </w:rPr>
              <w:t>esini Haz</w:t>
            </w:r>
            <w:r w:rsidRPr="00427646">
              <w:rPr>
                <w:rFonts w:ascii="Times New Roman"/>
                <w:sz w:val="20"/>
                <w:lang w:val="tr-TR"/>
              </w:rPr>
              <w:t>ı</w:t>
            </w:r>
            <w:r w:rsidRPr="00427646">
              <w:rPr>
                <w:rFonts w:ascii="Times New Roman"/>
                <w:sz w:val="20"/>
                <w:lang w:val="tr-TR"/>
              </w:rPr>
              <w:t>rlama ve Y</w:t>
            </w:r>
            <w:r w:rsidRPr="00427646">
              <w:rPr>
                <w:rFonts w:ascii="Times New Roman"/>
                <w:sz w:val="20"/>
                <w:lang w:val="tr-TR"/>
              </w:rPr>
              <w:t>ü</w:t>
            </w:r>
            <w:r w:rsidRPr="00427646">
              <w:rPr>
                <w:rFonts w:ascii="Times New Roman"/>
                <w:sz w:val="20"/>
                <w:lang w:val="tr-TR"/>
              </w:rPr>
              <w:t>r</w:t>
            </w:r>
            <w:r w:rsidRPr="00427646">
              <w:rPr>
                <w:rFonts w:ascii="Times New Roman"/>
                <w:sz w:val="20"/>
                <w:lang w:val="tr-TR"/>
              </w:rPr>
              <w:t>ü</w:t>
            </w:r>
            <w:r w:rsidRPr="00427646">
              <w:rPr>
                <w:rFonts w:ascii="Times New Roman"/>
                <w:sz w:val="20"/>
                <w:lang w:val="tr-TR"/>
              </w:rPr>
              <w:t>tme</w:t>
            </w:r>
          </w:p>
          <w:p w14:paraId="295DE075" w14:textId="77777777" w:rsidR="00427646" w:rsidRPr="00427646" w:rsidRDefault="00427646" w:rsidP="00427646">
            <w:pPr>
              <w:pStyle w:val="TableParagraph"/>
              <w:rPr>
                <w:rFonts w:ascii="Times New Roman"/>
                <w:sz w:val="20"/>
                <w:lang w:val="tr-TR"/>
              </w:rPr>
            </w:pPr>
            <w:r w:rsidRPr="00427646">
              <w:rPr>
                <w:rFonts w:ascii="Times New Roman"/>
                <w:sz w:val="20"/>
                <w:lang w:val="tr-TR"/>
              </w:rPr>
              <w:t>•</w:t>
            </w:r>
            <w:r w:rsidRPr="00427646">
              <w:rPr>
                <w:rFonts w:ascii="Times New Roman"/>
                <w:sz w:val="20"/>
                <w:lang w:val="tr-TR"/>
              </w:rPr>
              <w:t xml:space="preserve"> Personelin maa</w:t>
            </w:r>
            <w:r w:rsidRPr="00427646">
              <w:rPr>
                <w:rFonts w:ascii="Times New Roman"/>
                <w:sz w:val="20"/>
                <w:lang w:val="tr-TR"/>
              </w:rPr>
              <w:t>ş</w:t>
            </w:r>
            <w:r w:rsidRPr="00427646">
              <w:rPr>
                <w:rFonts w:ascii="Times New Roman"/>
                <w:sz w:val="20"/>
                <w:lang w:val="tr-TR"/>
              </w:rPr>
              <w:t xml:space="preserve">, </w:t>
            </w:r>
            <w:r w:rsidRPr="00427646">
              <w:rPr>
                <w:rFonts w:ascii="Times New Roman"/>
                <w:sz w:val="20"/>
                <w:lang w:val="tr-TR"/>
              </w:rPr>
              <w:t>ü</w:t>
            </w:r>
            <w:r w:rsidRPr="00427646">
              <w:rPr>
                <w:rFonts w:ascii="Times New Roman"/>
                <w:sz w:val="20"/>
                <w:lang w:val="tr-TR"/>
              </w:rPr>
              <w:t>cret, emeklilik vs. i</w:t>
            </w:r>
            <w:r w:rsidRPr="00427646">
              <w:rPr>
                <w:rFonts w:ascii="Times New Roman"/>
                <w:sz w:val="20"/>
                <w:lang w:val="tr-TR"/>
              </w:rPr>
              <w:t>ş</w:t>
            </w:r>
            <w:r w:rsidRPr="00427646">
              <w:rPr>
                <w:rFonts w:ascii="Times New Roman"/>
                <w:sz w:val="20"/>
                <w:lang w:val="tr-TR"/>
              </w:rPr>
              <w:t xml:space="preserve"> ve i</w:t>
            </w:r>
            <w:r w:rsidRPr="00427646">
              <w:rPr>
                <w:rFonts w:ascii="Times New Roman"/>
                <w:sz w:val="20"/>
                <w:lang w:val="tr-TR"/>
              </w:rPr>
              <w:t>ş</w:t>
            </w:r>
            <w:r w:rsidRPr="00427646">
              <w:rPr>
                <w:rFonts w:ascii="Times New Roman"/>
                <w:sz w:val="20"/>
                <w:lang w:val="tr-TR"/>
              </w:rPr>
              <w:t>lemlerinin KBS</w:t>
            </w:r>
          </w:p>
          <w:p w14:paraId="5BF3531F" w14:textId="4892B6BE" w:rsidR="00427646" w:rsidRPr="00427646" w:rsidRDefault="00427646" w:rsidP="00427646">
            <w:pPr>
              <w:pStyle w:val="TableParagraph"/>
              <w:rPr>
                <w:rFonts w:ascii="Times New Roman"/>
                <w:sz w:val="20"/>
                <w:lang w:val="tr-TR"/>
              </w:rPr>
            </w:pPr>
            <w:r w:rsidRPr="00427646">
              <w:rPr>
                <w:rFonts w:ascii="Times New Roman"/>
                <w:sz w:val="20"/>
                <w:lang w:val="tr-TR"/>
              </w:rPr>
              <w:t>Sisteminde sa</w:t>
            </w:r>
            <w:r w:rsidRPr="00427646">
              <w:rPr>
                <w:rFonts w:ascii="Times New Roman"/>
                <w:sz w:val="20"/>
                <w:lang w:val="tr-TR"/>
              </w:rPr>
              <w:t>ğ</w:t>
            </w:r>
            <w:r w:rsidRPr="00427646">
              <w:rPr>
                <w:rFonts w:ascii="Times New Roman"/>
                <w:sz w:val="20"/>
                <w:lang w:val="tr-TR"/>
              </w:rPr>
              <w:t>l</w:t>
            </w:r>
            <w:r w:rsidRPr="00427646">
              <w:rPr>
                <w:rFonts w:ascii="Times New Roman"/>
                <w:sz w:val="20"/>
                <w:lang w:val="tr-TR"/>
              </w:rPr>
              <w:t>ı</w:t>
            </w:r>
            <w:r w:rsidRPr="00427646">
              <w:rPr>
                <w:rFonts w:ascii="Times New Roman"/>
                <w:sz w:val="20"/>
                <w:lang w:val="tr-TR"/>
              </w:rPr>
              <w:t>kl</w:t>
            </w:r>
            <w:r w:rsidRPr="00427646">
              <w:rPr>
                <w:rFonts w:ascii="Times New Roman"/>
                <w:sz w:val="20"/>
                <w:lang w:val="tr-TR"/>
              </w:rPr>
              <w:t>ı</w:t>
            </w:r>
            <w:r w:rsidRPr="00427646">
              <w:rPr>
                <w:rFonts w:ascii="Times New Roman"/>
                <w:sz w:val="20"/>
                <w:lang w:val="tr-TR"/>
              </w:rPr>
              <w:t xml:space="preserve"> bir </w:t>
            </w:r>
            <w:r w:rsidRPr="00427646">
              <w:rPr>
                <w:rFonts w:ascii="Times New Roman"/>
                <w:sz w:val="20"/>
                <w:lang w:val="tr-TR"/>
              </w:rPr>
              <w:t>ş</w:t>
            </w:r>
            <w:r w:rsidRPr="00427646">
              <w:rPr>
                <w:rFonts w:ascii="Times New Roman"/>
                <w:sz w:val="20"/>
                <w:lang w:val="tr-TR"/>
              </w:rPr>
              <w:t>ekilde y</w:t>
            </w:r>
            <w:r w:rsidRPr="00427646">
              <w:rPr>
                <w:rFonts w:ascii="Times New Roman"/>
                <w:sz w:val="20"/>
                <w:lang w:val="tr-TR"/>
              </w:rPr>
              <w:t>ü</w:t>
            </w:r>
            <w:r w:rsidRPr="00427646">
              <w:rPr>
                <w:rFonts w:ascii="Times New Roman"/>
                <w:sz w:val="20"/>
                <w:lang w:val="tr-TR"/>
              </w:rPr>
              <w:t>r</w:t>
            </w:r>
            <w:r w:rsidRPr="00427646">
              <w:rPr>
                <w:rFonts w:ascii="Times New Roman"/>
                <w:sz w:val="20"/>
                <w:lang w:val="tr-TR"/>
              </w:rPr>
              <w:t>ü</w:t>
            </w:r>
            <w:r w:rsidRPr="00427646">
              <w:rPr>
                <w:rFonts w:ascii="Times New Roman"/>
                <w:sz w:val="20"/>
                <w:lang w:val="tr-TR"/>
              </w:rPr>
              <w:t>t</w:t>
            </w:r>
            <w:r w:rsidRPr="00427646">
              <w:rPr>
                <w:rFonts w:ascii="Times New Roman"/>
                <w:sz w:val="20"/>
                <w:lang w:val="tr-TR"/>
              </w:rPr>
              <w:t>ü</w:t>
            </w:r>
            <w:r w:rsidRPr="00427646">
              <w:rPr>
                <w:rFonts w:ascii="Times New Roman"/>
                <w:sz w:val="20"/>
                <w:lang w:val="tr-TR"/>
              </w:rPr>
              <w:t>lmesi i</w:t>
            </w:r>
            <w:r w:rsidRPr="00427646">
              <w:rPr>
                <w:rFonts w:ascii="Times New Roman"/>
                <w:sz w:val="20"/>
                <w:lang w:val="tr-TR"/>
              </w:rPr>
              <w:t>ç</w:t>
            </w:r>
            <w:r>
              <w:rPr>
                <w:rFonts w:ascii="Times New Roman"/>
                <w:sz w:val="20"/>
                <w:lang w:val="tr-TR"/>
              </w:rPr>
              <w:t xml:space="preserve">in tedbirler </w:t>
            </w:r>
            <w:r w:rsidRPr="00427646">
              <w:rPr>
                <w:rFonts w:ascii="Times New Roman"/>
                <w:sz w:val="20"/>
                <w:lang w:val="tr-TR"/>
              </w:rPr>
              <w:t>almak</w:t>
            </w:r>
          </w:p>
          <w:p w14:paraId="20C8A8E0" w14:textId="77777777" w:rsidR="00427646" w:rsidRPr="00427646" w:rsidRDefault="00427646" w:rsidP="00427646">
            <w:pPr>
              <w:pStyle w:val="TableParagraph"/>
              <w:rPr>
                <w:rFonts w:ascii="Times New Roman"/>
                <w:sz w:val="20"/>
                <w:lang w:val="tr-TR"/>
              </w:rPr>
            </w:pPr>
            <w:r w:rsidRPr="00427646">
              <w:rPr>
                <w:rFonts w:ascii="Times New Roman"/>
                <w:sz w:val="20"/>
                <w:lang w:val="tr-TR"/>
              </w:rPr>
              <w:t>•</w:t>
            </w:r>
            <w:r w:rsidRPr="00427646">
              <w:rPr>
                <w:rFonts w:ascii="Times New Roman"/>
                <w:sz w:val="20"/>
                <w:lang w:val="tr-TR"/>
              </w:rPr>
              <w:t xml:space="preserve"> Al</w:t>
            </w:r>
            <w:r w:rsidRPr="00427646">
              <w:rPr>
                <w:rFonts w:ascii="Times New Roman"/>
                <w:sz w:val="20"/>
                <w:lang w:val="tr-TR"/>
              </w:rPr>
              <w:t>ı</w:t>
            </w:r>
            <w:r w:rsidRPr="00427646">
              <w:rPr>
                <w:rFonts w:ascii="Times New Roman"/>
                <w:sz w:val="20"/>
                <w:lang w:val="tr-TR"/>
              </w:rPr>
              <w:t>m-Sat</w:t>
            </w:r>
            <w:r w:rsidRPr="00427646">
              <w:rPr>
                <w:rFonts w:ascii="Times New Roman"/>
                <w:sz w:val="20"/>
                <w:lang w:val="tr-TR"/>
              </w:rPr>
              <w:t>ı</w:t>
            </w:r>
            <w:r w:rsidRPr="00427646">
              <w:rPr>
                <w:rFonts w:ascii="Times New Roman"/>
                <w:sz w:val="20"/>
                <w:lang w:val="tr-TR"/>
              </w:rPr>
              <w:t xml:space="preserve">m </w:t>
            </w:r>
            <w:r w:rsidRPr="00427646">
              <w:rPr>
                <w:rFonts w:ascii="Times New Roman"/>
                <w:sz w:val="20"/>
                <w:lang w:val="tr-TR"/>
              </w:rPr>
              <w:t>İş</w:t>
            </w:r>
            <w:r w:rsidRPr="00427646">
              <w:rPr>
                <w:rFonts w:ascii="Times New Roman"/>
                <w:sz w:val="20"/>
                <w:lang w:val="tr-TR"/>
              </w:rPr>
              <w:t>lerini Yamak</w:t>
            </w:r>
          </w:p>
          <w:p w14:paraId="4D036055" w14:textId="77777777" w:rsidR="00427646" w:rsidRPr="00427646" w:rsidRDefault="00427646" w:rsidP="00427646">
            <w:pPr>
              <w:pStyle w:val="TableParagraph"/>
              <w:rPr>
                <w:rFonts w:ascii="Times New Roman"/>
                <w:sz w:val="20"/>
                <w:lang w:val="tr-TR"/>
              </w:rPr>
            </w:pPr>
            <w:r w:rsidRPr="00427646">
              <w:rPr>
                <w:rFonts w:ascii="Times New Roman"/>
                <w:sz w:val="20"/>
                <w:lang w:val="tr-TR"/>
              </w:rPr>
              <w:t>•</w:t>
            </w:r>
            <w:r w:rsidRPr="00427646">
              <w:rPr>
                <w:rFonts w:ascii="Times New Roman"/>
                <w:sz w:val="20"/>
                <w:lang w:val="tr-TR"/>
              </w:rPr>
              <w:t xml:space="preserve"> Ta</w:t>
            </w:r>
            <w:r w:rsidRPr="00427646">
              <w:rPr>
                <w:rFonts w:ascii="Times New Roman"/>
                <w:sz w:val="20"/>
                <w:lang w:val="tr-TR"/>
              </w:rPr>
              <w:t>şı</w:t>
            </w:r>
            <w:r w:rsidRPr="00427646">
              <w:rPr>
                <w:rFonts w:ascii="Times New Roman"/>
                <w:sz w:val="20"/>
                <w:lang w:val="tr-TR"/>
              </w:rPr>
              <w:t>n</w:t>
            </w:r>
            <w:r w:rsidRPr="00427646">
              <w:rPr>
                <w:rFonts w:ascii="Times New Roman"/>
                <w:sz w:val="20"/>
                <w:lang w:val="tr-TR"/>
              </w:rPr>
              <w:t>ı</w:t>
            </w:r>
            <w:r w:rsidRPr="00427646">
              <w:rPr>
                <w:rFonts w:ascii="Times New Roman"/>
                <w:sz w:val="20"/>
                <w:lang w:val="tr-TR"/>
              </w:rPr>
              <w:t>rlarla ilgili i</w:t>
            </w:r>
            <w:r w:rsidRPr="00427646">
              <w:rPr>
                <w:rFonts w:ascii="Times New Roman"/>
                <w:sz w:val="20"/>
                <w:lang w:val="tr-TR"/>
              </w:rPr>
              <w:t>ş</w:t>
            </w:r>
            <w:r w:rsidRPr="00427646">
              <w:rPr>
                <w:rFonts w:ascii="Times New Roman"/>
                <w:sz w:val="20"/>
                <w:lang w:val="tr-TR"/>
              </w:rPr>
              <w:t xml:space="preserve"> ve i</w:t>
            </w:r>
            <w:r w:rsidRPr="00427646">
              <w:rPr>
                <w:rFonts w:ascii="Times New Roman"/>
                <w:sz w:val="20"/>
                <w:lang w:val="tr-TR"/>
              </w:rPr>
              <w:t>ş</w:t>
            </w:r>
            <w:r w:rsidRPr="00427646">
              <w:rPr>
                <w:rFonts w:ascii="Times New Roman"/>
                <w:sz w:val="20"/>
                <w:lang w:val="tr-TR"/>
              </w:rPr>
              <w:t>lerin KBS Sisteminde Ta</w:t>
            </w:r>
            <w:r w:rsidRPr="00427646">
              <w:rPr>
                <w:rFonts w:ascii="Times New Roman"/>
                <w:sz w:val="20"/>
                <w:lang w:val="tr-TR"/>
              </w:rPr>
              <w:t>şı</w:t>
            </w:r>
            <w:r w:rsidRPr="00427646">
              <w:rPr>
                <w:rFonts w:ascii="Times New Roman"/>
                <w:sz w:val="20"/>
                <w:lang w:val="tr-TR"/>
              </w:rPr>
              <w:t>n</w:t>
            </w:r>
            <w:r w:rsidRPr="00427646">
              <w:rPr>
                <w:rFonts w:ascii="Times New Roman"/>
                <w:sz w:val="20"/>
                <w:lang w:val="tr-TR"/>
              </w:rPr>
              <w:t>ı</w:t>
            </w:r>
            <w:r w:rsidRPr="00427646">
              <w:rPr>
                <w:rFonts w:ascii="Times New Roman"/>
                <w:sz w:val="20"/>
                <w:lang w:val="tr-TR"/>
              </w:rPr>
              <w:t>r E</w:t>
            </w:r>
            <w:r w:rsidRPr="00427646">
              <w:rPr>
                <w:rFonts w:ascii="Times New Roman"/>
                <w:sz w:val="20"/>
                <w:lang w:val="tr-TR"/>
              </w:rPr>
              <w:t>ş</w:t>
            </w:r>
            <w:r w:rsidRPr="00427646">
              <w:rPr>
                <w:rFonts w:ascii="Times New Roman"/>
                <w:sz w:val="20"/>
                <w:lang w:val="tr-TR"/>
              </w:rPr>
              <w:t>ya</w:t>
            </w:r>
          </w:p>
          <w:p w14:paraId="5552619C" w14:textId="6FAD776A" w:rsidR="00427646" w:rsidRPr="00427646" w:rsidRDefault="00427646" w:rsidP="00427646">
            <w:pPr>
              <w:pStyle w:val="TableParagraph"/>
              <w:rPr>
                <w:rFonts w:ascii="Times New Roman"/>
                <w:sz w:val="20"/>
                <w:lang w:val="tr-TR"/>
              </w:rPr>
            </w:pPr>
            <w:r w:rsidRPr="00427646">
              <w:rPr>
                <w:rFonts w:ascii="Times New Roman"/>
                <w:sz w:val="20"/>
                <w:lang w:val="tr-TR"/>
              </w:rPr>
              <w:t>Mod</w:t>
            </w:r>
            <w:r w:rsidRPr="00427646">
              <w:rPr>
                <w:rFonts w:ascii="Times New Roman"/>
                <w:sz w:val="20"/>
                <w:lang w:val="tr-TR"/>
              </w:rPr>
              <w:t>ü</w:t>
            </w:r>
            <w:r w:rsidRPr="00427646">
              <w:rPr>
                <w:rFonts w:ascii="Times New Roman"/>
                <w:sz w:val="20"/>
                <w:lang w:val="tr-TR"/>
              </w:rPr>
              <w:t>l</w:t>
            </w:r>
            <w:r w:rsidRPr="00427646">
              <w:rPr>
                <w:rFonts w:ascii="Times New Roman"/>
                <w:sz w:val="20"/>
                <w:lang w:val="tr-TR"/>
              </w:rPr>
              <w:t>ü</w:t>
            </w:r>
            <w:r w:rsidRPr="00427646">
              <w:rPr>
                <w:rFonts w:ascii="Times New Roman"/>
                <w:sz w:val="20"/>
                <w:lang w:val="tr-TR"/>
              </w:rPr>
              <w:t xml:space="preserve"> </w:t>
            </w:r>
            <w:r w:rsidRPr="00427646">
              <w:rPr>
                <w:rFonts w:ascii="Times New Roman"/>
                <w:sz w:val="20"/>
                <w:lang w:val="tr-TR"/>
              </w:rPr>
              <w:t>ü</w:t>
            </w:r>
            <w:r w:rsidRPr="00427646">
              <w:rPr>
                <w:rFonts w:ascii="Times New Roman"/>
                <w:sz w:val="20"/>
                <w:lang w:val="tr-TR"/>
              </w:rPr>
              <w:t>zerinden sa</w:t>
            </w:r>
            <w:r w:rsidRPr="00427646">
              <w:rPr>
                <w:rFonts w:ascii="Times New Roman"/>
                <w:sz w:val="20"/>
                <w:lang w:val="tr-TR"/>
              </w:rPr>
              <w:t>ğ</w:t>
            </w:r>
            <w:r w:rsidRPr="00427646">
              <w:rPr>
                <w:rFonts w:ascii="Times New Roman"/>
                <w:sz w:val="20"/>
                <w:lang w:val="tr-TR"/>
              </w:rPr>
              <w:t>l</w:t>
            </w:r>
            <w:r w:rsidRPr="00427646">
              <w:rPr>
                <w:rFonts w:ascii="Times New Roman"/>
                <w:sz w:val="20"/>
                <w:lang w:val="tr-TR"/>
              </w:rPr>
              <w:t>ı</w:t>
            </w:r>
            <w:r w:rsidRPr="00427646">
              <w:rPr>
                <w:rFonts w:ascii="Times New Roman"/>
                <w:sz w:val="20"/>
                <w:lang w:val="tr-TR"/>
              </w:rPr>
              <w:t>kl</w:t>
            </w:r>
            <w:r w:rsidRPr="00427646">
              <w:rPr>
                <w:rFonts w:ascii="Times New Roman"/>
                <w:sz w:val="20"/>
                <w:lang w:val="tr-TR"/>
              </w:rPr>
              <w:t>ı</w:t>
            </w:r>
            <w:r w:rsidRPr="00427646">
              <w:rPr>
                <w:rFonts w:ascii="Times New Roman"/>
                <w:sz w:val="20"/>
                <w:lang w:val="tr-TR"/>
              </w:rPr>
              <w:t xml:space="preserve"> bir </w:t>
            </w:r>
            <w:r w:rsidRPr="00427646">
              <w:rPr>
                <w:rFonts w:ascii="Times New Roman"/>
                <w:sz w:val="20"/>
                <w:lang w:val="tr-TR"/>
              </w:rPr>
              <w:t>ş</w:t>
            </w:r>
            <w:r w:rsidRPr="00427646">
              <w:rPr>
                <w:rFonts w:ascii="Times New Roman"/>
                <w:sz w:val="20"/>
                <w:lang w:val="tr-TR"/>
              </w:rPr>
              <w:t>ekilde y</w:t>
            </w:r>
            <w:r w:rsidRPr="00427646">
              <w:rPr>
                <w:rFonts w:ascii="Times New Roman"/>
                <w:sz w:val="20"/>
                <w:lang w:val="tr-TR"/>
              </w:rPr>
              <w:t>ü</w:t>
            </w:r>
            <w:r w:rsidRPr="00427646">
              <w:rPr>
                <w:rFonts w:ascii="Times New Roman"/>
                <w:sz w:val="20"/>
                <w:lang w:val="tr-TR"/>
              </w:rPr>
              <w:t>r</w:t>
            </w:r>
            <w:r w:rsidRPr="00427646">
              <w:rPr>
                <w:rFonts w:ascii="Times New Roman"/>
                <w:sz w:val="20"/>
                <w:lang w:val="tr-TR"/>
              </w:rPr>
              <w:t>ü</w:t>
            </w:r>
            <w:r w:rsidRPr="00427646">
              <w:rPr>
                <w:rFonts w:ascii="Times New Roman"/>
                <w:sz w:val="20"/>
                <w:lang w:val="tr-TR"/>
              </w:rPr>
              <w:t>t</w:t>
            </w:r>
            <w:r w:rsidRPr="00427646">
              <w:rPr>
                <w:rFonts w:ascii="Times New Roman"/>
                <w:sz w:val="20"/>
                <w:lang w:val="tr-TR"/>
              </w:rPr>
              <w:t>ü</w:t>
            </w:r>
            <w:r w:rsidRPr="00427646">
              <w:rPr>
                <w:rFonts w:ascii="Times New Roman"/>
                <w:sz w:val="20"/>
                <w:lang w:val="tr-TR"/>
              </w:rPr>
              <w:t>lmesi i</w:t>
            </w:r>
            <w:r w:rsidRPr="00427646">
              <w:rPr>
                <w:rFonts w:ascii="Times New Roman"/>
                <w:sz w:val="20"/>
                <w:lang w:val="tr-TR"/>
              </w:rPr>
              <w:t>ç</w:t>
            </w:r>
            <w:r>
              <w:rPr>
                <w:rFonts w:ascii="Times New Roman"/>
                <w:sz w:val="20"/>
                <w:lang w:val="tr-TR"/>
              </w:rPr>
              <w:t xml:space="preserve">in </w:t>
            </w:r>
            <w:r w:rsidRPr="00427646">
              <w:rPr>
                <w:rFonts w:ascii="Times New Roman"/>
                <w:sz w:val="20"/>
                <w:lang w:val="tr-TR"/>
              </w:rPr>
              <w:t>tedbirler almak</w:t>
            </w:r>
          </w:p>
          <w:p w14:paraId="6B15255D" w14:textId="7B2F25BD" w:rsidR="00427646" w:rsidRPr="00C85925" w:rsidRDefault="00427646" w:rsidP="00427646">
            <w:pPr>
              <w:pStyle w:val="TableParagraph"/>
              <w:rPr>
                <w:rFonts w:ascii="Times New Roman"/>
                <w:sz w:val="20"/>
                <w:lang w:val="tr-TR"/>
              </w:rPr>
            </w:pPr>
            <w:r w:rsidRPr="00427646">
              <w:rPr>
                <w:rFonts w:ascii="Times New Roman"/>
                <w:sz w:val="20"/>
                <w:lang w:val="tr-TR"/>
              </w:rPr>
              <w:t>•</w:t>
            </w:r>
            <w:r w:rsidRPr="00427646">
              <w:rPr>
                <w:rFonts w:ascii="Times New Roman"/>
                <w:sz w:val="20"/>
                <w:lang w:val="tr-TR"/>
              </w:rPr>
              <w:t xml:space="preserve"> Okul ali birli</w:t>
            </w:r>
            <w:r w:rsidRPr="00427646">
              <w:rPr>
                <w:rFonts w:ascii="Times New Roman"/>
                <w:sz w:val="20"/>
                <w:lang w:val="tr-TR"/>
              </w:rPr>
              <w:t>ğ</w:t>
            </w:r>
            <w:r w:rsidRPr="00427646">
              <w:rPr>
                <w:rFonts w:ascii="Times New Roman"/>
                <w:sz w:val="20"/>
                <w:lang w:val="tr-TR"/>
              </w:rPr>
              <w:t>i gelir ve giderlerinin TEFB</w:t>
            </w:r>
            <w:r w:rsidRPr="00427646">
              <w:rPr>
                <w:rFonts w:ascii="Times New Roman"/>
                <w:sz w:val="20"/>
                <w:lang w:val="tr-TR"/>
              </w:rPr>
              <w:t>İ</w:t>
            </w:r>
            <w:r w:rsidRPr="00427646">
              <w:rPr>
                <w:rFonts w:ascii="Times New Roman"/>
                <w:sz w:val="20"/>
                <w:lang w:val="tr-TR"/>
              </w:rPr>
              <w:t xml:space="preserve">S </w:t>
            </w:r>
            <w:proofErr w:type="gramStart"/>
            <w:r w:rsidRPr="00427646">
              <w:rPr>
                <w:rFonts w:ascii="Times New Roman"/>
                <w:sz w:val="20"/>
                <w:lang w:val="tr-TR"/>
              </w:rPr>
              <w:t>mod</w:t>
            </w:r>
            <w:r w:rsidRPr="00427646">
              <w:rPr>
                <w:rFonts w:ascii="Times New Roman"/>
                <w:sz w:val="20"/>
                <w:lang w:val="tr-TR"/>
              </w:rPr>
              <w:t>ü</w:t>
            </w:r>
            <w:r w:rsidRPr="00427646">
              <w:rPr>
                <w:rFonts w:ascii="Times New Roman"/>
                <w:sz w:val="20"/>
                <w:lang w:val="tr-TR"/>
              </w:rPr>
              <w:t>l</w:t>
            </w:r>
            <w:r w:rsidRPr="00427646">
              <w:rPr>
                <w:rFonts w:ascii="Times New Roman"/>
                <w:sz w:val="20"/>
                <w:lang w:val="tr-TR"/>
              </w:rPr>
              <w:t>ü</w:t>
            </w:r>
            <w:r>
              <w:rPr>
                <w:rFonts w:ascii="Times New Roman"/>
                <w:sz w:val="20"/>
                <w:lang w:val="tr-TR"/>
              </w:rPr>
              <w:t>ne</w:t>
            </w:r>
            <w:proofErr w:type="gramEnd"/>
            <w:r>
              <w:rPr>
                <w:rFonts w:ascii="Times New Roman"/>
                <w:sz w:val="20"/>
                <w:lang w:val="tr-TR"/>
              </w:rPr>
              <w:t xml:space="preserve"> </w:t>
            </w:r>
            <w:r w:rsidRPr="00427646">
              <w:rPr>
                <w:rFonts w:ascii="Times New Roman"/>
                <w:sz w:val="20"/>
                <w:lang w:val="tr-TR"/>
              </w:rPr>
              <w:t>i</w:t>
            </w:r>
            <w:r w:rsidRPr="00427646">
              <w:rPr>
                <w:rFonts w:ascii="Times New Roman"/>
                <w:sz w:val="20"/>
                <w:lang w:val="tr-TR"/>
              </w:rPr>
              <w:t>ş</w:t>
            </w:r>
            <w:r w:rsidRPr="00427646">
              <w:rPr>
                <w:rFonts w:ascii="Times New Roman"/>
                <w:sz w:val="20"/>
                <w:lang w:val="tr-TR"/>
              </w:rPr>
              <w:t>lenmesini sa</w:t>
            </w:r>
            <w:r w:rsidRPr="00427646">
              <w:rPr>
                <w:rFonts w:ascii="Times New Roman"/>
                <w:sz w:val="20"/>
                <w:lang w:val="tr-TR"/>
              </w:rPr>
              <w:t>ğ</w:t>
            </w:r>
            <w:r w:rsidRPr="00427646">
              <w:rPr>
                <w:rFonts w:ascii="Times New Roman"/>
                <w:sz w:val="20"/>
                <w:lang w:val="tr-TR"/>
              </w:rPr>
              <w:t>lama</w:t>
            </w:r>
          </w:p>
        </w:tc>
      </w:tr>
      <w:tr w:rsidR="002513FA" w:rsidRPr="005A02E7" w14:paraId="6CD90E16" w14:textId="77777777" w:rsidTr="00A72D46">
        <w:trPr>
          <w:trHeight w:val="400"/>
        </w:trPr>
        <w:tc>
          <w:tcPr>
            <w:tcW w:w="3893" w:type="dxa"/>
            <w:shd w:val="clear" w:color="auto" w:fill="E2EFD9"/>
            <w:vAlign w:val="center"/>
          </w:tcPr>
          <w:p w14:paraId="6371F519" w14:textId="1C1B82F0" w:rsidR="00272413" w:rsidRPr="00C85925" w:rsidRDefault="00A72D46" w:rsidP="00A72D46">
            <w:pPr>
              <w:pStyle w:val="TableParagraph"/>
              <w:spacing w:before="88"/>
              <w:ind w:left="102"/>
              <w:rPr>
                <w:b/>
                <w:sz w:val="20"/>
                <w:lang w:val="tr-TR"/>
              </w:rPr>
            </w:pPr>
            <w:r w:rsidRPr="00A72D46">
              <w:rPr>
                <w:b/>
                <w:sz w:val="20"/>
                <w:lang w:val="tr-TR"/>
              </w:rPr>
              <w:t>Kurtarma ve Koruma Hizmetleri</w:t>
            </w:r>
          </w:p>
        </w:tc>
        <w:tc>
          <w:tcPr>
            <w:tcW w:w="5767" w:type="dxa"/>
          </w:tcPr>
          <w:p w14:paraId="2EFB5A72" w14:textId="2F754FC3" w:rsidR="00A72D46" w:rsidRPr="00A72D46" w:rsidRDefault="00A72D46" w:rsidP="00A72D46">
            <w:pPr>
              <w:pStyle w:val="TableParagraph"/>
              <w:rPr>
                <w:rFonts w:ascii="Times New Roman"/>
                <w:sz w:val="20"/>
                <w:lang w:val="tr-TR"/>
              </w:rPr>
            </w:pPr>
            <w:r w:rsidRPr="00427646">
              <w:rPr>
                <w:rFonts w:ascii="Times New Roman"/>
                <w:sz w:val="20"/>
                <w:lang w:val="tr-TR"/>
              </w:rPr>
              <w:t>•</w:t>
            </w:r>
            <w:r w:rsidRPr="00A72D46">
              <w:rPr>
                <w:rFonts w:ascii="Times New Roman"/>
                <w:sz w:val="20"/>
                <w:lang w:val="tr-TR"/>
              </w:rPr>
              <w:t>Okuldak</w:t>
            </w:r>
            <w:r>
              <w:rPr>
                <w:rFonts w:ascii="Times New Roman"/>
                <w:sz w:val="20"/>
                <w:lang w:val="tr-TR"/>
              </w:rPr>
              <w:t xml:space="preserve">i arama, </w:t>
            </w:r>
            <w:r w:rsidRPr="00A72D46">
              <w:rPr>
                <w:rFonts w:ascii="Times New Roman"/>
                <w:sz w:val="20"/>
                <w:lang w:val="tr-TR"/>
              </w:rPr>
              <w:t>kurtarma ve koruma hizmetleri i</w:t>
            </w:r>
            <w:r w:rsidRPr="00A72D46">
              <w:rPr>
                <w:rFonts w:ascii="Times New Roman"/>
                <w:sz w:val="20"/>
                <w:lang w:val="tr-TR"/>
              </w:rPr>
              <w:t>ç</w:t>
            </w:r>
            <w:r w:rsidRPr="00A72D46">
              <w:rPr>
                <w:rFonts w:ascii="Times New Roman"/>
                <w:sz w:val="20"/>
                <w:lang w:val="tr-TR"/>
              </w:rPr>
              <w:t xml:space="preserve">in </w:t>
            </w:r>
            <w:r w:rsidRPr="00A72D46">
              <w:rPr>
                <w:rFonts w:ascii="Times New Roman"/>
                <w:sz w:val="20"/>
                <w:lang w:val="tr-TR"/>
              </w:rPr>
              <w:t>İ</w:t>
            </w:r>
            <w:r w:rsidR="00FC6F1E">
              <w:rPr>
                <w:rFonts w:ascii="Times New Roman"/>
                <w:sz w:val="20"/>
                <w:lang w:val="tr-TR"/>
              </w:rPr>
              <w:t xml:space="preserve">l MEM ve </w:t>
            </w:r>
            <w:r>
              <w:rPr>
                <w:rFonts w:ascii="Times New Roman"/>
                <w:sz w:val="20"/>
                <w:lang w:val="tr-TR"/>
              </w:rPr>
              <w:t xml:space="preserve">AFAD hizmetleri </w:t>
            </w:r>
            <w:r w:rsidRPr="00A72D46">
              <w:rPr>
                <w:rFonts w:ascii="Times New Roman"/>
                <w:sz w:val="20"/>
                <w:lang w:val="tr-TR"/>
              </w:rPr>
              <w:t>birimi koordinesinde haz</w:t>
            </w:r>
            <w:r w:rsidRPr="00A72D46">
              <w:rPr>
                <w:rFonts w:ascii="Times New Roman"/>
                <w:sz w:val="20"/>
                <w:lang w:val="tr-TR"/>
              </w:rPr>
              <w:t>ı</w:t>
            </w:r>
            <w:r w:rsidRPr="00A72D46">
              <w:rPr>
                <w:rFonts w:ascii="Times New Roman"/>
                <w:sz w:val="20"/>
                <w:lang w:val="tr-TR"/>
              </w:rPr>
              <w:t>rlanmas</w:t>
            </w:r>
            <w:r w:rsidRPr="00A72D46">
              <w:rPr>
                <w:rFonts w:ascii="Times New Roman"/>
                <w:sz w:val="20"/>
                <w:lang w:val="tr-TR"/>
              </w:rPr>
              <w:t>ı</w:t>
            </w:r>
            <w:r w:rsidRPr="00A72D46">
              <w:rPr>
                <w:rFonts w:ascii="Times New Roman"/>
                <w:sz w:val="20"/>
                <w:lang w:val="tr-TR"/>
              </w:rPr>
              <w:t xml:space="preserve"> gereken planlar</w:t>
            </w:r>
            <w:r w:rsidRPr="00A72D46">
              <w:rPr>
                <w:rFonts w:ascii="Times New Roman"/>
                <w:sz w:val="20"/>
                <w:lang w:val="tr-TR"/>
              </w:rPr>
              <w:t>ı</w:t>
            </w:r>
            <w:r w:rsidRPr="00A72D46">
              <w:rPr>
                <w:rFonts w:ascii="Times New Roman"/>
                <w:sz w:val="20"/>
                <w:lang w:val="tr-TR"/>
              </w:rPr>
              <w:t xml:space="preserve"> haz</w:t>
            </w:r>
            <w:r w:rsidRPr="00A72D46">
              <w:rPr>
                <w:rFonts w:ascii="Times New Roman"/>
                <w:sz w:val="20"/>
                <w:lang w:val="tr-TR"/>
              </w:rPr>
              <w:t>ı</w:t>
            </w:r>
            <w:r w:rsidRPr="00A72D46">
              <w:rPr>
                <w:rFonts w:ascii="Times New Roman"/>
                <w:sz w:val="20"/>
                <w:lang w:val="tr-TR"/>
              </w:rPr>
              <w:t>rlama</w:t>
            </w:r>
          </w:p>
          <w:p w14:paraId="7BC999E8" w14:textId="77777777" w:rsidR="00A72D46" w:rsidRPr="00A72D46" w:rsidRDefault="00A72D46" w:rsidP="00A72D46">
            <w:pPr>
              <w:pStyle w:val="TableParagraph"/>
              <w:rPr>
                <w:rFonts w:ascii="Times New Roman"/>
                <w:sz w:val="20"/>
                <w:lang w:val="tr-TR"/>
              </w:rPr>
            </w:pPr>
            <w:r w:rsidRPr="00A72D46">
              <w:rPr>
                <w:rFonts w:ascii="Times New Roman"/>
                <w:sz w:val="20"/>
                <w:lang w:val="tr-TR"/>
              </w:rPr>
              <w:t>•</w:t>
            </w:r>
            <w:r w:rsidRPr="00A72D46">
              <w:rPr>
                <w:rFonts w:ascii="Times New Roman"/>
                <w:sz w:val="20"/>
                <w:lang w:val="tr-TR"/>
              </w:rPr>
              <w:t xml:space="preserve"> Okuldaki arama, kurtarma ve koruma hizmetleri i</w:t>
            </w:r>
            <w:r w:rsidRPr="00A72D46">
              <w:rPr>
                <w:rFonts w:ascii="Times New Roman"/>
                <w:sz w:val="20"/>
                <w:lang w:val="tr-TR"/>
              </w:rPr>
              <w:t>ç</w:t>
            </w:r>
            <w:r w:rsidRPr="00A72D46">
              <w:rPr>
                <w:rFonts w:ascii="Times New Roman"/>
                <w:sz w:val="20"/>
                <w:lang w:val="tr-TR"/>
              </w:rPr>
              <w:t xml:space="preserve">in </w:t>
            </w:r>
            <w:r w:rsidRPr="00A72D46">
              <w:rPr>
                <w:rFonts w:ascii="Times New Roman"/>
                <w:sz w:val="20"/>
                <w:lang w:val="tr-TR"/>
              </w:rPr>
              <w:t>İ</w:t>
            </w:r>
            <w:r w:rsidRPr="00A72D46">
              <w:rPr>
                <w:rFonts w:ascii="Times New Roman"/>
                <w:sz w:val="20"/>
                <w:lang w:val="tr-TR"/>
              </w:rPr>
              <w:t>l</w:t>
            </w:r>
          </w:p>
          <w:p w14:paraId="787475FF" w14:textId="17DA33D9" w:rsidR="00A72D46" w:rsidRPr="00A72D46" w:rsidRDefault="00A72D46" w:rsidP="00A72D46">
            <w:pPr>
              <w:pStyle w:val="TableParagraph"/>
              <w:rPr>
                <w:rFonts w:ascii="Times New Roman"/>
                <w:sz w:val="20"/>
                <w:lang w:val="tr-TR"/>
              </w:rPr>
            </w:pPr>
            <w:r w:rsidRPr="00A72D46">
              <w:rPr>
                <w:rFonts w:ascii="Times New Roman"/>
                <w:sz w:val="20"/>
                <w:lang w:val="tr-TR"/>
              </w:rPr>
              <w:t>MEM ve AFAD hizmetleri birimi koordinesinde kurulmas</w:t>
            </w:r>
            <w:r w:rsidRPr="00A72D46">
              <w:rPr>
                <w:rFonts w:ascii="Times New Roman"/>
                <w:sz w:val="20"/>
                <w:lang w:val="tr-TR"/>
              </w:rPr>
              <w:t>ı</w:t>
            </w:r>
            <w:r>
              <w:rPr>
                <w:rFonts w:ascii="Times New Roman"/>
                <w:sz w:val="20"/>
                <w:lang w:val="tr-TR"/>
              </w:rPr>
              <w:t xml:space="preserve"> </w:t>
            </w:r>
            <w:r w:rsidR="00582B5E">
              <w:rPr>
                <w:rFonts w:ascii="Times New Roman"/>
                <w:sz w:val="20"/>
                <w:lang w:val="tr-TR"/>
              </w:rPr>
              <w:t xml:space="preserve">ve </w:t>
            </w:r>
            <w:r w:rsidRPr="00A72D46">
              <w:rPr>
                <w:rFonts w:ascii="Times New Roman"/>
                <w:sz w:val="20"/>
                <w:lang w:val="tr-TR"/>
              </w:rPr>
              <w:t>gerekli ekipleri kurma, bunlara e</w:t>
            </w:r>
            <w:r w:rsidRPr="00A72D46">
              <w:rPr>
                <w:rFonts w:ascii="Times New Roman"/>
                <w:sz w:val="20"/>
                <w:lang w:val="tr-TR"/>
              </w:rPr>
              <w:t>ğ</w:t>
            </w:r>
            <w:r>
              <w:rPr>
                <w:rFonts w:ascii="Times New Roman"/>
                <w:sz w:val="20"/>
                <w:lang w:val="tr-TR"/>
              </w:rPr>
              <w:t xml:space="preserve">itim verme ve </w:t>
            </w:r>
            <w:r w:rsidRPr="00A72D46">
              <w:rPr>
                <w:rFonts w:ascii="Times New Roman"/>
                <w:sz w:val="20"/>
                <w:lang w:val="tr-TR"/>
              </w:rPr>
              <w:t>g</w:t>
            </w:r>
            <w:r w:rsidRPr="00A72D46">
              <w:rPr>
                <w:rFonts w:ascii="Times New Roman"/>
                <w:sz w:val="20"/>
                <w:lang w:val="tr-TR"/>
              </w:rPr>
              <w:t>ö</w:t>
            </w:r>
            <w:r w:rsidRPr="00A72D46">
              <w:rPr>
                <w:rFonts w:ascii="Times New Roman"/>
                <w:sz w:val="20"/>
                <w:lang w:val="tr-TR"/>
              </w:rPr>
              <w:t>revlerini tebli</w:t>
            </w:r>
            <w:r w:rsidRPr="00A72D46">
              <w:rPr>
                <w:rFonts w:ascii="Times New Roman"/>
                <w:sz w:val="20"/>
                <w:lang w:val="tr-TR"/>
              </w:rPr>
              <w:t>ğ</w:t>
            </w:r>
            <w:r w:rsidRPr="00A72D46">
              <w:rPr>
                <w:rFonts w:ascii="Times New Roman"/>
                <w:sz w:val="20"/>
                <w:lang w:val="tr-TR"/>
              </w:rPr>
              <w:t xml:space="preserve"> etme</w:t>
            </w:r>
          </w:p>
          <w:p w14:paraId="7EDEE52A" w14:textId="20C0E3A4" w:rsidR="00A72D46" w:rsidRPr="00A72D46" w:rsidRDefault="00A72D46" w:rsidP="00A72D46">
            <w:pPr>
              <w:pStyle w:val="TableParagraph"/>
              <w:rPr>
                <w:rFonts w:ascii="Times New Roman"/>
                <w:sz w:val="20"/>
                <w:lang w:val="tr-TR"/>
              </w:rPr>
            </w:pPr>
            <w:r w:rsidRPr="00A72D46">
              <w:rPr>
                <w:rFonts w:ascii="Times New Roman"/>
                <w:sz w:val="20"/>
                <w:lang w:val="tr-TR"/>
              </w:rPr>
              <w:t>•</w:t>
            </w:r>
            <w:r w:rsidRPr="00A72D46">
              <w:rPr>
                <w:rFonts w:ascii="Times New Roman"/>
                <w:sz w:val="20"/>
                <w:lang w:val="tr-TR"/>
              </w:rPr>
              <w:t xml:space="preserve"> Her hangi bir felaket ve tehlike an</w:t>
            </w:r>
            <w:r w:rsidRPr="00A72D46">
              <w:rPr>
                <w:rFonts w:ascii="Times New Roman"/>
                <w:sz w:val="20"/>
                <w:lang w:val="tr-TR"/>
              </w:rPr>
              <w:t>ı</w:t>
            </w:r>
            <w:r>
              <w:rPr>
                <w:rFonts w:ascii="Times New Roman"/>
                <w:sz w:val="20"/>
                <w:lang w:val="tr-TR"/>
              </w:rPr>
              <w:t xml:space="preserve">nda okulun </w:t>
            </w:r>
            <w:r w:rsidRPr="00A72D46">
              <w:rPr>
                <w:rFonts w:ascii="Times New Roman"/>
                <w:sz w:val="20"/>
                <w:lang w:val="tr-TR"/>
              </w:rPr>
              <w:t>bo</w:t>
            </w:r>
            <w:r w:rsidRPr="00A72D46">
              <w:rPr>
                <w:rFonts w:ascii="Times New Roman"/>
                <w:sz w:val="20"/>
                <w:lang w:val="tr-TR"/>
              </w:rPr>
              <w:t>ş</w:t>
            </w:r>
            <w:r w:rsidRPr="00A72D46">
              <w:rPr>
                <w:rFonts w:ascii="Times New Roman"/>
                <w:sz w:val="20"/>
                <w:lang w:val="tr-TR"/>
              </w:rPr>
              <w:t>alt</w:t>
            </w:r>
            <w:r w:rsidRPr="00A72D46">
              <w:rPr>
                <w:rFonts w:ascii="Times New Roman"/>
                <w:sz w:val="20"/>
                <w:lang w:val="tr-TR"/>
              </w:rPr>
              <w:t>ı</w:t>
            </w:r>
            <w:r w:rsidRPr="00A72D46">
              <w:rPr>
                <w:rFonts w:ascii="Times New Roman"/>
                <w:sz w:val="20"/>
                <w:lang w:val="tr-TR"/>
              </w:rPr>
              <w:t>lmas</w:t>
            </w:r>
            <w:r w:rsidRPr="00A72D46">
              <w:rPr>
                <w:rFonts w:ascii="Times New Roman"/>
                <w:sz w:val="20"/>
                <w:lang w:val="tr-TR"/>
              </w:rPr>
              <w:t>ı</w:t>
            </w:r>
            <w:r w:rsidRPr="00A72D46">
              <w:rPr>
                <w:rFonts w:ascii="Times New Roman"/>
                <w:sz w:val="20"/>
                <w:lang w:val="tr-TR"/>
              </w:rPr>
              <w:t xml:space="preserve"> ve toplanma yerlerinde toplanmas</w:t>
            </w:r>
            <w:r w:rsidRPr="00A72D46">
              <w:rPr>
                <w:rFonts w:ascii="Times New Roman"/>
                <w:sz w:val="20"/>
                <w:lang w:val="tr-TR"/>
              </w:rPr>
              <w:t>ı</w:t>
            </w:r>
            <w:r w:rsidRPr="00A72D46">
              <w:rPr>
                <w:rFonts w:ascii="Times New Roman"/>
                <w:sz w:val="20"/>
                <w:lang w:val="tr-TR"/>
              </w:rPr>
              <w:t xml:space="preserve"> i</w:t>
            </w:r>
            <w:r w:rsidRPr="00A72D46">
              <w:rPr>
                <w:rFonts w:ascii="Times New Roman"/>
                <w:sz w:val="20"/>
                <w:lang w:val="tr-TR"/>
              </w:rPr>
              <w:t>ç</w:t>
            </w:r>
            <w:r>
              <w:rPr>
                <w:rFonts w:ascii="Times New Roman"/>
                <w:sz w:val="20"/>
                <w:lang w:val="tr-TR"/>
              </w:rPr>
              <w:t xml:space="preserve">in </w:t>
            </w:r>
            <w:r w:rsidRPr="00A72D46">
              <w:rPr>
                <w:rFonts w:ascii="Times New Roman"/>
                <w:sz w:val="20"/>
                <w:lang w:val="tr-TR"/>
              </w:rPr>
              <w:t>gerekli planlamalar</w:t>
            </w:r>
            <w:r w:rsidRPr="00A72D46">
              <w:rPr>
                <w:rFonts w:ascii="Times New Roman"/>
                <w:sz w:val="20"/>
                <w:lang w:val="tr-TR"/>
              </w:rPr>
              <w:t>ı</w:t>
            </w:r>
            <w:r w:rsidRPr="00A72D46">
              <w:rPr>
                <w:rFonts w:ascii="Times New Roman"/>
                <w:sz w:val="20"/>
                <w:lang w:val="tr-TR"/>
              </w:rPr>
              <w:t>, yer tespitlerini ve tatbikatlar</w:t>
            </w:r>
            <w:r w:rsidRPr="00A72D46">
              <w:rPr>
                <w:rFonts w:ascii="Times New Roman"/>
                <w:sz w:val="20"/>
                <w:lang w:val="tr-TR"/>
              </w:rPr>
              <w:t>ı</w:t>
            </w:r>
            <w:r>
              <w:rPr>
                <w:rFonts w:ascii="Times New Roman"/>
                <w:sz w:val="20"/>
                <w:lang w:val="tr-TR"/>
              </w:rPr>
              <w:t xml:space="preserve"> </w:t>
            </w:r>
            <w:r w:rsidRPr="00A72D46">
              <w:rPr>
                <w:rFonts w:ascii="Times New Roman"/>
                <w:sz w:val="20"/>
                <w:lang w:val="tr-TR"/>
              </w:rPr>
              <w:t>yapma, sonu</w:t>
            </w:r>
            <w:r w:rsidRPr="00A72D46">
              <w:rPr>
                <w:rFonts w:ascii="Times New Roman"/>
                <w:sz w:val="20"/>
                <w:lang w:val="tr-TR"/>
              </w:rPr>
              <w:t>ç</w:t>
            </w:r>
            <w:r w:rsidRPr="00A72D46">
              <w:rPr>
                <w:rFonts w:ascii="Times New Roman"/>
                <w:sz w:val="20"/>
                <w:lang w:val="tr-TR"/>
              </w:rPr>
              <w:t>lar</w:t>
            </w:r>
            <w:r w:rsidRPr="00A72D46">
              <w:rPr>
                <w:rFonts w:ascii="Times New Roman"/>
                <w:sz w:val="20"/>
                <w:lang w:val="tr-TR"/>
              </w:rPr>
              <w:t>ı</w:t>
            </w:r>
            <w:r w:rsidRPr="00A72D46">
              <w:rPr>
                <w:rFonts w:ascii="Times New Roman"/>
                <w:sz w:val="20"/>
                <w:lang w:val="tr-TR"/>
              </w:rPr>
              <w:t xml:space="preserve"> payla</w:t>
            </w:r>
            <w:r w:rsidRPr="00A72D46">
              <w:rPr>
                <w:rFonts w:ascii="Times New Roman"/>
                <w:sz w:val="20"/>
                <w:lang w:val="tr-TR"/>
              </w:rPr>
              <w:t>ş</w:t>
            </w:r>
            <w:r w:rsidRPr="00A72D46">
              <w:rPr>
                <w:rFonts w:ascii="Times New Roman"/>
                <w:sz w:val="20"/>
                <w:lang w:val="tr-TR"/>
              </w:rPr>
              <w:t xml:space="preserve">ma ve ilgili </w:t>
            </w:r>
            <w:r w:rsidRPr="00A72D46">
              <w:rPr>
                <w:rFonts w:ascii="Times New Roman"/>
                <w:sz w:val="20"/>
                <w:lang w:val="tr-TR"/>
              </w:rPr>
              <w:t>ü</w:t>
            </w:r>
            <w:r w:rsidRPr="00A72D46">
              <w:rPr>
                <w:rFonts w:ascii="Times New Roman"/>
                <w:sz w:val="20"/>
                <w:lang w:val="tr-TR"/>
              </w:rPr>
              <w:t>st bir</w:t>
            </w:r>
            <w:r>
              <w:rPr>
                <w:rFonts w:ascii="Times New Roman"/>
                <w:sz w:val="20"/>
                <w:lang w:val="tr-TR"/>
              </w:rPr>
              <w:t xml:space="preserve">imlere rapor </w:t>
            </w:r>
            <w:r w:rsidRPr="00A72D46">
              <w:rPr>
                <w:rFonts w:ascii="Times New Roman"/>
                <w:sz w:val="20"/>
                <w:lang w:val="tr-TR"/>
              </w:rPr>
              <w:t>etme</w:t>
            </w:r>
          </w:p>
          <w:p w14:paraId="52532F46" w14:textId="005760C8" w:rsidR="00A72D46" w:rsidRPr="00A72D46" w:rsidRDefault="00A72D46" w:rsidP="00A72D46">
            <w:pPr>
              <w:pStyle w:val="TableParagraph"/>
              <w:rPr>
                <w:rFonts w:ascii="Times New Roman"/>
                <w:sz w:val="20"/>
                <w:lang w:val="tr-TR"/>
              </w:rPr>
            </w:pPr>
            <w:r w:rsidRPr="00A72D46">
              <w:rPr>
                <w:rFonts w:ascii="Times New Roman"/>
                <w:sz w:val="20"/>
                <w:lang w:val="tr-TR"/>
              </w:rPr>
              <w:t>•</w:t>
            </w:r>
            <w:r w:rsidRPr="00A72D46">
              <w:rPr>
                <w:rFonts w:ascii="Times New Roman"/>
                <w:sz w:val="20"/>
                <w:lang w:val="tr-TR"/>
              </w:rPr>
              <w:t xml:space="preserve"> Okulun n</w:t>
            </w:r>
            <w:r w:rsidRPr="00A72D46">
              <w:rPr>
                <w:rFonts w:ascii="Times New Roman"/>
                <w:sz w:val="20"/>
                <w:lang w:val="tr-TR"/>
              </w:rPr>
              <w:t>ö</w:t>
            </w:r>
            <w:r w:rsidRPr="00A72D46">
              <w:rPr>
                <w:rFonts w:ascii="Times New Roman"/>
                <w:sz w:val="20"/>
                <w:lang w:val="tr-TR"/>
              </w:rPr>
              <w:t>bet g</w:t>
            </w:r>
            <w:r w:rsidRPr="00A72D46">
              <w:rPr>
                <w:rFonts w:ascii="Times New Roman"/>
                <w:sz w:val="20"/>
                <w:lang w:val="tr-TR"/>
              </w:rPr>
              <w:t>ö</w:t>
            </w:r>
            <w:r w:rsidRPr="00A72D46">
              <w:rPr>
                <w:rFonts w:ascii="Times New Roman"/>
                <w:sz w:val="20"/>
                <w:lang w:val="tr-TR"/>
              </w:rPr>
              <w:t>revlerini planlama ve ilgililere tebli</w:t>
            </w:r>
            <w:r w:rsidRPr="00A72D46">
              <w:rPr>
                <w:rFonts w:ascii="Times New Roman"/>
                <w:sz w:val="20"/>
                <w:lang w:val="tr-TR"/>
              </w:rPr>
              <w:t>ğ</w:t>
            </w:r>
            <w:r>
              <w:rPr>
                <w:rFonts w:ascii="Times New Roman"/>
                <w:sz w:val="20"/>
                <w:lang w:val="tr-TR"/>
              </w:rPr>
              <w:t xml:space="preserve"> </w:t>
            </w:r>
            <w:r w:rsidRPr="00A72D46">
              <w:rPr>
                <w:rFonts w:ascii="Times New Roman"/>
                <w:sz w:val="20"/>
                <w:lang w:val="tr-TR"/>
              </w:rPr>
              <w:t>etme</w:t>
            </w:r>
          </w:p>
          <w:p w14:paraId="25D4B965" w14:textId="60784669" w:rsidR="00272413" w:rsidRPr="00C85925" w:rsidRDefault="00A72D46" w:rsidP="00A72D46">
            <w:pPr>
              <w:pStyle w:val="TableParagraph"/>
              <w:rPr>
                <w:rFonts w:ascii="Times New Roman"/>
                <w:sz w:val="20"/>
                <w:lang w:val="tr-TR"/>
              </w:rPr>
            </w:pPr>
            <w:r w:rsidRPr="00A72D46">
              <w:rPr>
                <w:rFonts w:ascii="Times New Roman"/>
                <w:sz w:val="20"/>
                <w:lang w:val="tr-TR"/>
              </w:rPr>
              <w:t>•</w:t>
            </w:r>
            <w:r w:rsidRPr="00A72D46">
              <w:rPr>
                <w:rFonts w:ascii="Times New Roman"/>
                <w:sz w:val="20"/>
                <w:lang w:val="tr-TR"/>
              </w:rPr>
              <w:t xml:space="preserve"> Yang</w:t>
            </w:r>
            <w:r w:rsidRPr="00A72D46">
              <w:rPr>
                <w:rFonts w:ascii="Times New Roman"/>
                <w:sz w:val="20"/>
                <w:lang w:val="tr-TR"/>
              </w:rPr>
              <w:t>ı</w:t>
            </w:r>
            <w:r w:rsidRPr="00A72D46">
              <w:rPr>
                <w:rFonts w:ascii="Times New Roman"/>
                <w:sz w:val="20"/>
                <w:lang w:val="tr-TR"/>
              </w:rPr>
              <w:t>n s</w:t>
            </w:r>
            <w:r w:rsidRPr="00A72D46">
              <w:rPr>
                <w:rFonts w:ascii="Times New Roman"/>
                <w:sz w:val="20"/>
                <w:lang w:val="tr-TR"/>
              </w:rPr>
              <w:t>ö</w:t>
            </w:r>
            <w:r w:rsidRPr="00A72D46">
              <w:rPr>
                <w:rFonts w:ascii="Times New Roman"/>
                <w:sz w:val="20"/>
                <w:lang w:val="tr-TR"/>
              </w:rPr>
              <w:t>nd</w:t>
            </w:r>
            <w:r w:rsidRPr="00A72D46">
              <w:rPr>
                <w:rFonts w:ascii="Times New Roman"/>
                <w:sz w:val="20"/>
                <w:lang w:val="tr-TR"/>
              </w:rPr>
              <w:t>ü</w:t>
            </w:r>
            <w:r w:rsidRPr="00A72D46">
              <w:rPr>
                <w:rFonts w:ascii="Times New Roman"/>
                <w:sz w:val="20"/>
                <w:lang w:val="tr-TR"/>
              </w:rPr>
              <w:t>rme donan</w:t>
            </w:r>
            <w:r w:rsidRPr="00A72D46">
              <w:rPr>
                <w:rFonts w:ascii="Times New Roman"/>
                <w:sz w:val="20"/>
                <w:lang w:val="tr-TR"/>
              </w:rPr>
              <w:t>ı</w:t>
            </w:r>
            <w:r w:rsidRPr="00A72D46">
              <w:rPr>
                <w:rFonts w:ascii="Times New Roman"/>
                <w:sz w:val="20"/>
                <w:lang w:val="tr-TR"/>
              </w:rPr>
              <w:t>mlar</w:t>
            </w:r>
            <w:r w:rsidRPr="00A72D46">
              <w:rPr>
                <w:rFonts w:ascii="Times New Roman"/>
                <w:sz w:val="20"/>
                <w:lang w:val="tr-TR"/>
              </w:rPr>
              <w:t>ı</w:t>
            </w:r>
            <w:r w:rsidRPr="00A72D46">
              <w:rPr>
                <w:rFonts w:ascii="Times New Roman"/>
                <w:sz w:val="20"/>
                <w:lang w:val="tr-TR"/>
              </w:rPr>
              <w:t>n</w:t>
            </w:r>
            <w:r w:rsidRPr="00A72D46">
              <w:rPr>
                <w:rFonts w:ascii="Times New Roman"/>
                <w:sz w:val="20"/>
                <w:lang w:val="tr-TR"/>
              </w:rPr>
              <w:t>ı</w:t>
            </w:r>
            <w:r>
              <w:rPr>
                <w:rFonts w:ascii="Times New Roman"/>
                <w:sz w:val="20"/>
                <w:lang w:val="tr-TR"/>
              </w:rPr>
              <w:t xml:space="preserve"> tedarik etme ve </w:t>
            </w:r>
            <w:r w:rsidRPr="00A72D46">
              <w:rPr>
                <w:rFonts w:ascii="Times New Roman"/>
                <w:sz w:val="20"/>
                <w:lang w:val="tr-TR"/>
              </w:rPr>
              <w:t>kontrollerini yapt</w:t>
            </w:r>
            <w:r w:rsidRPr="00A72D46">
              <w:rPr>
                <w:rFonts w:ascii="Times New Roman"/>
                <w:sz w:val="20"/>
                <w:lang w:val="tr-TR"/>
              </w:rPr>
              <w:t>ı</w:t>
            </w:r>
            <w:r w:rsidRPr="00A72D46">
              <w:rPr>
                <w:rFonts w:ascii="Times New Roman"/>
                <w:sz w:val="20"/>
                <w:lang w:val="tr-TR"/>
              </w:rPr>
              <w:t>rma</w:t>
            </w:r>
          </w:p>
        </w:tc>
      </w:tr>
    </w:tbl>
    <w:p w14:paraId="024C3273" w14:textId="77777777" w:rsidR="00272413" w:rsidRPr="000F59F6" w:rsidRDefault="00272413" w:rsidP="00272413">
      <w:pPr>
        <w:rPr>
          <w:sz w:val="16"/>
        </w:rPr>
        <w:sectPr w:rsidR="00272413" w:rsidRPr="000F59F6" w:rsidSect="000A70AC">
          <w:pgSz w:w="11910" w:h="16840"/>
          <w:pgMar w:top="709" w:right="1000" w:bottom="1280" w:left="1000" w:header="0" w:footer="340" w:gutter="0"/>
          <w:cols w:space="708"/>
          <w:docGrid w:linePitch="299"/>
        </w:sectPr>
      </w:pPr>
    </w:p>
    <w:p w14:paraId="6BE56569" w14:textId="177D5E13" w:rsidR="00394B04" w:rsidRPr="00394B04" w:rsidRDefault="00272413" w:rsidP="00936B8A">
      <w:pPr>
        <w:pStyle w:val="ListeParagraf"/>
        <w:numPr>
          <w:ilvl w:val="1"/>
          <w:numId w:val="9"/>
        </w:numPr>
        <w:tabs>
          <w:tab w:val="left" w:pos="839"/>
        </w:tabs>
        <w:spacing w:before="280" w:line="360" w:lineRule="auto"/>
        <w:jc w:val="both"/>
        <w:outlineLvl w:val="1"/>
        <w:rPr>
          <w:b/>
          <w:sz w:val="32"/>
          <w:lang w:val="tr-TR"/>
        </w:rPr>
      </w:pPr>
      <w:bookmarkStart w:id="23" w:name="_Toc165408326"/>
      <w:bookmarkStart w:id="24" w:name="_Toc165725595"/>
      <w:r w:rsidRPr="000F59F6">
        <w:rPr>
          <w:b/>
          <w:sz w:val="32"/>
          <w:lang w:val="tr-TR"/>
        </w:rPr>
        <w:lastRenderedPageBreak/>
        <w:t>Paydaş Analizi</w:t>
      </w:r>
      <w:bookmarkEnd w:id="23"/>
      <w:bookmarkEnd w:id="24"/>
    </w:p>
    <w:p w14:paraId="4D0EDA16" w14:textId="7ACCA883" w:rsidR="00272413" w:rsidRPr="005724A9" w:rsidRDefault="00394B04" w:rsidP="005724A9">
      <w:pPr>
        <w:spacing w:line="360" w:lineRule="auto"/>
        <w:ind w:firstLine="708"/>
        <w:jc w:val="both"/>
        <w:rPr>
          <w:rFonts w:ascii="Cambria" w:hAnsi="Cambria"/>
          <w:sz w:val="24"/>
        </w:rPr>
      </w:pPr>
      <w:r w:rsidRPr="005724A9">
        <w:rPr>
          <w:rFonts w:ascii="Cambria" w:hAnsi="Cambria"/>
          <w:sz w:val="24"/>
        </w:rPr>
        <w:t xml:space="preserve">Stratejik Planlama Ekibi olarak planımızın hazırlanması aşamasında katılımcı bir yapı oluşturmak için ilgili tarafların görüşlerinin alınması ve plana dâhil edilmesi gerekli görülmüş ve bu amaçla paydaş analizi çalışması yapılmıştır. Ekibimiz tarafından iç ve dış paydaşlar belirlenmiş, bunların önceliklerinin tespiti yapılmıştır. </w:t>
      </w:r>
      <w:r w:rsidR="002A3F2B" w:rsidRPr="005724A9">
        <w:rPr>
          <w:rFonts w:ascii="Cambria" w:hAnsi="Cambria"/>
          <w:sz w:val="24"/>
        </w:rPr>
        <w:t>Okulumuzun gelişebilmesi, eğitim kalitesini artırabilmesi, çağdaş ve modern eğitim teknolojileri ile donatılabilmesi, ancak tüm paydaşlarının desteği ile mümkün olabilecektir. Bu amaçla okulumuzun paydaşlarını belirleyerek, onların durumlarını da dikkate alacak şekilde stratejiler belirlenmiştir. Tüm paydaşların, ortak bir iyileşme ve kalite geliştirmesi sağlayabilmesi için karşılıklı bilgilendirilme ve görüş alışverişi yapılması gerekliliği çerçevesinde, belirli dönemlerde paydaş analizi çerçevesinde toplantılar düzenlenmesi planımızda yer almaktadır.</w:t>
      </w:r>
    </w:p>
    <w:tbl>
      <w:tblPr>
        <w:tblStyle w:val="TableNormal"/>
        <w:tblpPr w:leftFromText="141" w:rightFromText="141" w:vertAnchor="text" w:horzAnchor="margin" w:tblpY="379"/>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4"/>
        <w:gridCol w:w="1417"/>
        <w:gridCol w:w="1701"/>
        <w:gridCol w:w="953"/>
        <w:gridCol w:w="1190"/>
        <w:gridCol w:w="1118"/>
      </w:tblGrid>
      <w:tr w:rsidR="00D47987" w:rsidRPr="00BA62B2" w14:paraId="24D35957" w14:textId="77777777" w:rsidTr="005724A9">
        <w:trPr>
          <w:trHeight w:val="637"/>
        </w:trPr>
        <w:tc>
          <w:tcPr>
            <w:tcW w:w="3124" w:type="dxa"/>
            <w:vMerge w:val="restart"/>
            <w:shd w:val="clear" w:color="auto" w:fill="C5E0B3"/>
            <w:vAlign w:val="center"/>
          </w:tcPr>
          <w:p w14:paraId="57BF7EBA" w14:textId="77777777" w:rsidR="00D47987" w:rsidRPr="00BA62B2" w:rsidRDefault="00D47987" w:rsidP="005724A9">
            <w:pPr>
              <w:pStyle w:val="TableParagraph"/>
              <w:jc w:val="center"/>
              <w:rPr>
                <w:b/>
                <w:sz w:val="20"/>
                <w:lang w:val="tr-TR"/>
              </w:rPr>
            </w:pPr>
          </w:p>
          <w:p w14:paraId="686D7BBC" w14:textId="77777777" w:rsidR="00D47987" w:rsidRPr="00BA62B2" w:rsidRDefault="00D47987" w:rsidP="005724A9">
            <w:pPr>
              <w:pStyle w:val="TableParagraph"/>
              <w:ind w:left="103"/>
              <w:jc w:val="center"/>
              <w:rPr>
                <w:b/>
                <w:sz w:val="20"/>
                <w:lang w:val="tr-TR"/>
              </w:rPr>
            </w:pPr>
            <w:r w:rsidRPr="00BA62B2">
              <w:rPr>
                <w:b/>
                <w:sz w:val="20"/>
                <w:lang w:val="tr-TR"/>
              </w:rPr>
              <w:t>PAYDAŞLAR</w:t>
            </w:r>
          </w:p>
        </w:tc>
        <w:tc>
          <w:tcPr>
            <w:tcW w:w="1417" w:type="dxa"/>
            <w:shd w:val="clear" w:color="auto" w:fill="C5E0B3"/>
            <w:vAlign w:val="center"/>
          </w:tcPr>
          <w:p w14:paraId="4B30D727" w14:textId="77777777" w:rsidR="00D47987" w:rsidRPr="00BA62B2" w:rsidRDefault="00D47987" w:rsidP="005724A9">
            <w:pPr>
              <w:pStyle w:val="TableParagraph"/>
              <w:spacing w:line="234" w:lineRule="exact"/>
              <w:ind w:left="104"/>
              <w:jc w:val="center"/>
              <w:rPr>
                <w:b/>
                <w:sz w:val="20"/>
                <w:lang w:val="tr-TR"/>
              </w:rPr>
            </w:pPr>
            <w:r w:rsidRPr="00BA62B2">
              <w:rPr>
                <w:b/>
                <w:sz w:val="20"/>
                <w:lang w:val="tr-TR"/>
              </w:rPr>
              <w:t>İÇ PAYDAŞLAR</w:t>
            </w:r>
          </w:p>
        </w:tc>
        <w:tc>
          <w:tcPr>
            <w:tcW w:w="1701" w:type="dxa"/>
            <w:shd w:val="clear" w:color="auto" w:fill="C5E0B3"/>
            <w:vAlign w:val="center"/>
          </w:tcPr>
          <w:p w14:paraId="2BBAD6AD" w14:textId="78C18F10" w:rsidR="00D47987" w:rsidRPr="00BA62B2" w:rsidRDefault="002C5BC3" w:rsidP="005724A9">
            <w:pPr>
              <w:pStyle w:val="TableParagraph"/>
              <w:spacing w:line="236" w:lineRule="exact"/>
              <w:ind w:left="102"/>
              <w:jc w:val="center"/>
              <w:rPr>
                <w:b/>
                <w:sz w:val="20"/>
                <w:lang w:val="tr-TR"/>
              </w:rPr>
            </w:pPr>
            <w:r>
              <w:rPr>
                <w:b/>
                <w:sz w:val="20"/>
                <w:lang w:val="tr-TR"/>
              </w:rPr>
              <w:t xml:space="preserve">DIŞ </w:t>
            </w:r>
            <w:r w:rsidR="00D47987" w:rsidRPr="00BA62B2">
              <w:rPr>
                <w:b/>
                <w:w w:val="95"/>
                <w:sz w:val="20"/>
                <w:lang w:val="tr-TR"/>
              </w:rPr>
              <w:t>PAYDAŞLAR</w:t>
            </w:r>
          </w:p>
        </w:tc>
        <w:tc>
          <w:tcPr>
            <w:tcW w:w="3261" w:type="dxa"/>
            <w:gridSpan w:val="3"/>
            <w:shd w:val="clear" w:color="auto" w:fill="C5E0B3"/>
            <w:vAlign w:val="center"/>
          </w:tcPr>
          <w:p w14:paraId="39CA66B7" w14:textId="6B78A097" w:rsidR="00D47987" w:rsidRPr="00BA62B2" w:rsidRDefault="00D47987" w:rsidP="005724A9">
            <w:pPr>
              <w:pStyle w:val="TableParagraph"/>
              <w:spacing w:line="234" w:lineRule="exact"/>
              <w:ind w:left="105"/>
              <w:jc w:val="center"/>
              <w:rPr>
                <w:b/>
                <w:sz w:val="20"/>
                <w:lang w:val="tr-TR"/>
              </w:rPr>
            </w:pPr>
            <w:r w:rsidRPr="00BA62B2">
              <w:rPr>
                <w:b/>
                <w:sz w:val="20"/>
                <w:lang w:val="tr-TR"/>
              </w:rPr>
              <w:t>YARARLANICI</w:t>
            </w:r>
          </w:p>
        </w:tc>
      </w:tr>
      <w:tr w:rsidR="00D47987" w:rsidRPr="00BA62B2" w14:paraId="017B01E3" w14:textId="77777777" w:rsidTr="005724A9">
        <w:trPr>
          <w:trHeight w:val="631"/>
        </w:trPr>
        <w:tc>
          <w:tcPr>
            <w:tcW w:w="3124" w:type="dxa"/>
            <w:vMerge/>
            <w:tcBorders>
              <w:top w:val="nil"/>
            </w:tcBorders>
            <w:shd w:val="clear" w:color="auto" w:fill="C5E0B3"/>
            <w:vAlign w:val="center"/>
          </w:tcPr>
          <w:p w14:paraId="5B1736CB" w14:textId="77777777" w:rsidR="00D47987" w:rsidRPr="00BA62B2" w:rsidRDefault="00D47987" w:rsidP="005724A9">
            <w:pPr>
              <w:jc w:val="center"/>
              <w:rPr>
                <w:sz w:val="2"/>
                <w:szCs w:val="2"/>
                <w:lang w:val="tr-TR"/>
              </w:rPr>
            </w:pPr>
          </w:p>
        </w:tc>
        <w:tc>
          <w:tcPr>
            <w:tcW w:w="1417" w:type="dxa"/>
            <w:shd w:val="clear" w:color="auto" w:fill="E2EFD9"/>
            <w:vAlign w:val="center"/>
          </w:tcPr>
          <w:p w14:paraId="249E01EF" w14:textId="77777777" w:rsidR="00D47987" w:rsidRPr="00BA62B2" w:rsidRDefault="00D47987" w:rsidP="005724A9">
            <w:pPr>
              <w:pStyle w:val="TableParagraph"/>
              <w:spacing w:line="231" w:lineRule="exact"/>
              <w:ind w:left="104"/>
              <w:jc w:val="center"/>
              <w:rPr>
                <w:sz w:val="20"/>
                <w:lang w:val="tr-TR"/>
              </w:rPr>
            </w:pPr>
            <w:r w:rsidRPr="00BA62B2">
              <w:rPr>
                <w:sz w:val="20"/>
                <w:lang w:val="tr-TR"/>
              </w:rPr>
              <w:t>Çalışanlar,</w:t>
            </w:r>
          </w:p>
          <w:p w14:paraId="5CBCEEC9" w14:textId="77777777" w:rsidR="00D47987" w:rsidRPr="00BA62B2" w:rsidRDefault="00D47987" w:rsidP="005724A9">
            <w:pPr>
              <w:pStyle w:val="TableParagraph"/>
              <w:spacing w:line="213" w:lineRule="exact"/>
              <w:ind w:left="104"/>
              <w:jc w:val="center"/>
              <w:rPr>
                <w:sz w:val="20"/>
                <w:lang w:val="tr-TR"/>
              </w:rPr>
            </w:pPr>
            <w:r w:rsidRPr="00BA62B2">
              <w:rPr>
                <w:sz w:val="20"/>
                <w:lang w:val="tr-TR"/>
              </w:rPr>
              <w:t>Birimler</w:t>
            </w:r>
          </w:p>
        </w:tc>
        <w:tc>
          <w:tcPr>
            <w:tcW w:w="1701" w:type="dxa"/>
            <w:shd w:val="clear" w:color="auto" w:fill="E2EFD9"/>
            <w:vAlign w:val="center"/>
          </w:tcPr>
          <w:p w14:paraId="5721815D" w14:textId="77777777" w:rsidR="00D47987" w:rsidRPr="00BA62B2" w:rsidRDefault="00D47987" w:rsidP="005724A9">
            <w:pPr>
              <w:pStyle w:val="TableParagraph"/>
              <w:spacing w:line="231" w:lineRule="exact"/>
              <w:ind w:left="102"/>
              <w:jc w:val="center"/>
              <w:rPr>
                <w:sz w:val="20"/>
                <w:lang w:val="tr-TR"/>
              </w:rPr>
            </w:pPr>
            <w:r w:rsidRPr="00BA62B2">
              <w:rPr>
                <w:sz w:val="20"/>
                <w:lang w:val="tr-TR"/>
              </w:rPr>
              <w:t>Temel ortak</w:t>
            </w:r>
          </w:p>
        </w:tc>
        <w:tc>
          <w:tcPr>
            <w:tcW w:w="953" w:type="dxa"/>
            <w:shd w:val="clear" w:color="auto" w:fill="E2EFD9"/>
            <w:vAlign w:val="center"/>
          </w:tcPr>
          <w:p w14:paraId="56012E9A" w14:textId="6FD18A65" w:rsidR="00D47987" w:rsidRPr="00BA62B2" w:rsidRDefault="00D47987" w:rsidP="005724A9">
            <w:pPr>
              <w:pStyle w:val="TableParagraph"/>
              <w:spacing w:line="231" w:lineRule="exact"/>
              <w:ind w:left="105"/>
              <w:jc w:val="center"/>
              <w:rPr>
                <w:sz w:val="20"/>
                <w:lang w:val="tr-TR"/>
              </w:rPr>
            </w:pPr>
            <w:r w:rsidRPr="00BA62B2">
              <w:rPr>
                <w:sz w:val="20"/>
                <w:lang w:val="tr-TR"/>
              </w:rPr>
              <w:t>Stratejik</w:t>
            </w:r>
            <w:r w:rsidR="002C5BC3">
              <w:rPr>
                <w:sz w:val="20"/>
                <w:lang w:val="tr-TR"/>
              </w:rPr>
              <w:t xml:space="preserve"> </w:t>
            </w:r>
            <w:r w:rsidRPr="00BA62B2">
              <w:rPr>
                <w:sz w:val="20"/>
                <w:lang w:val="tr-TR"/>
              </w:rPr>
              <w:t>ortak</w:t>
            </w:r>
          </w:p>
        </w:tc>
        <w:tc>
          <w:tcPr>
            <w:tcW w:w="1190" w:type="dxa"/>
            <w:shd w:val="clear" w:color="auto" w:fill="E2EFD9"/>
            <w:vAlign w:val="center"/>
          </w:tcPr>
          <w:p w14:paraId="0665A7FC" w14:textId="77777777" w:rsidR="00D47987" w:rsidRPr="00BA62B2" w:rsidRDefault="00D47987" w:rsidP="005724A9">
            <w:pPr>
              <w:pStyle w:val="TableParagraph"/>
              <w:spacing w:line="231" w:lineRule="exact"/>
              <w:ind w:left="103"/>
              <w:jc w:val="center"/>
              <w:rPr>
                <w:sz w:val="20"/>
                <w:lang w:val="tr-TR"/>
              </w:rPr>
            </w:pPr>
            <w:r w:rsidRPr="00BA62B2">
              <w:rPr>
                <w:sz w:val="20"/>
                <w:lang w:val="tr-TR"/>
              </w:rPr>
              <w:t>Tedarikçi</w:t>
            </w:r>
          </w:p>
        </w:tc>
        <w:tc>
          <w:tcPr>
            <w:tcW w:w="1118" w:type="dxa"/>
            <w:shd w:val="clear" w:color="auto" w:fill="E2EFD9"/>
            <w:vAlign w:val="center"/>
          </w:tcPr>
          <w:p w14:paraId="24EBB492" w14:textId="4A1A4365" w:rsidR="00D47987" w:rsidRPr="00BA62B2" w:rsidRDefault="00D47987" w:rsidP="005724A9">
            <w:pPr>
              <w:pStyle w:val="TableParagraph"/>
              <w:spacing w:line="231" w:lineRule="exact"/>
              <w:ind w:left="102"/>
              <w:jc w:val="center"/>
              <w:rPr>
                <w:sz w:val="20"/>
                <w:lang w:val="tr-TR"/>
              </w:rPr>
            </w:pPr>
            <w:r w:rsidRPr="00BA62B2">
              <w:rPr>
                <w:sz w:val="20"/>
                <w:lang w:val="tr-TR"/>
              </w:rPr>
              <w:t>Müşteri,   hedef</w:t>
            </w:r>
            <w:r w:rsidR="00F156D3">
              <w:rPr>
                <w:sz w:val="20"/>
                <w:lang w:val="tr-TR"/>
              </w:rPr>
              <w:t xml:space="preserve"> </w:t>
            </w:r>
            <w:r w:rsidRPr="00BA62B2">
              <w:rPr>
                <w:sz w:val="20"/>
                <w:lang w:val="tr-TR"/>
              </w:rPr>
              <w:t>kitle</w:t>
            </w:r>
          </w:p>
        </w:tc>
      </w:tr>
      <w:tr w:rsidR="002C5BC3" w:rsidRPr="00BA62B2" w14:paraId="6E7F7313" w14:textId="77777777" w:rsidTr="00F52795">
        <w:trPr>
          <w:trHeight w:val="400"/>
        </w:trPr>
        <w:tc>
          <w:tcPr>
            <w:tcW w:w="3124" w:type="dxa"/>
            <w:shd w:val="clear" w:color="auto" w:fill="C5E0B3"/>
            <w:vAlign w:val="center"/>
          </w:tcPr>
          <w:p w14:paraId="67040175" w14:textId="77777777" w:rsidR="002C5BC3" w:rsidRPr="00BA62B2" w:rsidRDefault="002C5BC3" w:rsidP="00F156D3">
            <w:pPr>
              <w:pStyle w:val="TableParagraph"/>
              <w:spacing w:line="224" w:lineRule="exact"/>
              <w:ind w:left="103"/>
              <w:rPr>
                <w:b/>
                <w:sz w:val="20"/>
                <w:lang w:val="tr-TR"/>
              </w:rPr>
            </w:pPr>
            <w:r w:rsidRPr="00BA62B2">
              <w:rPr>
                <w:b/>
                <w:sz w:val="20"/>
                <w:lang w:val="tr-TR"/>
              </w:rPr>
              <w:t>Millî Eğitim Bakanlığı</w:t>
            </w:r>
          </w:p>
        </w:tc>
        <w:tc>
          <w:tcPr>
            <w:tcW w:w="1417" w:type="dxa"/>
            <w:shd w:val="clear" w:color="auto" w:fill="E2EFD9"/>
            <w:vAlign w:val="center"/>
          </w:tcPr>
          <w:p w14:paraId="1FB8D4DA" w14:textId="77777777" w:rsidR="002C5BC3" w:rsidRPr="00BA62B2" w:rsidRDefault="002C5BC3" w:rsidP="002C5BC3">
            <w:pPr>
              <w:pStyle w:val="TableParagraph"/>
              <w:jc w:val="center"/>
              <w:rPr>
                <w:rFonts w:ascii="Times New Roman"/>
                <w:sz w:val="16"/>
                <w:lang w:val="tr-TR"/>
              </w:rPr>
            </w:pPr>
          </w:p>
        </w:tc>
        <w:tc>
          <w:tcPr>
            <w:tcW w:w="1701" w:type="dxa"/>
            <w:shd w:val="clear" w:color="auto" w:fill="E2EFD9"/>
            <w:vAlign w:val="center"/>
          </w:tcPr>
          <w:p w14:paraId="10CA6AFE" w14:textId="6B054C7B" w:rsidR="002C5BC3" w:rsidRPr="00BA62B2" w:rsidRDefault="002C5BC3" w:rsidP="002C5BC3">
            <w:pPr>
              <w:pStyle w:val="TableParagraph"/>
              <w:jc w:val="center"/>
              <w:rPr>
                <w:rFonts w:ascii="Times New Roman"/>
                <w:sz w:val="16"/>
                <w:lang w:val="tr-TR"/>
              </w:rPr>
            </w:pPr>
            <w:r w:rsidRPr="00FC6D9C">
              <w:t>√</w:t>
            </w:r>
          </w:p>
        </w:tc>
        <w:tc>
          <w:tcPr>
            <w:tcW w:w="953" w:type="dxa"/>
            <w:shd w:val="clear" w:color="auto" w:fill="E2EFD9"/>
            <w:vAlign w:val="center"/>
          </w:tcPr>
          <w:p w14:paraId="407743CD" w14:textId="4A5F3965" w:rsidR="002C5BC3" w:rsidRPr="00BA62B2" w:rsidRDefault="002C5BC3" w:rsidP="002C5BC3">
            <w:pPr>
              <w:pStyle w:val="TableParagraph"/>
              <w:jc w:val="center"/>
              <w:rPr>
                <w:rFonts w:ascii="Times New Roman"/>
                <w:sz w:val="16"/>
                <w:lang w:val="tr-TR"/>
              </w:rPr>
            </w:pPr>
          </w:p>
        </w:tc>
        <w:tc>
          <w:tcPr>
            <w:tcW w:w="1190" w:type="dxa"/>
            <w:shd w:val="clear" w:color="auto" w:fill="E2EFD9"/>
            <w:vAlign w:val="center"/>
          </w:tcPr>
          <w:p w14:paraId="3A70EBC9" w14:textId="78163866" w:rsidR="002C5BC3" w:rsidRPr="00BA62B2" w:rsidRDefault="007607DE" w:rsidP="002C5BC3">
            <w:pPr>
              <w:pStyle w:val="TableParagraph"/>
              <w:jc w:val="center"/>
              <w:rPr>
                <w:rFonts w:ascii="Times New Roman"/>
                <w:sz w:val="16"/>
                <w:lang w:val="tr-TR"/>
              </w:rPr>
            </w:pPr>
            <w:r w:rsidRPr="00FC6D9C">
              <w:t>√</w:t>
            </w:r>
          </w:p>
        </w:tc>
        <w:tc>
          <w:tcPr>
            <w:tcW w:w="1118" w:type="dxa"/>
            <w:shd w:val="clear" w:color="auto" w:fill="E2EFD9"/>
            <w:vAlign w:val="center"/>
          </w:tcPr>
          <w:p w14:paraId="19124F78" w14:textId="77777777" w:rsidR="002C5BC3" w:rsidRPr="00BA62B2" w:rsidRDefault="002C5BC3" w:rsidP="002C5BC3">
            <w:pPr>
              <w:pStyle w:val="TableParagraph"/>
              <w:jc w:val="center"/>
              <w:rPr>
                <w:rFonts w:ascii="Times New Roman"/>
                <w:sz w:val="16"/>
                <w:lang w:val="tr-TR"/>
              </w:rPr>
            </w:pPr>
          </w:p>
        </w:tc>
      </w:tr>
      <w:tr w:rsidR="002C5BC3" w:rsidRPr="00BA62B2" w14:paraId="7BF35F54" w14:textId="77777777" w:rsidTr="005724A9">
        <w:trPr>
          <w:trHeight w:val="361"/>
        </w:trPr>
        <w:tc>
          <w:tcPr>
            <w:tcW w:w="3124" w:type="dxa"/>
            <w:shd w:val="clear" w:color="auto" w:fill="C5E0B3"/>
            <w:vAlign w:val="center"/>
          </w:tcPr>
          <w:p w14:paraId="2A6EA0DB" w14:textId="77777777" w:rsidR="002C5BC3" w:rsidRPr="00BA62B2" w:rsidRDefault="002C5BC3" w:rsidP="00F156D3">
            <w:pPr>
              <w:pStyle w:val="TableParagraph"/>
              <w:spacing w:line="234" w:lineRule="exact"/>
              <w:ind w:left="103"/>
              <w:rPr>
                <w:b/>
                <w:sz w:val="20"/>
                <w:lang w:val="tr-TR"/>
              </w:rPr>
            </w:pPr>
            <w:r w:rsidRPr="00BA62B2">
              <w:rPr>
                <w:b/>
                <w:sz w:val="20"/>
                <w:lang w:val="tr-TR"/>
              </w:rPr>
              <w:t>Valilik</w:t>
            </w:r>
          </w:p>
        </w:tc>
        <w:tc>
          <w:tcPr>
            <w:tcW w:w="1417" w:type="dxa"/>
            <w:shd w:val="clear" w:color="auto" w:fill="E2EFD9"/>
            <w:vAlign w:val="center"/>
          </w:tcPr>
          <w:p w14:paraId="711DBC42" w14:textId="77777777" w:rsidR="002C5BC3" w:rsidRPr="00BA62B2" w:rsidRDefault="002C5BC3" w:rsidP="002C5BC3">
            <w:pPr>
              <w:pStyle w:val="TableParagraph"/>
              <w:jc w:val="center"/>
              <w:rPr>
                <w:rFonts w:ascii="Times New Roman"/>
                <w:sz w:val="18"/>
                <w:lang w:val="tr-TR"/>
              </w:rPr>
            </w:pPr>
          </w:p>
        </w:tc>
        <w:tc>
          <w:tcPr>
            <w:tcW w:w="1701" w:type="dxa"/>
            <w:shd w:val="clear" w:color="auto" w:fill="E2EFD9"/>
            <w:vAlign w:val="center"/>
          </w:tcPr>
          <w:p w14:paraId="1CCC33DA" w14:textId="4553FBD3" w:rsidR="002C5BC3" w:rsidRPr="00BA62B2" w:rsidRDefault="002C5BC3" w:rsidP="002C5BC3">
            <w:pPr>
              <w:pStyle w:val="TableParagraph"/>
              <w:jc w:val="center"/>
              <w:rPr>
                <w:rFonts w:ascii="Times New Roman"/>
                <w:sz w:val="18"/>
                <w:lang w:val="tr-TR"/>
              </w:rPr>
            </w:pPr>
            <w:r w:rsidRPr="00FC6D9C">
              <w:t>√</w:t>
            </w:r>
          </w:p>
        </w:tc>
        <w:tc>
          <w:tcPr>
            <w:tcW w:w="953" w:type="dxa"/>
            <w:shd w:val="clear" w:color="auto" w:fill="E2EFD9"/>
            <w:vAlign w:val="center"/>
          </w:tcPr>
          <w:p w14:paraId="60EE000B" w14:textId="4229B61A" w:rsidR="002C5BC3" w:rsidRPr="00BA62B2" w:rsidRDefault="002C5BC3" w:rsidP="002C5BC3">
            <w:pPr>
              <w:pStyle w:val="TableParagraph"/>
              <w:jc w:val="center"/>
              <w:rPr>
                <w:rFonts w:ascii="Times New Roman"/>
                <w:sz w:val="18"/>
                <w:lang w:val="tr-TR"/>
              </w:rPr>
            </w:pPr>
          </w:p>
        </w:tc>
        <w:tc>
          <w:tcPr>
            <w:tcW w:w="1190" w:type="dxa"/>
            <w:shd w:val="clear" w:color="auto" w:fill="E2EFD9"/>
            <w:vAlign w:val="center"/>
          </w:tcPr>
          <w:p w14:paraId="25849BA3" w14:textId="11C61B69" w:rsidR="002C5BC3" w:rsidRPr="00BA62B2" w:rsidRDefault="007607DE" w:rsidP="002C5BC3">
            <w:pPr>
              <w:pStyle w:val="TableParagraph"/>
              <w:jc w:val="center"/>
              <w:rPr>
                <w:rFonts w:ascii="Times New Roman"/>
                <w:sz w:val="18"/>
                <w:lang w:val="tr-TR"/>
              </w:rPr>
            </w:pPr>
            <w:r w:rsidRPr="00FC6D9C">
              <w:t>√</w:t>
            </w:r>
          </w:p>
        </w:tc>
        <w:tc>
          <w:tcPr>
            <w:tcW w:w="1118" w:type="dxa"/>
            <w:shd w:val="clear" w:color="auto" w:fill="E2EFD9"/>
            <w:vAlign w:val="center"/>
          </w:tcPr>
          <w:p w14:paraId="6B53766F" w14:textId="77777777" w:rsidR="002C5BC3" w:rsidRPr="00BA62B2" w:rsidRDefault="002C5BC3" w:rsidP="002C5BC3">
            <w:pPr>
              <w:pStyle w:val="TableParagraph"/>
              <w:jc w:val="center"/>
              <w:rPr>
                <w:rFonts w:ascii="Times New Roman"/>
                <w:sz w:val="18"/>
                <w:lang w:val="tr-TR"/>
              </w:rPr>
            </w:pPr>
          </w:p>
        </w:tc>
      </w:tr>
      <w:tr w:rsidR="002C5BC3" w:rsidRPr="00BA62B2" w14:paraId="70596773" w14:textId="77777777" w:rsidTr="005724A9">
        <w:trPr>
          <w:trHeight w:val="548"/>
        </w:trPr>
        <w:tc>
          <w:tcPr>
            <w:tcW w:w="3124" w:type="dxa"/>
            <w:shd w:val="clear" w:color="auto" w:fill="C5E0B3"/>
            <w:vAlign w:val="center"/>
          </w:tcPr>
          <w:p w14:paraId="429D2602" w14:textId="2DAECDB4" w:rsidR="002C5BC3" w:rsidRPr="00BA62B2" w:rsidRDefault="007607DE" w:rsidP="00F156D3">
            <w:pPr>
              <w:pStyle w:val="TableParagraph"/>
              <w:tabs>
                <w:tab w:val="left" w:pos="767"/>
                <w:tab w:val="left" w:pos="1612"/>
              </w:tabs>
              <w:spacing w:line="236" w:lineRule="exact"/>
              <w:ind w:left="103" w:right="101"/>
              <w:rPr>
                <w:b/>
                <w:sz w:val="20"/>
                <w:lang w:val="tr-TR"/>
              </w:rPr>
            </w:pPr>
            <w:r>
              <w:rPr>
                <w:b/>
                <w:sz w:val="20"/>
                <w:lang w:val="tr-TR"/>
              </w:rPr>
              <w:t xml:space="preserve">İl </w:t>
            </w:r>
            <w:r w:rsidR="006A7FA7">
              <w:rPr>
                <w:b/>
                <w:sz w:val="20"/>
                <w:lang w:val="tr-TR"/>
              </w:rPr>
              <w:t>Milli Eğitim Müdürlüğü</w:t>
            </w:r>
          </w:p>
        </w:tc>
        <w:tc>
          <w:tcPr>
            <w:tcW w:w="1417" w:type="dxa"/>
            <w:shd w:val="clear" w:color="auto" w:fill="E2EFD9"/>
            <w:vAlign w:val="center"/>
          </w:tcPr>
          <w:p w14:paraId="21C7E462" w14:textId="77777777" w:rsidR="002C5BC3" w:rsidRPr="00BA62B2" w:rsidRDefault="002C5BC3" w:rsidP="002C5BC3">
            <w:pPr>
              <w:pStyle w:val="TableParagraph"/>
              <w:jc w:val="center"/>
              <w:rPr>
                <w:rFonts w:ascii="Times New Roman"/>
                <w:sz w:val="18"/>
                <w:lang w:val="tr-TR"/>
              </w:rPr>
            </w:pPr>
          </w:p>
        </w:tc>
        <w:tc>
          <w:tcPr>
            <w:tcW w:w="1701" w:type="dxa"/>
            <w:shd w:val="clear" w:color="auto" w:fill="E2EFD9"/>
            <w:vAlign w:val="center"/>
          </w:tcPr>
          <w:p w14:paraId="0C914C49" w14:textId="41F0B248" w:rsidR="002C5BC3" w:rsidRPr="00BA62B2" w:rsidRDefault="002C5BC3" w:rsidP="002C5BC3">
            <w:pPr>
              <w:pStyle w:val="TableParagraph"/>
              <w:jc w:val="center"/>
              <w:rPr>
                <w:rFonts w:ascii="Times New Roman"/>
                <w:sz w:val="18"/>
                <w:lang w:val="tr-TR"/>
              </w:rPr>
            </w:pPr>
            <w:r w:rsidRPr="00FC6D9C">
              <w:t>√</w:t>
            </w:r>
          </w:p>
        </w:tc>
        <w:tc>
          <w:tcPr>
            <w:tcW w:w="953" w:type="dxa"/>
            <w:shd w:val="clear" w:color="auto" w:fill="E2EFD9"/>
            <w:vAlign w:val="center"/>
          </w:tcPr>
          <w:p w14:paraId="3D284757" w14:textId="553BD830" w:rsidR="002C5BC3" w:rsidRPr="00BA62B2" w:rsidRDefault="002C5BC3" w:rsidP="002C5BC3">
            <w:pPr>
              <w:pStyle w:val="TableParagraph"/>
              <w:jc w:val="center"/>
              <w:rPr>
                <w:rFonts w:ascii="Times New Roman"/>
                <w:sz w:val="18"/>
                <w:lang w:val="tr-TR"/>
              </w:rPr>
            </w:pPr>
          </w:p>
        </w:tc>
        <w:tc>
          <w:tcPr>
            <w:tcW w:w="1190" w:type="dxa"/>
            <w:shd w:val="clear" w:color="auto" w:fill="E2EFD9"/>
            <w:vAlign w:val="center"/>
          </w:tcPr>
          <w:p w14:paraId="4D459EA2" w14:textId="712FFDC5" w:rsidR="002C5BC3" w:rsidRPr="00BA62B2" w:rsidRDefault="007607DE" w:rsidP="002C5BC3">
            <w:pPr>
              <w:pStyle w:val="TableParagraph"/>
              <w:jc w:val="center"/>
              <w:rPr>
                <w:rFonts w:ascii="Times New Roman"/>
                <w:sz w:val="18"/>
                <w:lang w:val="tr-TR"/>
              </w:rPr>
            </w:pPr>
            <w:r w:rsidRPr="00FC6D9C">
              <w:t>√</w:t>
            </w:r>
          </w:p>
        </w:tc>
        <w:tc>
          <w:tcPr>
            <w:tcW w:w="1118" w:type="dxa"/>
            <w:shd w:val="clear" w:color="auto" w:fill="E2EFD9"/>
            <w:vAlign w:val="center"/>
          </w:tcPr>
          <w:p w14:paraId="02E39861" w14:textId="77777777" w:rsidR="002C5BC3" w:rsidRPr="00BA62B2" w:rsidRDefault="002C5BC3" w:rsidP="002C5BC3">
            <w:pPr>
              <w:pStyle w:val="TableParagraph"/>
              <w:jc w:val="center"/>
              <w:rPr>
                <w:rFonts w:ascii="Times New Roman"/>
                <w:sz w:val="18"/>
                <w:lang w:val="tr-TR"/>
              </w:rPr>
            </w:pPr>
          </w:p>
        </w:tc>
      </w:tr>
      <w:tr w:rsidR="002C5BC3" w:rsidRPr="00BA62B2" w14:paraId="17EC984D" w14:textId="77777777" w:rsidTr="005724A9">
        <w:trPr>
          <w:trHeight w:val="805"/>
        </w:trPr>
        <w:tc>
          <w:tcPr>
            <w:tcW w:w="3124" w:type="dxa"/>
            <w:shd w:val="clear" w:color="auto" w:fill="C5E0B3"/>
            <w:vAlign w:val="center"/>
          </w:tcPr>
          <w:p w14:paraId="30E2990C" w14:textId="3380A3C5" w:rsidR="002C5BC3" w:rsidRPr="00BA62B2" w:rsidRDefault="002C5BC3" w:rsidP="00F156D3">
            <w:pPr>
              <w:pStyle w:val="TableParagraph"/>
              <w:tabs>
                <w:tab w:val="left" w:pos="1026"/>
                <w:tab w:val="left" w:pos="2039"/>
              </w:tabs>
              <w:spacing w:before="1" w:line="232" w:lineRule="exact"/>
              <w:ind w:left="103" w:right="102"/>
              <w:rPr>
                <w:b/>
                <w:sz w:val="20"/>
                <w:lang w:val="tr-TR"/>
              </w:rPr>
            </w:pPr>
            <w:r>
              <w:rPr>
                <w:b/>
                <w:sz w:val="20"/>
                <w:lang w:val="tr-TR"/>
              </w:rPr>
              <w:t xml:space="preserve">İlçe Milli </w:t>
            </w:r>
            <w:r w:rsidR="00832A04">
              <w:rPr>
                <w:b/>
                <w:sz w:val="20"/>
                <w:lang w:val="tr-TR"/>
              </w:rPr>
              <w:t>Eğitim Müdürlüğü</w:t>
            </w:r>
          </w:p>
        </w:tc>
        <w:tc>
          <w:tcPr>
            <w:tcW w:w="1417" w:type="dxa"/>
            <w:shd w:val="clear" w:color="auto" w:fill="E2EFD9"/>
            <w:vAlign w:val="center"/>
          </w:tcPr>
          <w:p w14:paraId="00162BEB" w14:textId="77777777" w:rsidR="002C5BC3" w:rsidRPr="00BA62B2" w:rsidRDefault="002C5BC3" w:rsidP="002C5BC3">
            <w:pPr>
              <w:pStyle w:val="TableParagraph"/>
              <w:jc w:val="center"/>
              <w:rPr>
                <w:rFonts w:ascii="Times New Roman"/>
                <w:sz w:val="18"/>
                <w:lang w:val="tr-TR"/>
              </w:rPr>
            </w:pPr>
          </w:p>
        </w:tc>
        <w:tc>
          <w:tcPr>
            <w:tcW w:w="1701" w:type="dxa"/>
            <w:shd w:val="clear" w:color="auto" w:fill="E2EFD9"/>
            <w:vAlign w:val="center"/>
          </w:tcPr>
          <w:p w14:paraId="6D9F7F94" w14:textId="49F44BD2" w:rsidR="002C5BC3" w:rsidRPr="00BA62B2" w:rsidRDefault="002C5BC3" w:rsidP="002C5BC3">
            <w:pPr>
              <w:pStyle w:val="TableParagraph"/>
              <w:jc w:val="center"/>
              <w:rPr>
                <w:rFonts w:ascii="Times New Roman"/>
                <w:sz w:val="18"/>
                <w:lang w:val="tr-TR"/>
              </w:rPr>
            </w:pPr>
            <w:r w:rsidRPr="00FC6D9C">
              <w:t>√</w:t>
            </w:r>
          </w:p>
        </w:tc>
        <w:tc>
          <w:tcPr>
            <w:tcW w:w="953" w:type="dxa"/>
            <w:shd w:val="clear" w:color="auto" w:fill="E2EFD9"/>
            <w:vAlign w:val="center"/>
          </w:tcPr>
          <w:p w14:paraId="1AEE4D3A" w14:textId="73E193FC" w:rsidR="002C5BC3" w:rsidRPr="00BA62B2" w:rsidRDefault="002C5BC3" w:rsidP="002C5BC3">
            <w:pPr>
              <w:pStyle w:val="TableParagraph"/>
              <w:jc w:val="center"/>
              <w:rPr>
                <w:rFonts w:ascii="Times New Roman"/>
                <w:sz w:val="18"/>
                <w:lang w:val="tr-TR"/>
              </w:rPr>
            </w:pPr>
          </w:p>
        </w:tc>
        <w:tc>
          <w:tcPr>
            <w:tcW w:w="1190" w:type="dxa"/>
            <w:shd w:val="clear" w:color="auto" w:fill="E2EFD9"/>
            <w:vAlign w:val="center"/>
          </w:tcPr>
          <w:p w14:paraId="43155FF2" w14:textId="5461E052" w:rsidR="002C5BC3" w:rsidRPr="00BA62B2" w:rsidRDefault="007607DE" w:rsidP="002C5BC3">
            <w:pPr>
              <w:pStyle w:val="TableParagraph"/>
              <w:jc w:val="center"/>
              <w:rPr>
                <w:rFonts w:ascii="Times New Roman"/>
                <w:sz w:val="18"/>
                <w:lang w:val="tr-TR"/>
              </w:rPr>
            </w:pPr>
            <w:r w:rsidRPr="00FC6D9C">
              <w:t>√</w:t>
            </w:r>
          </w:p>
        </w:tc>
        <w:tc>
          <w:tcPr>
            <w:tcW w:w="1118" w:type="dxa"/>
            <w:shd w:val="clear" w:color="auto" w:fill="E2EFD9"/>
            <w:vAlign w:val="center"/>
          </w:tcPr>
          <w:p w14:paraId="260E9165" w14:textId="77777777" w:rsidR="002C5BC3" w:rsidRPr="00BA62B2" w:rsidRDefault="002C5BC3" w:rsidP="002C5BC3">
            <w:pPr>
              <w:pStyle w:val="TableParagraph"/>
              <w:jc w:val="center"/>
              <w:rPr>
                <w:rFonts w:ascii="Times New Roman"/>
                <w:sz w:val="18"/>
                <w:lang w:val="tr-TR"/>
              </w:rPr>
            </w:pPr>
          </w:p>
        </w:tc>
      </w:tr>
      <w:tr w:rsidR="002C5BC3" w:rsidRPr="00BA62B2" w14:paraId="7495B13F" w14:textId="77777777" w:rsidTr="005724A9">
        <w:trPr>
          <w:trHeight w:val="332"/>
        </w:trPr>
        <w:tc>
          <w:tcPr>
            <w:tcW w:w="3124" w:type="dxa"/>
            <w:shd w:val="clear" w:color="auto" w:fill="C5E0B3"/>
            <w:vAlign w:val="center"/>
          </w:tcPr>
          <w:p w14:paraId="6A9B75D2" w14:textId="77777777" w:rsidR="002C5BC3" w:rsidRPr="00BA62B2" w:rsidRDefault="002C5BC3" w:rsidP="00F156D3">
            <w:pPr>
              <w:pStyle w:val="TableParagraph"/>
              <w:spacing w:line="223" w:lineRule="exact"/>
              <w:ind w:left="103"/>
              <w:rPr>
                <w:b/>
                <w:sz w:val="20"/>
                <w:lang w:val="tr-TR"/>
              </w:rPr>
            </w:pPr>
            <w:r w:rsidRPr="00BA62B2">
              <w:rPr>
                <w:b/>
                <w:sz w:val="20"/>
                <w:lang w:val="tr-TR"/>
              </w:rPr>
              <w:t>Okullar ve Bağlı Kurumlar</w:t>
            </w:r>
          </w:p>
        </w:tc>
        <w:tc>
          <w:tcPr>
            <w:tcW w:w="1417" w:type="dxa"/>
            <w:shd w:val="clear" w:color="auto" w:fill="E2EFD9"/>
            <w:vAlign w:val="center"/>
          </w:tcPr>
          <w:p w14:paraId="6903EDCD" w14:textId="77777777" w:rsidR="002C5BC3" w:rsidRPr="00BA62B2" w:rsidRDefault="002C5BC3" w:rsidP="002C5BC3">
            <w:pPr>
              <w:pStyle w:val="TableParagraph"/>
              <w:jc w:val="center"/>
              <w:rPr>
                <w:rFonts w:ascii="Times New Roman"/>
                <w:sz w:val="16"/>
                <w:lang w:val="tr-TR"/>
              </w:rPr>
            </w:pPr>
          </w:p>
        </w:tc>
        <w:tc>
          <w:tcPr>
            <w:tcW w:w="1701" w:type="dxa"/>
            <w:shd w:val="clear" w:color="auto" w:fill="E2EFD9"/>
            <w:vAlign w:val="center"/>
          </w:tcPr>
          <w:p w14:paraId="56C6BC9E" w14:textId="3C0DA50F" w:rsidR="002C5BC3" w:rsidRPr="00BA62B2" w:rsidRDefault="002C5BC3" w:rsidP="002C5BC3">
            <w:pPr>
              <w:pStyle w:val="TableParagraph"/>
              <w:jc w:val="center"/>
              <w:rPr>
                <w:rFonts w:ascii="Times New Roman"/>
                <w:sz w:val="16"/>
                <w:lang w:val="tr-TR"/>
              </w:rPr>
            </w:pPr>
            <w:r w:rsidRPr="00FC6D9C">
              <w:t>√</w:t>
            </w:r>
          </w:p>
        </w:tc>
        <w:tc>
          <w:tcPr>
            <w:tcW w:w="953" w:type="dxa"/>
            <w:shd w:val="clear" w:color="auto" w:fill="E2EFD9"/>
            <w:vAlign w:val="center"/>
          </w:tcPr>
          <w:p w14:paraId="213EEFDD" w14:textId="2FF70FA0" w:rsidR="002C5BC3" w:rsidRPr="00BA62B2" w:rsidRDefault="002C5BC3" w:rsidP="002C5BC3">
            <w:pPr>
              <w:pStyle w:val="TableParagraph"/>
              <w:jc w:val="center"/>
              <w:rPr>
                <w:rFonts w:ascii="Times New Roman"/>
                <w:sz w:val="16"/>
                <w:lang w:val="tr-TR"/>
              </w:rPr>
            </w:pPr>
          </w:p>
        </w:tc>
        <w:tc>
          <w:tcPr>
            <w:tcW w:w="1190" w:type="dxa"/>
            <w:shd w:val="clear" w:color="auto" w:fill="E2EFD9"/>
            <w:vAlign w:val="center"/>
          </w:tcPr>
          <w:p w14:paraId="0684AB6F" w14:textId="77777777" w:rsidR="002C5BC3" w:rsidRPr="00BA62B2" w:rsidRDefault="002C5BC3" w:rsidP="002C5BC3">
            <w:pPr>
              <w:pStyle w:val="TableParagraph"/>
              <w:jc w:val="center"/>
              <w:rPr>
                <w:rFonts w:ascii="Times New Roman"/>
                <w:sz w:val="16"/>
                <w:lang w:val="tr-TR"/>
              </w:rPr>
            </w:pPr>
          </w:p>
        </w:tc>
        <w:tc>
          <w:tcPr>
            <w:tcW w:w="1118" w:type="dxa"/>
            <w:shd w:val="clear" w:color="auto" w:fill="E2EFD9"/>
            <w:vAlign w:val="center"/>
          </w:tcPr>
          <w:p w14:paraId="2AB17301" w14:textId="77777777" w:rsidR="002C5BC3" w:rsidRPr="00BA62B2" w:rsidRDefault="002C5BC3" w:rsidP="002C5BC3">
            <w:pPr>
              <w:pStyle w:val="TableParagraph"/>
              <w:jc w:val="center"/>
              <w:rPr>
                <w:rFonts w:ascii="Times New Roman"/>
                <w:sz w:val="16"/>
                <w:lang w:val="tr-TR"/>
              </w:rPr>
            </w:pPr>
          </w:p>
        </w:tc>
      </w:tr>
      <w:tr w:rsidR="002C5BC3" w:rsidRPr="00BA62B2" w14:paraId="5E6E52FF" w14:textId="77777777" w:rsidTr="005724A9">
        <w:trPr>
          <w:trHeight w:val="709"/>
        </w:trPr>
        <w:tc>
          <w:tcPr>
            <w:tcW w:w="3124" w:type="dxa"/>
            <w:shd w:val="clear" w:color="auto" w:fill="C5E0B3"/>
            <w:vAlign w:val="center"/>
          </w:tcPr>
          <w:p w14:paraId="2DBDAD75" w14:textId="77777777" w:rsidR="002C5BC3" w:rsidRPr="00BA62B2" w:rsidRDefault="002C5BC3" w:rsidP="00F156D3">
            <w:pPr>
              <w:pStyle w:val="TableParagraph"/>
              <w:tabs>
                <w:tab w:val="left" w:pos="1598"/>
                <w:tab w:val="left" w:pos="2131"/>
              </w:tabs>
              <w:spacing w:line="236" w:lineRule="exact"/>
              <w:ind w:left="103" w:right="101"/>
              <w:rPr>
                <w:b/>
                <w:sz w:val="20"/>
                <w:lang w:val="tr-TR"/>
              </w:rPr>
            </w:pPr>
            <w:r>
              <w:rPr>
                <w:b/>
                <w:sz w:val="20"/>
                <w:lang w:val="tr-TR"/>
              </w:rPr>
              <w:t xml:space="preserve">Öğretmenler ve </w:t>
            </w:r>
            <w:r w:rsidRPr="00BA62B2">
              <w:rPr>
                <w:b/>
                <w:sz w:val="20"/>
                <w:lang w:val="tr-TR"/>
              </w:rPr>
              <w:t>Diğer Çalışanlar</w:t>
            </w:r>
          </w:p>
        </w:tc>
        <w:tc>
          <w:tcPr>
            <w:tcW w:w="1417" w:type="dxa"/>
            <w:shd w:val="clear" w:color="auto" w:fill="E2EFD9"/>
            <w:vAlign w:val="center"/>
          </w:tcPr>
          <w:p w14:paraId="60B426D0" w14:textId="754918E3" w:rsidR="002C5BC3" w:rsidRPr="00BA62B2" w:rsidRDefault="002C5BC3" w:rsidP="002C5BC3">
            <w:pPr>
              <w:pStyle w:val="TableParagraph"/>
              <w:jc w:val="center"/>
              <w:rPr>
                <w:rFonts w:ascii="Times New Roman"/>
                <w:sz w:val="18"/>
                <w:lang w:val="tr-TR"/>
              </w:rPr>
            </w:pPr>
            <w:r>
              <w:t>√</w:t>
            </w:r>
          </w:p>
        </w:tc>
        <w:tc>
          <w:tcPr>
            <w:tcW w:w="1701" w:type="dxa"/>
            <w:shd w:val="clear" w:color="auto" w:fill="E2EFD9"/>
            <w:vAlign w:val="center"/>
          </w:tcPr>
          <w:p w14:paraId="7A41D413" w14:textId="17606FE2" w:rsidR="002C5BC3" w:rsidRPr="00BA62B2" w:rsidRDefault="002C5BC3" w:rsidP="002C5BC3">
            <w:pPr>
              <w:pStyle w:val="TableParagraph"/>
              <w:jc w:val="center"/>
              <w:rPr>
                <w:rFonts w:ascii="Times New Roman"/>
                <w:sz w:val="18"/>
                <w:lang w:val="tr-TR"/>
              </w:rPr>
            </w:pPr>
          </w:p>
        </w:tc>
        <w:tc>
          <w:tcPr>
            <w:tcW w:w="953" w:type="dxa"/>
            <w:shd w:val="clear" w:color="auto" w:fill="E2EFD9"/>
            <w:vAlign w:val="center"/>
          </w:tcPr>
          <w:p w14:paraId="4A71C6ED" w14:textId="77777777" w:rsidR="002C5BC3" w:rsidRPr="00BA62B2" w:rsidRDefault="002C5BC3" w:rsidP="002C5BC3">
            <w:pPr>
              <w:pStyle w:val="TableParagraph"/>
              <w:jc w:val="center"/>
              <w:rPr>
                <w:rFonts w:ascii="Times New Roman"/>
                <w:sz w:val="18"/>
                <w:lang w:val="tr-TR"/>
              </w:rPr>
            </w:pPr>
          </w:p>
        </w:tc>
        <w:tc>
          <w:tcPr>
            <w:tcW w:w="1190" w:type="dxa"/>
            <w:shd w:val="clear" w:color="auto" w:fill="E2EFD9"/>
            <w:vAlign w:val="center"/>
          </w:tcPr>
          <w:p w14:paraId="09E94CD7" w14:textId="77777777" w:rsidR="002C5BC3" w:rsidRPr="00BA62B2" w:rsidRDefault="002C5BC3" w:rsidP="002C5BC3">
            <w:pPr>
              <w:pStyle w:val="TableParagraph"/>
              <w:jc w:val="center"/>
              <w:rPr>
                <w:rFonts w:ascii="Times New Roman"/>
                <w:sz w:val="18"/>
                <w:lang w:val="tr-TR"/>
              </w:rPr>
            </w:pPr>
          </w:p>
        </w:tc>
        <w:tc>
          <w:tcPr>
            <w:tcW w:w="1118" w:type="dxa"/>
            <w:shd w:val="clear" w:color="auto" w:fill="E2EFD9"/>
            <w:vAlign w:val="center"/>
          </w:tcPr>
          <w:p w14:paraId="5635864E" w14:textId="541B8D5B" w:rsidR="002C5BC3" w:rsidRPr="00BA62B2" w:rsidRDefault="007607DE" w:rsidP="002C5BC3">
            <w:pPr>
              <w:pStyle w:val="TableParagraph"/>
              <w:jc w:val="center"/>
              <w:rPr>
                <w:rFonts w:ascii="Times New Roman"/>
                <w:sz w:val="18"/>
                <w:lang w:val="tr-TR"/>
              </w:rPr>
            </w:pPr>
            <w:r w:rsidRPr="00FC6D9C">
              <w:t>√</w:t>
            </w:r>
          </w:p>
        </w:tc>
      </w:tr>
      <w:tr w:rsidR="002C5BC3" w:rsidRPr="00BA62B2" w14:paraId="5FBC7E91" w14:textId="77777777" w:rsidTr="005724A9">
        <w:trPr>
          <w:trHeight w:val="401"/>
        </w:trPr>
        <w:tc>
          <w:tcPr>
            <w:tcW w:w="3124" w:type="dxa"/>
            <w:shd w:val="clear" w:color="auto" w:fill="C5E0B3"/>
            <w:vAlign w:val="center"/>
          </w:tcPr>
          <w:p w14:paraId="4972F9B8" w14:textId="77777777" w:rsidR="002C5BC3" w:rsidRPr="00BA62B2" w:rsidRDefault="002C5BC3" w:rsidP="00F156D3">
            <w:pPr>
              <w:pStyle w:val="TableParagraph"/>
              <w:spacing w:line="222" w:lineRule="exact"/>
              <w:ind w:left="103"/>
              <w:rPr>
                <w:b/>
                <w:sz w:val="20"/>
                <w:lang w:val="tr-TR"/>
              </w:rPr>
            </w:pPr>
            <w:r w:rsidRPr="00BA62B2">
              <w:rPr>
                <w:b/>
                <w:sz w:val="20"/>
                <w:lang w:val="tr-TR"/>
              </w:rPr>
              <w:t>Öğrenciler ve Veliler</w:t>
            </w:r>
          </w:p>
        </w:tc>
        <w:tc>
          <w:tcPr>
            <w:tcW w:w="1417" w:type="dxa"/>
            <w:shd w:val="clear" w:color="auto" w:fill="E2EFD9"/>
            <w:vAlign w:val="center"/>
          </w:tcPr>
          <w:p w14:paraId="5AE2F610" w14:textId="37791F83" w:rsidR="002C5BC3" w:rsidRPr="00BA62B2" w:rsidRDefault="002C5BC3" w:rsidP="002C5BC3">
            <w:pPr>
              <w:pStyle w:val="TableParagraph"/>
              <w:jc w:val="center"/>
              <w:rPr>
                <w:rFonts w:ascii="Times New Roman"/>
                <w:sz w:val="16"/>
                <w:lang w:val="tr-TR"/>
              </w:rPr>
            </w:pPr>
            <w:r>
              <w:t>√</w:t>
            </w:r>
          </w:p>
        </w:tc>
        <w:tc>
          <w:tcPr>
            <w:tcW w:w="1701" w:type="dxa"/>
            <w:shd w:val="clear" w:color="auto" w:fill="E2EFD9"/>
            <w:vAlign w:val="center"/>
          </w:tcPr>
          <w:p w14:paraId="5006A512" w14:textId="69B0E77F" w:rsidR="002C5BC3" w:rsidRPr="00BA62B2" w:rsidRDefault="002C5BC3" w:rsidP="002C5BC3">
            <w:pPr>
              <w:pStyle w:val="TableParagraph"/>
              <w:jc w:val="center"/>
              <w:rPr>
                <w:rFonts w:ascii="Times New Roman"/>
                <w:sz w:val="16"/>
                <w:lang w:val="tr-TR"/>
              </w:rPr>
            </w:pPr>
          </w:p>
        </w:tc>
        <w:tc>
          <w:tcPr>
            <w:tcW w:w="953" w:type="dxa"/>
            <w:shd w:val="clear" w:color="auto" w:fill="E2EFD9"/>
            <w:vAlign w:val="center"/>
          </w:tcPr>
          <w:p w14:paraId="29F7748A" w14:textId="77777777" w:rsidR="002C5BC3" w:rsidRPr="00BA62B2" w:rsidRDefault="002C5BC3" w:rsidP="002C5BC3">
            <w:pPr>
              <w:pStyle w:val="TableParagraph"/>
              <w:jc w:val="center"/>
              <w:rPr>
                <w:rFonts w:ascii="Times New Roman"/>
                <w:sz w:val="16"/>
                <w:lang w:val="tr-TR"/>
              </w:rPr>
            </w:pPr>
          </w:p>
        </w:tc>
        <w:tc>
          <w:tcPr>
            <w:tcW w:w="1190" w:type="dxa"/>
            <w:shd w:val="clear" w:color="auto" w:fill="E2EFD9"/>
            <w:vAlign w:val="center"/>
          </w:tcPr>
          <w:p w14:paraId="153E932C" w14:textId="77777777" w:rsidR="002C5BC3" w:rsidRPr="00BA62B2" w:rsidRDefault="002C5BC3" w:rsidP="002C5BC3">
            <w:pPr>
              <w:pStyle w:val="TableParagraph"/>
              <w:jc w:val="center"/>
              <w:rPr>
                <w:rFonts w:ascii="Times New Roman"/>
                <w:sz w:val="16"/>
                <w:lang w:val="tr-TR"/>
              </w:rPr>
            </w:pPr>
          </w:p>
        </w:tc>
        <w:tc>
          <w:tcPr>
            <w:tcW w:w="1118" w:type="dxa"/>
            <w:shd w:val="clear" w:color="auto" w:fill="E2EFD9"/>
            <w:vAlign w:val="center"/>
          </w:tcPr>
          <w:p w14:paraId="1CA0CBF0" w14:textId="400AB1C7" w:rsidR="002C5BC3" w:rsidRPr="00BA62B2" w:rsidRDefault="007607DE" w:rsidP="002C5BC3">
            <w:pPr>
              <w:pStyle w:val="TableParagraph"/>
              <w:jc w:val="center"/>
              <w:rPr>
                <w:rFonts w:ascii="Times New Roman"/>
                <w:sz w:val="16"/>
                <w:lang w:val="tr-TR"/>
              </w:rPr>
            </w:pPr>
            <w:r w:rsidRPr="00FC6D9C">
              <w:t>√</w:t>
            </w:r>
          </w:p>
        </w:tc>
      </w:tr>
      <w:tr w:rsidR="002C5BC3" w:rsidRPr="00BA62B2" w14:paraId="3962141A" w14:textId="77777777" w:rsidTr="005724A9">
        <w:trPr>
          <w:trHeight w:val="333"/>
        </w:trPr>
        <w:tc>
          <w:tcPr>
            <w:tcW w:w="3124" w:type="dxa"/>
            <w:shd w:val="clear" w:color="auto" w:fill="C5E0B3"/>
            <w:vAlign w:val="center"/>
          </w:tcPr>
          <w:p w14:paraId="5D506C59" w14:textId="77777777" w:rsidR="002C5BC3" w:rsidRPr="00BA62B2" w:rsidRDefault="002C5BC3" w:rsidP="00F156D3">
            <w:pPr>
              <w:pStyle w:val="TableParagraph"/>
              <w:spacing w:line="223" w:lineRule="exact"/>
              <w:ind w:left="103"/>
              <w:rPr>
                <w:b/>
                <w:sz w:val="20"/>
                <w:lang w:val="tr-TR"/>
              </w:rPr>
            </w:pPr>
            <w:r w:rsidRPr="00BA62B2">
              <w:rPr>
                <w:b/>
                <w:sz w:val="20"/>
                <w:lang w:val="tr-TR"/>
              </w:rPr>
              <w:t>Okul Aile Birliği</w:t>
            </w:r>
          </w:p>
        </w:tc>
        <w:tc>
          <w:tcPr>
            <w:tcW w:w="1417" w:type="dxa"/>
            <w:shd w:val="clear" w:color="auto" w:fill="E2EFD9"/>
            <w:vAlign w:val="center"/>
          </w:tcPr>
          <w:p w14:paraId="71596CD8" w14:textId="6B49E8E4" w:rsidR="002C5BC3" w:rsidRPr="00BA62B2" w:rsidRDefault="002C5BC3" w:rsidP="002C5BC3">
            <w:pPr>
              <w:pStyle w:val="TableParagraph"/>
              <w:jc w:val="center"/>
              <w:rPr>
                <w:rFonts w:ascii="Times New Roman"/>
                <w:sz w:val="16"/>
                <w:lang w:val="tr-TR"/>
              </w:rPr>
            </w:pPr>
            <w:r>
              <w:t>√</w:t>
            </w:r>
          </w:p>
        </w:tc>
        <w:tc>
          <w:tcPr>
            <w:tcW w:w="1701" w:type="dxa"/>
            <w:shd w:val="clear" w:color="auto" w:fill="E2EFD9"/>
            <w:vAlign w:val="center"/>
          </w:tcPr>
          <w:p w14:paraId="0EB1847F" w14:textId="42ADEE65" w:rsidR="002C5BC3" w:rsidRPr="00BA62B2" w:rsidRDefault="002C5BC3" w:rsidP="002C5BC3">
            <w:pPr>
              <w:pStyle w:val="TableParagraph"/>
              <w:jc w:val="center"/>
              <w:rPr>
                <w:rFonts w:ascii="Times New Roman"/>
                <w:sz w:val="16"/>
                <w:lang w:val="tr-TR"/>
              </w:rPr>
            </w:pPr>
          </w:p>
        </w:tc>
        <w:tc>
          <w:tcPr>
            <w:tcW w:w="953" w:type="dxa"/>
            <w:shd w:val="clear" w:color="auto" w:fill="E2EFD9"/>
            <w:vAlign w:val="center"/>
          </w:tcPr>
          <w:p w14:paraId="4B34B083" w14:textId="0A016C7A" w:rsidR="002C5BC3" w:rsidRPr="00BA62B2" w:rsidRDefault="007607DE" w:rsidP="002C5BC3">
            <w:pPr>
              <w:pStyle w:val="TableParagraph"/>
              <w:jc w:val="center"/>
              <w:rPr>
                <w:rFonts w:ascii="Times New Roman"/>
                <w:sz w:val="16"/>
                <w:lang w:val="tr-TR"/>
              </w:rPr>
            </w:pPr>
            <w:r w:rsidRPr="00FC6D9C">
              <w:t>√</w:t>
            </w:r>
          </w:p>
        </w:tc>
        <w:tc>
          <w:tcPr>
            <w:tcW w:w="1190" w:type="dxa"/>
            <w:shd w:val="clear" w:color="auto" w:fill="E2EFD9"/>
            <w:vAlign w:val="center"/>
          </w:tcPr>
          <w:p w14:paraId="3F646A28" w14:textId="7552F156" w:rsidR="002C5BC3" w:rsidRPr="00BA62B2" w:rsidRDefault="007607DE" w:rsidP="002C5BC3">
            <w:pPr>
              <w:pStyle w:val="TableParagraph"/>
              <w:jc w:val="center"/>
              <w:rPr>
                <w:rFonts w:ascii="Times New Roman"/>
                <w:sz w:val="16"/>
                <w:lang w:val="tr-TR"/>
              </w:rPr>
            </w:pPr>
            <w:r w:rsidRPr="00FC6D9C">
              <w:t>√</w:t>
            </w:r>
          </w:p>
        </w:tc>
        <w:tc>
          <w:tcPr>
            <w:tcW w:w="1118" w:type="dxa"/>
            <w:shd w:val="clear" w:color="auto" w:fill="E2EFD9"/>
            <w:vAlign w:val="center"/>
          </w:tcPr>
          <w:p w14:paraId="0A494ED6" w14:textId="77777777" w:rsidR="002C5BC3" w:rsidRPr="00BA62B2" w:rsidRDefault="002C5BC3" w:rsidP="002C5BC3">
            <w:pPr>
              <w:pStyle w:val="TableParagraph"/>
              <w:jc w:val="center"/>
              <w:rPr>
                <w:rFonts w:ascii="Times New Roman"/>
                <w:sz w:val="16"/>
                <w:lang w:val="tr-TR"/>
              </w:rPr>
            </w:pPr>
          </w:p>
        </w:tc>
      </w:tr>
      <w:tr w:rsidR="002C5BC3" w:rsidRPr="00BA62B2" w14:paraId="715C1D71" w14:textId="77777777" w:rsidTr="005724A9">
        <w:trPr>
          <w:trHeight w:val="333"/>
        </w:trPr>
        <w:tc>
          <w:tcPr>
            <w:tcW w:w="3124" w:type="dxa"/>
            <w:shd w:val="clear" w:color="auto" w:fill="C5E0B3"/>
            <w:vAlign w:val="center"/>
          </w:tcPr>
          <w:p w14:paraId="02A9F14E" w14:textId="77777777" w:rsidR="002C5BC3" w:rsidRPr="00BA62B2" w:rsidRDefault="002C5BC3" w:rsidP="00F156D3">
            <w:pPr>
              <w:pStyle w:val="TableParagraph"/>
              <w:spacing w:line="223" w:lineRule="exact"/>
              <w:ind w:left="103"/>
              <w:rPr>
                <w:b/>
                <w:sz w:val="20"/>
                <w:lang w:val="tr-TR"/>
              </w:rPr>
            </w:pPr>
            <w:r w:rsidRPr="00BA62B2">
              <w:rPr>
                <w:b/>
                <w:sz w:val="20"/>
                <w:lang w:val="tr-TR"/>
              </w:rPr>
              <w:t>Üniversite</w:t>
            </w:r>
          </w:p>
        </w:tc>
        <w:tc>
          <w:tcPr>
            <w:tcW w:w="1417" w:type="dxa"/>
            <w:shd w:val="clear" w:color="auto" w:fill="E2EFD9"/>
            <w:vAlign w:val="center"/>
          </w:tcPr>
          <w:p w14:paraId="4C9AF83B" w14:textId="77777777" w:rsidR="002C5BC3" w:rsidRPr="00BA62B2" w:rsidRDefault="002C5BC3" w:rsidP="002C5BC3">
            <w:pPr>
              <w:pStyle w:val="TableParagraph"/>
              <w:jc w:val="center"/>
              <w:rPr>
                <w:rFonts w:ascii="Times New Roman"/>
                <w:sz w:val="16"/>
                <w:lang w:val="tr-TR"/>
              </w:rPr>
            </w:pPr>
          </w:p>
        </w:tc>
        <w:tc>
          <w:tcPr>
            <w:tcW w:w="1701" w:type="dxa"/>
            <w:shd w:val="clear" w:color="auto" w:fill="E2EFD9"/>
            <w:vAlign w:val="center"/>
          </w:tcPr>
          <w:p w14:paraId="7031C06E" w14:textId="6917829F" w:rsidR="002C5BC3" w:rsidRPr="00BA62B2" w:rsidRDefault="002C5BC3" w:rsidP="002C5BC3">
            <w:pPr>
              <w:pStyle w:val="TableParagraph"/>
              <w:jc w:val="center"/>
              <w:rPr>
                <w:rFonts w:ascii="Times New Roman"/>
                <w:sz w:val="16"/>
                <w:lang w:val="tr-TR"/>
              </w:rPr>
            </w:pPr>
          </w:p>
        </w:tc>
        <w:tc>
          <w:tcPr>
            <w:tcW w:w="953" w:type="dxa"/>
            <w:shd w:val="clear" w:color="auto" w:fill="E2EFD9"/>
            <w:vAlign w:val="center"/>
          </w:tcPr>
          <w:p w14:paraId="3FB03A5E" w14:textId="73AB3E16" w:rsidR="002C5BC3" w:rsidRPr="00BA62B2" w:rsidRDefault="007607DE" w:rsidP="002C5BC3">
            <w:pPr>
              <w:pStyle w:val="TableParagraph"/>
              <w:jc w:val="center"/>
              <w:rPr>
                <w:rFonts w:ascii="Times New Roman"/>
                <w:sz w:val="16"/>
                <w:lang w:val="tr-TR"/>
              </w:rPr>
            </w:pPr>
            <w:r w:rsidRPr="00FC6D9C">
              <w:t>√</w:t>
            </w:r>
          </w:p>
        </w:tc>
        <w:tc>
          <w:tcPr>
            <w:tcW w:w="1190" w:type="dxa"/>
            <w:shd w:val="clear" w:color="auto" w:fill="E2EFD9"/>
            <w:vAlign w:val="center"/>
          </w:tcPr>
          <w:p w14:paraId="66BBEC1B" w14:textId="77777777" w:rsidR="002C5BC3" w:rsidRPr="00BA62B2" w:rsidRDefault="002C5BC3" w:rsidP="002C5BC3">
            <w:pPr>
              <w:pStyle w:val="TableParagraph"/>
              <w:jc w:val="center"/>
              <w:rPr>
                <w:rFonts w:ascii="Times New Roman"/>
                <w:sz w:val="16"/>
                <w:lang w:val="tr-TR"/>
              </w:rPr>
            </w:pPr>
          </w:p>
        </w:tc>
        <w:tc>
          <w:tcPr>
            <w:tcW w:w="1118" w:type="dxa"/>
            <w:shd w:val="clear" w:color="auto" w:fill="E2EFD9"/>
            <w:vAlign w:val="center"/>
          </w:tcPr>
          <w:p w14:paraId="525DBE58" w14:textId="77777777" w:rsidR="002C5BC3" w:rsidRPr="00BA62B2" w:rsidRDefault="002C5BC3" w:rsidP="002C5BC3">
            <w:pPr>
              <w:pStyle w:val="TableParagraph"/>
              <w:jc w:val="center"/>
              <w:rPr>
                <w:rFonts w:ascii="Times New Roman"/>
                <w:sz w:val="16"/>
                <w:lang w:val="tr-TR"/>
              </w:rPr>
            </w:pPr>
          </w:p>
        </w:tc>
      </w:tr>
      <w:tr w:rsidR="002C5BC3" w:rsidRPr="00BA62B2" w14:paraId="01A421C4" w14:textId="77777777" w:rsidTr="005724A9">
        <w:trPr>
          <w:trHeight w:val="333"/>
        </w:trPr>
        <w:tc>
          <w:tcPr>
            <w:tcW w:w="3124" w:type="dxa"/>
            <w:shd w:val="clear" w:color="auto" w:fill="C5E0B3"/>
            <w:vAlign w:val="center"/>
          </w:tcPr>
          <w:p w14:paraId="75E27255" w14:textId="77777777" w:rsidR="002C5BC3" w:rsidRPr="00BA62B2" w:rsidRDefault="002C5BC3" w:rsidP="00F156D3">
            <w:pPr>
              <w:pStyle w:val="TableParagraph"/>
              <w:spacing w:line="224" w:lineRule="exact"/>
              <w:ind w:left="103"/>
              <w:rPr>
                <w:b/>
                <w:sz w:val="20"/>
                <w:lang w:val="tr-TR"/>
              </w:rPr>
            </w:pPr>
            <w:r w:rsidRPr="00BA62B2">
              <w:rPr>
                <w:b/>
                <w:sz w:val="20"/>
                <w:lang w:val="tr-TR"/>
              </w:rPr>
              <w:t>Özel İdare</w:t>
            </w:r>
          </w:p>
        </w:tc>
        <w:tc>
          <w:tcPr>
            <w:tcW w:w="1417" w:type="dxa"/>
            <w:shd w:val="clear" w:color="auto" w:fill="E2EFD9"/>
            <w:vAlign w:val="center"/>
          </w:tcPr>
          <w:p w14:paraId="0B491181" w14:textId="77777777" w:rsidR="002C5BC3" w:rsidRPr="00BA62B2" w:rsidRDefault="002C5BC3" w:rsidP="002C5BC3">
            <w:pPr>
              <w:pStyle w:val="TableParagraph"/>
              <w:jc w:val="center"/>
              <w:rPr>
                <w:rFonts w:ascii="Times New Roman"/>
                <w:sz w:val="16"/>
                <w:lang w:val="tr-TR"/>
              </w:rPr>
            </w:pPr>
          </w:p>
        </w:tc>
        <w:tc>
          <w:tcPr>
            <w:tcW w:w="1701" w:type="dxa"/>
            <w:shd w:val="clear" w:color="auto" w:fill="E2EFD9"/>
            <w:vAlign w:val="center"/>
          </w:tcPr>
          <w:p w14:paraId="0D3147A0" w14:textId="45FB0798" w:rsidR="002C5BC3" w:rsidRPr="00BA62B2" w:rsidRDefault="002C5BC3" w:rsidP="002C5BC3">
            <w:pPr>
              <w:pStyle w:val="TableParagraph"/>
              <w:jc w:val="center"/>
              <w:rPr>
                <w:rFonts w:ascii="Times New Roman"/>
                <w:sz w:val="16"/>
                <w:lang w:val="tr-TR"/>
              </w:rPr>
            </w:pPr>
          </w:p>
        </w:tc>
        <w:tc>
          <w:tcPr>
            <w:tcW w:w="953" w:type="dxa"/>
            <w:shd w:val="clear" w:color="auto" w:fill="E2EFD9"/>
            <w:vAlign w:val="center"/>
          </w:tcPr>
          <w:p w14:paraId="36957CB9" w14:textId="0B79D3EC" w:rsidR="002C5BC3" w:rsidRPr="00BA62B2" w:rsidRDefault="007607DE" w:rsidP="002C5BC3">
            <w:pPr>
              <w:pStyle w:val="TableParagraph"/>
              <w:jc w:val="center"/>
              <w:rPr>
                <w:rFonts w:ascii="Times New Roman"/>
                <w:sz w:val="16"/>
                <w:lang w:val="tr-TR"/>
              </w:rPr>
            </w:pPr>
            <w:r w:rsidRPr="00FC6D9C">
              <w:t>√</w:t>
            </w:r>
          </w:p>
        </w:tc>
        <w:tc>
          <w:tcPr>
            <w:tcW w:w="1190" w:type="dxa"/>
            <w:shd w:val="clear" w:color="auto" w:fill="E2EFD9"/>
            <w:vAlign w:val="center"/>
          </w:tcPr>
          <w:p w14:paraId="1FDE9682" w14:textId="5BC3B703" w:rsidR="002C5BC3" w:rsidRPr="00BA62B2" w:rsidRDefault="007607DE" w:rsidP="002C5BC3">
            <w:pPr>
              <w:pStyle w:val="TableParagraph"/>
              <w:jc w:val="center"/>
              <w:rPr>
                <w:rFonts w:ascii="Times New Roman"/>
                <w:sz w:val="16"/>
                <w:lang w:val="tr-TR"/>
              </w:rPr>
            </w:pPr>
            <w:r w:rsidRPr="00FC6D9C">
              <w:t>√</w:t>
            </w:r>
          </w:p>
        </w:tc>
        <w:tc>
          <w:tcPr>
            <w:tcW w:w="1118" w:type="dxa"/>
            <w:shd w:val="clear" w:color="auto" w:fill="E2EFD9"/>
            <w:vAlign w:val="center"/>
          </w:tcPr>
          <w:p w14:paraId="3940AFC6" w14:textId="77777777" w:rsidR="002C5BC3" w:rsidRPr="00BA62B2" w:rsidRDefault="002C5BC3" w:rsidP="002C5BC3">
            <w:pPr>
              <w:pStyle w:val="TableParagraph"/>
              <w:jc w:val="center"/>
              <w:rPr>
                <w:rFonts w:ascii="Times New Roman"/>
                <w:sz w:val="16"/>
                <w:lang w:val="tr-TR"/>
              </w:rPr>
            </w:pPr>
          </w:p>
        </w:tc>
      </w:tr>
      <w:tr w:rsidR="002C5BC3" w:rsidRPr="00BA62B2" w14:paraId="76AF0A60" w14:textId="77777777" w:rsidTr="005724A9">
        <w:trPr>
          <w:trHeight w:val="333"/>
        </w:trPr>
        <w:tc>
          <w:tcPr>
            <w:tcW w:w="3124" w:type="dxa"/>
            <w:shd w:val="clear" w:color="auto" w:fill="C5E0B3"/>
            <w:vAlign w:val="center"/>
          </w:tcPr>
          <w:p w14:paraId="10AFFFB9" w14:textId="77777777" w:rsidR="002C5BC3" w:rsidRPr="00BA62B2" w:rsidRDefault="002C5BC3" w:rsidP="00F156D3">
            <w:pPr>
              <w:pStyle w:val="TableParagraph"/>
              <w:spacing w:line="224" w:lineRule="exact"/>
              <w:ind w:left="103"/>
              <w:rPr>
                <w:b/>
                <w:sz w:val="20"/>
                <w:lang w:val="tr-TR"/>
              </w:rPr>
            </w:pPr>
            <w:r w:rsidRPr="00BA62B2">
              <w:rPr>
                <w:b/>
                <w:sz w:val="20"/>
                <w:lang w:val="tr-TR"/>
              </w:rPr>
              <w:t>Belediyeler</w:t>
            </w:r>
          </w:p>
        </w:tc>
        <w:tc>
          <w:tcPr>
            <w:tcW w:w="1417" w:type="dxa"/>
            <w:shd w:val="clear" w:color="auto" w:fill="E2EFD9"/>
            <w:vAlign w:val="center"/>
          </w:tcPr>
          <w:p w14:paraId="4AF2136E" w14:textId="77777777" w:rsidR="002C5BC3" w:rsidRPr="00BA62B2" w:rsidRDefault="002C5BC3" w:rsidP="002C5BC3">
            <w:pPr>
              <w:pStyle w:val="TableParagraph"/>
              <w:jc w:val="center"/>
              <w:rPr>
                <w:rFonts w:ascii="Times New Roman"/>
                <w:sz w:val="16"/>
                <w:lang w:val="tr-TR"/>
              </w:rPr>
            </w:pPr>
          </w:p>
        </w:tc>
        <w:tc>
          <w:tcPr>
            <w:tcW w:w="1701" w:type="dxa"/>
            <w:shd w:val="clear" w:color="auto" w:fill="E2EFD9"/>
            <w:vAlign w:val="center"/>
          </w:tcPr>
          <w:p w14:paraId="43E04348" w14:textId="341F4850" w:rsidR="002C5BC3" w:rsidRPr="00BA62B2" w:rsidRDefault="002C5BC3" w:rsidP="002C5BC3">
            <w:pPr>
              <w:pStyle w:val="TableParagraph"/>
              <w:jc w:val="center"/>
              <w:rPr>
                <w:rFonts w:ascii="Times New Roman"/>
                <w:sz w:val="16"/>
                <w:lang w:val="tr-TR"/>
              </w:rPr>
            </w:pPr>
          </w:p>
        </w:tc>
        <w:tc>
          <w:tcPr>
            <w:tcW w:w="953" w:type="dxa"/>
            <w:shd w:val="clear" w:color="auto" w:fill="E2EFD9"/>
            <w:vAlign w:val="center"/>
          </w:tcPr>
          <w:p w14:paraId="0D81FAEC" w14:textId="7E50C35B" w:rsidR="002C5BC3" w:rsidRPr="00BA62B2" w:rsidRDefault="007607DE" w:rsidP="002C5BC3">
            <w:pPr>
              <w:pStyle w:val="TableParagraph"/>
              <w:jc w:val="center"/>
              <w:rPr>
                <w:rFonts w:ascii="Times New Roman"/>
                <w:sz w:val="16"/>
                <w:lang w:val="tr-TR"/>
              </w:rPr>
            </w:pPr>
            <w:r w:rsidRPr="00FC6D9C">
              <w:t>√</w:t>
            </w:r>
          </w:p>
        </w:tc>
        <w:tc>
          <w:tcPr>
            <w:tcW w:w="1190" w:type="dxa"/>
            <w:shd w:val="clear" w:color="auto" w:fill="E2EFD9"/>
            <w:vAlign w:val="center"/>
          </w:tcPr>
          <w:p w14:paraId="4E83FA70" w14:textId="7B636F05" w:rsidR="002C5BC3" w:rsidRPr="00BA62B2" w:rsidRDefault="007607DE" w:rsidP="002C5BC3">
            <w:pPr>
              <w:pStyle w:val="TableParagraph"/>
              <w:jc w:val="center"/>
              <w:rPr>
                <w:rFonts w:ascii="Times New Roman"/>
                <w:sz w:val="16"/>
                <w:lang w:val="tr-TR"/>
              </w:rPr>
            </w:pPr>
            <w:r w:rsidRPr="00FC6D9C">
              <w:t>√</w:t>
            </w:r>
          </w:p>
        </w:tc>
        <w:tc>
          <w:tcPr>
            <w:tcW w:w="1118" w:type="dxa"/>
            <w:shd w:val="clear" w:color="auto" w:fill="E2EFD9"/>
            <w:vAlign w:val="center"/>
          </w:tcPr>
          <w:p w14:paraId="382B7833" w14:textId="77777777" w:rsidR="002C5BC3" w:rsidRPr="00BA62B2" w:rsidRDefault="002C5BC3" w:rsidP="002C5BC3">
            <w:pPr>
              <w:pStyle w:val="TableParagraph"/>
              <w:jc w:val="center"/>
              <w:rPr>
                <w:rFonts w:ascii="Times New Roman"/>
                <w:sz w:val="16"/>
                <w:lang w:val="tr-TR"/>
              </w:rPr>
            </w:pPr>
          </w:p>
        </w:tc>
      </w:tr>
      <w:tr w:rsidR="002C5BC3" w:rsidRPr="00BA62B2" w14:paraId="0234773D" w14:textId="77777777" w:rsidTr="005724A9">
        <w:trPr>
          <w:trHeight w:val="637"/>
        </w:trPr>
        <w:tc>
          <w:tcPr>
            <w:tcW w:w="3124" w:type="dxa"/>
            <w:shd w:val="clear" w:color="auto" w:fill="C5E0B3"/>
            <w:vAlign w:val="center"/>
          </w:tcPr>
          <w:p w14:paraId="342DFA83" w14:textId="77777777" w:rsidR="002C5BC3" w:rsidRPr="00BA62B2" w:rsidRDefault="002C5BC3" w:rsidP="00F156D3">
            <w:pPr>
              <w:pStyle w:val="TableParagraph"/>
              <w:spacing w:line="236" w:lineRule="exact"/>
              <w:ind w:left="103"/>
              <w:rPr>
                <w:b/>
                <w:sz w:val="20"/>
                <w:lang w:val="tr-TR"/>
              </w:rPr>
            </w:pPr>
            <w:r w:rsidRPr="00BA62B2">
              <w:rPr>
                <w:b/>
                <w:sz w:val="20"/>
                <w:lang w:val="tr-TR"/>
              </w:rPr>
              <w:t>Güvenlik Güçleri (Emniyet, Jandarma)</w:t>
            </w:r>
          </w:p>
        </w:tc>
        <w:tc>
          <w:tcPr>
            <w:tcW w:w="1417" w:type="dxa"/>
            <w:shd w:val="clear" w:color="auto" w:fill="E2EFD9"/>
            <w:vAlign w:val="center"/>
          </w:tcPr>
          <w:p w14:paraId="62F05452" w14:textId="77777777" w:rsidR="002C5BC3" w:rsidRPr="00BA62B2" w:rsidRDefault="002C5BC3" w:rsidP="002C5BC3">
            <w:pPr>
              <w:pStyle w:val="TableParagraph"/>
              <w:jc w:val="center"/>
              <w:rPr>
                <w:rFonts w:ascii="Times New Roman"/>
                <w:sz w:val="18"/>
                <w:lang w:val="tr-TR"/>
              </w:rPr>
            </w:pPr>
          </w:p>
        </w:tc>
        <w:tc>
          <w:tcPr>
            <w:tcW w:w="1701" w:type="dxa"/>
            <w:shd w:val="clear" w:color="auto" w:fill="E2EFD9"/>
            <w:vAlign w:val="center"/>
          </w:tcPr>
          <w:p w14:paraId="38DFBABC" w14:textId="2F260113" w:rsidR="002C5BC3" w:rsidRPr="00BA62B2" w:rsidRDefault="002C5BC3" w:rsidP="002C5BC3">
            <w:pPr>
              <w:pStyle w:val="TableParagraph"/>
              <w:jc w:val="center"/>
              <w:rPr>
                <w:rFonts w:ascii="Times New Roman"/>
                <w:sz w:val="18"/>
                <w:lang w:val="tr-TR"/>
              </w:rPr>
            </w:pPr>
          </w:p>
        </w:tc>
        <w:tc>
          <w:tcPr>
            <w:tcW w:w="953" w:type="dxa"/>
            <w:shd w:val="clear" w:color="auto" w:fill="E2EFD9"/>
            <w:vAlign w:val="center"/>
          </w:tcPr>
          <w:p w14:paraId="7A0B9C2E" w14:textId="30A7017D" w:rsidR="002C5BC3" w:rsidRPr="00BA62B2" w:rsidRDefault="007607DE" w:rsidP="002C5BC3">
            <w:pPr>
              <w:pStyle w:val="TableParagraph"/>
              <w:jc w:val="center"/>
              <w:rPr>
                <w:rFonts w:ascii="Times New Roman"/>
                <w:sz w:val="18"/>
                <w:lang w:val="tr-TR"/>
              </w:rPr>
            </w:pPr>
            <w:r w:rsidRPr="00FC6D9C">
              <w:t>√</w:t>
            </w:r>
          </w:p>
        </w:tc>
        <w:tc>
          <w:tcPr>
            <w:tcW w:w="1190" w:type="dxa"/>
            <w:shd w:val="clear" w:color="auto" w:fill="E2EFD9"/>
            <w:vAlign w:val="center"/>
          </w:tcPr>
          <w:p w14:paraId="2A738168" w14:textId="77777777" w:rsidR="002C5BC3" w:rsidRPr="00BA62B2" w:rsidRDefault="002C5BC3" w:rsidP="002C5BC3">
            <w:pPr>
              <w:pStyle w:val="TableParagraph"/>
              <w:jc w:val="center"/>
              <w:rPr>
                <w:rFonts w:ascii="Times New Roman"/>
                <w:sz w:val="18"/>
                <w:lang w:val="tr-TR"/>
              </w:rPr>
            </w:pPr>
          </w:p>
        </w:tc>
        <w:tc>
          <w:tcPr>
            <w:tcW w:w="1118" w:type="dxa"/>
            <w:shd w:val="clear" w:color="auto" w:fill="E2EFD9"/>
            <w:vAlign w:val="center"/>
          </w:tcPr>
          <w:p w14:paraId="2C382D74" w14:textId="77777777" w:rsidR="002C5BC3" w:rsidRPr="00BA62B2" w:rsidRDefault="002C5BC3" w:rsidP="002C5BC3">
            <w:pPr>
              <w:pStyle w:val="TableParagraph"/>
              <w:jc w:val="center"/>
              <w:rPr>
                <w:rFonts w:ascii="Times New Roman"/>
                <w:sz w:val="18"/>
                <w:lang w:val="tr-TR"/>
              </w:rPr>
            </w:pPr>
          </w:p>
        </w:tc>
      </w:tr>
      <w:tr w:rsidR="002C5BC3" w:rsidRPr="00BA62B2" w14:paraId="04EB5708" w14:textId="77777777" w:rsidTr="005724A9">
        <w:trPr>
          <w:trHeight w:val="636"/>
        </w:trPr>
        <w:tc>
          <w:tcPr>
            <w:tcW w:w="3124" w:type="dxa"/>
            <w:shd w:val="clear" w:color="auto" w:fill="C5E0B3"/>
            <w:vAlign w:val="center"/>
          </w:tcPr>
          <w:p w14:paraId="31CF0633" w14:textId="77777777" w:rsidR="002C5BC3" w:rsidRPr="00BA62B2" w:rsidRDefault="002C5BC3" w:rsidP="00F156D3">
            <w:pPr>
              <w:pStyle w:val="TableParagraph"/>
              <w:tabs>
                <w:tab w:val="left" w:pos="1715"/>
              </w:tabs>
              <w:spacing w:line="236" w:lineRule="exact"/>
              <w:ind w:left="103" w:right="101"/>
              <w:rPr>
                <w:b/>
                <w:sz w:val="20"/>
                <w:lang w:val="tr-TR"/>
              </w:rPr>
            </w:pPr>
            <w:r>
              <w:rPr>
                <w:b/>
                <w:sz w:val="20"/>
                <w:lang w:val="tr-TR"/>
              </w:rPr>
              <w:t xml:space="preserve">Sosyal </w:t>
            </w:r>
            <w:r w:rsidRPr="00BA62B2">
              <w:rPr>
                <w:b/>
                <w:sz w:val="20"/>
                <w:lang w:val="tr-TR"/>
              </w:rPr>
              <w:t>Hizmetler Müdürlüğü</w:t>
            </w:r>
          </w:p>
        </w:tc>
        <w:tc>
          <w:tcPr>
            <w:tcW w:w="1417" w:type="dxa"/>
            <w:shd w:val="clear" w:color="auto" w:fill="E2EFD9"/>
            <w:vAlign w:val="center"/>
          </w:tcPr>
          <w:p w14:paraId="6E2D9E5B" w14:textId="77777777" w:rsidR="002C5BC3" w:rsidRPr="00BA62B2" w:rsidRDefault="002C5BC3" w:rsidP="002C5BC3">
            <w:pPr>
              <w:pStyle w:val="TableParagraph"/>
              <w:jc w:val="center"/>
              <w:rPr>
                <w:rFonts w:ascii="Times New Roman"/>
                <w:sz w:val="18"/>
                <w:lang w:val="tr-TR"/>
              </w:rPr>
            </w:pPr>
          </w:p>
        </w:tc>
        <w:tc>
          <w:tcPr>
            <w:tcW w:w="1701" w:type="dxa"/>
            <w:shd w:val="clear" w:color="auto" w:fill="E2EFD9"/>
            <w:vAlign w:val="center"/>
          </w:tcPr>
          <w:p w14:paraId="6720F301" w14:textId="600411D6" w:rsidR="002C5BC3" w:rsidRPr="00BA62B2" w:rsidRDefault="002C5BC3" w:rsidP="002C5BC3">
            <w:pPr>
              <w:pStyle w:val="TableParagraph"/>
              <w:jc w:val="center"/>
              <w:rPr>
                <w:rFonts w:ascii="Times New Roman"/>
                <w:sz w:val="18"/>
                <w:lang w:val="tr-TR"/>
              </w:rPr>
            </w:pPr>
          </w:p>
        </w:tc>
        <w:tc>
          <w:tcPr>
            <w:tcW w:w="953" w:type="dxa"/>
            <w:shd w:val="clear" w:color="auto" w:fill="E2EFD9"/>
            <w:vAlign w:val="center"/>
          </w:tcPr>
          <w:p w14:paraId="76176791" w14:textId="11F0D6D4" w:rsidR="002C5BC3" w:rsidRPr="00BA62B2" w:rsidRDefault="007607DE" w:rsidP="002C5BC3">
            <w:pPr>
              <w:pStyle w:val="TableParagraph"/>
              <w:jc w:val="center"/>
              <w:rPr>
                <w:rFonts w:ascii="Times New Roman"/>
                <w:sz w:val="18"/>
                <w:lang w:val="tr-TR"/>
              </w:rPr>
            </w:pPr>
            <w:r w:rsidRPr="00FC6D9C">
              <w:t>√</w:t>
            </w:r>
          </w:p>
        </w:tc>
        <w:tc>
          <w:tcPr>
            <w:tcW w:w="1190" w:type="dxa"/>
            <w:shd w:val="clear" w:color="auto" w:fill="E2EFD9"/>
            <w:vAlign w:val="center"/>
          </w:tcPr>
          <w:p w14:paraId="7AED2FB1" w14:textId="5F6E4241" w:rsidR="002C5BC3" w:rsidRPr="00BA62B2" w:rsidRDefault="007607DE" w:rsidP="002C5BC3">
            <w:pPr>
              <w:pStyle w:val="TableParagraph"/>
              <w:jc w:val="center"/>
              <w:rPr>
                <w:rFonts w:ascii="Times New Roman"/>
                <w:sz w:val="18"/>
                <w:lang w:val="tr-TR"/>
              </w:rPr>
            </w:pPr>
            <w:r w:rsidRPr="00FC6D9C">
              <w:t>√</w:t>
            </w:r>
          </w:p>
        </w:tc>
        <w:tc>
          <w:tcPr>
            <w:tcW w:w="1118" w:type="dxa"/>
            <w:shd w:val="clear" w:color="auto" w:fill="E2EFD9"/>
            <w:vAlign w:val="center"/>
          </w:tcPr>
          <w:p w14:paraId="784B899D" w14:textId="77777777" w:rsidR="002C5BC3" w:rsidRPr="00BA62B2" w:rsidRDefault="002C5BC3" w:rsidP="002C5BC3">
            <w:pPr>
              <w:pStyle w:val="TableParagraph"/>
              <w:jc w:val="center"/>
              <w:rPr>
                <w:rFonts w:ascii="Times New Roman"/>
                <w:sz w:val="18"/>
                <w:lang w:val="tr-TR"/>
              </w:rPr>
            </w:pPr>
          </w:p>
        </w:tc>
      </w:tr>
      <w:tr w:rsidR="002C5BC3" w:rsidRPr="00BA62B2" w14:paraId="752D265C" w14:textId="77777777" w:rsidTr="005724A9">
        <w:trPr>
          <w:trHeight w:val="332"/>
        </w:trPr>
        <w:tc>
          <w:tcPr>
            <w:tcW w:w="3124" w:type="dxa"/>
            <w:shd w:val="clear" w:color="auto" w:fill="C5E0B3"/>
            <w:vAlign w:val="center"/>
          </w:tcPr>
          <w:p w14:paraId="53767F48" w14:textId="77777777" w:rsidR="002C5BC3" w:rsidRPr="00BA62B2" w:rsidRDefault="002C5BC3" w:rsidP="00F156D3">
            <w:pPr>
              <w:pStyle w:val="TableParagraph"/>
              <w:spacing w:line="223" w:lineRule="exact"/>
              <w:ind w:left="103"/>
              <w:rPr>
                <w:b/>
                <w:sz w:val="20"/>
                <w:lang w:val="tr-TR"/>
              </w:rPr>
            </w:pPr>
            <w:r w:rsidRPr="00BA62B2">
              <w:rPr>
                <w:b/>
                <w:sz w:val="20"/>
                <w:lang w:val="tr-TR"/>
              </w:rPr>
              <w:t>Gençlik ve Spor Müdürlüğü</w:t>
            </w:r>
          </w:p>
        </w:tc>
        <w:tc>
          <w:tcPr>
            <w:tcW w:w="1417" w:type="dxa"/>
            <w:shd w:val="clear" w:color="auto" w:fill="E2EFD9"/>
            <w:vAlign w:val="center"/>
          </w:tcPr>
          <w:p w14:paraId="03FDE1E6" w14:textId="77777777" w:rsidR="002C5BC3" w:rsidRPr="00BA62B2" w:rsidRDefault="002C5BC3" w:rsidP="002C5BC3">
            <w:pPr>
              <w:pStyle w:val="TableParagraph"/>
              <w:jc w:val="center"/>
              <w:rPr>
                <w:rFonts w:ascii="Times New Roman"/>
                <w:sz w:val="16"/>
                <w:lang w:val="tr-TR"/>
              </w:rPr>
            </w:pPr>
          </w:p>
        </w:tc>
        <w:tc>
          <w:tcPr>
            <w:tcW w:w="1701" w:type="dxa"/>
            <w:shd w:val="clear" w:color="auto" w:fill="E2EFD9"/>
            <w:vAlign w:val="center"/>
          </w:tcPr>
          <w:p w14:paraId="3DCFE7E2" w14:textId="172D3A14" w:rsidR="002C5BC3" w:rsidRPr="00BA62B2" w:rsidRDefault="002C5BC3" w:rsidP="002C5BC3">
            <w:pPr>
              <w:pStyle w:val="TableParagraph"/>
              <w:jc w:val="center"/>
              <w:rPr>
                <w:rFonts w:ascii="Times New Roman"/>
                <w:sz w:val="16"/>
                <w:lang w:val="tr-TR"/>
              </w:rPr>
            </w:pPr>
          </w:p>
        </w:tc>
        <w:tc>
          <w:tcPr>
            <w:tcW w:w="953" w:type="dxa"/>
            <w:shd w:val="clear" w:color="auto" w:fill="E2EFD9"/>
            <w:vAlign w:val="center"/>
          </w:tcPr>
          <w:p w14:paraId="6BFF8CD6" w14:textId="23F09D25" w:rsidR="002C5BC3" w:rsidRPr="00BA62B2" w:rsidRDefault="007607DE" w:rsidP="002C5BC3">
            <w:pPr>
              <w:pStyle w:val="TableParagraph"/>
              <w:jc w:val="center"/>
              <w:rPr>
                <w:rFonts w:ascii="Times New Roman"/>
                <w:sz w:val="16"/>
                <w:lang w:val="tr-TR"/>
              </w:rPr>
            </w:pPr>
            <w:r w:rsidRPr="00FC6D9C">
              <w:t>√</w:t>
            </w:r>
          </w:p>
        </w:tc>
        <w:tc>
          <w:tcPr>
            <w:tcW w:w="1190" w:type="dxa"/>
            <w:shd w:val="clear" w:color="auto" w:fill="E2EFD9"/>
            <w:vAlign w:val="center"/>
          </w:tcPr>
          <w:p w14:paraId="45CACF60" w14:textId="60C94CA3" w:rsidR="002C5BC3" w:rsidRPr="00BA62B2" w:rsidRDefault="007607DE" w:rsidP="002C5BC3">
            <w:pPr>
              <w:pStyle w:val="TableParagraph"/>
              <w:jc w:val="center"/>
              <w:rPr>
                <w:rFonts w:ascii="Times New Roman"/>
                <w:sz w:val="16"/>
                <w:lang w:val="tr-TR"/>
              </w:rPr>
            </w:pPr>
            <w:r w:rsidRPr="00FC6D9C">
              <w:t>√</w:t>
            </w:r>
          </w:p>
        </w:tc>
        <w:tc>
          <w:tcPr>
            <w:tcW w:w="1118" w:type="dxa"/>
            <w:shd w:val="clear" w:color="auto" w:fill="E2EFD9"/>
            <w:vAlign w:val="center"/>
          </w:tcPr>
          <w:p w14:paraId="1082636E" w14:textId="77777777" w:rsidR="002C5BC3" w:rsidRPr="00BA62B2" w:rsidRDefault="002C5BC3" w:rsidP="002C5BC3">
            <w:pPr>
              <w:pStyle w:val="TableParagraph"/>
              <w:jc w:val="center"/>
              <w:rPr>
                <w:rFonts w:ascii="Times New Roman"/>
                <w:sz w:val="16"/>
                <w:lang w:val="tr-TR"/>
              </w:rPr>
            </w:pPr>
          </w:p>
        </w:tc>
      </w:tr>
      <w:tr w:rsidR="002C5BC3" w:rsidRPr="00BA62B2" w14:paraId="0AD77A95" w14:textId="77777777" w:rsidTr="005724A9">
        <w:trPr>
          <w:trHeight w:val="333"/>
        </w:trPr>
        <w:tc>
          <w:tcPr>
            <w:tcW w:w="3124" w:type="dxa"/>
            <w:shd w:val="clear" w:color="auto" w:fill="C5E0B3"/>
            <w:vAlign w:val="center"/>
          </w:tcPr>
          <w:p w14:paraId="6025887D" w14:textId="77777777" w:rsidR="002C5BC3" w:rsidRPr="00BA62B2" w:rsidRDefault="002C5BC3" w:rsidP="00F156D3">
            <w:pPr>
              <w:pStyle w:val="TableParagraph"/>
              <w:spacing w:line="224" w:lineRule="exact"/>
              <w:ind w:left="103"/>
              <w:rPr>
                <w:b/>
                <w:sz w:val="20"/>
                <w:lang w:val="tr-TR"/>
              </w:rPr>
            </w:pPr>
            <w:r w:rsidRPr="00BA62B2">
              <w:rPr>
                <w:b/>
                <w:sz w:val="20"/>
                <w:lang w:val="tr-TR"/>
              </w:rPr>
              <w:t>Muhtarlık</w:t>
            </w:r>
          </w:p>
        </w:tc>
        <w:tc>
          <w:tcPr>
            <w:tcW w:w="1417" w:type="dxa"/>
            <w:shd w:val="clear" w:color="auto" w:fill="E2EFD9"/>
            <w:vAlign w:val="center"/>
          </w:tcPr>
          <w:p w14:paraId="1AF20100" w14:textId="77777777" w:rsidR="002C5BC3" w:rsidRPr="00BA62B2" w:rsidRDefault="002C5BC3" w:rsidP="002C5BC3">
            <w:pPr>
              <w:pStyle w:val="TableParagraph"/>
              <w:jc w:val="center"/>
              <w:rPr>
                <w:rFonts w:ascii="Times New Roman"/>
                <w:sz w:val="16"/>
                <w:lang w:val="tr-TR"/>
              </w:rPr>
            </w:pPr>
          </w:p>
        </w:tc>
        <w:tc>
          <w:tcPr>
            <w:tcW w:w="1701" w:type="dxa"/>
            <w:shd w:val="clear" w:color="auto" w:fill="E2EFD9"/>
            <w:vAlign w:val="center"/>
          </w:tcPr>
          <w:p w14:paraId="511D0B74" w14:textId="3D19C3FE" w:rsidR="002C5BC3" w:rsidRPr="00BA62B2" w:rsidRDefault="002C5BC3" w:rsidP="002C5BC3">
            <w:pPr>
              <w:pStyle w:val="TableParagraph"/>
              <w:jc w:val="center"/>
              <w:rPr>
                <w:rFonts w:ascii="Times New Roman"/>
                <w:sz w:val="16"/>
                <w:lang w:val="tr-TR"/>
              </w:rPr>
            </w:pPr>
          </w:p>
        </w:tc>
        <w:tc>
          <w:tcPr>
            <w:tcW w:w="953" w:type="dxa"/>
            <w:shd w:val="clear" w:color="auto" w:fill="E2EFD9"/>
            <w:vAlign w:val="center"/>
          </w:tcPr>
          <w:p w14:paraId="624D52A8" w14:textId="258DEBE6" w:rsidR="002C5BC3" w:rsidRPr="00BA62B2" w:rsidRDefault="007607DE" w:rsidP="002C5BC3">
            <w:pPr>
              <w:pStyle w:val="TableParagraph"/>
              <w:jc w:val="center"/>
              <w:rPr>
                <w:rFonts w:ascii="Times New Roman"/>
                <w:sz w:val="16"/>
                <w:lang w:val="tr-TR"/>
              </w:rPr>
            </w:pPr>
            <w:r w:rsidRPr="00FC6D9C">
              <w:t>√</w:t>
            </w:r>
          </w:p>
        </w:tc>
        <w:tc>
          <w:tcPr>
            <w:tcW w:w="1190" w:type="dxa"/>
            <w:shd w:val="clear" w:color="auto" w:fill="E2EFD9"/>
            <w:vAlign w:val="center"/>
          </w:tcPr>
          <w:p w14:paraId="4B68D7FD" w14:textId="509F927F" w:rsidR="002C5BC3" w:rsidRPr="00BA62B2" w:rsidRDefault="007607DE" w:rsidP="002C5BC3">
            <w:pPr>
              <w:pStyle w:val="TableParagraph"/>
              <w:jc w:val="center"/>
              <w:rPr>
                <w:rFonts w:ascii="Times New Roman"/>
                <w:sz w:val="16"/>
                <w:lang w:val="tr-TR"/>
              </w:rPr>
            </w:pPr>
            <w:r w:rsidRPr="00FC6D9C">
              <w:t>√</w:t>
            </w:r>
          </w:p>
        </w:tc>
        <w:tc>
          <w:tcPr>
            <w:tcW w:w="1118" w:type="dxa"/>
            <w:shd w:val="clear" w:color="auto" w:fill="E2EFD9"/>
            <w:vAlign w:val="center"/>
          </w:tcPr>
          <w:p w14:paraId="1032E067" w14:textId="77777777" w:rsidR="002C5BC3" w:rsidRPr="00BA62B2" w:rsidRDefault="002C5BC3" w:rsidP="002C5BC3">
            <w:pPr>
              <w:pStyle w:val="TableParagraph"/>
              <w:jc w:val="center"/>
              <w:rPr>
                <w:rFonts w:ascii="Times New Roman"/>
                <w:sz w:val="16"/>
                <w:lang w:val="tr-TR"/>
              </w:rPr>
            </w:pPr>
          </w:p>
        </w:tc>
      </w:tr>
      <w:tr w:rsidR="002C5BC3" w:rsidRPr="00BA62B2" w14:paraId="52B69ABA" w14:textId="77777777" w:rsidTr="005724A9">
        <w:trPr>
          <w:trHeight w:val="333"/>
        </w:trPr>
        <w:tc>
          <w:tcPr>
            <w:tcW w:w="3124" w:type="dxa"/>
            <w:shd w:val="clear" w:color="auto" w:fill="C5E0B3"/>
            <w:vAlign w:val="center"/>
          </w:tcPr>
          <w:p w14:paraId="07864B39" w14:textId="77777777" w:rsidR="002C5BC3" w:rsidRPr="00BA62B2" w:rsidRDefault="002C5BC3" w:rsidP="00F156D3">
            <w:pPr>
              <w:pStyle w:val="TableParagraph"/>
              <w:spacing w:line="223" w:lineRule="exact"/>
              <w:ind w:left="103"/>
              <w:rPr>
                <w:b/>
                <w:sz w:val="20"/>
                <w:lang w:val="tr-TR"/>
              </w:rPr>
            </w:pPr>
            <w:r w:rsidRPr="00BA62B2">
              <w:rPr>
                <w:b/>
                <w:sz w:val="20"/>
                <w:lang w:val="tr-TR"/>
              </w:rPr>
              <w:t>Sivil Toplum Kuruluşları</w:t>
            </w:r>
          </w:p>
        </w:tc>
        <w:tc>
          <w:tcPr>
            <w:tcW w:w="1417" w:type="dxa"/>
            <w:shd w:val="clear" w:color="auto" w:fill="E2EFD9"/>
            <w:vAlign w:val="center"/>
          </w:tcPr>
          <w:p w14:paraId="460079D0" w14:textId="77777777" w:rsidR="002C5BC3" w:rsidRPr="00BA62B2" w:rsidRDefault="002C5BC3" w:rsidP="002C5BC3">
            <w:pPr>
              <w:pStyle w:val="TableParagraph"/>
              <w:jc w:val="center"/>
              <w:rPr>
                <w:rFonts w:ascii="Times New Roman"/>
                <w:sz w:val="16"/>
                <w:lang w:val="tr-TR"/>
              </w:rPr>
            </w:pPr>
          </w:p>
        </w:tc>
        <w:tc>
          <w:tcPr>
            <w:tcW w:w="1701" w:type="dxa"/>
            <w:shd w:val="clear" w:color="auto" w:fill="E2EFD9"/>
            <w:vAlign w:val="center"/>
          </w:tcPr>
          <w:p w14:paraId="1B4DEB91" w14:textId="2080BFFE" w:rsidR="002C5BC3" w:rsidRPr="00BA62B2" w:rsidRDefault="002C5BC3" w:rsidP="002C5BC3">
            <w:pPr>
              <w:pStyle w:val="TableParagraph"/>
              <w:jc w:val="center"/>
              <w:rPr>
                <w:rFonts w:ascii="Times New Roman"/>
                <w:sz w:val="16"/>
                <w:lang w:val="tr-TR"/>
              </w:rPr>
            </w:pPr>
          </w:p>
        </w:tc>
        <w:tc>
          <w:tcPr>
            <w:tcW w:w="953" w:type="dxa"/>
            <w:shd w:val="clear" w:color="auto" w:fill="E2EFD9"/>
            <w:vAlign w:val="center"/>
          </w:tcPr>
          <w:p w14:paraId="1752ECB3" w14:textId="14C3F7F8" w:rsidR="002C5BC3" w:rsidRPr="00BA62B2" w:rsidRDefault="007607DE" w:rsidP="002C5BC3">
            <w:pPr>
              <w:pStyle w:val="TableParagraph"/>
              <w:jc w:val="center"/>
              <w:rPr>
                <w:rFonts w:ascii="Times New Roman"/>
                <w:sz w:val="16"/>
                <w:lang w:val="tr-TR"/>
              </w:rPr>
            </w:pPr>
            <w:r w:rsidRPr="00FC6D9C">
              <w:t>√</w:t>
            </w:r>
          </w:p>
        </w:tc>
        <w:tc>
          <w:tcPr>
            <w:tcW w:w="1190" w:type="dxa"/>
            <w:shd w:val="clear" w:color="auto" w:fill="E2EFD9"/>
            <w:vAlign w:val="center"/>
          </w:tcPr>
          <w:p w14:paraId="634F4C64" w14:textId="3D0C92CD" w:rsidR="002C5BC3" w:rsidRPr="00BA62B2" w:rsidRDefault="007607DE" w:rsidP="002C5BC3">
            <w:pPr>
              <w:pStyle w:val="TableParagraph"/>
              <w:jc w:val="center"/>
              <w:rPr>
                <w:rFonts w:ascii="Times New Roman"/>
                <w:sz w:val="16"/>
                <w:lang w:val="tr-TR"/>
              </w:rPr>
            </w:pPr>
            <w:r w:rsidRPr="00FC6D9C">
              <w:t>√</w:t>
            </w:r>
          </w:p>
        </w:tc>
        <w:tc>
          <w:tcPr>
            <w:tcW w:w="1118" w:type="dxa"/>
            <w:shd w:val="clear" w:color="auto" w:fill="E2EFD9"/>
            <w:vAlign w:val="center"/>
          </w:tcPr>
          <w:p w14:paraId="74328F76" w14:textId="77777777" w:rsidR="002C5BC3" w:rsidRPr="00BA62B2" w:rsidRDefault="002C5BC3" w:rsidP="002C5BC3">
            <w:pPr>
              <w:pStyle w:val="TableParagraph"/>
              <w:jc w:val="center"/>
              <w:rPr>
                <w:rFonts w:ascii="Times New Roman"/>
                <w:sz w:val="16"/>
                <w:lang w:val="tr-TR"/>
              </w:rPr>
            </w:pPr>
          </w:p>
        </w:tc>
      </w:tr>
    </w:tbl>
    <w:p w14:paraId="7D6C9E74" w14:textId="3D124224" w:rsidR="002864EC" w:rsidRDefault="00957CAE" w:rsidP="00664E73">
      <w:pPr>
        <w:spacing w:after="0" w:line="360" w:lineRule="auto"/>
        <w:jc w:val="both"/>
      </w:pPr>
      <w:proofErr w:type="spellStart"/>
      <w:r>
        <w:rPr>
          <w:b/>
          <w:bCs/>
          <w:sz w:val="20"/>
          <w:szCs w:val="20"/>
        </w:rPr>
        <w:t>Tabo</w:t>
      </w:r>
      <w:proofErr w:type="spellEnd"/>
      <w:r>
        <w:rPr>
          <w:b/>
          <w:bCs/>
          <w:sz w:val="20"/>
          <w:szCs w:val="20"/>
        </w:rPr>
        <w:t xml:space="preserve"> </w:t>
      </w:r>
      <w:r w:rsidR="00347465">
        <w:rPr>
          <w:b/>
          <w:bCs/>
          <w:sz w:val="20"/>
          <w:szCs w:val="20"/>
        </w:rPr>
        <w:t>5</w:t>
      </w:r>
      <w:r>
        <w:rPr>
          <w:b/>
          <w:bCs/>
          <w:sz w:val="20"/>
          <w:szCs w:val="20"/>
        </w:rPr>
        <w:t xml:space="preserve">. </w:t>
      </w:r>
      <w:r w:rsidR="00D47987">
        <w:rPr>
          <w:b/>
          <w:bCs/>
          <w:sz w:val="20"/>
          <w:szCs w:val="20"/>
        </w:rPr>
        <w:t xml:space="preserve"> Paydaş Sınıflandırma Matrisi</w:t>
      </w:r>
    </w:p>
    <w:p w14:paraId="7702DD0F" w14:textId="77777777" w:rsidR="00EA5F9D" w:rsidRDefault="00EA5F9D" w:rsidP="002864EC">
      <w:pPr>
        <w:spacing w:after="0" w:line="360" w:lineRule="auto"/>
        <w:jc w:val="both"/>
        <w:rPr>
          <w:b/>
          <w:bCs/>
          <w:sz w:val="20"/>
          <w:szCs w:val="20"/>
        </w:rPr>
      </w:pPr>
    </w:p>
    <w:p w14:paraId="4B07CD4A" w14:textId="208CE44C" w:rsidR="002864EC" w:rsidRDefault="00957CAE" w:rsidP="002864EC">
      <w:pPr>
        <w:spacing w:after="0" w:line="360" w:lineRule="auto"/>
        <w:jc w:val="both"/>
      </w:pPr>
      <w:r>
        <w:rPr>
          <w:b/>
          <w:bCs/>
          <w:sz w:val="20"/>
          <w:szCs w:val="20"/>
        </w:rPr>
        <w:lastRenderedPageBreak/>
        <w:t xml:space="preserve">Tablo </w:t>
      </w:r>
      <w:r w:rsidR="00EA5F9D">
        <w:rPr>
          <w:b/>
          <w:bCs/>
          <w:sz w:val="20"/>
          <w:szCs w:val="20"/>
        </w:rPr>
        <w:t>6</w:t>
      </w:r>
      <w:r>
        <w:rPr>
          <w:b/>
          <w:bCs/>
          <w:sz w:val="20"/>
          <w:szCs w:val="20"/>
        </w:rPr>
        <w:t xml:space="preserve">. </w:t>
      </w:r>
      <w:r w:rsidR="002864EC">
        <w:rPr>
          <w:b/>
          <w:bCs/>
          <w:sz w:val="20"/>
          <w:szCs w:val="20"/>
        </w:rPr>
        <w:t>Paydaş Önceliklendirme Matrisi</w:t>
      </w: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655"/>
        <w:gridCol w:w="758"/>
        <w:gridCol w:w="1001"/>
        <w:gridCol w:w="2559"/>
        <w:gridCol w:w="2086"/>
      </w:tblGrid>
      <w:tr w:rsidR="00556BF8" w14:paraId="66E7AFCD" w14:textId="77777777" w:rsidTr="002864EC">
        <w:trPr>
          <w:trHeight w:val="1460"/>
        </w:trPr>
        <w:tc>
          <w:tcPr>
            <w:tcW w:w="2439" w:type="dxa"/>
            <w:tcBorders>
              <w:top w:val="single" w:sz="4" w:space="0" w:color="000000"/>
              <w:left w:val="single" w:sz="4" w:space="0" w:color="000000"/>
              <w:bottom w:val="single" w:sz="4" w:space="0" w:color="000000"/>
              <w:right w:val="single" w:sz="4" w:space="0" w:color="000000"/>
            </w:tcBorders>
            <w:shd w:val="clear" w:color="auto" w:fill="C5E0B3"/>
          </w:tcPr>
          <w:p w14:paraId="7DF40E4E" w14:textId="77777777" w:rsidR="00556BF8" w:rsidRDefault="00556BF8">
            <w:pPr>
              <w:pStyle w:val="TableParagraph"/>
              <w:rPr>
                <w:b/>
                <w:lang w:val="tr-TR"/>
              </w:rPr>
            </w:pPr>
          </w:p>
          <w:p w14:paraId="16D5C09F" w14:textId="77777777" w:rsidR="00556BF8" w:rsidRDefault="00556BF8">
            <w:pPr>
              <w:pStyle w:val="TableParagraph"/>
              <w:spacing w:before="10"/>
              <w:rPr>
                <w:b/>
                <w:sz w:val="30"/>
                <w:lang w:val="tr-TR"/>
              </w:rPr>
            </w:pPr>
          </w:p>
          <w:p w14:paraId="214B5806" w14:textId="77777777" w:rsidR="00556BF8" w:rsidRDefault="00556BF8">
            <w:pPr>
              <w:pStyle w:val="TableParagraph"/>
              <w:ind w:left="103"/>
              <w:rPr>
                <w:b/>
                <w:sz w:val="20"/>
                <w:lang w:val="tr-TR"/>
              </w:rPr>
            </w:pPr>
            <w:r>
              <w:rPr>
                <w:b/>
                <w:sz w:val="20"/>
                <w:lang w:val="tr-TR"/>
              </w:rPr>
              <w:t>Paydaş</w:t>
            </w:r>
          </w:p>
        </w:tc>
        <w:tc>
          <w:tcPr>
            <w:tcW w:w="655" w:type="dxa"/>
            <w:tcBorders>
              <w:top w:val="single" w:sz="4" w:space="0" w:color="000000"/>
              <w:left w:val="single" w:sz="4" w:space="0" w:color="000000"/>
              <w:bottom w:val="single" w:sz="4" w:space="0" w:color="000000"/>
              <w:right w:val="single" w:sz="4" w:space="0" w:color="000000"/>
            </w:tcBorders>
            <w:shd w:val="clear" w:color="auto" w:fill="C5E0B3"/>
            <w:textDirection w:val="btLr"/>
            <w:hideMark/>
          </w:tcPr>
          <w:p w14:paraId="627CA3DC" w14:textId="77777777" w:rsidR="00556BF8" w:rsidRDefault="00556BF8">
            <w:pPr>
              <w:pStyle w:val="TableParagraph"/>
              <w:spacing w:before="105"/>
              <w:ind w:left="112"/>
              <w:rPr>
                <w:b/>
                <w:sz w:val="20"/>
                <w:lang w:val="tr-TR"/>
              </w:rPr>
            </w:pPr>
            <w:r>
              <w:rPr>
                <w:b/>
                <w:spacing w:val="-1"/>
                <w:w w:val="99"/>
                <w:sz w:val="20"/>
                <w:lang w:val="tr-TR"/>
              </w:rPr>
              <w:t>İ</w:t>
            </w:r>
            <w:r>
              <w:rPr>
                <w:b/>
                <w:w w:val="99"/>
                <w:sz w:val="20"/>
                <w:lang w:val="tr-TR"/>
              </w:rPr>
              <w:t>ç</w:t>
            </w:r>
            <w:r>
              <w:rPr>
                <w:b/>
                <w:spacing w:val="-1"/>
                <w:sz w:val="20"/>
                <w:lang w:val="tr-TR"/>
              </w:rPr>
              <w:t xml:space="preserve"> </w:t>
            </w:r>
            <w:r>
              <w:rPr>
                <w:b/>
                <w:w w:val="99"/>
                <w:sz w:val="20"/>
                <w:lang w:val="tr-TR"/>
              </w:rPr>
              <w:t>Pa</w:t>
            </w:r>
            <w:r>
              <w:rPr>
                <w:b/>
                <w:spacing w:val="-1"/>
                <w:w w:val="99"/>
                <w:sz w:val="20"/>
                <w:lang w:val="tr-TR"/>
              </w:rPr>
              <w:t>y</w:t>
            </w:r>
            <w:r>
              <w:rPr>
                <w:b/>
                <w:w w:val="99"/>
                <w:sz w:val="20"/>
                <w:lang w:val="tr-TR"/>
              </w:rPr>
              <w:t>d</w:t>
            </w:r>
            <w:r>
              <w:rPr>
                <w:b/>
                <w:spacing w:val="-1"/>
                <w:w w:val="99"/>
                <w:sz w:val="20"/>
                <w:lang w:val="tr-TR"/>
              </w:rPr>
              <w:t>a</w:t>
            </w:r>
            <w:r>
              <w:rPr>
                <w:b/>
                <w:w w:val="99"/>
                <w:sz w:val="20"/>
                <w:lang w:val="tr-TR"/>
              </w:rPr>
              <w:t>ş</w:t>
            </w:r>
          </w:p>
        </w:tc>
        <w:tc>
          <w:tcPr>
            <w:tcW w:w="758" w:type="dxa"/>
            <w:tcBorders>
              <w:top w:val="single" w:sz="4" w:space="0" w:color="000000"/>
              <w:left w:val="single" w:sz="4" w:space="0" w:color="000000"/>
              <w:bottom w:val="single" w:sz="4" w:space="0" w:color="000000"/>
              <w:right w:val="single" w:sz="4" w:space="0" w:color="000000"/>
            </w:tcBorders>
            <w:shd w:val="clear" w:color="auto" w:fill="C5E0B3"/>
            <w:textDirection w:val="btLr"/>
            <w:hideMark/>
          </w:tcPr>
          <w:p w14:paraId="62A72C46" w14:textId="77777777" w:rsidR="00556BF8" w:rsidRDefault="00556BF8">
            <w:pPr>
              <w:pStyle w:val="TableParagraph"/>
              <w:spacing w:before="105"/>
              <w:ind w:left="112"/>
              <w:rPr>
                <w:b/>
                <w:sz w:val="20"/>
                <w:lang w:val="tr-TR"/>
              </w:rPr>
            </w:pPr>
            <w:r>
              <w:rPr>
                <w:b/>
                <w:w w:val="99"/>
                <w:sz w:val="20"/>
                <w:lang w:val="tr-TR"/>
              </w:rPr>
              <w:t>D</w:t>
            </w:r>
            <w:r>
              <w:rPr>
                <w:b/>
                <w:spacing w:val="-1"/>
                <w:w w:val="99"/>
                <w:sz w:val="20"/>
                <w:lang w:val="tr-TR"/>
              </w:rPr>
              <w:t>ı</w:t>
            </w:r>
            <w:r>
              <w:rPr>
                <w:b/>
                <w:w w:val="99"/>
                <w:sz w:val="20"/>
                <w:lang w:val="tr-TR"/>
              </w:rPr>
              <w:t>ş</w:t>
            </w:r>
            <w:r>
              <w:rPr>
                <w:b/>
                <w:spacing w:val="-2"/>
                <w:sz w:val="20"/>
                <w:lang w:val="tr-TR"/>
              </w:rPr>
              <w:t xml:space="preserve"> </w:t>
            </w:r>
            <w:r>
              <w:rPr>
                <w:b/>
                <w:w w:val="99"/>
                <w:sz w:val="20"/>
                <w:lang w:val="tr-TR"/>
              </w:rPr>
              <w:t>Pa</w:t>
            </w:r>
            <w:r>
              <w:rPr>
                <w:b/>
                <w:spacing w:val="-1"/>
                <w:w w:val="99"/>
                <w:sz w:val="20"/>
                <w:lang w:val="tr-TR"/>
              </w:rPr>
              <w:t>y</w:t>
            </w:r>
            <w:r>
              <w:rPr>
                <w:b/>
                <w:w w:val="99"/>
                <w:sz w:val="20"/>
                <w:lang w:val="tr-TR"/>
              </w:rPr>
              <w:t>d</w:t>
            </w:r>
            <w:r>
              <w:rPr>
                <w:b/>
                <w:spacing w:val="-2"/>
                <w:w w:val="99"/>
                <w:sz w:val="20"/>
                <w:lang w:val="tr-TR"/>
              </w:rPr>
              <w:t>a</w:t>
            </w:r>
            <w:r>
              <w:rPr>
                <w:b/>
                <w:w w:val="99"/>
                <w:sz w:val="20"/>
                <w:lang w:val="tr-TR"/>
              </w:rPr>
              <w:t>ş</w:t>
            </w:r>
          </w:p>
        </w:tc>
        <w:tc>
          <w:tcPr>
            <w:tcW w:w="1001" w:type="dxa"/>
            <w:tcBorders>
              <w:top w:val="single" w:sz="4" w:space="0" w:color="000000"/>
              <w:left w:val="single" w:sz="4" w:space="0" w:color="000000"/>
              <w:bottom w:val="single" w:sz="4" w:space="0" w:color="000000"/>
              <w:right w:val="single" w:sz="4" w:space="0" w:color="000000"/>
            </w:tcBorders>
            <w:shd w:val="clear" w:color="auto" w:fill="C5E0B3"/>
            <w:textDirection w:val="btLr"/>
            <w:hideMark/>
          </w:tcPr>
          <w:p w14:paraId="425A7536" w14:textId="77777777" w:rsidR="00556BF8" w:rsidRDefault="00556BF8">
            <w:pPr>
              <w:pStyle w:val="TableParagraph"/>
              <w:spacing w:before="105" w:line="242" w:lineRule="auto"/>
              <w:ind w:left="112" w:right="297"/>
              <w:rPr>
                <w:b/>
                <w:sz w:val="20"/>
                <w:lang w:val="tr-TR"/>
              </w:rPr>
            </w:pPr>
            <w:r>
              <w:rPr>
                <w:b/>
                <w:spacing w:val="-1"/>
                <w:w w:val="99"/>
                <w:sz w:val="20"/>
                <w:lang w:val="tr-TR"/>
              </w:rPr>
              <w:t>Y</w:t>
            </w:r>
            <w:r>
              <w:rPr>
                <w:b/>
                <w:spacing w:val="-2"/>
                <w:w w:val="99"/>
                <w:sz w:val="20"/>
                <w:lang w:val="tr-TR"/>
              </w:rPr>
              <w:t>a</w:t>
            </w:r>
            <w:r>
              <w:rPr>
                <w:b/>
                <w:w w:val="99"/>
                <w:sz w:val="20"/>
                <w:lang w:val="tr-TR"/>
              </w:rPr>
              <w:t>r</w:t>
            </w:r>
            <w:r>
              <w:rPr>
                <w:b/>
                <w:spacing w:val="-2"/>
                <w:w w:val="99"/>
                <w:sz w:val="20"/>
                <w:lang w:val="tr-TR"/>
              </w:rPr>
              <w:t>a</w:t>
            </w:r>
            <w:r>
              <w:rPr>
                <w:b/>
                <w:spacing w:val="-1"/>
                <w:w w:val="99"/>
                <w:sz w:val="20"/>
                <w:lang w:val="tr-TR"/>
              </w:rPr>
              <w:t>r</w:t>
            </w:r>
            <w:r>
              <w:rPr>
                <w:b/>
                <w:spacing w:val="2"/>
                <w:w w:val="99"/>
                <w:sz w:val="20"/>
                <w:lang w:val="tr-TR"/>
              </w:rPr>
              <w:t>l</w:t>
            </w:r>
            <w:r>
              <w:rPr>
                <w:b/>
                <w:spacing w:val="-2"/>
                <w:w w:val="99"/>
                <w:sz w:val="20"/>
                <w:lang w:val="tr-TR"/>
              </w:rPr>
              <w:t>a</w:t>
            </w:r>
            <w:r>
              <w:rPr>
                <w:b/>
                <w:spacing w:val="-1"/>
                <w:w w:val="99"/>
                <w:sz w:val="20"/>
                <w:lang w:val="tr-TR"/>
              </w:rPr>
              <w:t>nı</w:t>
            </w:r>
            <w:r>
              <w:rPr>
                <w:b/>
                <w:spacing w:val="1"/>
                <w:w w:val="99"/>
                <w:sz w:val="20"/>
                <w:lang w:val="tr-TR"/>
              </w:rPr>
              <w:t>c</w:t>
            </w:r>
            <w:r>
              <w:rPr>
                <w:b/>
                <w:w w:val="99"/>
                <w:sz w:val="20"/>
                <w:lang w:val="tr-TR"/>
              </w:rPr>
              <w:t>ı (</w:t>
            </w:r>
            <w:r>
              <w:rPr>
                <w:b/>
                <w:spacing w:val="-1"/>
                <w:w w:val="99"/>
                <w:sz w:val="20"/>
                <w:lang w:val="tr-TR"/>
              </w:rPr>
              <w:t>M</w:t>
            </w:r>
            <w:r>
              <w:rPr>
                <w:b/>
                <w:w w:val="99"/>
                <w:sz w:val="20"/>
                <w:lang w:val="tr-TR"/>
              </w:rPr>
              <w:t>ü</w:t>
            </w:r>
            <w:r>
              <w:rPr>
                <w:b/>
                <w:spacing w:val="-1"/>
                <w:w w:val="99"/>
                <w:sz w:val="20"/>
                <w:lang w:val="tr-TR"/>
              </w:rPr>
              <w:t>şt</w:t>
            </w:r>
            <w:r>
              <w:rPr>
                <w:b/>
                <w:spacing w:val="1"/>
                <w:w w:val="99"/>
                <w:sz w:val="20"/>
                <w:lang w:val="tr-TR"/>
              </w:rPr>
              <w:t>e</w:t>
            </w:r>
            <w:r>
              <w:rPr>
                <w:b/>
                <w:spacing w:val="-1"/>
                <w:w w:val="99"/>
                <w:sz w:val="20"/>
                <w:lang w:val="tr-TR"/>
              </w:rPr>
              <w:t>ri</w:t>
            </w:r>
            <w:r>
              <w:rPr>
                <w:b/>
                <w:w w:val="99"/>
                <w:sz w:val="20"/>
                <w:lang w:val="tr-TR"/>
              </w:rPr>
              <w:t>)</w:t>
            </w:r>
          </w:p>
        </w:tc>
        <w:tc>
          <w:tcPr>
            <w:tcW w:w="2559" w:type="dxa"/>
            <w:tcBorders>
              <w:top w:val="single" w:sz="4" w:space="0" w:color="000000"/>
              <w:left w:val="single" w:sz="4" w:space="0" w:color="000000"/>
              <w:bottom w:val="single" w:sz="4" w:space="0" w:color="000000"/>
              <w:right w:val="single" w:sz="4" w:space="0" w:color="000000"/>
            </w:tcBorders>
            <w:shd w:val="clear" w:color="auto" w:fill="C5E0B3"/>
            <w:textDirection w:val="btLr"/>
            <w:hideMark/>
          </w:tcPr>
          <w:p w14:paraId="234F7528" w14:textId="77777777" w:rsidR="00556BF8" w:rsidRDefault="00556BF8">
            <w:pPr>
              <w:pStyle w:val="TableParagraph"/>
              <w:spacing w:before="105" w:line="244" w:lineRule="auto"/>
              <w:ind w:left="112" w:right="579"/>
              <w:rPr>
                <w:b/>
                <w:sz w:val="20"/>
                <w:lang w:val="tr-TR"/>
              </w:rPr>
            </w:pPr>
            <w:r>
              <w:rPr>
                <w:b/>
                <w:spacing w:val="-1"/>
                <w:w w:val="99"/>
                <w:sz w:val="20"/>
                <w:lang w:val="tr-TR"/>
              </w:rPr>
              <w:t>Ne</w:t>
            </w:r>
            <w:r>
              <w:rPr>
                <w:b/>
                <w:w w:val="99"/>
                <w:sz w:val="20"/>
                <w:lang w:val="tr-TR"/>
              </w:rPr>
              <w:t>d</w:t>
            </w:r>
            <w:r>
              <w:rPr>
                <w:b/>
                <w:spacing w:val="-1"/>
                <w:w w:val="99"/>
                <w:sz w:val="20"/>
                <w:lang w:val="tr-TR"/>
              </w:rPr>
              <w:t xml:space="preserve">en </w:t>
            </w:r>
            <w:r>
              <w:rPr>
                <w:b/>
                <w:w w:val="99"/>
                <w:sz w:val="20"/>
                <w:lang w:val="tr-TR"/>
              </w:rPr>
              <w:t>P</w:t>
            </w:r>
            <w:r>
              <w:rPr>
                <w:b/>
                <w:spacing w:val="-2"/>
                <w:w w:val="99"/>
                <w:sz w:val="20"/>
                <w:lang w:val="tr-TR"/>
              </w:rPr>
              <w:t>a</w:t>
            </w:r>
            <w:r>
              <w:rPr>
                <w:b/>
                <w:spacing w:val="-1"/>
                <w:w w:val="99"/>
                <w:sz w:val="20"/>
                <w:lang w:val="tr-TR"/>
              </w:rPr>
              <w:t>y</w:t>
            </w:r>
            <w:r>
              <w:rPr>
                <w:b/>
                <w:w w:val="99"/>
                <w:sz w:val="20"/>
                <w:lang w:val="tr-TR"/>
              </w:rPr>
              <w:t>da</w:t>
            </w:r>
            <w:r>
              <w:rPr>
                <w:b/>
                <w:spacing w:val="-1"/>
                <w:w w:val="99"/>
                <w:sz w:val="20"/>
                <w:lang w:val="tr-TR"/>
              </w:rPr>
              <w:t>ş?</w:t>
            </w:r>
          </w:p>
        </w:tc>
        <w:tc>
          <w:tcPr>
            <w:tcW w:w="2086" w:type="dxa"/>
            <w:tcBorders>
              <w:top w:val="single" w:sz="4" w:space="0" w:color="000000"/>
              <w:left w:val="single" w:sz="4" w:space="0" w:color="000000"/>
              <w:bottom w:val="single" w:sz="4" w:space="0" w:color="000000"/>
              <w:right w:val="single" w:sz="4" w:space="0" w:color="000000"/>
            </w:tcBorders>
            <w:shd w:val="clear" w:color="auto" w:fill="C5E0B3"/>
            <w:textDirection w:val="btLr"/>
            <w:hideMark/>
          </w:tcPr>
          <w:p w14:paraId="3A4E3F85" w14:textId="77777777" w:rsidR="00556BF8" w:rsidRDefault="00556BF8">
            <w:pPr>
              <w:pStyle w:val="TableParagraph"/>
              <w:spacing w:before="105"/>
              <w:ind w:left="112"/>
              <w:rPr>
                <w:b/>
                <w:sz w:val="20"/>
                <w:lang w:val="tr-TR"/>
              </w:rPr>
            </w:pPr>
            <w:r>
              <w:rPr>
                <w:b/>
                <w:w w:val="99"/>
                <w:sz w:val="20"/>
                <w:lang w:val="tr-TR"/>
              </w:rPr>
              <w:t>Ö</w:t>
            </w:r>
            <w:r>
              <w:rPr>
                <w:b/>
                <w:spacing w:val="-1"/>
                <w:w w:val="99"/>
                <w:sz w:val="20"/>
                <w:lang w:val="tr-TR"/>
              </w:rPr>
              <w:t>n</w:t>
            </w:r>
            <w:r>
              <w:rPr>
                <w:b/>
                <w:w w:val="99"/>
                <w:sz w:val="20"/>
                <w:lang w:val="tr-TR"/>
              </w:rPr>
              <w:t>c</w:t>
            </w:r>
            <w:r>
              <w:rPr>
                <w:b/>
                <w:spacing w:val="-1"/>
                <w:w w:val="99"/>
                <w:sz w:val="20"/>
                <w:lang w:val="tr-TR"/>
              </w:rPr>
              <w:t>e</w:t>
            </w:r>
            <w:r>
              <w:rPr>
                <w:b/>
                <w:w w:val="99"/>
                <w:sz w:val="20"/>
                <w:lang w:val="tr-TR"/>
              </w:rPr>
              <w:t>l</w:t>
            </w:r>
            <w:r>
              <w:rPr>
                <w:b/>
                <w:spacing w:val="-1"/>
                <w:w w:val="99"/>
                <w:sz w:val="20"/>
                <w:lang w:val="tr-TR"/>
              </w:rPr>
              <w:t>iğ</w:t>
            </w:r>
            <w:r>
              <w:rPr>
                <w:b/>
                <w:w w:val="99"/>
                <w:sz w:val="20"/>
                <w:lang w:val="tr-TR"/>
              </w:rPr>
              <w:t>i</w:t>
            </w:r>
          </w:p>
        </w:tc>
      </w:tr>
      <w:tr w:rsidR="00556BF8" w14:paraId="728E70EB" w14:textId="77777777" w:rsidTr="00C7578F">
        <w:trPr>
          <w:trHeight w:val="460"/>
        </w:trPr>
        <w:tc>
          <w:tcPr>
            <w:tcW w:w="2439"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14:paraId="6150272F" w14:textId="77777777" w:rsidR="00556BF8" w:rsidRDefault="00556BF8" w:rsidP="00C7578F">
            <w:pPr>
              <w:pStyle w:val="TableParagraph"/>
              <w:spacing w:line="234" w:lineRule="exact"/>
              <w:ind w:left="103"/>
              <w:rPr>
                <w:sz w:val="20"/>
                <w:lang w:val="tr-TR"/>
              </w:rPr>
            </w:pPr>
            <w:r>
              <w:rPr>
                <w:sz w:val="20"/>
                <w:lang w:val="tr-TR"/>
              </w:rPr>
              <w:t>MEB</w:t>
            </w:r>
          </w:p>
        </w:tc>
        <w:tc>
          <w:tcPr>
            <w:tcW w:w="655" w:type="dxa"/>
            <w:tcBorders>
              <w:top w:val="single" w:sz="4" w:space="0" w:color="000000"/>
              <w:left w:val="single" w:sz="4" w:space="0" w:color="000000"/>
              <w:bottom w:val="single" w:sz="4" w:space="0" w:color="000000"/>
              <w:right w:val="single" w:sz="4" w:space="0" w:color="000000"/>
            </w:tcBorders>
            <w:shd w:val="clear" w:color="auto" w:fill="E2EFD9"/>
          </w:tcPr>
          <w:p w14:paraId="5AFC1C80" w14:textId="77777777" w:rsidR="00556BF8" w:rsidRDefault="00556BF8">
            <w:pPr>
              <w:pStyle w:val="TableParagraph"/>
              <w:rPr>
                <w:rFonts w:ascii="Times New Roman"/>
                <w:sz w:val="18"/>
                <w:lang w:val="tr-TR"/>
              </w:rPr>
            </w:pPr>
          </w:p>
        </w:tc>
        <w:tc>
          <w:tcPr>
            <w:tcW w:w="758" w:type="dxa"/>
            <w:tcBorders>
              <w:top w:val="single" w:sz="4" w:space="0" w:color="000000"/>
              <w:left w:val="single" w:sz="4" w:space="0" w:color="000000"/>
              <w:bottom w:val="single" w:sz="4" w:space="0" w:color="000000"/>
              <w:right w:val="single" w:sz="4" w:space="0" w:color="000000"/>
            </w:tcBorders>
            <w:shd w:val="clear" w:color="auto" w:fill="E2EFD9"/>
            <w:hideMark/>
          </w:tcPr>
          <w:p w14:paraId="14DE3FF5" w14:textId="77777777" w:rsidR="00556BF8" w:rsidRPr="002C5BC3" w:rsidRDefault="00556BF8">
            <w:pPr>
              <w:pStyle w:val="TableParagraph"/>
              <w:spacing w:before="113"/>
              <w:ind w:left="103"/>
              <w:rPr>
                <w:rFonts w:ascii="Symbol" w:hAnsi="Symbol"/>
                <w:b/>
                <w:sz w:val="20"/>
                <w:lang w:val="tr-TR"/>
              </w:rPr>
            </w:pPr>
            <w:r w:rsidRPr="002C5BC3">
              <w:rPr>
                <w:rFonts w:ascii="Symbol" w:hAnsi="Symbol"/>
                <w:b/>
                <w:w w:val="99"/>
                <w:sz w:val="20"/>
                <w:lang w:val="tr-TR"/>
              </w:rPr>
              <w:t></w:t>
            </w:r>
          </w:p>
        </w:tc>
        <w:tc>
          <w:tcPr>
            <w:tcW w:w="1001" w:type="dxa"/>
            <w:tcBorders>
              <w:top w:val="single" w:sz="4" w:space="0" w:color="000000"/>
              <w:left w:val="single" w:sz="4" w:space="0" w:color="000000"/>
              <w:bottom w:val="single" w:sz="4" w:space="0" w:color="000000"/>
              <w:right w:val="single" w:sz="4" w:space="0" w:color="000000"/>
            </w:tcBorders>
            <w:shd w:val="clear" w:color="auto" w:fill="E2EFD9"/>
          </w:tcPr>
          <w:p w14:paraId="2D484B3C" w14:textId="77777777" w:rsidR="00556BF8" w:rsidRPr="002C5BC3" w:rsidRDefault="00556BF8">
            <w:pPr>
              <w:pStyle w:val="TableParagraph"/>
              <w:rPr>
                <w:rFonts w:ascii="Times New Roman"/>
                <w:b/>
                <w:sz w:val="18"/>
                <w:lang w:val="tr-TR"/>
              </w:rPr>
            </w:pPr>
          </w:p>
        </w:tc>
        <w:tc>
          <w:tcPr>
            <w:tcW w:w="2559" w:type="dxa"/>
            <w:tcBorders>
              <w:top w:val="single" w:sz="4" w:space="0" w:color="000000"/>
              <w:left w:val="single" w:sz="4" w:space="0" w:color="000000"/>
              <w:bottom w:val="single" w:sz="4" w:space="0" w:color="000000"/>
              <w:right w:val="single" w:sz="4" w:space="0" w:color="000000"/>
            </w:tcBorders>
            <w:shd w:val="clear" w:color="auto" w:fill="E2EFD9"/>
            <w:hideMark/>
          </w:tcPr>
          <w:p w14:paraId="497AFD3C" w14:textId="66997EDB" w:rsidR="00556BF8" w:rsidRDefault="00D47987">
            <w:pPr>
              <w:pStyle w:val="TableParagraph"/>
              <w:spacing w:line="236" w:lineRule="exact"/>
              <w:ind w:left="102"/>
              <w:rPr>
                <w:sz w:val="20"/>
                <w:lang w:val="tr-TR"/>
              </w:rPr>
            </w:pPr>
            <w:r>
              <w:rPr>
                <w:sz w:val="20"/>
                <w:lang w:val="tr-TR"/>
              </w:rPr>
              <w:t xml:space="preserve">Bağlı olduğumuz merkezi </w:t>
            </w:r>
            <w:r w:rsidR="00556BF8">
              <w:rPr>
                <w:sz w:val="20"/>
                <w:lang w:val="tr-TR"/>
              </w:rPr>
              <w:t>idare</w:t>
            </w:r>
          </w:p>
        </w:tc>
        <w:tc>
          <w:tcPr>
            <w:tcW w:w="2086" w:type="dxa"/>
            <w:tcBorders>
              <w:top w:val="single" w:sz="4" w:space="0" w:color="000000"/>
              <w:left w:val="single" w:sz="4" w:space="0" w:color="000000"/>
              <w:bottom w:val="single" w:sz="4" w:space="0" w:color="000000"/>
              <w:right w:val="single" w:sz="4" w:space="0" w:color="000000"/>
            </w:tcBorders>
            <w:shd w:val="clear" w:color="auto" w:fill="E2EFD9"/>
            <w:hideMark/>
          </w:tcPr>
          <w:p w14:paraId="0E51C8BB" w14:textId="77777777" w:rsidR="00556BF8" w:rsidRDefault="00556BF8">
            <w:pPr>
              <w:pStyle w:val="TableParagraph"/>
              <w:spacing w:before="117"/>
              <w:jc w:val="center"/>
              <w:rPr>
                <w:sz w:val="20"/>
                <w:lang w:val="tr-TR"/>
              </w:rPr>
            </w:pPr>
            <w:r>
              <w:rPr>
                <w:w w:val="99"/>
                <w:sz w:val="20"/>
                <w:lang w:val="tr-TR"/>
              </w:rPr>
              <w:t>1</w:t>
            </w:r>
          </w:p>
        </w:tc>
      </w:tr>
      <w:tr w:rsidR="00556BF8" w14:paraId="3B07038C" w14:textId="77777777" w:rsidTr="00C7578F">
        <w:trPr>
          <w:trHeight w:val="458"/>
        </w:trPr>
        <w:tc>
          <w:tcPr>
            <w:tcW w:w="2439"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14:paraId="5D8ED00B" w14:textId="77777777" w:rsidR="00556BF8" w:rsidRDefault="00556BF8" w:rsidP="00C7578F">
            <w:pPr>
              <w:pStyle w:val="TableParagraph"/>
              <w:spacing w:line="231" w:lineRule="exact"/>
              <w:ind w:left="103"/>
              <w:rPr>
                <w:sz w:val="20"/>
                <w:lang w:val="tr-TR"/>
              </w:rPr>
            </w:pPr>
            <w:r>
              <w:rPr>
                <w:sz w:val="20"/>
                <w:lang w:val="tr-TR"/>
              </w:rPr>
              <w:t>Öğrenciler</w:t>
            </w:r>
          </w:p>
        </w:tc>
        <w:tc>
          <w:tcPr>
            <w:tcW w:w="655" w:type="dxa"/>
            <w:tcBorders>
              <w:top w:val="single" w:sz="4" w:space="0" w:color="000000"/>
              <w:left w:val="single" w:sz="4" w:space="0" w:color="000000"/>
              <w:bottom w:val="single" w:sz="4" w:space="0" w:color="000000"/>
              <w:right w:val="single" w:sz="4" w:space="0" w:color="000000"/>
            </w:tcBorders>
            <w:shd w:val="clear" w:color="auto" w:fill="E2EFD9"/>
          </w:tcPr>
          <w:p w14:paraId="4AD02CC2" w14:textId="77777777" w:rsidR="00556BF8" w:rsidRDefault="00556BF8">
            <w:pPr>
              <w:pStyle w:val="TableParagraph"/>
              <w:rPr>
                <w:rFonts w:ascii="Times New Roman"/>
                <w:sz w:val="18"/>
                <w:lang w:val="tr-TR"/>
              </w:rPr>
            </w:pPr>
          </w:p>
        </w:tc>
        <w:tc>
          <w:tcPr>
            <w:tcW w:w="758" w:type="dxa"/>
            <w:tcBorders>
              <w:top w:val="single" w:sz="4" w:space="0" w:color="000000"/>
              <w:left w:val="single" w:sz="4" w:space="0" w:color="000000"/>
              <w:bottom w:val="single" w:sz="4" w:space="0" w:color="000000"/>
              <w:right w:val="single" w:sz="4" w:space="0" w:color="000000"/>
            </w:tcBorders>
            <w:shd w:val="clear" w:color="auto" w:fill="E2EFD9"/>
          </w:tcPr>
          <w:p w14:paraId="2F51E47F" w14:textId="77777777" w:rsidR="00556BF8" w:rsidRPr="002C5BC3" w:rsidRDefault="00556BF8">
            <w:pPr>
              <w:pStyle w:val="TableParagraph"/>
              <w:rPr>
                <w:rFonts w:ascii="Times New Roman"/>
                <w:b/>
                <w:sz w:val="18"/>
                <w:lang w:val="tr-TR"/>
              </w:rPr>
            </w:pPr>
          </w:p>
        </w:tc>
        <w:tc>
          <w:tcPr>
            <w:tcW w:w="1001" w:type="dxa"/>
            <w:tcBorders>
              <w:top w:val="single" w:sz="4" w:space="0" w:color="000000"/>
              <w:left w:val="single" w:sz="4" w:space="0" w:color="000000"/>
              <w:bottom w:val="single" w:sz="4" w:space="0" w:color="000000"/>
              <w:right w:val="single" w:sz="4" w:space="0" w:color="000000"/>
            </w:tcBorders>
            <w:shd w:val="clear" w:color="auto" w:fill="E2EFD9"/>
            <w:hideMark/>
          </w:tcPr>
          <w:p w14:paraId="73B7A3B1" w14:textId="77777777" w:rsidR="00556BF8" w:rsidRPr="002C5BC3" w:rsidRDefault="00556BF8">
            <w:pPr>
              <w:pStyle w:val="TableParagraph"/>
              <w:spacing w:before="110"/>
              <w:ind w:left="102"/>
              <w:rPr>
                <w:rFonts w:ascii="Symbol" w:hAnsi="Symbol"/>
                <w:b/>
                <w:sz w:val="20"/>
                <w:lang w:val="tr-TR"/>
              </w:rPr>
            </w:pPr>
            <w:r w:rsidRPr="002C5BC3">
              <w:rPr>
                <w:rFonts w:ascii="Symbol" w:hAnsi="Symbol"/>
                <w:b/>
                <w:w w:val="99"/>
                <w:sz w:val="20"/>
                <w:lang w:val="tr-TR"/>
              </w:rPr>
              <w:t></w:t>
            </w:r>
          </w:p>
        </w:tc>
        <w:tc>
          <w:tcPr>
            <w:tcW w:w="2559" w:type="dxa"/>
            <w:tcBorders>
              <w:top w:val="single" w:sz="4" w:space="0" w:color="000000"/>
              <w:left w:val="single" w:sz="4" w:space="0" w:color="000000"/>
              <w:bottom w:val="single" w:sz="4" w:space="0" w:color="000000"/>
              <w:right w:val="single" w:sz="4" w:space="0" w:color="000000"/>
            </w:tcBorders>
            <w:shd w:val="clear" w:color="auto" w:fill="E2EFD9"/>
            <w:hideMark/>
          </w:tcPr>
          <w:p w14:paraId="5ED512FD" w14:textId="3B0A0F59" w:rsidR="00556BF8" w:rsidRDefault="00556BF8" w:rsidP="00D47987">
            <w:pPr>
              <w:pStyle w:val="TableParagraph"/>
              <w:spacing w:line="231" w:lineRule="exact"/>
              <w:ind w:left="102"/>
              <w:rPr>
                <w:sz w:val="20"/>
                <w:lang w:val="tr-TR"/>
              </w:rPr>
            </w:pPr>
            <w:r>
              <w:rPr>
                <w:sz w:val="20"/>
                <w:lang w:val="tr-TR"/>
              </w:rPr>
              <w:t>Hizmetlerimizden</w:t>
            </w:r>
            <w:r w:rsidR="00D47987">
              <w:rPr>
                <w:sz w:val="20"/>
                <w:lang w:val="tr-TR"/>
              </w:rPr>
              <w:t xml:space="preserve"> </w:t>
            </w:r>
            <w:r>
              <w:rPr>
                <w:sz w:val="20"/>
                <w:lang w:val="tr-TR"/>
              </w:rPr>
              <w:t>yaralandıkları için</w:t>
            </w:r>
          </w:p>
        </w:tc>
        <w:tc>
          <w:tcPr>
            <w:tcW w:w="2086" w:type="dxa"/>
            <w:tcBorders>
              <w:top w:val="single" w:sz="4" w:space="0" w:color="000000"/>
              <w:left w:val="single" w:sz="4" w:space="0" w:color="000000"/>
              <w:bottom w:val="single" w:sz="4" w:space="0" w:color="000000"/>
              <w:right w:val="single" w:sz="4" w:space="0" w:color="000000"/>
            </w:tcBorders>
            <w:shd w:val="clear" w:color="auto" w:fill="E2EFD9"/>
            <w:hideMark/>
          </w:tcPr>
          <w:p w14:paraId="2F4667C0" w14:textId="77777777" w:rsidR="00556BF8" w:rsidRDefault="00556BF8">
            <w:pPr>
              <w:pStyle w:val="TableParagraph"/>
              <w:spacing w:before="114"/>
              <w:jc w:val="center"/>
              <w:rPr>
                <w:sz w:val="20"/>
                <w:lang w:val="tr-TR"/>
              </w:rPr>
            </w:pPr>
            <w:r>
              <w:rPr>
                <w:w w:val="99"/>
                <w:sz w:val="20"/>
                <w:lang w:val="tr-TR"/>
              </w:rPr>
              <w:t>1</w:t>
            </w:r>
          </w:p>
        </w:tc>
      </w:tr>
      <w:tr w:rsidR="00556BF8" w14:paraId="48872605" w14:textId="77777777" w:rsidTr="00C7578F">
        <w:trPr>
          <w:trHeight w:val="340"/>
        </w:trPr>
        <w:tc>
          <w:tcPr>
            <w:tcW w:w="2439"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14:paraId="171FE0B0" w14:textId="77777777" w:rsidR="00556BF8" w:rsidRDefault="00556BF8" w:rsidP="00C7578F">
            <w:pPr>
              <w:pStyle w:val="TableParagraph"/>
              <w:spacing w:line="234" w:lineRule="exact"/>
              <w:ind w:left="103"/>
              <w:rPr>
                <w:sz w:val="20"/>
                <w:lang w:val="tr-TR"/>
              </w:rPr>
            </w:pPr>
            <w:r>
              <w:rPr>
                <w:sz w:val="20"/>
                <w:lang w:val="tr-TR"/>
              </w:rPr>
              <w:t>Özel İdare</w:t>
            </w:r>
          </w:p>
        </w:tc>
        <w:tc>
          <w:tcPr>
            <w:tcW w:w="655" w:type="dxa"/>
            <w:tcBorders>
              <w:top w:val="single" w:sz="4" w:space="0" w:color="000000"/>
              <w:left w:val="single" w:sz="4" w:space="0" w:color="000000"/>
              <w:bottom w:val="single" w:sz="4" w:space="0" w:color="000000"/>
              <w:right w:val="single" w:sz="4" w:space="0" w:color="000000"/>
            </w:tcBorders>
            <w:shd w:val="clear" w:color="auto" w:fill="E2EFD9"/>
          </w:tcPr>
          <w:p w14:paraId="3CFB76B6" w14:textId="77777777" w:rsidR="00556BF8" w:rsidRDefault="00556BF8">
            <w:pPr>
              <w:pStyle w:val="TableParagraph"/>
              <w:rPr>
                <w:rFonts w:ascii="Times New Roman"/>
                <w:sz w:val="18"/>
                <w:lang w:val="tr-TR"/>
              </w:rPr>
            </w:pPr>
          </w:p>
        </w:tc>
        <w:tc>
          <w:tcPr>
            <w:tcW w:w="758" w:type="dxa"/>
            <w:tcBorders>
              <w:top w:val="single" w:sz="4" w:space="0" w:color="000000"/>
              <w:left w:val="single" w:sz="4" w:space="0" w:color="000000"/>
              <w:bottom w:val="single" w:sz="4" w:space="0" w:color="000000"/>
              <w:right w:val="single" w:sz="4" w:space="0" w:color="000000"/>
            </w:tcBorders>
            <w:shd w:val="clear" w:color="auto" w:fill="E2EFD9"/>
            <w:hideMark/>
          </w:tcPr>
          <w:p w14:paraId="1605F57E" w14:textId="77777777" w:rsidR="00556BF8" w:rsidRPr="002C5BC3" w:rsidRDefault="00556BF8">
            <w:pPr>
              <w:pStyle w:val="TableParagraph"/>
              <w:spacing w:before="53"/>
              <w:ind w:left="103"/>
              <w:rPr>
                <w:rFonts w:ascii="Symbol" w:hAnsi="Symbol"/>
                <w:b/>
                <w:sz w:val="20"/>
                <w:lang w:val="tr-TR"/>
              </w:rPr>
            </w:pPr>
            <w:r w:rsidRPr="002C5BC3">
              <w:rPr>
                <w:rFonts w:ascii="Symbol" w:hAnsi="Symbol"/>
                <w:b/>
                <w:w w:val="99"/>
                <w:sz w:val="20"/>
                <w:lang w:val="tr-TR"/>
              </w:rPr>
              <w:t></w:t>
            </w:r>
          </w:p>
        </w:tc>
        <w:tc>
          <w:tcPr>
            <w:tcW w:w="1001" w:type="dxa"/>
            <w:tcBorders>
              <w:top w:val="single" w:sz="4" w:space="0" w:color="000000"/>
              <w:left w:val="single" w:sz="4" w:space="0" w:color="000000"/>
              <w:bottom w:val="single" w:sz="4" w:space="0" w:color="000000"/>
              <w:right w:val="single" w:sz="4" w:space="0" w:color="000000"/>
            </w:tcBorders>
            <w:shd w:val="clear" w:color="auto" w:fill="E2EFD9"/>
          </w:tcPr>
          <w:p w14:paraId="7DA7A049" w14:textId="77777777" w:rsidR="00556BF8" w:rsidRPr="002C5BC3" w:rsidRDefault="00556BF8">
            <w:pPr>
              <w:pStyle w:val="TableParagraph"/>
              <w:rPr>
                <w:rFonts w:ascii="Times New Roman"/>
                <w:b/>
                <w:sz w:val="18"/>
                <w:lang w:val="tr-TR"/>
              </w:rPr>
            </w:pPr>
          </w:p>
        </w:tc>
        <w:tc>
          <w:tcPr>
            <w:tcW w:w="2559" w:type="dxa"/>
            <w:tcBorders>
              <w:top w:val="single" w:sz="4" w:space="0" w:color="000000"/>
              <w:left w:val="single" w:sz="4" w:space="0" w:color="000000"/>
              <w:bottom w:val="single" w:sz="4" w:space="0" w:color="000000"/>
              <w:right w:val="single" w:sz="4" w:space="0" w:color="000000"/>
            </w:tcBorders>
            <w:shd w:val="clear" w:color="auto" w:fill="E2EFD9"/>
            <w:hideMark/>
          </w:tcPr>
          <w:p w14:paraId="22BD1598" w14:textId="77777777" w:rsidR="00556BF8" w:rsidRDefault="00556BF8">
            <w:pPr>
              <w:pStyle w:val="TableParagraph"/>
              <w:spacing w:before="57"/>
              <w:ind w:left="102"/>
              <w:rPr>
                <w:sz w:val="20"/>
                <w:lang w:val="tr-TR"/>
              </w:rPr>
            </w:pPr>
            <w:r>
              <w:rPr>
                <w:sz w:val="20"/>
                <w:lang w:val="tr-TR"/>
              </w:rPr>
              <w:t>Tedarikçi mahalli idare</w:t>
            </w:r>
          </w:p>
        </w:tc>
        <w:tc>
          <w:tcPr>
            <w:tcW w:w="2086" w:type="dxa"/>
            <w:tcBorders>
              <w:top w:val="single" w:sz="4" w:space="0" w:color="000000"/>
              <w:left w:val="single" w:sz="4" w:space="0" w:color="000000"/>
              <w:bottom w:val="single" w:sz="4" w:space="0" w:color="000000"/>
              <w:right w:val="single" w:sz="4" w:space="0" w:color="000000"/>
            </w:tcBorders>
            <w:shd w:val="clear" w:color="auto" w:fill="E2EFD9"/>
            <w:hideMark/>
          </w:tcPr>
          <w:p w14:paraId="4AF23279" w14:textId="37E50B78" w:rsidR="00556BF8" w:rsidRDefault="00D47987">
            <w:pPr>
              <w:pStyle w:val="TableParagraph"/>
              <w:spacing w:before="57"/>
              <w:jc w:val="center"/>
              <w:rPr>
                <w:sz w:val="20"/>
                <w:lang w:val="tr-TR"/>
              </w:rPr>
            </w:pPr>
            <w:r>
              <w:rPr>
                <w:w w:val="99"/>
                <w:sz w:val="20"/>
                <w:lang w:val="tr-TR"/>
              </w:rPr>
              <w:t>2</w:t>
            </w:r>
          </w:p>
        </w:tc>
      </w:tr>
      <w:tr w:rsidR="00556BF8" w14:paraId="1FB23A45" w14:textId="77777777" w:rsidTr="00C7578F">
        <w:trPr>
          <w:trHeight w:val="700"/>
        </w:trPr>
        <w:tc>
          <w:tcPr>
            <w:tcW w:w="2439"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14:paraId="03CA7466" w14:textId="77777777" w:rsidR="00556BF8" w:rsidRDefault="00556BF8" w:rsidP="00C7578F">
            <w:pPr>
              <w:pStyle w:val="TableParagraph"/>
              <w:spacing w:line="234" w:lineRule="exact"/>
              <w:ind w:left="103"/>
              <w:rPr>
                <w:sz w:val="20"/>
                <w:lang w:val="tr-TR"/>
              </w:rPr>
            </w:pPr>
            <w:r>
              <w:rPr>
                <w:sz w:val="20"/>
                <w:lang w:val="tr-TR"/>
              </w:rPr>
              <w:t>STK</w:t>
            </w:r>
          </w:p>
        </w:tc>
        <w:tc>
          <w:tcPr>
            <w:tcW w:w="655" w:type="dxa"/>
            <w:tcBorders>
              <w:top w:val="single" w:sz="4" w:space="0" w:color="000000"/>
              <w:left w:val="single" w:sz="4" w:space="0" w:color="000000"/>
              <w:bottom w:val="single" w:sz="4" w:space="0" w:color="000000"/>
              <w:right w:val="single" w:sz="4" w:space="0" w:color="000000"/>
            </w:tcBorders>
            <w:shd w:val="clear" w:color="auto" w:fill="E2EFD9"/>
          </w:tcPr>
          <w:p w14:paraId="08E013B9" w14:textId="77777777" w:rsidR="00556BF8" w:rsidRDefault="00556BF8">
            <w:pPr>
              <w:pStyle w:val="TableParagraph"/>
              <w:rPr>
                <w:rFonts w:ascii="Times New Roman"/>
                <w:sz w:val="18"/>
                <w:lang w:val="tr-TR"/>
              </w:rPr>
            </w:pPr>
          </w:p>
        </w:tc>
        <w:tc>
          <w:tcPr>
            <w:tcW w:w="758" w:type="dxa"/>
            <w:tcBorders>
              <w:top w:val="single" w:sz="4" w:space="0" w:color="000000"/>
              <w:left w:val="single" w:sz="4" w:space="0" w:color="000000"/>
              <w:bottom w:val="single" w:sz="4" w:space="0" w:color="000000"/>
              <w:right w:val="single" w:sz="4" w:space="0" w:color="000000"/>
            </w:tcBorders>
            <w:shd w:val="clear" w:color="auto" w:fill="E2EFD9"/>
          </w:tcPr>
          <w:p w14:paraId="17614932" w14:textId="77777777" w:rsidR="00556BF8" w:rsidRPr="002C5BC3" w:rsidRDefault="00556BF8">
            <w:pPr>
              <w:pStyle w:val="TableParagraph"/>
              <w:rPr>
                <w:b/>
                <w:sz w:val="20"/>
                <w:lang w:val="tr-TR"/>
              </w:rPr>
            </w:pPr>
          </w:p>
          <w:p w14:paraId="0A41C45B" w14:textId="77777777" w:rsidR="00556BF8" w:rsidRPr="002C5BC3" w:rsidRDefault="00556BF8">
            <w:pPr>
              <w:pStyle w:val="TableParagraph"/>
              <w:ind w:left="103"/>
              <w:rPr>
                <w:b/>
                <w:sz w:val="20"/>
                <w:lang w:val="tr-TR"/>
              </w:rPr>
            </w:pPr>
            <w:r w:rsidRPr="002C5BC3">
              <w:rPr>
                <w:b/>
                <w:w w:val="99"/>
                <w:sz w:val="20"/>
                <w:lang w:val="tr-TR"/>
              </w:rPr>
              <w:t>O</w:t>
            </w:r>
          </w:p>
        </w:tc>
        <w:tc>
          <w:tcPr>
            <w:tcW w:w="1001" w:type="dxa"/>
            <w:tcBorders>
              <w:top w:val="single" w:sz="4" w:space="0" w:color="000000"/>
              <w:left w:val="single" w:sz="4" w:space="0" w:color="000000"/>
              <w:bottom w:val="single" w:sz="4" w:space="0" w:color="000000"/>
              <w:right w:val="single" w:sz="4" w:space="0" w:color="000000"/>
            </w:tcBorders>
            <w:shd w:val="clear" w:color="auto" w:fill="E2EFD9"/>
          </w:tcPr>
          <w:p w14:paraId="18168B96" w14:textId="77777777" w:rsidR="00556BF8" w:rsidRPr="002C5BC3" w:rsidRDefault="00556BF8">
            <w:pPr>
              <w:pStyle w:val="TableParagraph"/>
              <w:rPr>
                <w:rFonts w:ascii="Times New Roman"/>
                <w:b/>
                <w:sz w:val="18"/>
                <w:lang w:val="tr-TR"/>
              </w:rPr>
            </w:pPr>
          </w:p>
        </w:tc>
        <w:tc>
          <w:tcPr>
            <w:tcW w:w="2559" w:type="dxa"/>
            <w:tcBorders>
              <w:top w:val="single" w:sz="4" w:space="0" w:color="000000"/>
              <w:left w:val="single" w:sz="4" w:space="0" w:color="000000"/>
              <w:bottom w:val="single" w:sz="4" w:space="0" w:color="000000"/>
              <w:right w:val="single" w:sz="4" w:space="0" w:color="000000"/>
            </w:tcBorders>
            <w:shd w:val="clear" w:color="auto" w:fill="E2EFD9"/>
            <w:hideMark/>
          </w:tcPr>
          <w:p w14:paraId="74DF41E8" w14:textId="3148B958" w:rsidR="00556BF8" w:rsidRDefault="00556BF8" w:rsidP="00D47987">
            <w:pPr>
              <w:pStyle w:val="TableParagraph"/>
              <w:tabs>
                <w:tab w:val="left" w:pos="825"/>
                <w:tab w:val="left" w:pos="1266"/>
              </w:tabs>
              <w:spacing w:line="234" w:lineRule="exact"/>
              <w:ind w:left="102"/>
              <w:rPr>
                <w:sz w:val="20"/>
                <w:lang w:val="tr-TR"/>
              </w:rPr>
            </w:pPr>
            <w:r>
              <w:rPr>
                <w:sz w:val="20"/>
                <w:lang w:val="tr-TR"/>
              </w:rPr>
              <w:t>Amaç</w:t>
            </w:r>
            <w:r>
              <w:rPr>
                <w:sz w:val="20"/>
                <w:lang w:val="tr-TR"/>
              </w:rPr>
              <w:tab/>
              <w:t>ve</w:t>
            </w:r>
            <w:r>
              <w:rPr>
                <w:sz w:val="20"/>
                <w:lang w:val="tr-TR"/>
              </w:rPr>
              <w:tab/>
              <w:t>hedeflerimize</w:t>
            </w:r>
            <w:r w:rsidR="00D47987">
              <w:rPr>
                <w:sz w:val="20"/>
                <w:lang w:val="tr-TR"/>
              </w:rPr>
              <w:t xml:space="preserve"> </w:t>
            </w:r>
            <w:r>
              <w:rPr>
                <w:sz w:val="20"/>
                <w:lang w:val="tr-TR"/>
              </w:rPr>
              <w:t>ulaşmak</w:t>
            </w:r>
            <w:r w:rsidR="00D47987">
              <w:rPr>
                <w:sz w:val="20"/>
                <w:lang w:val="tr-TR"/>
              </w:rPr>
              <w:t xml:space="preserve"> için</w:t>
            </w:r>
            <w:r>
              <w:rPr>
                <w:sz w:val="20"/>
                <w:lang w:val="tr-TR"/>
              </w:rPr>
              <w:tab/>
              <w:t>iş</w:t>
            </w:r>
            <w:r>
              <w:rPr>
                <w:sz w:val="20"/>
                <w:lang w:val="tr-TR"/>
              </w:rPr>
              <w:tab/>
            </w:r>
            <w:r>
              <w:rPr>
                <w:spacing w:val="-1"/>
                <w:sz w:val="20"/>
                <w:lang w:val="tr-TR"/>
              </w:rPr>
              <w:t xml:space="preserve">birliği </w:t>
            </w:r>
            <w:r>
              <w:rPr>
                <w:sz w:val="20"/>
                <w:lang w:val="tr-TR"/>
              </w:rPr>
              <w:t>yapacağımız</w:t>
            </w:r>
            <w:r>
              <w:rPr>
                <w:spacing w:val="-9"/>
                <w:sz w:val="20"/>
                <w:lang w:val="tr-TR"/>
              </w:rPr>
              <w:t xml:space="preserve"> </w:t>
            </w:r>
            <w:r>
              <w:rPr>
                <w:sz w:val="20"/>
                <w:lang w:val="tr-TR"/>
              </w:rPr>
              <w:t>kurumlar</w:t>
            </w:r>
          </w:p>
        </w:tc>
        <w:tc>
          <w:tcPr>
            <w:tcW w:w="208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3F05B1E" w14:textId="11A4960A" w:rsidR="00556BF8" w:rsidRPr="00AA6015" w:rsidRDefault="00AA6015" w:rsidP="00AA6015">
            <w:pPr>
              <w:pStyle w:val="TableParagraph"/>
              <w:rPr>
                <w:sz w:val="20"/>
                <w:lang w:val="tr-TR"/>
              </w:rPr>
            </w:pPr>
            <w:r>
              <w:rPr>
                <w:b/>
                <w:sz w:val="20"/>
                <w:lang w:val="tr-TR"/>
              </w:rPr>
              <w:t xml:space="preserve">                     </w:t>
            </w:r>
            <w:r w:rsidRPr="00AA6015">
              <w:rPr>
                <w:sz w:val="20"/>
                <w:lang w:val="tr-TR"/>
              </w:rPr>
              <w:t xml:space="preserve"> 2</w:t>
            </w:r>
          </w:p>
          <w:p w14:paraId="26E44EDD" w14:textId="1F6161AB" w:rsidR="00556BF8" w:rsidRDefault="00AA6015" w:rsidP="00AA6015">
            <w:pPr>
              <w:pStyle w:val="TableParagraph"/>
              <w:ind w:right="1109"/>
              <w:rPr>
                <w:sz w:val="20"/>
                <w:lang w:val="tr-TR"/>
              </w:rPr>
            </w:pPr>
            <w:r>
              <w:rPr>
                <w:sz w:val="20"/>
                <w:lang w:val="tr-TR"/>
              </w:rPr>
              <w:t xml:space="preserve">  </w:t>
            </w:r>
          </w:p>
        </w:tc>
      </w:tr>
    </w:tbl>
    <w:p w14:paraId="13723592" w14:textId="77777777" w:rsidR="00556BF8" w:rsidRDefault="00556BF8" w:rsidP="00272413">
      <w:pPr>
        <w:spacing w:line="360" w:lineRule="auto"/>
        <w:jc w:val="both"/>
      </w:pPr>
    </w:p>
    <w:p w14:paraId="3CAF04D2" w14:textId="26624DD4" w:rsidR="002864EC" w:rsidRDefault="00957CAE" w:rsidP="002864EC">
      <w:pPr>
        <w:spacing w:after="0" w:line="360" w:lineRule="auto"/>
        <w:jc w:val="both"/>
      </w:pPr>
      <w:r>
        <w:rPr>
          <w:b/>
          <w:bCs/>
          <w:sz w:val="20"/>
          <w:szCs w:val="20"/>
        </w:rPr>
        <w:t xml:space="preserve">Tablo </w:t>
      </w:r>
      <w:r w:rsidR="00951B2F">
        <w:rPr>
          <w:b/>
          <w:bCs/>
          <w:sz w:val="20"/>
          <w:szCs w:val="20"/>
        </w:rPr>
        <w:t>7</w:t>
      </w:r>
      <w:r>
        <w:rPr>
          <w:b/>
          <w:bCs/>
          <w:sz w:val="20"/>
          <w:szCs w:val="20"/>
        </w:rPr>
        <w:t xml:space="preserve">. </w:t>
      </w:r>
      <w:r w:rsidR="002864EC">
        <w:rPr>
          <w:b/>
          <w:bCs/>
          <w:sz w:val="20"/>
          <w:szCs w:val="20"/>
        </w:rPr>
        <w:t>Yararlanıcı Ürün/Hizmet Matrisi</w:t>
      </w:r>
    </w:p>
    <w:tbl>
      <w:tblPr>
        <w:tblStyle w:val="TableNormal"/>
        <w:tblW w:w="949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3"/>
        <w:gridCol w:w="758"/>
        <w:gridCol w:w="653"/>
        <w:gridCol w:w="476"/>
        <w:gridCol w:w="926"/>
        <w:gridCol w:w="749"/>
        <w:gridCol w:w="425"/>
        <w:gridCol w:w="746"/>
        <w:gridCol w:w="749"/>
        <w:gridCol w:w="1083"/>
      </w:tblGrid>
      <w:tr w:rsidR="00556BF8" w14:paraId="3D3ECEE5" w14:textId="77777777" w:rsidTr="002864EC">
        <w:trPr>
          <w:trHeight w:val="2200"/>
        </w:trPr>
        <w:tc>
          <w:tcPr>
            <w:tcW w:w="2933" w:type="dxa"/>
            <w:tcBorders>
              <w:top w:val="single" w:sz="8" w:space="0" w:color="000000"/>
              <w:left w:val="single" w:sz="8" w:space="0" w:color="000000"/>
              <w:bottom w:val="single" w:sz="8" w:space="0" w:color="000000"/>
              <w:right w:val="single" w:sz="8" w:space="0" w:color="000000"/>
            </w:tcBorders>
            <w:shd w:val="clear" w:color="auto" w:fill="C5E0B3"/>
          </w:tcPr>
          <w:p w14:paraId="6BAD4423" w14:textId="77777777" w:rsidR="00556BF8" w:rsidRDefault="00556BF8">
            <w:pPr>
              <w:pStyle w:val="TableParagraph"/>
              <w:spacing w:before="11"/>
              <w:rPr>
                <w:b/>
                <w:sz w:val="26"/>
                <w:lang w:val="tr-TR"/>
              </w:rPr>
            </w:pPr>
          </w:p>
          <w:p w14:paraId="711BF649" w14:textId="77777777" w:rsidR="00556BF8" w:rsidRDefault="00556BF8">
            <w:pPr>
              <w:pStyle w:val="TableParagraph"/>
              <w:ind w:left="1358"/>
              <w:rPr>
                <w:b/>
                <w:sz w:val="20"/>
                <w:lang w:val="tr-TR"/>
              </w:rPr>
            </w:pPr>
            <w:r>
              <w:rPr>
                <w:b/>
                <w:sz w:val="20"/>
                <w:lang w:val="tr-TR"/>
              </w:rPr>
              <w:t>Ürün/Hizmet</w:t>
            </w:r>
          </w:p>
          <w:p w14:paraId="58C44D39" w14:textId="77777777" w:rsidR="00556BF8" w:rsidRDefault="00556BF8">
            <w:pPr>
              <w:pStyle w:val="TableParagraph"/>
              <w:rPr>
                <w:b/>
                <w:lang w:val="tr-TR"/>
              </w:rPr>
            </w:pPr>
          </w:p>
          <w:p w14:paraId="7DD36389" w14:textId="77777777" w:rsidR="00556BF8" w:rsidRDefault="00556BF8">
            <w:pPr>
              <w:pStyle w:val="TableParagraph"/>
              <w:rPr>
                <w:b/>
                <w:lang w:val="tr-TR"/>
              </w:rPr>
            </w:pPr>
          </w:p>
          <w:p w14:paraId="319E8B30" w14:textId="77777777" w:rsidR="00556BF8" w:rsidRDefault="00556BF8">
            <w:pPr>
              <w:pStyle w:val="TableParagraph"/>
              <w:rPr>
                <w:b/>
                <w:lang w:val="tr-TR"/>
              </w:rPr>
            </w:pPr>
          </w:p>
          <w:p w14:paraId="2A4E7333" w14:textId="77777777" w:rsidR="00556BF8" w:rsidRDefault="00556BF8">
            <w:pPr>
              <w:pStyle w:val="TableParagraph"/>
              <w:rPr>
                <w:b/>
                <w:lang w:val="tr-TR"/>
              </w:rPr>
            </w:pPr>
          </w:p>
          <w:p w14:paraId="1EA63F4D" w14:textId="77777777" w:rsidR="00556BF8" w:rsidRDefault="00556BF8">
            <w:pPr>
              <w:pStyle w:val="TableParagraph"/>
              <w:spacing w:before="142"/>
              <w:ind w:left="133" w:right="836"/>
              <w:rPr>
                <w:b/>
                <w:sz w:val="20"/>
                <w:lang w:val="tr-TR"/>
              </w:rPr>
            </w:pPr>
            <w:r>
              <w:rPr>
                <w:b/>
                <w:w w:val="95"/>
                <w:sz w:val="20"/>
                <w:lang w:val="tr-TR"/>
              </w:rPr>
              <w:t xml:space="preserve">Yararlanıcı </w:t>
            </w:r>
            <w:r>
              <w:rPr>
                <w:b/>
                <w:sz w:val="20"/>
                <w:lang w:val="tr-TR"/>
              </w:rPr>
              <w:t>(Müşteri)</w:t>
            </w:r>
          </w:p>
        </w:tc>
        <w:tc>
          <w:tcPr>
            <w:tcW w:w="758" w:type="dxa"/>
            <w:tcBorders>
              <w:top w:val="single" w:sz="8" w:space="0" w:color="000000"/>
              <w:left w:val="single" w:sz="8" w:space="0" w:color="000000"/>
              <w:bottom w:val="single" w:sz="48" w:space="0" w:color="E2EFD9"/>
              <w:right w:val="single" w:sz="8" w:space="0" w:color="000000"/>
            </w:tcBorders>
            <w:shd w:val="clear" w:color="auto" w:fill="C5E0B3"/>
            <w:textDirection w:val="tbRl"/>
            <w:hideMark/>
          </w:tcPr>
          <w:p w14:paraId="6AD7234B" w14:textId="77777777" w:rsidR="00556BF8" w:rsidRDefault="00556BF8">
            <w:pPr>
              <w:pStyle w:val="TableParagraph"/>
              <w:spacing w:before="136" w:line="244" w:lineRule="auto"/>
              <w:ind w:left="73" w:right="204"/>
              <w:rPr>
                <w:sz w:val="20"/>
                <w:lang w:val="tr-TR"/>
              </w:rPr>
            </w:pPr>
            <w:r>
              <w:rPr>
                <w:w w:val="99"/>
                <w:sz w:val="20"/>
                <w:lang w:val="tr-TR"/>
              </w:rPr>
              <w:t>E</w:t>
            </w:r>
            <w:r>
              <w:rPr>
                <w:spacing w:val="-1"/>
                <w:w w:val="99"/>
                <w:sz w:val="20"/>
                <w:lang w:val="tr-TR"/>
              </w:rPr>
              <w:t>ğitim</w:t>
            </w:r>
            <w:r>
              <w:rPr>
                <w:w w:val="99"/>
                <w:sz w:val="20"/>
                <w:lang w:val="tr-TR"/>
              </w:rPr>
              <w:t>-</w:t>
            </w:r>
            <w:r>
              <w:rPr>
                <w:spacing w:val="-1"/>
                <w:w w:val="99"/>
                <w:sz w:val="20"/>
                <w:lang w:val="tr-TR"/>
              </w:rPr>
              <w:t>Ö</w:t>
            </w:r>
            <w:r>
              <w:rPr>
                <w:spacing w:val="1"/>
                <w:w w:val="99"/>
                <w:sz w:val="20"/>
                <w:lang w:val="tr-TR"/>
              </w:rPr>
              <w:t>ğ</w:t>
            </w:r>
            <w:r>
              <w:rPr>
                <w:spacing w:val="-1"/>
                <w:w w:val="99"/>
                <w:sz w:val="20"/>
                <w:lang w:val="tr-TR"/>
              </w:rPr>
              <w:t>r</w:t>
            </w:r>
            <w:r>
              <w:rPr>
                <w:w w:val="99"/>
                <w:sz w:val="20"/>
                <w:lang w:val="tr-TR"/>
              </w:rPr>
              <w:t>e</w:t>
            </w:r>
            <w:r>
              <w:rPr>
                <w:spacing w:val="-1"/>
                <w:w w:val="99"/>
                <w:sz w:val="20"/>
                <w:lang w:val="tr-TR"/>
              </w:rPr>
              <w:t>ti</w:t>
            </w:r>
            <w:r>
              <w:rPr>
                <w:w w:val="99"/>
                <w:sz w:val="20"/>
                <w:lang w:val="tr-TR"/>
              </w:rPr>
              <w:t>m</w:t>
            </w:r>
            <w:r>
              <w:rPr>
                <w:spacing w:val="-1"/>
                <w:sz w:val="20"/>
                <w:lang w:val="tr-TR"/>
              </w:rPr>
              <w:t xml:space="preserve"> </w:t>
            </w:r>
            <w:r>
              <w:rPr>
                <w:spacing w:val="2"/>
                <w:w w:val="99"/>
                <w:sz w:val="20"/>
                <w:lang w:val="tr-TR"/>
              </w:rPr>
              <w:t>(</w:t>
            </w:r>
            <w:r>
              <w:rPr>
                <w:spacing w:val="-1"/>
                <w:w w:val="99"/>
                <w:sz w:val="20"/>
                <w:lang w:val="tr-TR"/>
              </w:rPr>
              <w:t>Örg</w:t>
            </w:r>
            <w:r>
              <w:rPr>
                <w:spacing w:val="1"/>
                <w:w w:val="99"/>
                <w:sz w:val="20"/>
                <w:lang w:val="tr-TR"/>
              </w:rPr>
              <w:t>ü</w:t>
            </w:r>
            <w:r>
              <w:rPr>
                <w:spacing w:val="-1"/>
                <w:w w:val="99"/>
                <w:sz w:val="20"/>
                <w:lang w:val="tr-TR"/>
              </w:rPr>
              <w:t>n</w:t>
            </w:r>
            <w:r>
              <w:rPr>
                <w:w w:val="99"/>
                <w:sz w:val="20"/>
                <w:lang w:val="tr-TR"/>
              </w:rPr>
              <w:t xml:space="preserve">- </w:t>
            </w:r>
            <w:r>
              <w:rPr>
                <w:spacing w:val="-1"/>
                <w:w w:val="99"/>
                <w:sz w:val="20"/>
                <w:lang w:val="tr-TR"/>
              </w:rPr>
              <w:t>Y</w:t>
            </w:r>
            <w:r>
              <w:rPr>
                <w:w w:val="99"/>
                <w:sz w:val="20"/>
                <w:lang w:val="tr-TR"/>
              </w:rPr>
              <w:t>ay</w:t>
            </w:r>
            <w:r>
              <w:rPr>
                <w:spacing w:val="-1"/>
                <w:w w:val="99"/>
                <w:sz w:val="20"/>
                <w:lang w:val="tr-TR"/>
              </w:rPr>
              <w:t>gın)</w:t>
            </w:r>
          </w:p>
        </w:tc>
        <w:tc>
          <w:tcPr>
            <w:tcW w:w="653" w:type="dxa"/>
            <w:tcBorders>
              <w:top w:val="single" w:sz="8" w:space="0" w:color="000000"/>
              <w:left w:val="single" w:sz="8" w:space="0" w:color="000000"/>
              <w:bottom w:val="single" w:sz="48" w:space="0" w:color="E2EFD9"/>
              <w:right w:val="single" w:sz="8" w:space="0" w:color="000000"/>
            </w:tcBorders>
            <w:shd w:val="clear" w:color="auto" w:fill="C5E0B3"/>
            <w:textDirection w:val="tbRl"/>
            <w:hideMark/>
          </w:tcPr>
          <w:p w14:paraId="5A71E889" w14:textId="77777777" w:rsidR="00556BF8" w:rsidRDefault="00556BF8">
            <w:pPr>
              <w:pStyle w:val="TableParagraph"/>
              <w:spacing w:before="138"/>
              <w:ind w:left="73"/>
              <w:rPr>
                <w:sz w:val="20"/>
                <w:lang w:val="tr-TR"/>
              </w:rPr>
            </w:pPr>
            <w:r>
              <w:rPr>
                <w:spacing w:val="-1"/>
                <w:w w:val="99"/>
                <w:sz w:val="20"/>
                <w:lang w:val="tr-TR"/>
              </w:rPr>
              <w:t>Y</w:t>
            </w:r>
            <w:r>
              <w:rPr>
                <w:w w:val="99"/>
                <w:sz w:val="20"/>
                <w:lang w:val="tr-TR"/>
              </w:rPr>
              <w:t>a</w:t>
            </w:r>
            <w:r>
              <w:rPr>
                <w:spacing w:val="-1"/>
                <w:w w:val="99"/>
                <w:sz w:val="20"/>
                <w:lang w:val="tr-TR"/>
              </w:rPr>
              <w:t>tı</w:t>
            </w:r>
            <w:r>
              <w:rPr>
                <w:w w:val="99"/>
                <w:sz w:val="20"/>
                <w:lang w:val="tr-TR"/>
              </w:rPr>
              <w:t>l</w:t>
            </w:r>
            <w:r>
              <w:rPr>
                <w:spacing w:val="-1"/>
                <w:w w:val="99"/>
                <w:sz w:val="20"/>
                <w:lang w:val="tr-TR"/>
              </w:rPr>
              <w:t>ı</w:t>
            </w:r>
            <w:r>
              <w:rPr>
                <w:w w:val="99"/>
                <w:sz w:val="20"/>
                <w:lang w:val="tr-TR"/>
              </w:rPr>
              <w:t>l</w:t>
            </w:r>
            <w:r>
              <w:rPr>
                <w:spacing w:val="-1"/>
                <w:w w:val="99"/>
                <w:sz w:val="20"/>
                <w:lang w:val="tr-TR"/>
              </w:rPr>
              <w:t>ı</w:t>
            </w:r>
            <w:r>
              <w:rPr>
                <w:w w:val="99"/>
                <w:sz w:val="20"/>
                <w:lang w:val="tr-TR"/>
              </w:rPr>
              <w:t>k-Bu</w:t>
            </w:r>
            <w:r>
              <w:rPr>
                <w:spacing w:val="-1"/>
                <w:w w:val="99"/>
                <w:sz w:val="20"/>
                <w:lang w:val="tr-TR"/>
              </w:rPr>
              <w:t>r</w:t>
            </w:r>
            <w:r>
              <w:rPr>
                <w:w w:val="99"/>
                <w:sz w:val="20"/>
                <w:lang w:val="tr-TR"/>
              </w:rPr>
              <w:t>sluluk</w:t>
            </w:r>
          </w:p>
        </w:tc>
        <w:tc>
          <w:tcPr>
            <w:tcW w:w="476" w:type="dxa"/>
            <w:tcBorders>
              <w:top w:val="single" w:sz="8" w:space="0" w:color="000000"/>
              <w:left w:val="single" w:sz="8" w:space="0" w:color="000000"/>
              <w:bottom w:val="single" w:sz="48" w:space="0" w:color="E2EFD9"/>
              <w:right w:val="single" w:sz="8" w:space="0" w:color="000000"/>
            </w:tcBorders>
            <w:shd w:val="clear" w:color="auto" w:fill="C5E0B3"/>
            <w:textDirection w:val="tbRl"/>
            <w:hideMark/>
          </w:tcPr>
          <w:p w14:paraId="5EF2A603" w14:textId="77777777" w:rsidR="00556BF8" w:rsidRDefault="00556BF8">
            <w:pPr>
              <w:pStyle w:val="TableParagraph"/>
              <w:spacing w:before="138"/>
              <w:ind w:left="73"/>
              <w:rPr>
                <w:sz w:val="20"/>
                <w:lang w:val="tr-TR"/>
              </w:rPr>
            </w:pPr>
            <w:r>
              <w:rPr>
                <w:w w:val="99"/>
                <w:sz w:val="20"/>
                <w:lang w:val="tr-TR"/>
              </w:rPr>
              <w:t>N</w:t>
            </w:r>
            <w:r>
              <w:rPr>
                <w:spacing w:val="-1"/>
                <w:w w:val="99"/>
                <w:sz w:val="20"/>
                <w:lang w:val="tr-TR"/>
              </w:rPr>
              <w:t>it</w:t>
            </w:r>
            <w:r>
              <w:rPr>
                <w:w w:val="99"/>
                <w:sz w:val="20"/>
                <w:lang w:val="tr-TR"/>
              </w:rPr>
              <w:t>el</w:t>
            </w:r>
            <w:r>
              <w:rPr>
                <w:spacing w:val="-1"/>
                <w:w w:val="99"/>
                <w:sz w:val="20"/>
                <w:lang w:val="tr-TR"/>
              </w:rPr>
              <w:t>i</w:t>
            </w:r>
            <w:r>
              <w:rPr>
                <w:w w:val="99"/>
                <w:sz w:val="20"/>
                <w:lang w:val="tr-TR"/>
              </w:rPr>
              <w:t>kli</w:t>
            </w:r>
            <w:r>
              <w:rPr>
                <w:spacing w:val="-2"/>
                <w:sz w:val="20"/>
                <w:lang w:val="tr-TR"/>
              </w:rPr>
              <w:t xml:space="preserve"> </w:t>
            </w:r>
            <w:r>
              <w:rPr>
                <w:w w:val="99"/>
                <w:sz w:val="20"/>
                <w:lang w:val="tr-TR"/>
              </w:rPr>
              <w:t>İş</w:t>
            </w:r>
            <w:r>
              <w:rPr>
                <w:spacing w:val="-1"/>
                <w:sz w:val="20"/>
                <w:lang w:val="tr-TR"/>
              </w:rPr>
              <w:t xml:space="preserve"> </w:t>
            </w:r>
            <w:r>
              <w:rPr>
                <w:w w:val="99"/>
                <w:sz w:val="20"/>
                <w:lang w:val="tr-TR"/>
              </w:rPr>
              <w:t>Gücü</w:t>
            </w:r>
          </w:p>
        </w:tc>
        <w:tc>
          <w:tcPr>
            <w:tcW w:w="926" w:type="dxa"/>
            <w:tcBorders>
              <w:top w:val="single" w:sz="8" w:space="0" w:color="000000"/>
              <w:left w:val="single" w:sz="8" w:space="0" w:color="000000"/>
              <w:bottom w:val="single" w:sz="48" w:space="0" w:color="E2EFD9"/>
              <w:right w:val="single" w:sz="8" w:space="0" w:color="000000"/>
            </w:tcBorders>
            <w:shd w:val="clear" w:color="auto" w:fill="C5E0B3"/>
            <w:textDirection w:val="tbRl"/>
            <w:hideMark/>
          </w:tcPr>
          <w:p w14:paraId="1DD79D8E" w14:textId="21EF2D8F" w:rsidR="00556BF8" w:rsidRDefault="00556BF8">
            <w:pPr>
              <w:pStyle w:val="TableParagraph"/>
              <w:spacing w:before="138"/>
              <w:ind w:left="73" w:right="790"/>
              <w:rPr>
                <w:sz w:val="20"/>
                <w:lang w:val="tr-TR"/>
              </w:rPr>
            </w:pPr>
            <w:r>
              <w:rPr>
                <w:w w:val="99"/>
                <w:sz w:val="20"/>
                <w:lang w:val="tr-TR"/>
              </w:rPr>
              <w:t>AR-GE,</w:t>
            </w:r>
            <w:r>
              <w:rPr>
                <w:spacing w:val="-1"/>
                <w:sz w:val="20"/>
                <w:lang w:val="tr-TR"/>
              </w:rPr>
              <w:t xml:space="preserve"> </w:t>
            </w:r>
            <w:r>
              <w:rPr>
                <w:spacing w:val="-1"/>
                <w:w w:val="99"/>
                <w:sz w:val="20"/>
                <w:lang w:val="tr-TR"/>
              </w:rPr>
              <w:t>Proj</w:t>
            </w:r>
            <w:r>
              <w:rPr>
                <w:w w:val="99"/>
                <w:sz w:val="20"/>
                <w:lang w:val="tr-TR"/>
              </w:rPr>
              <w:t>ele</w:t>
            </w:r>
            <w:r>
              <w:rPr>
                <w:spacing w:val="-1"/>
                <w:w w:val="99"/>
                <w:sz w:val="20"/>
                <w:lang w:val="tr-TR"/>
              </w:rPr>
              <w:t>r</w:t>
            </w:r>
            <w:r w:rsidR="00E6225F">
              <w:rPr>
                <w:w w:val="99"/>
                <w:sz w:val="20"/>
                <w:lang w:val="tr-TR"/>
              </w:rPr>
              <w:t xml:space="preserve">, </w:t>
            </w:r>
            <w:r>
              <w:rPr>
                <w:w w:val="99"/>
                <w:sz w:val="20"/>
                <w:lang w:val="tr-TR"/>
              </w:rPr>
              <w:t>Da</w:t>
            </w:r>
            <w:r>
              <w:rPr>
                <w:spacing w:val="-1"/>
                <w:w w:val="99"/>
                <w:sz w:val="20"/>
                <w:lang w:val="tr-TR"/>
              </w:rPr>
              <w:t>nı</w:t>
            </w:r>
            <w:r>
              <w:rPr>
                <w:w w:val="99"/>
                <w:sz w:val="20"/>
                <w:lang w:val="tr-TR"/>
              </w:rPr>
              <w:t>ş</w:t>
            </w:r>
            <w:r>
              <w:rPr>
                <w:spacing w:val="-1"/>
                <w:w w:val="99"/>
                <w:sz w:val="20"/>
                <w:lang w:val="tr-TR"/>
              </w:rPr>
              <w:t>m</w:t>
            </w:r>
            <w:r>
              <w:rPr>
                <w:w w:val="99"/>
                <w:sz w:val="20"/>
                <w:lang w:val="tr-TR"/>
              </w:rPr>
              <w:t>a</w:t>
            </w:r>
            <w:r>
              <w:rPr>
                <w:spacing w:val="-1"/>
                <w:w w:val="99"/>
                <w:sz w:val="20"/>
                <w:lang w:val="tr-TR"/>
              </w:rPr>
              <w:t>n</w:t>
            </w:r>
            <w:r>
              <w:rPr>
                <w:w w:val="99"/>
                <w:sz w:val="20"/>
                <w:lang w:val="tr-TR"/>
              </w:rPr>
              <w:t>l</w:t>
            </w:r>
            <w:r>
              <w:rPr>
                <w:spacing w:val="-1"/>
                <w:w w:val="99"/>
                <w:sz w:val="20"/>
                <w:lang w:val="tr-TR"/>
              </w:rPr>
              <w:t>ı</w:t>
            </w:r>
            <w:r>
              <w:rPr>
                <w:w w:val="99"/>
                <w:sz w:val="20"/>
                <w:lang w:val="tr-TR"/>
              </w:rPr>
              <w:t>k</w:t>
            </w:r>
          </w:p>
        </w:tc>
        <w:tc>
          <w:tcPr>
            <w:tcW w:w="749" w:type="dxa"/>
            <w:tcBorders>
              <w:top w:val="single" w:sz="8" w:space="0" w:color="000000"/>
              <w:left w:val="single" w:sz="8" w:space="0" w:color="000000"/>
              <w:bottom w:val="single" w:sz="48" w:space="0" w:color="E2EFD9"/>
              <w:right w:val="single" w:sz="8" w:space="0" w:color="000000"/>
            </w:tcBorders>
            <w:shd w:val="clear" w:color="auto" w:fill="C5E0B3"/>
            <w:textDirection w:val="tbRl"/>
            <w:hideMark/>
          </w:tcPr>
          <w:p w14:paraId="73C4099B" w14:textId="77777777" w:rsidR="00556BF8" w:rsidRDefault="00556BF8">
            <w:pPr>
              <w:pStyle w:val="TableParagraph"/>
              <w:spacing w:before="1"/>
              <w:ind w:left="73" w:right="204"/>
              <w:rPr>
                <w:sz w:val="20"/>
                <w:lang w:val="tr-TR"/>
              </w:rPr>
            </w:pPr>
            <w:r>
              <w:rPr>
                <w:w w:val="99"/>
                <w:sz w:val="20"/>
                <w:lang w:val="tr-TR"/>
              </w:rPr>
              <w:t>Al</w:t>
            </w:r>
            <w:r>
              <w:rPr>
                <w:spacing w:val="-1"/>
                <w:w w:val="99"/>
                <w:sz w:val="20"/>
                <w:lang w:val="tr-TR"/>
              </w:rPr>
              <w:t>t</w:t>
            </w:r>
            <w:r>
              <w:rPr>
                <w:w w:val="99"/>
                <w:sz w:val="20"/>
                <w:lang w:val="tr-TR"/>
              </w:rPr>
              <w:t>ya</w:t>
            </w:r>
            <w:r>
              <w:rPr>
                <w:spacing w:val="-1"/>
                <w:w w:val="99"/>
                <w:sz w:val="20"/>
                <w:lang w:val="tr-TR"/>
              </w:rPr>
              <w:t>pı</w:t>
            </w:r>
            <w:r>
              <w:rPr>
                <w:w w:val="99"/>
                <w:sz w:val="20"/>
                <w:lang w:val="tr-TR"/>
              </w:rPr>
              <w:t>,</w:t>
            </w:r>
            <w:r>
              <w:rPr>
                <w:spacing w:val="-1"/>
                <w:sz w:val="20"/>
                <w:lang w:val="tr-TR"/>
              </w:rPr>
              <w:t xml:space="preserve"> </w:t>
            </w:r>
            <w:r>
              <w:rPr>
                <w:w w:val="99"/>
                <w:sz w:val="20"/>
                <w:lang w:val="tr-TR"/>
              </w:rPr>
              <w:t>D</w:t>
            </w:r>
            <w:r>
              <w:rPr>
                <w:spacing w:val="-1"/>
                <w:w w:val="99"/>
                <w:sz w:val="20"/>
                <w:lang w:val="tr-TR"/>
              </w:rPr>
              <w:t>on</w:t>
            </w:r>
            <w:r>
              <w:rPr>
                <w:w w:val="99"/>
                <w:sz w:val="20"/>
                <w:lang w:val="tr-TR"/>
              </w:rPr>
              <w:t>a</w:t>
            </w:r>
            <w:r>
              <w:rPr>
                <w:spacing w:val="-1"/>
                <w:w w:val="99"/>
                <w:sz w:val="20"/>
                <w:lang w:val="tr-TR"/>
              </w:rPr>
              <w:t>t</w:t>
            </w:r>
            <w:r>
              <w:rPr>
                <w:spacing w:val="1"/>
                <w:w w:val="99"/>
                <w:sz w:val="20"/>
                <w:lang w:val="tr-TR"/>
              </w:rPr>
              <w:t>ı</w:t>
            </w:r>
            <w:r>
              <w:rPr>
                <w:w w:val="99"/>
                <w:sz w:val="20"/>
                <w:lang w:val="tr-TR"/>
              </w:rPr>
              <w:t>m</w:t>
            </w:r>
            <w:r>
              <w:rPr>
                <w:sz w:val="20"/>
                <w:lang w:val="tr-TR"/>
              </w:rPr>
              <w:t xml:space="preserve"> </w:t>
            </w:r>
            <w:r>
              <w:rPr>
                <w:spacing w:val="-1"/>
                <w:w w:val="99"/>
                <w:sz w:val="20"/>
                <w:lang w:val="tr-TR"/>
              </w:rPr>
              <w:t>Y</w:t>
            </w:r>
            <w:r>
              <w:rPr>
                <w:w w:val="99"/>
                <w:sz w:val="20"/>
                <w:lang w:val="tr-TR"/>
              </w:rPr>
              <w:t>a</w:t>
            </w:r>
            <w:r>
              <w:rPr>
                <w:spacing w:val="-1"/>
                <w:w w:val="99"/>
                <w:sz w:val="20"/>
                <w:lang w:val="tr-TR"/>
              </w:rPr>
              <w:t>tır</w:t>
            </w:r>
            <w:r>
              <w:rPr>
                <w:spacing w:val="1"/>
                <w:w w:val="99"/>
                <w:sz w:val="20"/>
                <w:lang w:val="tr-TR"/>
              </w:rPr>
              <w:t>ı</w:t>
            </w:r>
            <w:r>
              <w:rPr>
                <w:w w:val="99"/>
                <w:sz w:val="20"/>
                <w:lang w:val="tr-TR"/>
              </w:rPr>
              <w:t>m</w:t>
            </w:r>
          </w:p>
        </w:tc>
        <w:tc>
          <w:tcPr>
            <w:tcW w:w="425" w:type="dxa"/>
            <w:tcBorders>
              <w:top w:val="single" w:sz="8" w:space="0" w:color="000000"/>
              <w:left w:val="single" w:sz="8" w:space="0" w:color="000000"/>
              <w:bottom w:val="single" w:sz="48" w:space="0" w:color="E2EFD9"/>
              <w:right w:val="single" w:sz="8" w:space="0" w:color="000000"/>
            </w:tcBorders>
            <w:shd w:val="clear" w:color="auto" w:fill="C5E0B3"/>
            <w:textDirection w:val="tbRl"/>
            <w:hideMark/>
          </w:tcPr>
          <w:p w14:paraId="42B161EA" w14:textId="77777777" w:rsidR="00556BF8" w:rsidRDefault="00556BF8">
            <w:pPr>
              <w:pStyle w:val="TableParagraph"/>
              <w:spacing w:before="1"/>
              <w:ind w:left="73"/>
              <w:rPr>
                <w:sz w:val="20"/>
                <w:lang w:val="tr-TR"/>
              </w:rPr>
            </w:pPr>
            <w:r>
              <w:rPr>
                <w:spacing w:val="-1"/>
                <w:w w:val="99"/>
                <w:sz w:val="20"/>
                <w:lang w:val="tr-TR"/>
              </w:rPr>
              <w:t>Y</w:t>
            </w:r>
            <w:r>
              <w:rPr>
                <w:w w:val="99"/>
                <w:sz w:val="20"/>
                <w:lang w:val="tr-TR"/>
              </w:rPr>
              <w:t>ay</w:t>
            </w:r>
            <w:r>
              <w:rPr>
                <w:spacing w:val="-1"/>
                <w:w w:val="99"/>
                <w:sz w:val="20"/>
                <w:lang w:val="tr-TR"/>
              </w:rPr>
              <w:t>ım</w:t>
            </w:r>
          </w:p>
        </w:tc>
        <w:tc>
          <w:tcPr>
            <w:tcW w:w="746" w:type="dxa"/>
            <w:tcBorders>
              <w:top w:val="single" w:sz="8" w:space="0" w:color="000000"/>
              <w:left w:val="single" w:sz="8" w:space="0" w:color="000000"/>
              <w:bottom w:val="single" w:sz="48" w:space="0" w:color="E2EFD9"/>
              <w:right w:val="single" w:sz="8" w:space="0" w:color="000000"/>
            </w:tcBorders>
            <w:shd w:val="clear" w:color="auto" w:fill="C5E0B3"/>
            <w:textDirection w:val="tbRl"/>
            <w:hideMark/>
          </w:tcPr>
          <w:p w14:paraId="2A062959" w14:textId="77777777" w:rsidR="00556BF8" w:rsidRDefault="00556BF8">
            <w:pPr>
              <w:pStyle w:val="TableParagraph"/>
              <w:spacing w:before="1" w:line="244" w:lineRule="auto"/>
              <w:ind w:left="73" w:right="204"/>
              <w:rPr>
                <w:sz w:val="20"/>
                <w:lang w:val="tr-TR"/>
              </w:rPr>
            </w:pPr>
            <w:r>
              <w:rPr>
                <w:w w:val="99"/>
                <w:sz w:val="20"/>
                <w:lang w:val="tr-TR"/>
              </w:rPr>
              <w:t>Reh</w:t>
            </w:r>
            <w:r>
              <w:rPr>
                <w:spacing w:val="-2"/>
                <w:w w:val="99"/>
                <w:sz w:val="20"/>
                <w:lang w:val="tr-TR"/>
              </w:rPr>
              <w:t>b</w:t>
            </w:r>
            <w:r>
              <w:rPr>
                <w:w w:val="99"/>
                <w:sz w:val="20"/>
                <w:lang w:val="tr-TR"/>
              </w:rPr>
              <w:t>e</w:t>
            </w:r>
            <w:r>
              <w:rPr>
                <w:spacing w:val="-1"/>
                <w:w w:val="99"/>
                <w:sz w:val="20"/>
                <w:lang w:val="tr-TR"/>
              </w:rPr>
              <w:t>r</w:t>
            </w:r>
            <w:r>
              <w:rPr>
                <w:w w:val="99"/>
                <w:sz w:val="20"/>
                <w:lang w:val="tr-TR"/>
              </w:rPr>
              <w:t>l</w:t>
            </w:r>
            <w:r>
              <w:rPr>
                <w:spacing w:val="-1"/>
                <w:w w:val="99"/>
                <w:sz w:val="20"/>
                <w:lang w:val="tr-TR"/>
              </w:rPr>
              <w:t>i</w:t>
            </w:r>
            <w:r>
              <w:rPr>
                <w:w w:val="99"/>
                <w:sz w:val="20"/>
                <w:lang w:val="tr-TR"/>
              </w:rPr>
              <w:t>k,</w:t>
            </w:r>
            <w:r>
              <w:rPr>
                <w:spacing w:val="-1"/>
                <w:sz w:val="20"/>
                <w:lang w:val="tr-TR"/>
              </w:rPr>
              <w:t xml:space="preserve"> </w:t>
            </w:r>
            <w:r>
              <w:rPr>
                <w:spacing w:val="-1"/>
                <w:w w:val="99"/>
                <w:sz w:val="20"/>
                <w:lang w:val="tr-TR"/>
              </w:rPr>
              <w:t>K</w:t>
            </w:r>
            <w:r>
              <w:rPr>
                <w:w w:val="99"/>
                <w:sz w:val="20"/>
                <w:lang w:val="tr-TR"/>
              </w:rPr>
              <w:t>u</w:t>
            </w:r>
            <w:r>
              <w:rPr>
                <w:spacing w:val="-1"/>
                <w:w w:val="99"/>
                <w:sz w:val="20"/>
                <w:lang w:val="tr-TR"/>
              </w:rPr>
              <w:t>r</w:t>
            </w:r>
            <w:r>
              <w:rPr>
                <w:w w:val="99"/>
                <w:sz w:val="20"/>
                <w:lang w:val="tr-TR"/>
              </w:rPr>
              <w:t>s,</w:t>
            </w:r>
            <w:r>
              <w:rPr>
                <w:sz w:val="20"/>
                <w:lang w:val="tr-TR"/>
              </w:rPr>
              <w:t xml:space="preserve"> </w:t>
            </w:r>
            <w:r>
              <w:rPr>
                <w:spacing w:val="-1"/>
                <w:w w:val="99"/>
                <w:sz w:val="20"/>
                <w:lang w:val="tr-TR"/>
              </w:rPr>
              <w:t>So</w:t>
            </w:r>
            <w:r>
              <w:rPr>
                <w:w w:val="99"/>
                <w:sz w:val="20"/>
                <w:lang w:val="tr-TR"/>
              </w:rPr>
              <w:t>syal e</w:t>
            </w:r>
            <w:r>
              <w:rPr>
                <w:spacing w:val="-1"/>
                <w:w w:val="99"/>
                <w:sz w:val="20"/>
                <w:lang w:val="tr-TR"/>
              </w:rPr>
              <w:t>t</w:t>
            </w:r>
            <w:r>
              <w:rPr>
                <w:w w:val="99"/>
                <w:sz w:val="20"/>
                <w:lang w:val="tr-TR"/>
              </w:rPr>
              <w:t>k</w:t>
            </w:r>
            <w:r>
              <w:rPr>
                <w:spacing w:val="-1"/>
                <w:w w:val="99"/>
                <w:sz w:val="20"/>
                <w:lang w:val="tr-TR"/>
              </w:rPr>
              <w:t>in</w:t>
            </w:r>
            <w:r>
              <w:rPr>
                <w:w w:val="99"/>
                <w:sz w:val="20"/>
                <w:lang w:val="tr-TR"/>
              </w:rPr>
              <w:t>l</w:t>
            </w:r>
            <w:r>
              <w:rPr>
                <w:spacing w:val="-1"/>
                <w:w w:val="99"/>
                <w:sz w:val="20"/>
                <w:lang w:val="tr-TR"/>
              </w:rPr>
              <w:t>i</w:t>
            </w:r>
            <w:r>
              <w:rPr>
                <w:w w:val="99"/>
                <w:sz w:val="20"/>
                <w:lang w:val="tr-TR"/>
              </w:rPr>
              <w:t>kler</w:t>
            </w:r>
          </w:p>
        </w:tc>
        <w:tc>
          <w:tcPr>
            <w:tcW w:w="749" w:type="dxa"/>
            <w:tcBorders>
              <w:top w:val="single" w:sz="8" w:space="0" w:color="000000"/>
              <w:left w:val="single" w:sz="8" w:space="0" w:color="000000"/>
              <w:bottom w:val="single" w:sz="48" w:space="0" w:color="E2EFD9"/>
              <w:right w:val="single" w:sz="8" w:space="0" w:color="000000"/>
            </w:tcBorders>
            <w:shd w:val="clear" w:color="auto" w:fill="C5E0B3"/>
            <w:textDirection w:val="tbRl"/>
            <w:hideMark/>
          </w:tcPr>
          <w:p w14:paraId="496CFEEB" w14:textId="77777777" w:rsidR="00556BF8" w:rsidRDefault="00556BF8">
            <w:pPr>
              <w:pStyle w:val="TableParagraph"/>
              <w:spacing w:before="4"/>
              <w:ind w:left="73"/>
              <w:rPr>
                <w:sz w:val="20"/>
                <w:lang w:val="tr-TR"/>
              </w:rPr>
            </w:pPr>
            <w:r>
              <w:rPr>
                <w:w w:val="99"/>
                <w:sz w:val="20"/>
                <w:lang w:val="tr-TR"/>
              </w:rPr>
              <w:t>Mezu</w:t>
            </w:r>
            <w:r>
              <w:rPr>
                <w:spacing w:val="-1"/>
                <w:w w:val="99"/>
                <w:sz w:val="20"/>
                <w:lang w:val="tr-TR"/>
              </w:rPr>
              <w:t>n</w:t>
            </w:r>
            <w:r>
              <w:rPr>
                <w:w w:val="99"/>
                <w:sz w:val="20"/>
                <w:lang w:val="tr-TR"/>
              </w:rPr>
              <w:t>lar</w:t>
            </w:r>
            <w:r>
              <w:rPr>
                <w:spacing w:val="-2"/>
                <w:sz w:val="20"/>
                <w:lang w:val="tr-TR"/>
              </w:rPr>
              <w:t xml:space="preserve"> </w:t>
            </w:r>
            <w:r>
              <w:rPr>
                <w:w w:val="99"/>
                <w:sz w:val="20"/>
                <w:lang w:val="tr-TR"/>
              </w:rPr>
              <w:t>(</w:t>
            </w:r>
            <w:r>
              <w:rPr>
                <w:spacing w:val="-1"/>
                <w:w w:val="99"/>
                <w:sz w:val="20"/>
                <w:lang w:val="tr-TR"/>
              </w:rPr>
              <w:t>Öğr</w:t>
            </w:r>
            <w:r>
              <w:rPr>
                <w:w w:val="99"/>
                <w:sz w:val="20"/>
                <w:lang w:val="tr-TR"/>
              </w:rPr>
              <w:t>e</w:t>
            </w:r>
            <w:r>
              <w:rPr>
                <w:spacing w:val="-1"/>
                <w:w w:val="99"/>
                <w:sz w:val="20"/>
                <w:lang w:val="tr-TR"/>
              </w:rPr>
              <w:t>n</w:t>
            </w:r>
            <w:r>
              <w:rPr>
                <w:w w:val="99"/>
                <w:sz w:val="20"/>
                <w:lang w:val="tr-TR"/>
              </w:rPr>
              <w:t>c</w:t>
            </w:r>
            <w:r>
              <w:rPr>
                <w:spacing w:val="-1"/>
                <w:w w:val="99"/>
                <w:sz w:val="20"/>
                <w:lang w:val="tr-TR"/>
              </w:rPr>
              <w:t>i</w:t>
            </w:r>
            <w:r>
              <w:rPr>
                <w:w w:val="99"/>
                <w:sz w:val="20"/>
                <w:lang w:val="tr-TR"/>
              </w:rPr>
              <w:t>)</w:t>
            </w:r>
          </w:p>
        </w:tc>
        <w:tc>
          <w:tcPr>
            <w:tcW w:w="1083" w:type="dxa"/>
            <w:tcBorders>
              <w:top w:val="single" w:sz="8" w:space="0" w:color="000000"/>
              <w:left w:val="single" w:sz="8" w:space="0" w:color="000000"/>
              <w:bottom w:val="single" w:sz="48" w:space="0" w:color="E2EFD9"/>
              <w:right w:val="single" w:sz="8" w:space="0" w:color="000000"/>
            </w:tcBorders>
            <w:shd w:val="clear" w:color="auto" w:fill="C5E0B3"/>
            <w:textDirection w:val="tbRl"/>
            <w:hideMark/>
          </w:tcPr>
          <w:p w14:paraId="757C5110" w14:textId="77777777" w:rsidR="00556BF8" w:rsidRDefault="00556BF8">
            <w:pPr>
              <w:pStyle w:val="TableParagraph"/>
              <w:spacing w:before="4"/>
              <w:ind w:left="73"/>
              <w:rPr>
                <w:sz w:val="20"/>
                <w:lang w:val="tr-TR"/>
              </w:rPr>
            </w:pPr>
            <w:r>
              <w:rPr>
                <w:spacing w:val="-1"/>
                <w:w w:val="99"/>
                <w:sz w:val="20"/>
                <w:lang w:val="tr-TR"/>
              </w:rPr>
              <w:t>Ö</w:t>
            </w:r>
            <w:r>
              <w:rPr>
                <w:w w:val="99"/>
                <w:sz w:val="20"/>
                <w:lang w:val="tr-TR"/>
              </w:rPr>
              <w:t>lç</w:t>
            </w:r>
            <w:r>
              <w:rPr>
                <w:spacing w:val="-1"/>
                <w:w w:val="99"/>
                <w:sz w:val="20"/>
                <w:lang w:val="tr-TR"/>
              </w:rPr>
              <w:t>m</w:t>
            </w:r>
            <w:r>
              <w:rPr>
                <w:w w:val="99"/>
                <w:sz w:val="20"/>
                <w:lang w:val="tr-TR"/>
              </w:rPr>
              <w:t>e-Değe</w:t>
            </w:r>
            <w:r>
              <w:rPr>
                <w:spacing w:val="-1"/>
                <w:w w:val="99"/>
                <w:sz w:val="20"/>
                <w:lang w:val="tr-TR"/>
              </w:rPr>
              <w:t>r</w:t>
            </w:r>
            <w:r>
              <w:rPr>
                <w:w w:val="99"/>
                <w:sz w:val="20"/>
                <w:lang w:val="tr-TR"/>
              </w:rPr>
              <w:t>le</w:t>
            </w:r>
            <w:r>
              <w:rPr>
                <w:spacing w:val="-1"/>
                <w:w w:val="99"/>
                <w:sz w:val="20"/>
                <w:lang w:val="tr-TR"/>
              </w:rPr>
              <w:t>ndirm</w:t>
            </w:r>
            <w:r>
              <w:rPr>
                <w:w w:val="99"/>
                <w:sz w:val="20"/>
                <w:lang w:val="tr-TR"/>
              </w:rPr>
              <w:t>e</w:t>
            </w:r>
          </w:p>
        </w:tc>
      </w:tr>
      <w:tr w:rsidR="00556BF8" w14:paraId="7336267A" w14:textId="77777777" w:rsidTr="002C5BC3">
        <w:trPr>
          <w:trHeight w:val="60"/>
        </w:trPr>
        <w:tc>
          <w:tcPr>
            <w:tcW w:w="2933" w:type="dxa"/>
            <w:vMerge w:val="restart"/>
            <w:tcBorders>
              <w:top w:val="single" w:sz="8" w:space="0" w:color="000000"/>
              <w:left w:val="single" w:sz="8" w:space="0" w:color="000000"/>
              <w:bottom w:val="single" w:sz="8" w:space="0" w:color="000000"/>
              <w:right w:val="single" w:sz="8" w:space="0" w:color="000000"/>
            </w:tcBorders>
            <w:shd w:val="clear" w:color="auto" w:fill="C5E0B3"/>
            <w:hideMark/>
          </w:tcPr>
          <w:p w14:paraId="2D93F93D" w14:textId="77777777" w:rsidR="00556BF8" w:rsidRDefault="00556BF8">
            <w:pPr>
              <w:pStyle w:val="TableParagraph"/>
              <w:spacing w:before="112"/>
              <w:ind w:left="133"/>
              <w:rPr>
                <w:sz w:val="20"/>
                <w:lang w:val="tr-TR"/>
              </w:rPr>
            </w:pPr>
            <w:r>
              <w:rPr>
                <w:sz w:val="20"/>
                <w:lang w:val="tr-TR"/>
              </w:rPr>
              <w:t>Öğrenciler</w:t>
            </w:r>
          </w:p>
        </w:tc>
        <w:tc>
          <w:tcPr>
            <w:tcW w:w="758" w:type="dxa"/>
            <w:vMerge w:val="restart"/>
            <w:tcBorders>
              <w:top w:val="single" w:sz="8" w:space="0" w:color="000000"/>
              <w:left w:val="single" w:sz="8" w:space="0" w:color="000000"/>
              <w:bottom w:val="single" w:sz="8" w:space="0" w:color="000000"/>
              <w:right w:val="single" w:sz="8" w:space="0" w:color="000000"/>
            </w:tcBorders>
            <w:shd w:val="clear" w:color="auto" w:fill="E2EFD9"/>
            <w:vAlign w:val="center"/>
            <w:hideMark/>
          </w:tcPr>
          <w:p w14:paraId="20CD6F08" w14:textId="77777777" w:rsidR="00556BF8" w:rsidRPr="002C5BC3" w:rsidRDefault="00556BF8" w:rsidP="002C5BC3">
            <w:pPr>
              <w:pStyle w:val="TableParagraph"/>
              <w:spacing w:before="105"/>
              <w:ind w:left="134"/>
              <w:jc w:val="center"/>
              <w:rPr>
                <w:rFonts w:ascii="Symbol" w:hAnsi="Symbol"/>
                <w:b/>
                <w:sz w:val="20"/>
                <w:lang w:val="tr-TR"/>
              </w:rPr>
            </w:pPr>
            <w:r w:rsidRPr="002C5BC3">
              <w:rPr>
                <w:rFonts w:ascii="Symbol" w:hAnsi="Symbol"/>
                <w:b/>
                <w:w w:val="99"/>
                <w:sz w:val="20"/>
                <w:lang w:val="tr-TR"/>
              </w:rPr>
              <w:t></w:t>
            </w:r>
          </w:p>
        </w:tc>
        <w:tc>
          <w:tcPr>
            <w:tcW w:w="653" w:type="dxa"/>
            <w:vMerge w:val="restart"/>
            <w:tcBorders>
              <w:top w:val="single" w:sz="8" w:space="0" w:color="000000"/>
              <w:left w:val="single" w:sz="8" w:space="0" w:color="000000"/>
              <w:bottom w:val="single" w:sz="8" w:space="0" w:color="000000"/>
              <w:right w:val="single" w:sz="8" w:space="0" w:color="000000"/>
            </w:tcBorders>
            <w:shd w:val="clear" w:color="auto" w:fill="E2EFD9"/>
            <w:vAlign w:val="center"/>
            <w:hideMark/>
          </w:tcPr>
          <w:p w14:paraId="04293F88" w14:textId="77777777" w:rsidR="00556BF8" w:rsidRPr="002C5BC3" w:rsidRDefault="00556BF8" w:rsidP="002C5BC3">
            <w:pPr>
              <w:pStyle w:val="TableParagraph"/>
              <w:spacing w:before="112"/>
              <w:ind w:left="131"/>
              <w:jc w:val="center"/>
              <w:rPr>
                <w:b/>
                <w:sz w:val="20"/>
                <w:lang w:val="tr-TR"/>
              </w:rPr>
            </w:pPr>
            <w:proofErr w:type="gramStart"/>
            <w:r w:rsidRPr="002C5BC3">
              <w:rPr>
                <w:b/>
                <w:w w:val="99"/>
                <w:sz w:val="20"/>
                <w:lang w:val="tr-TR"/>
              </w:rPr>
              <w:t>o</w:t>
            </w:r>
            <w:proofErr w:type="gramEnd"/>
          </w:p>
        </w:tc>
        <w:tc>
          <w:tcPr>
            <w:tcW w:w="476" w:type="dxa"/>
            <w:vMerge w:val="restart"/>
            <w:tcBorders>
              <w:top w:val="single" w:sz="8" w:space="0" w:color="000000"/>
              <w:left w:val="single" w:sz="8" w:space="0" w:color="000000"/>
              <w:bottom w:val="single" w:sz="8" w:space="0" w:color="000000"/>
              <w:right w:val="single" w:sz="8" w:space="0" w:color="000000"/>
            </w:tcBorders>
            <w:shd w:val="clear" w:color="auto" w:fill="E2EFD9"/>
            <w:vAlign w:val="center"/>
          </w:tcPr>
          <w:p w14:paraId="3D76EBAB" w14:textId="77777777" w:rsidR="00556BF8" w:rsidRPr="002C5BC3" w:rsidRDefault="00556BF8" w:rsidP="002C5BC3">
            <w:pPr>
              <w:pStyle w:val="TableParagraph"/>
              <w:jc w:val="center"/>
              <w:rPr>
                <w:rFonts w:ascii="Times New Roman"/>
                <w:b/>
                <w:lang w:val="tr-TR"/>
              </w:rPr>
            </w:pPr>
          </w:p>
        </w:tc>
        <w:tc>
          <w:tcPr>
            <w:tcW w:w="926" w:type="dxa"/>
            <w:vMerge w:val="restart"/>
            <w:tcBorders>
              <w:top w:val="single" w:sz="8" w:space="0" w:color="000000"/>
              <w:left w:val="single" w:sz="8" w:space="0" w:color="000000"/>
              <w:bottom w:val="single" w:sz="8" w:space="0" w:color="000000"/>
              <w:right w:val="single" w:sz="8" w:space="0" w:color="000000"/>
            </w:tcBorders>
            <w:shd w:val="clear" w:color="auto" w:fill="E2EFD9"/>
            <w:vAlign w:val="center"/>
          </w:tcPr>
          <w:p w14:paraId="163BDFDB" w14:textId="77777777" w:rsidR="00556BF8" w:rsidRPr="002C5BC3" w:rsidRDefault="00556BF8" w:rsidP="002C5BC3">
            <w:pPr>
              <w:pStyle w:val="TableParagraph"/>
              <w:jc w:val="center"/>
              <w:rPr>
                <w:rFonts w:ascii="Times New Roman"/>
                <w:b/>
                <w:lang w:val="tr-TR"/>
              </w:rPr>
            </w:pPr>
          </w:p>
        </w:tc>
        <w:tc>
          <w:tcPr>
            <w:tcW w:w="749" w:type="dxa"/>
            <w:tcBorders>
              <w:top w:val="single" w:sz="8" w:space="0" w:color="000000"/>
              <w:left w:val="single" w:sz="8" w:space="0" w:color="000000"/>
              <w:bottom w:val="nil"/>
              <w:right w:val="single" w:sz="8" w:space="0" w:color="000000"/>
            </w:tcBorders>
            <w:shd w:val="clear" w:color="auto" w:fill="E2EFD9"/>
            <w:vAlign w:val="center"/>
          </w:tcPr>
          <w:p w14:paraId="12079B25" w14:textId="77777777" w:rsidR="00556BF8" w:rsidRPr="002C5BC3" w:rsidRDefault="00556BF8" w:rsidP="002C5BC3">
            <w:pPr>
              <w:pStyle w:val="TableParagraph"/>
              <w:jc w:val="center"/>
              <w:rPr>
                <w:rFonts w:ascii="Times New Roman"/>
                <w:b/>
                <w:sz w:val="2"/>
                <w:lang w:val="tr-TR"/>
              </w:rPr>
            </w:pPr>
          </w:p>
        </w:tc>
        <w:tc>
          <w:tcPr>
            <w:tcW w:w="425" w:type="dxa"/>
            <w:tcBorders>
              <w:top w:val="single" w:sz="8" w:space="0" w:color="000000"/>
              <w:left w:val="single" w:sz="8" w:space="0" w:color="000000"/>
              <w:bottom w:val="nil"/>
              <w:right w:val="single" w:sz="8" w:space="0" w:color="000000"/>
            </w:tcBorders>
            <w:shd w:val="clear" w:color="auto" w:fill="E2EFD9"/>
            <w:vAlign w:val="center"/>
          </w:tcPr>
          <w:p w14:paraId="48D791F7" w14:textId="77777777" w:rsidR="00556BF8" w:rsidRPr="002C5BC3" w:rsidRDefault="00556BF8" w:rsidP="002C5BC3">
            <w:pPr>
              <w:pStyle w:val="TableParagraph"/>
              <w:jc w:val="center"/>
              <w:rPr>
                <w:rFonts w:ascii="Times New Roman"/>
                <w:b/>
                <w:sz w:val="2"/>
                <w:lang w:val="tr-TR"/>
              </w:rPr>
            </w:pPr>
          </w:p>
        </w:tc>
        <w:tc>
          <w:tcPr>
            <w:tcW w:w="746" w:type="dxa"/>
            <w:tcBorders>
              <w:top w:val="single" w:sz="8" w:space="0" w:color="000000"/>
              <w:left w:val="single" w:sz="8" w:space="0" w:color="000000"/>
              <w:bottom w:val="nil"/>
              <w:right w:val="single" w:sz="8" w:space="0" w:color="000000"/>
            </w:tcBorders>
            <w:shd w:val="clear" w:color="auto" w:fill="E2EFD9"/>
            <w:vAlign w:val="center"/>
          </w:tcPr>
          <w:p w14:paraId="11077B10" w14:textId="77777777" w:rsidR="00556BF8" w:rsidRPr="002C5BC3" w:rsidRDefault="00556BF8" w:rsidP="002C5BC3">
            <w:pPr>
              <w:pStyle w:val="TableParagraph"/>
              <w:jc w:val="center"/>
              <w:rPr>
                <w:rFonts w:ascii="Times New Roman"/>
                <w:b/>
                <w:sz w:val="2"/>
                <w:lang w:val="tr-TR"/>
              </w:rPr>
            </w:pPr>
          </w:p>
        </w:tc>
        <w:tc>
          <w:tcPr>
            <w:tcW w:w="749" w:type="dxa"/>
            <w:tcBorders>
              <w:top w:val="single" w:sz="8" w:space="0" w:color="000000"/>
              <w:left w:val="single" w:sz="8" w:space="0" w:color="000000"/>
              <w:bottom w:val="nil"/>
              <w:right w:val="single" w:sz="8" w:space="0" w:color="000000"/>
            </w:tcBorders>
            <w:shd w:val="clear" w:color="auto" w:fill="E2EFD9"/>
            <w:vAlign w:val="center"/>
          </w:tcPr>
          <w:p w14:paraId="6708CF7B" w14:textId="77777777" w:rsidR="00556BF8" w:rsidRPr="002C5BC3" w:rsidRDefault="00556BF8" w:rsidP="002C5BC3">
            <w:pPr>
              <w:pStyle w:val="TableParagraph"/>
              <w:jc w:val="center"/>
              <w:rPr>
                <w:rFonts w:ascii="Times New Roman"/>
                <w:b/>
                <w:sz w:val="2"/>
                <w:lang w:val="tr-TR"/>
              </w:rPr>
            </w:pPr>
          </w:p>
        </w:tc>
        <w:tc>
          <w:tcPr>
            <w:tcW w:w="1083" w:type="dxa"/>
            <w:tcBorders>
              <w:top w:val="single" w:sz="8" w:space="0" w:color="000000"/>
              <w:left w:val="single" w:sz="8" w:space="0" w:color="000000"/>
              <w:bottom w:val="nil"/>
              <w:right w:val="single" w:sz="8" w:space="0" w:color="000000"/>
            </w:tcBorders>
            <w:shd w:val="clear" w:color="auto" w:fill="E2EFD9"/>
            <w:vAlign w:val="center"/>
          </w:tcPr>
          <w:p w14:paraId="580C8423" w14:textId="77777777" w:rsidR="00556BF8" w:rsidRPr="002C5BC3" w:rsidRDefault="00556BF8" w:rsidP="002C5BC3">
            <w:pPr>
              <w:pStyle w:val="TableParagraph"/>
              <w:jc w:val="center"/>
              <w:rPr>
                <w:rFonts w:ascii="Times New Roman"/>
                <w:b/>
                <w:sz w:val="2"/>
                <w:lang w:val="tr-TR"/>
              </w:rPr>
            </w:pPr>
          </w:p>
        </w:tc>
      </w:tr>
      <w:tr w:rsidR="00556BF8" w14:paraId="0F8C6F3B" w14:textId="77777777" w:rsidTr="002C5BC3">
        <w:trPr>
          <w:trHeight w:val="300"/>
        </w:trPr>
        <w:tc>
          <w:tcPr>
            <w:tcW w:w="2933" w:type="dxa"/>
            <w:vMerge/>
            <w:tcBorders>
              <w:top w:val="single" w:sz="8" w:space="0" w:color="000000"/>
              <w:left w:val="single" w:sz="8" w:space="0" w:color="000000"/>
              <w:bottom w:val="single" w:sz="8" w:space="0" w:color="000000"/>
              <w:right w:val="single" w:sz="8" w:space="0" w:color="000000"/>
            </w:tcBorders>
            <w:vAlign w:val="center"/>
            <w:hideMark/>
          </w:tcPr>
          <w:p w14:paraId="7F6F0882" w14:textId="77777777" w:rsidR="00556BF8" w:rsidRDefault="00556BF8">
            <w:pPr>
              <w:widowControl/>
              <w:autoSpaceDE/>
              <w:autoSpaceDN/>
              <w:rPr>
                <w:rFonts w:ascii="Cambria" w:eastAsia="Cambria" w:hAnsi="Cambria" w:cs="Cambria"/>
                <w:sz w:val="20"/>
                <w:lang w:val="tr-TR"/>
              </w:rPr>
            </w:pPr>
          </w:p>
        </w:tc>
        <w:tc>
          <w:tcPr>
            <w:tcW w:w="758" w:type="dxa"/>
            <w:vMerge/>
            <w:tcBorders>
              <w:top w:val="single" w:sz="8" w:space="0" w:color="000000"/>
              <w:left w:val="single" w:sz="8" w:space="0" w:color="000000"/>
              <w:bottom w:val="single" w:sz="8" w:space="0" w:color="000000"/>
              <w:right w:val="single" w:sz="8" w:space="0" w:color="000000"/>
            </w:tcBorders>
            <w:vAlign w:val="center"/>
            <w:hideMark/>
          </w:tcPr>
          <w:p w14:paraId="61A65C89" w14:textId="77777777" w:rsidR="00556BF8" w:rsidRPr="002C5BC3" w:rsidRDefault="00556BF8" w:rsidP="002C5BC3">
            <w:pPr>
              <w:widowControl/>
              <w:autoSpaceDE/>
              <w:autoSpaceDN/>
              <w:jc w:val="center"/>
              <w:rPr>
                <w:rFonts w:ascii="Symbol" w:eastAsia="Cambria" w:hAnsi="Symbol" w:cs="Cambria"/>
                <w:b/>
                <w:sz w:val="20"/>
                <w:lang w:val="tr-TR"/>
              </w:rPr>
            </w:pPr>
          </w:p>
        </w:tc>
        <w:tc>
          <w:tcPr>
            <w:tcW w:w="653" w:type="dxa"/>
            <w:vMerge/>
            <w:tcBorders>
              <w:top w:val="single" w:sz="8" w:space="0" w:color="000000"/>
              <w:left w:val="single" w:sz="8" w:space="0" w:color="000000"/>
              <w:bottom w:val="single" w:sz="8" w:space="0" w:color="000000"/>
              <w:right w:val="single" w:sz="8" w:space="0" w:color="000000"/>
            </w:tcBorders>
            <w:vAlign w:val="center"/>
            <w:hideMark/>
          </w:tcPr>
          <w:p w14:paraId="4638D09B" w14:textId="77777777" w:rsidR="00556BF8" w:rsidRPr="002C5BC3" w:rsidRDefault="00556BF8" w:rsidP="002C5BC3">
            <w:pPr>
              <w:widowControl/>
              <w:autoSpaceDE/>
              <w:autoSpaceDN/>
              <w:jc w:val="center"/>
              <w:rPr>
                <w:rFonts w:ascii="Cambria" w:eastAsia="Cambria" w:hAnsi="Cambria" w:cs="Cambria"/>
                <w:b/>
                <w:sz w:val="20"/>
                <w:lang w:val="tr-TR"/>
              </w:rPr>
            </w:pPr>
          </w:p>
        </w:tc>
        <w:tc>
          <w:tcPr>
            <w:tcW w:w="476" w:type="dxa"/>
            <w:vMerge/>
            <w:tcBorders>
              <w:top w:val="single" w:sz="8" w:space="0" w:color="000000"/>
              <w:left w:val="single" w:sz="8" w:space="0" w:color="000000"/>
              <w:bottom w:val="single" w:sz="8" w:space="0" w:color="000000"/>
              <w:right w:val="single" w:sz="8" w:space="0" w:color="000000"/>
            </w:tcBorders>
            <w:vAlign w:val="center"/>
            <w:hideMark/>
          </w:tcPr>
          <w:p w14:paraId="0CA7A62D" w14:textId="77777777" w:rsidR="00556BF8" w:rsidRPr="002C5BC3" w:rsidRDefault="00556BF8" w:rsidP="002C5BC3">
            <w:pPr>
              <w:widowControl/>
              <w:autoSpaceDE/>
              <w:autoSpaceDN/>
              <w:jc w:val="center"/>
              <w:rPr>
                <w:rFonts w:ascii="Times New Roman" w:eastAsia="Cambria" w:hAnsi="Cambria" w:cs="Cambria"/>
                <w:b/>
                <w:lang w:val="tr-TR"/>
              </w:rPr>
            </w:pPr>
          </w:p>
        </w:tc>
        <w:tc>
          <w:tcPr>
            <w:tcW w:w="926" w:type="dxa"/>
            <w:vMerge/>
            <w:tcBorders>
              <w:top w:val="single" w:sz="8" w:space="0" w:color="000000"/>
              <w:left w:val="single" w:sz="8" w:space="0" w:color="000000"/>
              <w:bottom w:val="single" w:sz="8" w:space="0" w:color="000000"/>
              <w:right w:val="single" w:sz="8" w:space="0" w:color="000000"/>
            </w:tcBorders>
            <w:vAlign w:val="center"/>
            <w:hideMark/>
          </w:tcPr>
          <w:p w14:paraId="169EB3FD" w14:textId="77777777" w:rsidR="00556BF8" w:rsidRPr="002C5BC3" w:rsidRDefault="00556BF8" w:rsidP="002C5BC3">
            <w:pPr>
              <w:widowControl/>
              <w:autoSpaceDE/>
              <w:autoSpaceDN/>
              <w:jc w:val="center"/>
              <w:rPr>
                <w:rFonts w:ascii="Times New Roman" w:eastAsia="Cambria" w:hAnsi="Cambria" w:cs="Cambria"/>
                <w:b/>
                <w:lang w:val="tr-TR"/>
              </w:rPr>
            </w:pPr>
          </w:p>
        </w:tc>
        <w:tc>
          <w:tcPr>
            <w:tcW w:w="749" w:type="dxa"/>
            <w:tcBorders>
              <w:top w:val="nil"/>
              <w:left w:val="single" w:sz="8" w:space="0" w:color="000000"/>
              <w:bottom w:val="single" w:sz="8" w:space="0" w:color="000000"/>
              <w:right w:val="single" w:sz="8" w:space="0" w:color="000000"/>
            </w:tcBorders>
            <w:shd w:val="clear" w:color="auto" w:fill="E2EFD9"/>
            <w:vAlign w:val="center"/>
            <w:hideMark/>
          </w:tcPr>
          <w:p w14:paraId="616BA7C2" w14:textId="77777777" w:rsidR="00556BF8" w:rsidRPr="002C5BC3" w:rsidRDefault="00556BF8" w:rsidP="002C5BC3">
            <w:pPr>
              <w:pStyle w:val="TableParagraph"/>
              <w:spacing w:before="7"/>
              <w:ind w:left="-1"/>
              <w:jc w:val="center"/>
              <w:rPr>
                <w:rFonts w:ascii="Symbol" w:hAnsi="Symbol"/>
                <w:b/>
                <w:sz w:val="20"/>
                <w:lang w:val="tr-TR"/>
              </w:rPr>
            </w:pPr>
            <w:r w:rsidRPr="002C5BC3">
              <w:rPr>
                <w:rFonts w:ascii="Symbol" w:hAnsi="Symbol"/>
                <w:b/>
                <w:w w:val="99"/>
                <w:sz w:val="20"/>
                <w:lang w:val="tr-TR"/>
              </w:rPr>
              <w:t></w:t>
            </w:r>
          </w:p>
        </w:tc>
        <w:tc>
          <w:tcPr>
            <w:tcW w:w="425" w:type="dxa"/>
            <w:tcBorders>
              <w:top w:val="nil"/>
              <w:left w:val="single" w:sz="8" w:space="0" w:color="000000"/>
              <w:bottom w:val="single" w:sz="8" w:space="0" w:color="000000"/>
              <w:right w:val="single" w:sz="8" w:space="0" w:color="000000"/>
            </w:tcBorders>
            <w:shd w:val="clear" w:color="auto" w:fill="E2EFD9"/>
            <w:vAlign w:val="center"/>
            <w:hideMark/>
          </w:tcPr>
          <w:p w14:paraId="7A0F95D0" w14:textId="77777777" w:rsidR="00556BF8" w:rsidRPr="002C5BC3" w:rsidRDefault="00556BF8" w:rsidP="002C5BC3">
            <w:pPr>
              <w:pStyle w:val="TableParagraph"/>
              <w:spacing w:before="7"/>
              <w:ind w:left="-1"/>
              <w:jc w:val="center"/>
              <w:rPr>
                <w:rFonts w:ascii="Symbol" w:hAnsi="Symbol"/>
                <w:b/>
                <w:sz w:val="20"/>
                <w:lang w:val="tr-TR"/>
              </w:rPr>
            </w:pPr>
            <w:r w:rsidRPr="002C5BC3">
              <w:rPr>
                <w:rFonts w:ascii="Symbol" w:hAnsi="Symbol"/>
                <w:b/>
                <w:w w:val="99"/>
                <w:sz w:val="20"/>
                <w:lang w:val="tr-TR"/>
              </w:rPr>
              <w:t></w:t>
            </w:r>
          </w:p>
        </w:tc>
        <w:tc>
          <w:tcPr>
            <w:tcW w:w="746" w:type="dxa"/>
            <w:tcBorders>
              <w:top w:val="nil"/>
              <w:left w:val="single" w:sz="8" w:space="0" w:color="000000"/>
              <w:bottom w:val="single" w:sz="8" w:space="0" w:color="000000"/>
              <w:right w:val="single" w:sz="8" w:space="0" w:color="000000"/>
            </w:tcBorders>
            <w:shd w:val="clear" w:color="auto" w:fill="E2EFD9"/>
            <w:vAlign w:val="center"/>
            <w:hideMark/>
          </w:tcPr>
          <w:p w14:paraId="42F352AF" w14:textId="77777777" w:rsidR="00556BF8" w:rsidRPr="002C5BC3" w:rsidRDefault="00556BF8" w:rsidP="002C5BC3">
            <w:pPr>
              <w:pStyle w:val="TableParagraph"/>
              <w:spacing w:before="7"/>
              <w:ind w:left="-1"/>
              <w:jc w:val="center"/>
              <w:rPr>
                <w:rFonts w:ascii="Symbol" w:hAnsi="Symbol"/>
                <w:b/>
                <w:sz w:val="20"/>
                <w:lang w:val="tr-TR"/>
              </w:rPr>
            </w:pPr>
            <w:r w:rsidRPr="002C5BC3">
              <w:rPr>
                <w:rFonts w:ascii="Symbol" w:hAnsi="Symbol"/>
                <w:b/>
                <w:w w:val="99"/>
                <w:sz w:val="20"/>
                <w:lang w:val="tr-TR"/>
              </w:rPr>
              <w:t></w:t>
            </w:r>
          </w:p>
        </w:tc>
        <w:tc>
          <w:tcPr>
            <w:tcW w:w="749" w:type="dxa"/>
            <w:tcBorders>
              <w:top w:val="nil"/>
              <w:left w:val="single" w:sz="8" w:space="0" w:color="000000"/>
              <w:bottom w:val="single" w:sz="8" w:space="0" w:color="000000"/>
              <w:right w:val="single" w:sz="8" w:space="0" w:color="000000"/>
            </w:tcBorders>
            <w:shd w:val="clear" w:color="auto" w:fill="E2EFD9"/>
            <w:vAlign w:val="center"/>
          </w:tcPr>
          <w:p w14:paraId="0BB7E2D0" w14:textId="77777777" w:rsidR="00556BF8" w:rsidRPr="002C5BC3" w:rsidRDefault="00556BF8" w:rsidP="002C5BC3">
            <w:pPr>
              <w:pStyle w:val="TableParagraph"/>
              <w:jc w:val="center"/>
              <w:rPr>
                <w:rFonts w:ascii="Times New Roman"/>
                <w:b/>
                <w:lang w:val="tr-TR"/>
              </w:rPr>
            </w:pPr>
          </w:p>
        </w:tc>
        <w:tc>
          <w:tcPr>
            <w:tcW w:w="1083" w:type="dxa"/>
            <w:tcBorders>
              <w:top w:val="nil"/>
              <w:left w:val="single" w:sz="8" w:space="0" w:color="000000"/>
              <w:bottom w:val="single" w:sz="8" w:space="0" w:color="000000"/>
              <w:right w:val="single" w:sz="8" w:space="0" w:color="000000"/>
            </w:tcBorders>
            <w:shd w:val="clear" w:color="auto" w:fill="E2EFD9"/>
            <w:vAlign w:val="center"/>
          </w:tcPr>
          <w:p w14:paraId="2884F3DF" w14:textId="77777777" w:rsidR="00556BF8" w:rsidRPr="002C5BC3" w:rsidRDefault="00556BF8" w:rsidP="002C5BC3">
            <w:pPr>
              <w:pStyle w:val="TableParagraph"/>
              <w:jc w:val="center"/>
              <w:rPr>
                <w:rFonts w:ascii="Times New Roman"/>
                <w:b/>
                <w:lang w:val="tr-TR"/>
              </w:rPr>
            </w:pPr>
          </w:p>
        </w:tc>
      </w:tr>
      <w:tr w:rsidR="00556BF8" w14:paraId="3E05FCF1" w14:textId="77777777" w:rsidTr="002C5BC3">
        <w:trPr>
          <w:trHeight w:val="100"/>
        </w:trPr>
        <w:tc>
          <w:tcPr>
            <w:tcW w:w="2933" w:type="dxa"/>
            <w:vMerge w:val="restart"/>
            <w:tcBorders>
              <w:top w:val="single" w:sz="8" w:space="0" w:color="000000"/>
              <w:left w:val="single" w:sz="8" w:space="0" w:color="000000"/>
              <w:bottom w:val="single" w:sz="8" w:space="0" w:color="000000"/>
              <w:right w:val="single" w:sz="8" w:space="0" w:color="000000"/>
            </w:tcBorders>
            <w:shd w:val="clear" w:color="auto" w:fill="C5E0B3"/>
            <w:hideMark/>
          </w:tcPr>
          <w:p w14:paraId="1993ED46" w14:textId="77777777" w:rsidR="00556BF8" w:rsidRDefault="00556BF8">
            <w:pPr>
              <w:pStyle w:val="TableParagraph"/>
              <w:spacing w:before="134"/>
              <w:ind w:left="133"/>
              <w:rPr>
                <w:sz w:val="20"/>
                <w:lang w:val="tr-TR"/>
              </w:rPr>
            </w:pPr>
            <w:r>
              <w:rPr>
                <w:sz w:val="20"/>
                <w:lang w:val="tr-TR"/>
              </w:rPr>
              <w:t>Veliler</w:t>
            </w:r>
          </w:p>
        </w:tc>
        <w:tc>
          <w:tcPr>
            <w:tcW w:w="758" w:type="dxa"/>
            <w:vMerge w:val="restart"/>
            <w:tcBorders>
              <w:top w:val="single" w:sz="8" w:space="0" w:color="000000"/>
              <w:left w:val="single" w:sz="8" w:space="0" w:color="000000"/>
              <w:bottom w:val="single" w:sz="8" w:space="0" w:color="000000"/>
              <w:right w:val="single" w:sz="8" w:space="0" w:color="000000"/>
            </w:tcBorders>
            <w:shd w:val="clear" w:color="auto" w:fill="E2EFD9"/>
            <w:vAlign w:val="center"/>
          </w:tcPr>
          <w:p w14:paraId="5B024ACE" w14:textId="77777777" w:rsidR="00556BF8" w:rsidRPr="002C5BC3" w:rsidRDefault="00556BF8" w:rsidP="002C5BC3">
            <w:pPr>
              <w:pStyle w:val="TableParagraph"/>
              <w:jc w:val="center"/>
              <w:rPr>
                <w:rFonts w:ascii="Times New Roman"/>
                <w:b/>
                <w:lang w:val="tr-TR"/>
              </w:rPr>
            </w:pPr>
          </w:p>
        </w:tc>
        <w:tc>
          <w:tcPr>
            <w:tcW w:w="653" w:type="dxa"/>
            <w:vMerge w:val="restart"/>
            <w:tcBorders>
              <w:top w:val="single" w:sz="8" w:space="0" w:color="000000"/>
              <w:left w:val="single" w:sz="8" w:space="0" w:color="000000"/>
              <w:bottom w:val="single" w:sz="8" w:space="0" w:color="000000"/>
              <w:right w:val="single" w:sz="8" w:space="0" w:color="000000"/>
            </w:tcBorders>
            <w:shd w:val="clear" w:color="auto" w:fill="E2EFD9"/>
            <w:vAlign w:val="center"/>
          </w:tcPr>
          <w:p w14:paraId="01FC9968" w14:textId="77777777" w:rsidR="00556BF8" w:rsidRPr="002C5BC3" w:rsidRDefault="00556BF8" w:rsidP="002C5BC3">
            <w:pPr>
              <w:pStyle w:val="TableParagraph"/>
              <w:jc w:val="center"/>
              <w:rPr>
                <w:rFonts w:ascii="Times New Roman"/>
                <w:b/>
                <w:lang w:val="tr-TR"/>
              </w:rPr>
            </w:pPr>
          </w:p>
        </w:tc>
        <w:tc>
          <w:tcPr>
            <w:tcW w:w="476" w:type="dxa"/>
            <w:vMerge w:val="restart"/>
            <w:tcBorders>
              <w:top w:val="single" w:sz="8" w:space="0" w:color="000000"/>
              <w:left w:val="single" w:sz="8" w:space="0" w:color="000000"/>
              <w:bottom w:val="single" w:sz="8" w:space="0" w:color="000000"/>
              <w:right w:val="single" w:sz="8" w:space="0" w:color="000000"/>
            </w:tcBorders>
            <w:shd w:val="clear" w:color="auto" w:fill="E2EFD9"/>
            <w:vAlign w:val="center"/>
          </w:tcPr>
          <w:p w14:paraId="5295D2B8" w14:textId="77777777" w:rsidR="00556BF8" w:rsidRPr="002C5BC3" w:rsidRDefault="00556BF8" w:rsidP="002C5BC3">
            <w:pPr>
              <w:pStyle w:val="TableParagraph"/>
              <w:jc w:val="center"/>
              <w:rPr>
                <w:rFonts w:ascii="Times New Roman"/>
                <w:b/>
                <w:lang w:val="tr-TR"/>
              </w:rPr>
            </w:pPr>
          </w:p>
        </w:tc>
        <w:tc>
          <w:tcPr>
            <w:tcW w:w="926" w:type="dxa"/>
            <w:vMerge w:val="restart"/>
            <w:tcBorders>
              <w:top w:val="single" w:sz="8" w:space="0" w:color="000000"/>
              <w:left w:val="single" w:sz="8" w:space="0" w:color="000000"/>
              <w:bottom w:val="single" w:sz="8" w:space="0" w:color="000000"/>
              <w:right w:val="single" w:sz="8" w:space="0" w:color="000000"/>
            </w:tcBorders>
            <w:shd w:val="clear" w:color="auto" w:fill="E2EFD9"/>
            <w:vAlign w:val="center"/>
          </w:tcPr>
          <w:p w14:paraId="58C1AF91" w14:textId="77777777" w:rsidR="00556BF8" w:rsidRPr="002C5BC3" w:rsidRDefault="00556BF8" w:rsidP="002C5BC3">
            <w:pPr>
              <w:pStyle w:val="TableParagraph"/>
              <w:jc w:val="center"/>
              <w:rPr>
                <w:rFonts w:ascii="Times New Roman"/>
                <w:b/>
                <w:lang w:val="tr-TR"/>
              </w:rPr>
            </w:pPr>
          </w:p>
        </w:tc>
        <w:tc>
          <w:tcPr>
            <w:tcW w:w="749" w:type="dxa"/>
            <w:tcBorders>
              <w:top w:val="single" w:sz="8" w:space="0" w:color="000000"/>
              <w:left w:val="single" w:sz="8" w:space="0" w:color="000000"/>
              <w:bottom w:val="nil"/>
              <w:right w:val="single" w:sz="8" w:space="0" w:color="000000"/>
            </w:tcBorders>
            <w:shd w:val="clear" w:color="auto" w:fill="E2EFD9"/>
            <w:vAlign w:val="center"/>
          </w:tcPr>
          <w:p w14:paraId="19792C8A" w14:textId="77777777" w:rsidR="00556BF8" w:rsidRPr="002C5BC3" w:rsidRDefault="00556BF8" w:rsidP="002C5BC3">
            <w:pPr>
              <w:pStyle w:val="TableParagraph"/>
              <w:jc w:val="center"/>
              <w:rPr>
                <w:rFonts w:ascii="Times New Roman"/>
                <w:b/>
                <w:sz w:val="6"/>
                <w:lang w:val="tr-TR"/>
              </w:rPr>
            </w:pPr>
          </w:p>
        </w:tc>
        <w:tc>
          <w:tcPr>
            <w:tcW w:w="425" w:type="dxa"/>
            <w:tcBorders>
              <w:top w:val="single" w:sz="8" w:space="0" w:color="000000"/>
              <w:left w:val="single" w:sz="8" w:space="0" w:color="000000"/>
              <w:bottom w:val="nil"/>
              <w:right w:val="single" w:sz="8" w:space="0" w:color="000000"/>
            </w:tcBorders>
            <w:shd w:val="clear" w:color="auto" w:fill="E2EFD9"/>
            <w:vAlign w:val="center"/>
          </w:tcPr>
          <w:p w14:paraId="58AE5BF5" w14:textId="77777777" w:rsidR="00556BF8" w:rsidRPr="002C5BC3" w:rsidRDefault="00556BF8" w:rsidP="002C5BC3">
            <w:pPr>
              <w:pStyle w:val="TableParagraph"/>
              <w:jc w:val="center"/>
              <w:rPr>
                <w:rFonts w:ascii="Times New Roman"/>
                <w:b/>
                <w:sz w:val="6"/>
                <w:lang w:val="tr-TR"/>
              </w:rPr>
            </w:pPr>
          </w:p>
        </w:tc>
        <w:tc>
          <w:tcPr>
            <w:tcW w:w="746" w:type="dxa"/>
            <w:vMerge w:val="restart"/>
            <w:tcBorders>
              <w:top w:val="single" w:sz="8" w:space="0" w:color="000000"/>
              <w:left w:val="single" w:sz="8" w:space="0" w:color="000000"/>
              <w:bottom w:val="single" w:sz="8" w:space="0" w:color="000000"/>
              <w:right w:val="single" w:sz="8" w:space="0" w:color="000000"/>
            </w:tcBorders>
            <w:shd w:val="clear" w:color="auto" w:fill="E2EFD9"/>
            <w:vAlign w:val="center"/>
            <w:hideMark/>
          </w:tcPr>
          <w:p w14:paraId="340ABE31" w14:textId="77777777" w:rsidR="00556BF8" w:rsidRPr="002C5BC3" w:rsidRDefault="00556BF8" w:rsidP="002C5BC3">
            <w:pPr>
              <w:pStyle w:val="TableParagraph"/>
              <w:spacing w:before="131"/>
              <w:ind w:left="-1"/>
              <w:jc w:val="center"/>
              <w:rPr>
                <w:rFonts w:ascii="Symbol" w:hAnsi="Symbol"/>
                <w:b/>
                <w:sz w:val="20"/>
                <w:lang w:val="tr-TR"/>
              </w:rPr>
            </w:pPr>
            <w:r w:rsidRPr="002C5BC3">
              <w:rPr>
                <w:rFonts w:ascii="Symbol" w:hAnsi="Symbol"/>
                <w:b/>
                <w:w w:val="99"/>
                <w:sz w:val="20"/>
                <w:lang w:val="tr-TR"/>
              </w:rPr>
              <w:t></w:t>
            </w:r>
          </w:p>
        </w:tc>
        <w:tc>
          <w:tcPr>
            <w:tcW w:w="749" w:type="dxa"/>
            <w:tcBorders>
              <w:top w:val="single" w:sz="8" w:space="0" w:color="000000"/>
              <w:left w:val="single" w:sz="8" w:space="0" w:color="000000"/>
              <w:bottom w:val="nil"/>
              <w:right w:val="single" w:sz="8" w:space="0" w:color="000000"/>
            </w:tcBorders>
            <w:shd w:val="clear" w:color="auto" w:fill="E2EFD9"/>
            <w:vAlign w:val="center"/>
          </w:tcPr>
          <w:p w14:paraId="1B2F1EC4" w14:textId="77777777" w:rsidR="00556BF8" w:rsidRPr="002C5BC3" w:rsidRDefault="00556BF8" w:rsidP="002C5BC3">
            <w:pPr>
              <w:pStyle w:val="TableParagraph"/>
              <w:jc w:val="center"/>
              <w:rPr>
                <w:rFonts w:ascii="Times New Roman"/>
                <w:b/>
                <w:sz w:val="6"/>
                <w:lang w:val="tr-TR"/>
              </w:rPr>
            </w:pPr>
          </w:p>
        </w:tc>
        <w:tc>
          <w:tcPr>
            <w:tcW w:w="1083" w:type="dxa"/>
            <w:tcBorders>
              <w:top w:val="single" w:sz="8" w:space="0" w:color="000000"/>
              <w:left w:val="single" w:sz="8" w:space="0" w:color="000000"/>
              <w:bottom w:val="nil"/>
              <w:right w:val="single" w:sz="8" w:space="0" w:color="000000"/>
            </w:tcBorders>
            <w:shd w:val="clear" w:color="auto" w:fill="E2EFD9"/>
            <w:vAlign w:val="center"/>
          </w:tcPr>
          <w:p w14:paraId="79BC0B2F" w14:textId="77777777" w:rsidR="00556BF8" w:rsidRPr="002C5BC3" w:rsidRDefault="00556BF8" w:rsidP="002C5BC3">
            <w:pPr>
              <w:pStyle w:val="TableParagraph"/>
              <w:jc w:val="center"/>
              <w:rPr>
                <w:rFonts w:ascii="Times New Roman"/>
                <w:b/>
                <w:sz w:val="6"/>
                <w:lang w:val="tr-TR"/>
              </w:rPr>
            </w:pPr>
          </w:p>
        </w:tc>
      </w:tr>
      <w:tr w:rsidR="00556BF8" w14:paraId="0CFB7326" w14:textId="77777777" w:rsidTr="002C5BC3">
        <w:trPr>
          <w:trHeight w:val="300"/>
        </w:trPr>
        <w:tc>
          <w:tcPr>
            <w:tcW w:w="2933" w:type="dxa"/>
            <w:vMerge/>
            <w:tcBorders>
              <w:top w:val="single" w:sz="8" w:space="0" w:color="000000"/>
              <w:left w:val="single" w:sz="8" w:space="0" w:color="000000"/>
              <w:bottom w:val="single" w:sz="8" w:space="0" w:color="000000"/>
              <w:right w:val="single" w:sz="8" w:space="0" w:color="000000"/>
            </w:tcBorders>
            <w:vAlign w:val="center"/>
            <w:hideMark/>
          </w:tcPr>
          <w:p w14:paraId="06C56E90" w14:textId="77777777" w:rsidR="00556BF8" w:rsidRDefault="00556BF8">
            <w:pPr>
              <w:widowControl/>
              <w:autoSpaceDE/>
              <w:autoSpaceDN/>
              <w:rPr>
                <w:rFonts w:ascii="Cambria" w:eastAsia="Cambria" w:hAnsi="Cambria" w:cs="Cambria"/>
                <w:sz w:val="20"/>
                <w:lang w:val="tr-TR"/>
              </w:rPr>
            </w:pPr>
          </w:p>
        </w:tc>
        <w:tc>
          <w:tcPr>
            <w:tcW w:w="758" w:type="dxa"/>
            <w:vMerge/>
            <w:tcBorders>
              <w:top w:val="single" w:sz="8" w:space="0" w:color="000000"/>
              <w:left w:val="single" w:sz="8" w:space="0" w:color="000000"/>
              <w:bottom w:val="single" w:sz="8" w:space="0" w:color="000000"/>
              <w:right w:val="single" w:sz="8" w:space="0" w:color="000000"/>
            </w:tcBorders>
            <w:vAlign w:val="center"/>
            <w:hideMark/>
          </w:tcPr>
          <w:p w14:paraId="5F2F48F3" w14:textId="77777777" w:rsidR="00556BF8" w:rsidRPr="002C5BC3" w:rsidRDefault="00556BF8" w:rsidP="002C5BC3">
            <w:pPr>
              <w:widowControl/>
              <w:autoSpaceDE/>
              <w:autoSpaceDN/>
              <w:jc w:val="center"/>
              <w:rPr>
                <w:rFonts w:ascii="Times New Roman" w:eastAsia="Cambria" w:hAnsi="Cambria" w:cs="Cambria"/>
                <w:b/>
                <w:lang w:val="tr-TR"/>
              </w:rPr>
            </w:pPr>
          </w:p>
        </w:tc>
        <w:tc>
          <w:tcPr>
            <w:tcW w:w="653" w:type="dxa"/>
            <w:vMerge/>
            <w:tcBorders>
              <w:top w:val="single" w:sz="8" w:space="0" w:color="000000"/>
              <w:left w:val="single" w:sz="8" w:space="0" w:color="000000"/>
              <w:bottom w:val="single" w:sz="8" w:space="0" w:color="000000"/>
              <w:right w:val="single" w:sz="8" w:space="0" w:color="000000"/>
            </w:tcBorders>
            <w:vAlign w:val="center"/>
            <w:hideMark/>
          </w:tcPr>
          <w:p w14:paraId="340E8CC9" w14:textId="77777777" w:rsidR="00556BF8" w:rsidRPr="002C5BC3" w:rsidRDefault="00556BF8" w:rsidP="002C5BC3">
            <w:pPr>
              <w:widowControl/>
              <w:autoSpaceDE/>
              <w:autoSpaceDN/>
              <w:jc w:val="center"/>
              <w:rPr>
                <w:rFonts w:ascii="Times New Roman" w:eastAsia="Cambria" w:hAnsi="Cambria" w:cs="Cambria"/>
                <w:b/>
                <w:lang w:val="tr-TR"/>
              </w:rPr>
            </w:pPr>
          </w:p>
        </w:tc>
        <w:tc>
          <w:tcPr>
            <w:tcW w:w="476" w:type="dxa"/>
            <w:vMerge/>
            <w:tcBorders>
              <w:top w:val="single" w:sz="8" w:space="0" w:color="000000"/>
              <w:left w:val="single" w:sz="8" w:space="0" w:color="000000"/>
              <w:bottom w:val="single" w:sz="8" w:space="0" w:color="000000"/>
              <w:right w:val="single" w:sz="8" w:space="0" w:color="000000"/>
            </w:tcBorders>
            <w:vAlign w:val="center"/>
            <w:hideMark/>
          </w:tcPr>
          <w:p w14:paraId="2D3BD430" w14:textId="77777777" w:rsidR="00556BF8" w:rsidRPr="002C5BC3" w:rsidRDefault="00556BF8" w:rsidP="002C5BC3">
            <w:pPr>
              <w:widowControl/>
              <w:autoSpaceDE/>
              <w:autoSpaceDN/>
              <w:jc w:val="center"/>
              <w:rPr>
                <w:rFonts w:ascii="Times New Roman" w:eastAsia="Cambria" w:hAnsi="Cambria" w:cs="Cambria"/>
                <w:b/>
                <w:lang w:val="tr-TR"/>
              </w:rPr>
            </w:pPr>
          </w:p>
        </w:tc>
        <w:tc>
          <w:tcPr>
            <w:tcW w:w="926" w:type="dxa"/>
            <w:vMerge/>
            <w:tcBorders>
              <w:top w:val="single" w:sz="8" w:space="0" w:color="000000"/>
              <w:left w:val="single" w:sz="8" w:space="0" w:color="000000"/>
              <w:bottom w:val="single" w:sz="8" w:space="0" w:color="000000"/>
              <w:right w:val="single" w:sz="8" w:space="0" w:color="000000"/>
            </w:tcBorders>
            <w:vAlign w:val="center"/>
            <w:hideMark/>
          </w:tcPr>
          <w:p w14:paraId="6B47EEC1" w14:textId="77777777" w:rsidR="00556BF8" w:rsidRPr="002C5BC3" w:rsidRDefault="00556BF8" w:rsidP="002C5BC3">
            <w:pPr>
              <w:widowControl/>
              <w:autoSpaceDE/>
              <w:autoSpaceDN/>
              <w:jc w:val="center"/>
              <w:rPr>
                <w:rFonts w:ascii="Times New Roman" w:eastAsia="Cambria" w:hAnsi="Cambria" w:cs="Cambria"/>
                <w:b/>
                <w:lang w:val="tr-TR"/>
              </w:rPr>
            </w:pPr>
          </w:p>
        </w:tc>
        <w:tc>
          <w:tcPr>
            <w:tcW w:w="749" w:type="dxa"/>
            <w:tcBorders>
              <w:top w:val="nil"/>
              <w:left w:val="single" w:sz="8" w:space="0" w:color="000000"/>
              <w:bottom w:val="single" w:sz="8" w:space="0" w:color="000000"/>
              <w:right w:val="single" w:sz="8" w:space="0" w:color="000000"/>
            </w:tcBorders>
            <w:shd w:val="clear" w:color="auto" w:fill="E2EFD9"/>
            <w:vAlign w:val="center"/>
          </w:tcPr>
          <w:p w14:paraId="419F6098" w14:textId="77777777" w:rsidR="00556BF8" w:rsidRPr="002C5BC3" w:rsidRDefault="00556BF8" w:rsidP="002C5BC3">
            <w:pPr>
              <w:pStyle w:val="TableParagraph"/>
              <w:jc w:val="center"/>
              <w:rPr>
                <w:rFonts w:ascii="Times New Roman"/>
                <w:b/>
                <w:lang w:val="tr-TR"/>
              </w:rPr>
            </w:pPr>
          </w:p>
        </w:tc>
        <w:tc>
          <w:tcPr>
            <w:tcW w:w="425" w:type="dxa"/>
            <w:tcBorders>
              <w:top w:val="nil"/>
              <w:left w:val="single" w:sz="8" w:space="0" w:color="000000"/>
              <w:bottom w:val="single" w:sz="8" w:space="0" w:color="000000"/>
              <w:right w:val="single" w:sz="8" w:space="0" w:color="000000"/>
            </w:tcBorders>
            <w:shd w:val="clear" w:color="auto" w:fill="E2EFD9"/>
            <w:vAlign w:val="center"/>
          </w:tcPr>
          <w:p w14:paraId="1A497213" w14:textId="77777777" w:rsidR="00556BF8" w:rsidRPr="002C5BC3" w:rsidRDefault="00556BF8" w:rsidP="002C5BC3">
            <w:pPr>
              <w:pStyle w:val="TableParagraph"/>
              <w:jc w:val="center"/>
              <w:rPr>
                <w:rFonts w:ascii="Times New Roman"/>
                <w:b/>
                <w:lang w:val="tr-TR"/>
              </w:rPr>
            </w:pPr>
          </w:p>
        </w:tc>
        <w:tc>
          <w:tcPr>
            <w:tcW w:w="746" w:type="dxa"/>
            <w:vMerge/>
            <w:tcBorders>
              <w:top w:val="single" w:sz="8" w:space="0" w:color="000000"/>
              <w:left w:val="single" w:sz="8" w:space="0" w:color="000000"/>
              <w:bottom w:val="single" w:sz="8" w:space="0" w:color="000000"/>
              <w:right w:val="single" w:sz="8" w:space="0" w:color="000000"/>
            </w:tcBorders>
            <w:vAlign w:val="center"/>
            <w:hideMark/>
          </w:tcPr>
          <w:p w14:paraId="0EAA07FD" w14:textId="77777777" w:rsidR="00556BF8" w:rsidRPr="002C5BC3" w:rsidRDefault="00556BF8" w:rsidP="002C5BC3">
            <w:pPr>
              <w:widowControl/>
              <w:autoSpaceDE/>
              <w:autoSpaceDN/>
              <w:jc w:val="center"/>
              <w:rPr>
                <w:rFonts w:ascii="Symbol" w:eastAsia="Cambria" w:hAnsi="Symbol" w:cs="Cambria"/>
                <w:b/>
                <w:sz w:val="20"/>
                <w:lang w:val="tr-TR"/>
              </w:rPr>
            </w:pPr>
          </w:p>
        </w:tc>
        <w:tc>
          <w:tcPr>
            <w:tcW w:w="749" w:type="dxa"/>
            <w:tcBorders>
              <w:top w:val="nil"/>
              <w:left w:val="single" w:sz="8" w:space="0" w:color="000000"/>
              <w:bottom w:val="single" w:sz="8" w:space="0" w:color="000000"/>
              <w:right w:val="single" w:sz="8" w:space="0" w:color="000000"/>
            </w:tcBorders>
            <w:shd w:val="clear" w:color="auto" w:fill="E2EFD9"/>
            <w:vAlign w:val="center"/>
          </w:tcPr>
          <w:p w14:paraId="2C013A85" w14:textId="77777777" w:rsidR="00556BF8" w:rsidRPr="002C5BC3" w:rsidRDefault="00556BF8" w:rsidP="002C5BC3">
            <w:pPr>
              <w:pStyle w:val="TableParagraph"/>
              <w:jc w:val="center"/>
              <w:rPr>
                <w:rFonts w:ascii="Times New Roman"/>
                <w:b/>
                <w:lang w:val="tr-TR"/>
              </w:rPr>
            </w:pPr>
          </w:p>
        </w:tc>
        <w:tc>
          <w:tcPr>
            <w:tcW w:w="1083" w:type="dxa"/>
            <w:tcBorders>
              <w:top w:val="nil"/>
              <w:left w:val="single" w:sz="8" w:space="0" w:color="000000"/>
              <w:bottom w:val="single" w:sz="8" w:space="0" w:color="000000"/>
              <w:right w:val="single" w:sz="8" w:space="0" w:color="000000"/>
            </w:tcBorders>
            <w:shd w:val="clear" w:color="auto" w:fill="E2EFD9"/>
            <w:vAlign w:val="center"/>
          </w:tcPr>
          <w:p w14:paraId="462ED057" w14:textId="77777777" w:rsidR="00556BF8" w:rsidRPr="002C5BC3" w:rsidRDefault="00556BF8" w:rsidP="002C5BC3">
            <w:pPr>
              <w:pStyle w:val="TableParagraph"/>
              <w:jc w:val="center"/>
              <w:rPr>
                <w:rFonts w:ascii="Times New Roman"/>
                <w:b/>
                <w:lang w:val="tr-TR"/>
              </w:rPr>
            </w:pPr>
          </w:p>
        </w:tc>
      </w:tr>
      <w:tr w:rsidR="00556BF8" w14:paraId="0B0F53B7" w14:textId="77777777" w:rsidTr="002C5BC3">
        <w:trPr>
          <w:trHeight w:val="460"/>
        </w:trPr>
        <w:tc>
          <w:tcPr>
            <w:tcW w:w="2933" w:type="dxa"/>
            <w:tcBorders>
              <w:top w:val="single" w:sz="8" w:space="0" w:color="000000"/>
              <w:left w:val="single" w:sz="8" w:space="0" w:color="000000"/>
              <w:bottom w:val="single" w:sz="8" w:space="0" w:color="000000"/>
              <w:right w:val="single" w:sz="8" w:space="0" w:color="000000"/>
            </w:tcBorders>
            <w:shd w:val="clear" w:color="auto" w:fill="C5E0B3"/>
            <w:hideMark/>
          </w:tcPr>
          <w:p w14:paraId="257D2E9B" w14:textId="77777777" w:rsidR="00556BF8" w:rsidRDefault="00556BF8">
            <w:pPr>
              <w:pStyle w:val="TableParagraph"/>
              <w:spacing w:before="121"/>
              <w:ind w:left="133"/>
              <w:rPr>
                <w:sz w:val="20"/>
                <w:lang w:val="tr-TR"/>
              </w:rPr>
            </w:pPr>
            <w:r>
              <w:rPr>
                <w:sz w:val="20"/>
                <w:lang w:val="tr-TR"/>
              </w:rPr>
              <w:t>Üniversiteler</w:t>
            </w:r>
          </w:p>
        </w:tc>
        <w:tc>
          <w:tcPr>
            <w:tcW w:w="758" w:type="dxa"/>
            <w:tcBorders>
              <w:top w:val="single" w:sz="8" w:space="0" w:color="000000"/>
              <w:left w:val="single" w:sz="8" w:space="0" w:color="000000"/>
              <w:bottom w:val="single" w:sz="8" w:space="0" w:color="000000"/>
              <w:right w:val="single" w:sz="8" w:space="0" w:color="000000"/>
            </w:tcBorders>
            <w:shd w:val="clear" w:color="auto" w:fill="E2EFD9"/>
            <w:vAlign w:val="center"/>
          </w:tcPr>
          <w:p w14:paraId="4E71B3D2" w14:textId="77777777" w:rsidR="00556BF8" w:rsidRPr="002C5BC3" w:rsidRDefault="00556BF8" w:rsidP="002C5BC3">
            <w:pPr>
              <w:pStyle w:val="TableParagraph"/>
              <w:jc w:val="center"/>
              <w:rPr>
                <w:rFonts w:ascii="Times New Roman"/>
                <w:b/>
                <w:lang w:val="tr-TR"/>
              </w:rPr>
            </w:pPr>
          </w:p>
        </w:tc>
        <w:tc>
          <w:tcPr>
            <w:tcW w:w="653" w:type="dxa"/>
            <w:tcBorders>
              <w:top w:val="single" w:sz="8" w:space="0" w:color="000000"/>
              <w:left w:val="single" w:sz="8" w:space="0" w:color="000000"/>
              <w:bottom w:val="single" w:sz="8" w:space="0" w:color="000000"/>
              <w:right w:val="single" w:sz="8" w:space="0" w:color="000000"/>
            </w:tcBorders>
            <w:shd w:val="clear" w:color="auto" w:fill="E2EFD9"/>
            <w:vAlign w:val="center"/>
          </w:tcPr>
          <w:p w14:paraId="7B0C4C03" w14:textId="77777777" w:rsidR="00556BF8" w:rsidRPr="002C5BC3" w:rsidRDefault="00556BF8" w:rsidP="002C5BC3">
            <w:pPr>
              <w:pStyle w:val="TableParagraph"/>
              <w:jc w:val="center"/>
              <w:rPr>
                <w:rFonts w:ascii="Times New Roman"/>
                <w:b/>
                <w:lang w:val="tr-TR"/>
              </w:rPr>
            </w:pPr>
          </w:p>
        </w:tc>
        <w:tc>
          <w:tcPr>
            <w:tcW w:w="476" w:type="dxa"/>
            <w:tcBorders>
              <w:top w:val="single" w:sz="8" w:space="0" w:color="000000"/>
              <w:left w:val="single" w:sz="8" w:space="0" w:color="000000"/>
              <w:bottom w:val="single" w:sz="8" w:space="0" w:color="000000"/>
              <w:right w:val="single" w:sz="8" w:space="0" w:color="000000"/>
            </w:tcBorders>
            <w:shd w:val="clear" w:color="auto" w:fill="E2EFD9"/>
            <w:vAlign w:val="center"/>
            <w:hideMark/>
          </w:tcPr>
          <w:p w14:paraId="21CD0F4B" w14:textId="77777777" w:rsidR="00556BF8" w:rsidRPr="002C5BC3" w:rsidRDefault="00556BF8" w:rsidP="002C5BC3">
            <w:pPr>
              <w:pStyle w:val="TableParagraph"/>
              <w:spacing w:before="121"/>
              <w:ind w:left="133"/>
              <w:jc w:val="center"/>
              <w:rPr>
                <w:b/>
                <w:sz w:val="20"/>
                <w:lang w:val="tr-TR"/>
              </w:rPr>
            </w:pPr>
            <w:proofErr w:type="gramStart"/>
            <w:r w:rsidRPr="002C5BC3">
              <w:rPr>
                <w:b/>
                <w:w w:val="99"/>
                <w:sz w:val="20"/>
                <w:lang w:val="tr-TR"/>
              </w:rPr>
              <w:t>o</w:t>
            </w:r>
            <w:proofErr w:type="gramEnd"/>
          </w:p>
        </w:tc>
        <w:tc>
          <w:tcPr>
            <w:tcW w:w="926" w:type="dxa"/>
            <w:tcBorders>
              <w:top w:val="single" w:sz="8" w:space="0" w:color="000000"/>
              <w:left w:val="single" w:sz="8" w:space="0" w:color="000000"/>
              <w:bottom w:val="single" w:sz="8" w:space="0" w:color="000000"/>
              <w:right w:val="single" w:sz="8" w:space="0" w:color="000000"/>
            </w:tcBorders>
            <w:shd w:val="clear" w:color="auto" w:fill="E2EFD9"/>
            <w:vAlign w:val="center"/>
            <w:hideMark/>
          </w:tcPr>
          <w:p w14:paraId="52D081FE" w14:textId="77777777" w:rsidR="00556BF8" w:rsidRPr="002C5BC3" w:rsidRDefault="00556BF8" w:rsidP="002C5BC3">
            <w:pPr>
              <w:pStyle w:val="TableParagraph"/>
              <w:spacing w:before="121"/>
              <w:ind w:left="133"/>
              <w:jc w:val="center"/>
              <w:rPr>
                <w:b/>
                <w:sz w:val="20"/>
                <w:lang w:val="tr-TR"/>
              </w:rPr>
            </w:pPr>
            <w:proofErr w:type="gramStart"/>
            <w:r w:rsidRPr="002C5BC3">
              <w:rPr>
                <w:b/>
                <w:w w:val="99"/>
                <w:sz w:val="20"/>
                <w:lang w:val="tr-TR"/>
              </w:rPr>
              <w:t>o</w:t>
            </w:r>
            <w:proofErr w:type="gramEnd"/>
          </w:p>
        </w:tc>
        <w:tc>
          <w:tcPr>
            <w:tcW w:w="749" w:type="dxa"/>
            <w:tcBorders>
              <w:top w:val="single" w:sz="8" w:space="0" w:color="000000"/>
              <w:left w:val="single" w:sz="8" w:space="0" w:color="000000"/>
              <w:bottom w:val="single" w:sz="8" w:space="0" w:color="000000"/>
              <w:right w:val="single" w:sz="8" w:space="0" w:color="000000"/>
            </w:tcBorders>
            <w:shd w:val="clear" w:color="auto" w:fill="E2EFD9"/>
            <w:vAlign w:val="center"/>
          </w:tcPr>
          <w:p w14:paraId="2417CDA2" w14:textId="77777777" w:rsidR="00556BF8" w:rsidRPr="002C5BC3" w:rsidRDefault="00556BF8" w:rsidP="002C5BC3">
            <w:pPr>
              <w:pStyle w:val="TableParagraph"/>
              <w:jc w:val="center"/>
              <w:rPr>
                <w:rFonts w:ascii="Times New Roman"/>
                <w:b/>
                <w:lang w:val="tr-TR"/>
              </w:rPr>
            </w:pPr>
          </w:p>
        </w:tc>
        <w:tc>
          <w:tcPr>
            <w:tcW w:w="425" w:type="dxa"/>
            <w:tcBorders>
              <w:top w:val="single" w:sz="8" w:space="0" w:color="000000"/>
              <w:left w:val="single" w:sz="8" w:space="0" w:color="000000"/>
              <w:bottom w:val="single" w:sz="8" w:space="0" w:color="000000"/>
              <w:right w:val="single" w:sz="8" w:space="0" w:color="000000"/>
            </w:tcBorders>
            <w:shd w:val="clear" w:color="auto" w:fill="E2EFD9"/>
            <w:vAlign w:val="center"/>
          </w:tcPr>
          <w:p w14:paraId="403889F5" w14:textId="77777777" w:rsidR="00556BF8" w:rsidRPr="002C5BC3" w:rsidRDefault="00556BF8" w:rsidP="002C5BC3">
            <w:pPr>
              <w:pStyle w:val="TableParagraph"/>
              <w:jc w:val="center"/>
              <w:rPr>
                <w:rFonts w:ascii="Times New Roman"/>
                <w:b/>
                <w:lang w:val="tr-TR"/>
              </w:rPr>
            </w:pPr>
          </w:p>
        </w:tc>
        <w:tc>
          <w:tcPr>
            <w:tcW w:w="746" w:type="dxa"/>
            <w:tcBorders>
              <w:top w:val="single" w:sz="8" w:space="0" w:color="000000"/>
              <w:left w:val="single" w:sz="8" w:space="0" w:color="000000"/>
              <w:bottom w:val="single" w:sz="8" w:space="0" w:color="000000"/>
              <w:right w:val="single" w:sz="8" w:space="0" w:color="000000"/>
            </w:tcBorders>
            <w:shd w:val="clear" w:color="auto" w:fill="E2EFD9"/>
            <w:vAlign w:val="center"/>
          </w:tcPr>
          <w:p w14:paraId="54114821" w14:textId="77777777" w:rsidR="00556BF8" w:rsidRPr="002C5BC3" w:rsidRDefault="00556BF8" w:rsidP="002C5BC3">
            <w:pPr>
              <w:pStyle w:val="TableParagraph"/>
              <w:jc w:val="center"/>
              <w:rPr>
                <w:rFonts w:ascii="Times New Roman"/>
                <w:b/>
                <w:lang w:val="tr-TR"/>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vAlign w:val="center"/>
            <w:hideMark/>
          </w:tcPr>
          <w:p w14:paraId="360908CF" w14:textId="77777777" w:rsidR="00556BF8" w:rsidRPr="002C5BC3" w:rsidRDefault="00556BF8" w:rsidP="002C5BC3">
            <w:pPr>
              <w:pStyle w:val="TableParagraph"/>
              <w:spacing w:before="117"/>
              <w:ind w:left="-1"/>
              <w:jc w:val="center"/>
              <w:rPr>
                <w:rFonts w:ascii="Symbol" w:hAnsi="Symbol"/>
                <w:b/>
                <w:sz w:val="20"/>
                <w:lang w:val="tr-TR"/>
              </w:rPr>
            </w:pPr>
            <w:r w:rsidRPr="002C5BC3">
              <w:rPr>
                <w:rFonts w:ascii="Symbol" w:hAnsi="Symbol"/>
                <w:b/>
                <w:w w:val="99"/>
                <w:sz w:val="20"/>
                <w:lang w:val="tr-TR"/>
              </w:rPr>
              <w:t></w:t>
            </w:r>
          </w:p>
        </w:tc>
        <w:tc>
          <w:tcPr>
            <w:tcW w:w="1083" w:type="dxa"/>
            <w:tcBorders>
              <w:top w:val="single" w:sz="8" w:space="0" w:color="000000"/>
              <w:left w:val="single" w:sz="8" w:space="0" w:color="000000"/>
              <w:bottom w:val="single" w:sz="8" w:space="0" w:color="000000"/>
              <w:right w:val="single" w:sz="8" w:space="0" w:color="000000"/>
            </w:tcBorders>
            <w:shd w:val="clear" w:color="auto" w:fill="E2EFD9"/>
            <w:vAlign w:val="center"/>
          </w:tcPr>
          <w:p w14:paraId="13A3B97B" w14:textId="77777777" w:rsidR="00556BF8" w:rsidRPr="002C5BC3" w:rsidRDefault="00556BF8" w:rsidP="002C5BC3">
            <w:pPr>
              <w:pStyle w:val="TableParagraph"/>
              <w:jc w:val="center"/>
              <w:rPr>
                <w:rFonts w:ascii="Times New Roman"/>
                <w:b/>
                <w:lang w:val="tr-TR"/>
              </w:rPr>
            </w:pPr>
          </w:p>
        </w:tc>
      </w:tr>
      <w:tr w:rsidR="00556BF8" w14:paraId="7BEDF8EE" w14:textId="77777777" w:rsidTr="002C5BC3">
        <w:trPr>
          <w:trHeight w:val="60"/>
        </w:trPr>
        <w:tc>
          <w:tcPr>
            <w:tcW w:w="2933" w:type="dxa"/>
            <w:vMerge w:val="restart"/>
            <w:tcBorders>
              <w:top w:val="single" w:sz="8" w:space="0" w:color="000000"/>
              <w:left w:val="single" w:sz="8" w:space="0" w:color="000000"/>
              <w:bottom w:val="single" w:sz="8" w:space="0" w:color="000000"/>
              <w:right w:val="single" w:sz="8" w:space="0" w:color="000000"/>
            </w:tcBorders>
            <w:shd w:val="clear" w:color="auto" w:fill="C5E0B3"/>
            <w:hideMark/>
          </w:tcPr>
          <w:p w14:paraId="660B5783" w14:textId="77777777" w:rsidR="00556BF8" w:rsidRDefault="00556BF8">
            <w:pPr>
              <w:pStyle w:val="TableParagraph"/>
              <w:spacing w:before="80"/>
              <w:ind w:left="133"/>
              <w:rPr>
                <w:sz w:val="20"/>
                <w:lang w:val="tr-TR"/>
              </w:rPr>
            </w:pPr>
            <w:r>
              <w:rPr>
                <w:sz w:val="20"/>
                <w:lang w:val="tr-TR"/>
              </w:rPr>
              <w:t>Medya</w:t>
            </w:r>
          </w:p>
        </w:tc>
        <w:tc>
          <w:tcPr>
            <w:tcW w:w="758" w:type="dxa"/>
            <w:vMerge w:val="restart"/>
            <w:tcBorders>
              <w:top w:val="single" w:sz="8" w:space="0" w:color="000000"/>
              <w:left w:val="single" w:sz="8" w:space="0" w:color="000000"/>
              <w:bottom w:val="single" w:sz="8" w:space="0" w:color="000000"/>
              <w:right w:val="single" w:sz="8" w:space="0" w:color="000000"/>
            </w:tcBorders>
            <w:shd w:val="clear" w:color="auto" w:fill="E2EFD9"/>
            <w:vAlign w:val="center"/>
          </w:tcPr>
          <w:p w14:paraId="5C293A18" w14:textId="77777777" w:rsidR="00556BF8" w:rsidRPr="002C5BC3" w:rsidRDefault="00556BF8" w:rsidP="002C5BC3">
            <w:pPr>
              <w:pStyle w:val="TableParagraph"/>
              <w:jc w:val="center"/>
              <w:rPr>
                <w:rFonts w:ascii="Times New Roman"/>
                <w:b/>
                <w:lang w:val="tr-TR"/>
              </w:rPr>
            </w:pPr>
          </w:p>
        </w:tc>
        <w:tc>
          <w:tcPr>
            <w:tcW w:w="653" w:type="dxa"/>
            <w:vMerge w:val="restart"/>
            <w:tcBorders>
              <w:top w:val="single" w:sz="8" w:space="0" w:color="000000"/>
              <w:left w:val="single" w:sz="8" w:space="0" w:color="000000"/>
              <w:bottom w:val="single" w:sz="8" w:space="0" w:color="000000"/>
              <w:right w:val="single" w:sz="8" w:space="0" w:color="000000"/>
            </w:tcBorders>
            <w:shd w:val="clear" w:color="auto" w:fill="E2EFD9"/>
            <w:vAlign w:val="center"/>
          </w:tcPr>
          <w:p w14:paraId="34A68E13" w14:textId="77777777" w:rsidR="00556BF8" w:rsidRPr="002C5BC3" w:rsidRDefault="00556BF8" w:rsidP="002C5BC3">
            <w:pPr>
              <w:pStyle w:val="TableParagraph"/>
              <w:jc w:val="center"/>
              <w:rPr>
                <w:rFonts w:ascii="Times New Roman"/>
                <w:b/>
                <w:lang w:val="tr-TR"/>
              </w:rPr>
            </w:pPr>
          </w:p>
        </w:tc>
        <w:tc>
          <w:tcPr>
            <w:tcW w:w="476" w:type="dxa"/>
            <w:vMerge w:val="restart"/>
            <w:tcBorders>
              <w:top w:val="single" w:sz="8" w:space="0" w:color="000000"/>
              <w:left w:val="single" w:sz="8" w:space="0" w:color="000000"/>
              <w:bottom w:val="single" w:sz="8" w:space="0" w:color="000000"/>
              <w:right w:val="single" w:sz="8" w:space="0" w:color="000000"/>
            </w:tcBorders>
            <w:shd w:val="clear" w:color="auto" w:fill="E2EFD9"/>
            <w:vAlign w:val="center"/>
            <w:hideMark/>
          </w:tcPr>
          <w:p w14:paraId="74A54332" w14:textId="77777777" w:rsidR="00556BF8" w:rsidRPr="002C5BC3" w:rsidRDefault="00556BF8" w:rsidP="002C5BC3">
            <w:pPr>
              <w:pStyle w:val="TableParagraph"/>
              <w:spacing w:before="80"/>
              <w:ind w:left="133"/>
              <w:jc w:val="center"/>
              <w:rPr>
                <w:b/>
                <w:sz w:val="20"/>
                <w:lang w:val="tr-TR"/>
              </w:rPr>
            </w:pPr>
            <w:proofErr w:type="gramStart"/>
            <w:r w:rsidRPr="002C5BC3">
              <w:rPr>
                <w:b/>
                <w:w w:val="99"/>
                <w:sz w:val="20"/>
                <w:lang w:val="tr-TR"/>
              </w:rPr>
              <w:t>o</w:t>
            </w:r>
            <w:proofErr w:type="gramEnd"/>
          </w:p>
        </w:tc>
        <w:tc>
          <w:tcPr>
            <w:tcW w:w="926" w:type="dxa"/>
            <w:vMerge w:val="restart"/>
            <w:tcBorders>
              <w:top w:val="single" w:sz="8" w:space="0" w:color="000000"/>
              <w:left w:val="single" w:sz="8" w:space="0" w:color="000000"/>
              <w:bottom w:val="single" w:sz="8" w:space="0" w:color="000000"/>
              <w:right w:val="single" w:sz="8" w:space="0" w:color="000000"/>
            </w:tcBorders>
            <w:shd w:val="clear" w:color="auto" w:fill="E2EFD9"/>
            <w:vAlign w:val="center"/>
            <w:hideMark/>
          </w:tcPr>
          <w:p w14:paraId="030FBC45" w14:textId="77777777" w:rsidR="00556BF8" w:rsidRPr="002C5BC3" w:rsidRDefault="00556BF8" w:rsidP="002C5BC3">
            <w:pPr>
              <w:pStyle w:val="TableParagraph"/>
              <w:spacing w:before="80"/>
              <w:ind w:left="133"/>
              <w:jc w:val="center"/>
              <w:rPr>
                <w:b/>
                <w:sz w:val="20"/>
                <w:lang w:val="tr-TR"/>
              </w:rPr>
            </w:pPr>
            <w:proofErr w:type="gramStart"/>
            <w:r w:rsidRPr="002C5BC3">
              <w:rPr>
                <w:b/>
                <w:w w:val="99"/>
                <w:sz w:val="20"/>
                <w:lang w:val="tr-TR"/>
              </w:rPr>
              <w:t>o</w:t>
            </w:r>
            <w:proofErr w:type="gramEnd"/>
          </w:p>
        </w:tc>
        <w:tc>
          <w:tcPr>
            <w:tcW w:w="749" w:type="dxa"/>
            <w:tcBorders>
              <w:top w:val="single" w:sz="8" w:space="0" w:color="000000"/>
              <w:left w:val="single" w:sz="8" w:space="0" w:color="000000"/>
              <w:bottom w:val="nil"/>
              <w:right w:val="single" w:sz="8" w:space="0" w:color="000000"/>
            </w:tcBorders>
            <w:shd w:val="clear" w:color="auto" w:fill="E2EFD9"/>
            <w:vAlign w:val="center"/>
          </w:tcPr>
          <w:p w14:paraId="0DB65426" w14:textId="77777777" w:rsidR="00556BF8" w:rsidRPr="002C5BC3" w:rsidRDefault="00556BF8" w:rsidP="002C5BC3">
            <w:pPr>
              <w:pStyle w:val="TableParagraph"/>
              <w:jc w:val="center"/>
              <w:rPr>
                <w:rFonts w:ascii="Times New Roman"/>
                <w:b/>
                <w:sz w:val="2"/>
                <w:lang w:val="tr-TR"/>
              </w:rPr>
            </w:pPr>
          </w:p>
        </w:tc>
        <w:tc>
          <w:tcPr>
            <w:tcW w:w="425" w:type="dxa"/>
            <w:tcBorders>
              <w:top w:val="single" w:sz="8" w:space="0" w:color="000000"/>
              <w:left w:val="single" w:sz="8" w:space="0" w:color="000000"/>
              <w:bottom w:val="nil"/>
              <w:right w:val="single" w:sz="8" w:space="0" w:color="000000"/>
            </w:tcBorders>
            <w:shd w:val="clear" w:color="auto" w:fill="E2EFD9"/>
            <w:vAlign w:val="center"/>
          </w:tcPr>
          <w:p w14:paraId="26C6E850" w14:textId="77777777" w:rsidR="00556BF8" w:rsidRPr="002C5BC3" w:rsidRDefault="00556BF8" w:rsidP="002C5BC3">
            <w:pPr>
              <w:pStyle w:val="TableParagraph"/>
              <w:jc w:val="center"/>
              <w:rPr>
                <w:rFonts w:ascii="Times New Roman"/>
                <w:b/>
                <w:sz w:val="2"/>
                <w:lang w:val="tr-TR"/>
              </w:rPr>
            </w:pPr>
          </w:p>
        </w:tc>
        <w:tc>
          <w:tcPr>
            <w:tcW w:w="746" w:type="dxa"/>
            <w:tcBorders>
              <w:top w:val="single" w:sz="8" w:space="0" w:color="000000"/>
              <w:left w:val="single" w:sz="8" w:space="0" w:color="000000"/>
              <w:bottom w:val="nil"/>
              <w:right w:val="single" w:sz="8" w:space="0" w:color="000000"/>
            </w:tcBorders>
            <w:shd w:val="clear" w:color="auto" w:fill="E2EFD9"/>
            <w:vAlign w:val="center"/>
          </w:tcPr>
          <w:p w14:paraId="37CAF983" w14:textId="77777777" w:rsidR="00556BF8" w:rsidRPr="002C5BC3" w:rsidRDefault="00556BF8" w:rsidP="002C5BC3">
            <w:pPr>
              <w:pStyle w:val="TableParagraph"/>
              <w:jc w:val="center"/>
              <w:rPr>
                <w:rFonts w:ascii="Times New Roman"/>
                <w:b/>
                <w:sz w:val="2"/>
                <w:lang w:val="tr-TR"/>
              </w:rPr>
            </w:pPr>
          </w:p>
        </w:tc>
        <w:tc>
          <w:tcPr>
            <w:tcW w:w="749" w:type="dxa"/>
            <w:tcBorders>
              <w:top w:val="single" w:sz="8" w:space="0" w:color="000000"/>
              <w:left w:val="single" w:sz="8" w:space="0" w:color="000000"/>
              <w:bottom w:val="nil"/>
              <w:right w:val="single" w:sz="8" w:space="0" w:color="000000"/>
            </w:tcBorders>
            <w:shd w:val="clear" w:color="auto" w:fill="E2EFD9"/>
            <w:vAlign w:val="center"/>
          </w:tcPr>
          <w:p w14:paraId="00D2F621" w14:textId="77777777" w:rsidR="00556BF8" w:rsidRPr="002C5BC3" w:rsidRDefault="00556BF8" w:rsidP="002C5BC3">
            <w:pPr>
              <w:pStyle w:val="TableParagraph"/>
              <w:jc w:val="center"/>
              <w:rPr>
                <w:rFonts w:ascii="Times New Roman"/>
                <w:b/>
                <w:sz w:val="2"/>
                <w:lang w:val="tr-TR"/>
              </w:rPr>
            </w:pPr>
          </w:p>
        </w:tc>
        <w:tc>
          <w:tcPr>
            <w:tcW w:w="1083" w:type="dxa"/>
            <w:tcBorders>
              <w:top w:val="single" w:sz="8" w:space="0" w:color="000000"/>
              <w:left w:val="single" w:sz="8" w:space="0" w:color="000000"/>
              <w:bottom w:val="nil"/>
              <w:right w:val="single" w:sz="8" w:space="0" w:color="000000"/>
            </w:tcBorders>
            <w:shd w:val="clear" w:color="auto" w:fill="E2EFD9"/>
            <w:vAlign w:val="center"/>
          </w:tcPr>
          <w:p w14:paraId="3838F3CE" w14:textId="77777777" w:rsidR="00556BF8" w:rsidRPr="002C5BC3" w:rsidRDefault="00556BF8" w:rsidP="002C5BC3">
            <w:pPr>
              <w:pStyle w:val="TableParagraph"/>
              <w:jc w:val="center"/>
              <w:rPr>
                <w:rFonts w:ascii="Times New Roman"/>
                <w:b/>
                <w:sz w:val="2"/>
                <w:lang w:val="tr-TR"/>
              </w:rPr>
            </w:pPr>
          </w:p>
        </w:tc>
      </w:tr>
      <w:tr w:rsidR="00556BF8" w14:paraId="6B2D9C29" w14:textId="77777777" w:rsidTr="002C5BC3">
        <w:trPr>
          <w:trHeight w:val="260"/>
        </w:trPr>
        <w:tc>
          <w:tcPr>
            <w:tcW w:w="2933" w:type="dxa"/>
            <w:vMerge/>
            <w:tcBorders>
              <w:top w:val="single" w:sz="8" w:space="0" w:color="000000"/>
              <w:left w:val="single" w:sz="8" w:space="0" w:color="000000"/>
              <w:bottom w:val="single" w:sz="8" w:space="0" w:color="000000"/>
              <w:right w:val="single" w:sz="8" w:space="0" w:color="000000"/>
            </w:tcBorders>
            <w:vAlign w:val="center"/>
            <w:hideMark/>
          </w:tcPr>
          <w:p w14:paraId="7373B89F" w14:textId="77777777" w:rsidR="00556BF8" w:rsidRDefault="00556BF8">
            <w:pPr>
              <w:widowControl/>
              <w:autoSpaceDE/>
              <w:autoSpaceDN/>
              <w:rPr>
                <w:rFonts w:ascii="Cambria" w:eastAsia="Cambria" w:hAnsi="Cambria" w:cs="Cambria"/>
                <w:sz w:val="20"/>
                <w:lang w:val="tr-TR"/>
              </w:rPr>
            </w:pPr>
          </w:p>
        </w:tc>
        <w:tc>
          <w:tcPr>
            <w:tcW w:w="758" w:type="dxa"/>
            <w:vMerge/>
            <w:tcBorders>
              <w:top w:val="single" w:sz="8" w:space="0" w:color="000000"/>
              <w:left w:val="single" w:sz="8" w:space="0" w:color="000000"/>
              <w:bottom w:val="single" w:sz="8" w:space="0" w:color="000000"/>
              <w:right w:val="single" w:sz="8" w:space="0" w:color="000000"/>
            </w:tcBorders>
            <w:vAlign w:val="center"/>
            <w:hideMark/>
          </w:tcPr>
          <w:p w14:paraId="397E96D6" w14:textId="77777777" w:rsidR="00556BF8" w:rsidRPr="002C5BC3" w:rsidRDefault="00556BF8" w:rsidP="002C5BC3">
            <w:pPr>
              <w:widowControl/>
              <w:autoSpaceDE/>
              <w:autoSpaceDN/>
              <w:jc w:val="center"/>
              <w:rPr>
                <w:rFonts w:ascii="Times New Roman" w:eastAsia="Cambria" w:hAnsi="Cambria" w:cs="Cambria"/>
                <w:b/>
                <w:lang w:val="tr-TR"/>
              </w:rPr>
            </w:pPr>
          </w:p>
        </w:tc>
        <w:tc>
          <w:tcPr>
            <w:tcW w:w="653" w:type="dxa"/>
            <w:vMerge/>
            <w:tcBorders>
              <w:top w:val="single" w:sz="8" w:space="0" w:color="000000"/>
              <w:left w:val="single" w:sz="8" w:space="0" w:color="000000"/>
              <w:bottom w:val="single" w:sz="8" w:space="0" w:color="000000"/>
              <w:right w:val="single" w:sz="8" w:space="0" w:color="000000"/>
            </w:tcBorders>
            <w:vAlign w:val="center"/>
            <w:hideMark/>
          </w:tcPr>
          <w:p w14:paraId="486D58F2" w14:textId="77777777" w:rsidR="00556BF8" w:rsidRPr="002C5BC3" w:rsidRDefault="00556BF8" w:rsidP="002C5BC3">
            <w:pPr>
              <w:widowControl/>
              <w:autoSpaceDE/>
              <w:autoSpaceDN/>
              <w:jc w:val="center"/>
              <w:rPr>
                <w:rFonts w:ascii="Times New Roman" w:eastAsia="Cambria" w:hAnsi="Cambria" w:cs="Cambria"/>
                <w:b/>
                <w:lang w:val="tr-TR"/>
              </w:rPr>
            </w:pPr>
          </w:p>
        </w:tc>
        <w:tc>
          <w:tcPr>
            <w:tcW w:w="476" w:type="dxa"/>
            <w:vMerge/>
            <w:tcBorders>
              <w:top w:val="single" w:sz="8" w:space="0" w:color="000000"/>
              <w:left w:val="single" w:sz="8" w:space="0" w:color="000000"/>
              <w:bottom w:val="single" w:sz="8" w:space="0" w:color="000000"/>
              <w:right w:val="single" w:sz="8" w:space="0" w:color="000000"/>
            </w:tcBorders>
            <w:vAlign w:val="center"/>
            <w:hideMark/>
          </w:tcPr>
          <w:p w14:paraId="25FA2783" w14:textId="77777777" w:rsidR="00556BF8" w:rsidRPr="002C5BC3" w:rsidRDefault="00556BF8" w:rsidP="002C5BC3">
            <w:pPr>
              <w:widowControl/>
              <w:autoSpaceDE/>
              <w:autoSpaceDN/>
              <w:jc w:val="center"/>
              <w:rPr>
                <w:rFonts w:ascii="Cambria" w:eastAsia="Cambria" w:hAnsi="Cambria" w:cs="Cambria"/>
                <w:b/>
                <w:sz w:val="20"/>
                <w:lang w:val="tr-TR"/>
              </w:rPr>
            </w:pPr>
          </w:p>
        </w:tc>
        <w:tc>
          <w:tcPr>
            <w:tcW w:w="926" w:type="dxa"/>
            <w:vMerge/>
            <w:tcBorders>
              <w:top w:val="single" w:sz="8" w:space="0" w:color="000000"/>
              <w:left w:val="single" w:sz="8" w:space="0" w:color="000000"/>
              <w:bottom w:val="single" w:sz="8" w:space="0" w:color="000000"/>
              <w:right w:val="single" w:sz="8" w:space="0" w:color="000000"/>
            </w:tcBorders>
            <w:vAlign w:val="center"/>
            <w:hideMark/>
          </w:tcPr>
          <w:p w14:paraId="08CAA023" w14:textId="77777777" w:rsidR="00556BF8" w:rsidRPr="002C5BC3" w:rsidRDefault="00556BF8" w:rsidP="002C5BC3">
            <w:pPr>
              <w:widowControl/>
              <w:autoSpaceDE/>
              <w:autoSpaceDN/>
              <w:jc w:val="center"/>
              <w:rPr>
                <w:rFonts w:ascii="Cambria" w:eastAsia="Cambria" w:hAnsi="Cambria" w:cs="Cambria"/>
                <w:b/>
                <w:sz w:val="20"/>
                <w:lang w:val="tr-TR"/>
              </w:rPr>
            </w:pPr>
          </w:p>
        </w:tc>
        <w:tc>
          <w:tcPr>
            <w:tcW w:w="749" w:type="dxa"/>
            <w:tcBorders>
              <w:top w:val="nil"/>
              <w:left w:val="single" w:sz="8" w:space="0" w:color="000000"/>
              <w:bottom w:val="single" w:sz="8" w:space="0" w:color="000000"/>
              <w:right w:val="single" w:sz="8" w:space="0" w:color="000000"/>
            </w:tcBorders>
            <w:shd w:val="clear" w:color="auto" w:fill="E2EFD9"/>
            <w:vAlign w:val="center"/>
          </w:tcPr>
          <w:p w14:paraId="606E267F" w14:textId="77777777" w:rsidR="00556BF8" w:rsidRPr="002C5BC3" w:rsidRDefault="00556BF8" w:rsidP="002C5BC3">
            <w:pPr>
              <w:pStyle w:val="TableParagraph"/>
              <w:jc w:val="center"/>
              <w:rPr>
                <w:rFonts w:ascii="Times New Roman"/>
                <w:b/>
                <w:sz w:val="20"/>
                <w:lang w:val="tr-TR"/>
              </w:rPr>
            </w:pPr>
          </w:p>
        </w:tc>
        <w:tc>
          <w:tcPr>
            <w:tcW w:w="425" w:type="dxa"/>
            <w:tcBorders>
              <w:top w:val="nil"/>
              <w:left w:val="single" w:sz="8" w:space="0" w:color="000000"/>
              <w:bottom w:val="single" w:sz="8" w:space="0" w:color="000000"/>
              <w:right w:val="single" w:sz="8" w:space="0" w:color="000000"/>
            </w:tcBorders>
            <w:shd w:val="clear" w:color="auto" w:fill="E2EFD9"/>
            <w:vAlign w:val="center"/>
          </w:tcPr>
          <w:p w14:paraId="7CC7B06C" w14:textId="77777777" w:rsidR="00556BF8" w:rsidRPr="002C5BC3" w:rsidRDefault="00556BF8" w:rsidP="002C5BC3">
            <w:pPr>
              <w:pStyle w:val="TableParagraph"/>
              <w:jc w:val="center"/>
              <w:rPr>
                <w:rFonts w:ascii="Times New Roman"/>
                <w:b/>
                <w:sz w:val="20"/>
                <w:lang w:val="tr-TR"/>
              </w:rPr>
            </w:pPr>
          </w:p>
        </w:tc>
        <w:tc>
          <w:tcPr>
            <w:tcW w:w="746" w:type="dxa"/>
            <w:tcBorders>
              <w:top w:val="nil"/>
              <w:left w:val="single" w:sz="8" w:space="0" w:color="000000"/>
              <w:bottom w:val="single" w:sz="8" w:space="0" w:color="000000"/>
              <w:right w:val="single" w:sz="8" w:space="0" w:color="000000"/>
            </w:tcBorders>
            <w:shd w:val="clear" w:color="auto" w:fill="E2EFD9"/>
            <w:vAlign w:val="center"/>
          </w:tcPr>
          <w:p w14:paraId="13C81AB8" w14:textId="77777777" w:rsidR="00556BF8" w:rsidRPr="002C5BC3" w:rsidRDefault="00556BF8" w:rsidP="002C5BC3">
            <w:pPr>
              <w:pStyle w:val="TableParagraph"/>
              <w:jc w:val="center"/>
              <w:rPr>
                <w:rFonts w:ascii="Times New Roman"/>
                <w:b/>
                <w:sz w:val="20"/>
                <w:lang w:val="tr-TR"/>
              </w:rPr>
            </w:pPr>
          </w:p>
        </w:tc>
        <w:tc>
          <w:tcPr>
            <w:tcW w:w="749" w:type="dxa"/>
            <w:tcBorders>
              <w:top w:val="nil"/>
              <w:left w:val="single" w:sz="8" w:space="0" w:color="000000"/>
              <w:bottom w:val="single" w:sz="8" w:space="0" w:color="000000"/>
              <w:right w:val="single" w:sz="8" w:space="0" w:color="000000"/>
            </w:tcBorders>
            <w:shd w:val="clear" w:color="auto" w:fill="E2EFD9"/>
            <w:vAlign w:val="center"/>
          </w:tcPr>
          <w:p w14:paraId="7EB5C581" w14:textId="77777777" w:rsidR="00556BF8" w:rsidRPr="002C5BC3" w:rsidRDefault="00556BF8" w:rsidP="002C5BC3">
            <w:pPr>
              <w:pStyle w:val="TableParagraph"/>
              <w:jc w:val="center"/>
              <w:rPr>
                <w:rFonts w:ascii="Times New Roman"/>
                <w:b/>
                <w:sz w:val="20"/>
                <w:lang w:val="tr-TR"/>
              </w:rPr>
            </w:pPr>
          </w:p>
        </w:tc>
        <w:tc>
          <w:tcPr>
            <w:tcW w:w="1083" w:type="dxa"/>
            <w:tcBorders>
              <w:top w:val="nil"/>
              <w:left w:val="single" w:sz="8" w:space="0" w:color="000000"/>
              <w:bottom w:val="single" w:sz="8" w:space="0" w:color="000000"/>
              <w:right w:val="single" w:sz="8" w:space="0" w:color="000000"/>
            </w:tcBorders>
            <w:shd w:val="clear" w:color="auto" w:fill="E2EFD9"/>
            <w:vAlign w:val="center"/>
          </w:tcPr>
          <w:p w14:paraId="1E66DCB4" w14:textId="77777777" w:rsidR="00556BF8" w:rsidRPr="002C5BC3" w:rsidRDefault="00556BF8" w:rsidP="002C5BC3">
            <w:pPr>
              <w:pStyle w:val="TableParagraph"/>
              <w:jc w:val="center"/>
              <w:rPr>
                <w:rFonts w:ascii="Times New Roman"/>
                <w:b/>
                <w:sz w:val="20"/>
                <w:lang w:val="tr-TR"/>
              </w:rPr>
            </w:pPr>
          </w:p>
        </w:tc>
      </w:tr>
      <w:tr w:rsidR="00556BF8" w14:paraId="182EAF57" w14:textId="77777777" w:rsidTr="002C5BC3">
        <w:trPr>
          <w:trHeight w:val="720"/>
        </w:trPr>
        <w:tc>
          <w:tcPr>
            <w:tcW w:w="2933" w:type="dxa"/>
            <w:tcBorders>
              <w:top w:val="single" w:sz="8" w:space="0" w:color="000000"/>
              <w:left w:val="single" w:sz="8" w:space="0" w:color="000000"/>
              <w:bottom w:val="single" w:sz="8" w:space="0" w:color="000000"/>
              <w:right w:val="single" w:sz="8" w:space="0" w:color="000000"/>
            </w:tcBorders>
            <w:shd w:val="clear" w:color="auto" w:fill="C5E0B3"/>
          </w:tcPr>
          <w:p w14:paraId="4FCCC8A1" w14:textId="77777777" w:rsidR="00556BF8" w:rsidRDefault="00556BF8">
            <w:pPr>
              <w:pStyle w:val="TableParagraph"/>
              <w:spacing w:before="5"/>
              <w:rPr>
                <w:b/>
                <w:lang w:val="tr-TR"/>
              </w:rPr>
            </w:pPr>
          </w:p>
          <w:p w14:paraId="7E39AC84" w14:textId="77777777" w:rsidR="00556BF8" w:rsidRDefault="00556BF8">
            <w:pPr>
              <w:pStyle w:val="TableParagraph"/>
              <w:ind w:left="133"/>
              <w:rPr>
                <w:sz w:val="20"/>
                <w:lang w:val="tr-TR"/>
              </w:rPr>
            </w:pPr>
            <w:r>
              <w:rPr>
                <w:sz w:val="20"/>
                <w:lang w:val="tr-TR"/>
              </w:rPr>
              <w:t>Uluslararası kuruluşlar</w:t>
            </w:r>
          </w:p>
        </w:tc>
        <w:tc>
          <w:tcPr>
            <w:tcW w:w="758" w:type="dxa"/>
            <w:tcBorders>
              <w:top w:val="single" w:sz="8" w:space="0" w:color="000000"/>
              <w:left w:val="single" w:sz="8" w:space="0" w:color="000000"/>
              <w:bottom w:val="single" w:sz="8" w:space="0" w:color="000000"/>
              <w:right w:val="single" w:sz="8" w:space="0" w:color="000000"/>
            </w:tcBorders>
            <w:shd w:val="clear" w:color="auto" w:fill="E2EFD9"/>
            <w:vAlign w:val="center"/>
          </w:tcPr>
          <w:p w14:paraId="059C309A" w14:textId="77777777" w:rsidR="00556BF8" w:rsidRPr="002C5BC3" w:rsidRDefault="00556BF8" w:rsidP="002C5BC3">
            <w:pPr>
              <w:pStyle w:val="TableParagraph"/>
              <w:jc w:val="center"/>
              <w:rPr>
                <w:rFonts w:ascii="Times New Roman"/>
                <w:b/>
                <w:lang w:val="tr-TR"/>
              </w:rPr>
            </w:pPr>
          </w:p>
        </w:tc>
        <w:tc>
          <w:tcPr>
            <w:tcW w:w="653" w:type="dxa"/>
            <w:tcBorders>
              <w:top w:val="single" w:sz="8" w:space="0" w:color="000000"/>
              <w:left w:val="single" w:sz="8" w:space="0" w:color="000000"/>
              <w:bottom w:val="single" w:sz="8" w:space="0" w:color="000000"/>
              <w:right w:val="single" w:sz="8" w:space="0" w:color="000000"/>
            </w:tcBorders>
            <w:shd w:val="clear" w:color="auto" w:fill="E2EFD9"/>
            <w:vAlign w:val="center"/>
          </w:tcPr>
          <w:p w14:paraId="5401461B" w14:textId="77777777" w:rsidR="00556BF8" w:rsidRPr="002C5BC3" w:rsidRDefault="00556BF8" w:rsidP="002C5BC3">
            <w:pPr>
              <w:pStyle w:val="TableParagraph"/>
              <w:jc w:val="center"/>
              <w:rPr>
                <w:rFonts w:ascii="Times New Roman"/>
                <w:b/>
                <w:lang w:val="tr-TR"/>
              </w:rPr>
            </w:pPr>
          </w:p>
        </w:tc>
        <w:tc>
          <w:tcPr>
            <w:tcW w:w="476" w:type="dxa"/>
            <w:tcBorders>
              <w:top w:val="single" w:sz="8" w:space="0" w:color="000000"/>
              <w:left w:val="single" w:sz="8" w:space="0" w:color="000000"/>
              <w:bottom w:val="single" w:sz="8" w:space="0" w:color="000000"/>
              <w:right w:val="single" w:sz="8" w:space="0" w:color="000000"/>
            </w:tcBorders>
            <w:shd w:val="clear" w:color="auto" w:fill="E2EFD9"/>
            <w:vAlign w:val="center"/>
          </w:tcPr>
          <w:p w14:paraId="4FEB628F" w14:textId="77777777" w:rsidR="00556BF8" w:rsidRPr="002C5BC3" w:rsidRDefault="00556BF8" w:rsidP="002C5BC3">
            <w:pPr>
              <w:pStyle w:val="TableParagraph"/>
              <w:jc w:val="center"/>
              <w:rPr>
                <w:rFonts w:ascii="Times New Roman"/>
                <w:b/>
                <w:lang w:val="tr-TR"/>
              </w:rPr>
            </w:pPr>
          </w:p>
        </w:tc>
        <w:tc>
          <w:tcPr>
            <w:tcW w:w="926" w:type="dxa"/>
            <w:tcBorders>
              <w:top w:val="single" w:sz="8" w:space="0" w:color="000000"/>
              <w:left w:val="single" w:sz="8" w:space="0" w:color="000000"/>
              <w:bottom w:val="single" w:sz="8" w:space="0" w:color="000000"/>
              <w:right w:val="single" w:sz="8" w:space="0" w:color="000000"/>
            </w:tcBorders>
            <w:shd w:val="clear" w:color="auto" w:fill="E2EFD9"/>
            <w:vAlign w:val="center"/>
          </w:tcPr>
          <w:p w14:paraId="1430DF3E" w14:textId="77777777" w:rsidR="00556BF8" w:rsidRPr="002C5BC3" w:rsidRDefault="00556BF8" w:rsidP="002C5BC3">
            <w:pPr>
              <w:pStyle w:val="TableParagraph"/>
              <w:spacing w:before="5"/>
              <w:jc w:val="center"/>
              <w:rPr>
                <w:b/>
                <w:lang w:val="tr-TR"/>
              </w:rPr>
            </w:pPr>
          </w:p>
          <w:p w14:paraId="31F11874" w14:textId="77777777" w:rsidR="00556BF8" w:rsidRPr="002C5BC3" w:rsidRDefault="00556BF8" w:rsidP="002C5BC3">
            <w:pPr>
              <w:pStyle w:val="TableParagraph"/>
              <w:ind w:left="133"/>
              <w:jc w:val="center"/>
              <w:rPr>
                <w:b/>
                <w:sz w:val="20"/>
                <w:lang w:val="tr-TR"/>
              </w:rPr>
            </w:pPr>
            <w:proofErr w:type="gramStart"/>
            <w:r w:rsidRPr="002C5BC3">
              <w:rPr>
                <w:b/>
                <w:w w:val="99"/>
                <w:sz w:val="20"/>
                <w:lang w:val="tr-TR"/>
              </w:rPr>
              <w:t>o</w:t>
            </w:r>
            <w:proofErr w:type="gramEnd"/>
          </w:p>
        </w:tc>
        <w:tc>
          <w:tcPr>
            <w:tcW w:w="749" w:type="dxa"/>
            <w:tcBorders>
              <w:top w:val="single" w:sz="8" w:space="0" w:color="000000"/>
              <w:left w:val="single" w:sz="8" w:space="0" w:color="000000"/>
              <w:bottom w:val="single" w:sz="8" w:space="0" w:color="000000"/>
              <w:right w:val="single" w:sz="8" w:space="0" w:color="000000"/>
            </w:tcBorders>
            <w:shd w:val="clear" w:color="auto" w:fill="E2EFD9"/>
            <w:vAlign w:val="center"/>
          </w:tcPr>
          <w:p w14:paraId="0943E632" w14:textId="77777777" w:rsidR="00556BF8" w:rsidRPr="002C5BC3" w:rsidRDefault="00556BF8" w:rsidP="002C5BC3">
            <w:pPr>
              <w:pStyle w:val="TableParagraph"/>
              <w:jc w:val="center"/>
              <w:rPr>
                <w:rFonts w:ascii="Times New Roman"/>
                <w:b/>
                <w:lang w:val="tr-TR"/>
              </w:rPr>
            </w:pPr>
          </w:p>
        </w:tc>
        <w:tc>
          <w:tcPr>
            <w:tcW w:w="425" w:type="dxa"/>
            <w:tcBorders>
              <w:top w:val="single" w:sz="8" w:space="0" w:color="000000"/>
              <w:left w:val="single" w:sz="8" w:space="0" w:color="000000"/>
              <w:bottom w:val="single" w:sz="8" w:space="0" w:color="000000"/>
              <w:right w:val="single" w:sz="8" w:space="0" w:color="000000"/>
            </w:tcBorders>
            <w:shd w:val="clear" w:color="auto" w:fill="E2EFD9"/>
            <w:vAlign w:val="center"/>
          </w:tcPr>
          <w:p w14:paraId="0CE2CDA8" w14:textId="77777777" w:rsidR="00556BF8" w:rsidRPr="002C5BC3" w:rsidRDefault="00556BF8" w:rsidP="002C5BC3">
            <w:pPr>
              <w:pStyle w:val="TableParagraph"/>
              <w:spacing w:before="5"/>
              <w:jc w:val="center"/>
              <w:rPr>
                <w:b/>
                <w:lang w:val="tr-TR"/>
              </w:rPr>
            </w:pPr>
          </w:p>
          <w:p w14:paraId="73F85010" w14:textId="77777777" w:rsidR="00556BF8" w:rsidRPr="002C5BC3" w:rsidRDefault="00556BF8" w:rsidP="002C5BC3">
            <w:pPr>
              <w:pStyle w:val="TableParagraph"/>
              <w:ind w:left="-1"/>
              <w:jc w:val="center"/>
              <w:rPr>
                <w:b/>
                <w:sz w:val="20"/>
                <w:lang w:val="tr-TR"/>
              </w:rPr>
            </w:pPr>
            <w:proofErr w:type="gramStart"/>
            <w:r w:rsidRPr="002C5BC3">
              <w:rPr>
                <w:b/>
                <w:w w:val="99"/>
                <w:sz w:val="20"/>
                <w:lang w:val="tr-TR"/>
              </w:rPr>
              <w:t>o</w:t>
            </w:r>
            <w:proofErr w:type="gramEnd"/>
          </w:p>
        </w:tc>
        <w:tc>
          <w:tcPr>
            <w:tcW w:w="746" w:type="dxa"/>
            <w:tcBorders>
              <w:top w:val="single" w:sz="8" w:space="0" w:color="000000"/>
              <w:left w:val="single" w:sz="8" w:space="0" w:color="000000"/>
              <w:bottom w:val="single" w:sz="8" w:space="0" w:color="000000"/>
              <w:right w:val="single" w:sz="8" w:space="0" w:color="000000"/>
            </w:tcBorders>
            <w:shd w:val="clear" w:color="auto" w:fill="E2EFD9"/>
            <w:vAlign w:val="center"/>
          </w:tcPr>
          <w:p w14:paraId="18247232" w14:textId="77777777" w:rsidR="00556BF8" w:rsidRPr="002C5BC3" w:rsidRDefault="00556BF8" w:rsidP="002C5BC3">
            <w:pPr>
              <w:pStyle w:val="TableParagraph"/>
              <w:jc w:val="center"/>
              <w:rPr>
                <w:rFonts w:ascii="Times New Roman"/>
                <w:b/>
                <w:lang w:val="tr-TR"/>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vAlign w:val="center"/>
          </w:tcPr>
          <w:p w14:paraId="493DAFB8" w14:textId="77777777" w:rsidR="00556BF8" w:rsidRPr="002C5BC3" w:rsidRDefault="00556BF8" w:rsidP="002C5BC3">
            <w:pPr>
              <w:pStyle w:val="TableParagraph"/>
              <w:jc w:val="center"/>
              <w:rPr>
                <w:rFonts w:ascii="Times New Roman"/>
                <w:b/>
                <w:lang w:val="tr-TR"/>
              </w:rPr>
            </w:pPr>
          </w:p>
        </w:tc>
        <w:tc>
          <w:tcPr>
            <w:tcW w:w="1083" w:type="dxa"/>
            <w:tcBorders>
              <w:top w:val="single" w:sz="8" w:space="0" w:color="000000"/>
              <w:left w:val="single" w:sz="8" w:space="0" w:color="000000"/>
              <w:bottom w:val="single" w:sz="8" w:space="0" w:color="000000"/>
              <w:right w:val="single" w:sz="8" w:space="0" w:color="000000"/>
            </w:tcBorders>
            <w:shd w:val="clear" w:color="auto" w:fill="E2EFD9"/>
            <w:vAlign w:val="center"/>
          </w:tcPr>
          <w:p w14:paraId="5E8B1197" w14:textId="77777777" w:rsidR="00556BF8" w:rsidRPr="002C5BC3" w:rsidRDefault="00556BF8" w:rsidP="002C5BC3">
            <w:pPr>
              <w:pStyle w:val="TableParagraph"/>
              <w:jc w:val="center"/>
              <w:rPr>
                <w:rFonts w:ascii="Times New Roman"/>
                <w:b/>
                <w:lang w:val="tr-TR"/>
              </w:rPr>
            </w:pPr>
          </w:p>
        </w:tc>
      </w:tr>
      <w:tr w:rsidR="00556BF8" w14:paraId="051B16BD" w14:textId="77777777" w:rsidTr="002C5BC3">
        <w:trPr>
          <w:trHeight w:val="380"/>
        </w:trPr>
        <w:tc>
          <w:tcPr>
            <w:tcW w:w="2933" w:type="dxa"/>
            <w:tcBorders>
              <w:top w:val="single" w:sz="8" w:space="0" w:color="000000"/>
              <w:left w:val="single" w:sz="8" w:space="0" w:color="000000"/>
              <w:bottom w:val="single" w:sz="8" w:space="0" w:color="000000"/>
              <w:right w:val="single" w:sz="8" w:space="0" w:color="000000"/>
            </w:tcBorders>
            <w:shd w:val="clear" w:color="auto" w:fill="C5E0B3"/>
            <w:hideMark/>
          </w:tcPr>
          <w:p w14:paraId="52095C25" w14:textId="77777777" w:rsidR="00556BF8" w:rsidRDefault="00556BF8">
            <w:pPr>
              <w:pStyle w:val="TableParagraph"/>
              <w:spacing w:before="76"/>
              <w:ind w:left="133"/>
              <w:rPr>
                <w:sz w:val="20"/>
                <w:lang w:val="tr-TR"/>
              </w:rPr>
            </w:pPr>
            <w:r>
              <w:rPr>
                <w:sz w:val="20"/>
                <w:lang w:val="tr-TR"/>
              </w:rPr>
              <w:t>Meslek Kuruluşları</w:t>
            </w:r>
          </w:p>
        </w:tc>
        <w:tc>
          <w:tcPr>
            <w:tcW w:w="758" w:type="dxa"/>
            <w:tcBorders>
              <w:top w:val="single" w:sz="8" w:space="0" w:color="000000"/>
              <w:left w:val="single" w:sz="8" w:space="0" w:color="000000"/>
              <w:bottom w:val="single" w:sz="8" w:space="0" w:color="000000"/>
              <w:right w:val="single" w:sz="8" w:space="0" w:color="000000"/>
            </w:tcBorders>
            <w:shd w:val="clear" w:color="auto" w:fill="E2EFD9"/>
            <w:vAlign w:val="center"/>
          </w:tcPr>
          <w:p w14:paraId="4C20D27B" w14:textId="77777777" w:rsidR="00556BF8" w:rsidRPr="002C5BC3" w:rsidRDefault="00556BF8" w:rsidP="002C5BC3">
            <w:pPr>
              <w:pStyle w:val="TableParagraph"/>
              <w:jc w:val="center"/>
              <w:rPr>
                <w:rFonts w:ascii="Times New Roman"/>
                <w:b/>
                <w:lang w:val="tr-TR"/>
              </w:rPr>
            </w:pPr>
          </w:p>
        </w:tc>
        <w:tc>
          <w:tcPr>
            <w:tcW w:w="653" w:type="dxa"/>
            <w:tcBorders>
              <w:top w:val="single" w:sz="8" w:space="0" w:color="000000"/>
              <w:left w:val="single" w:sz="8" w:space="0" w:color="000000"/>
              <w:bottom w:val="single" w:sz="8" w:space="0" w:color="000000"/>
              <w:right w:val="single" w:sz="8" w:space="0" w:color="000000"/>
            </w:tcBorders>
            <w:shd w:val="clear" w:color="auto" w:fill="E2EFD9"/>
            <w:vAlign w:val="center"/>
          </w:tcPr>
          <w:p w14:paraId="223786C3" w14:textId="77777777" w:rsidR="00556BF8" w:rsidRPr="002C5BC3" w:rsidRDefault="00556BF8" w:rsidP="002C5BC3">
            <w:pPr>
              <w:pStyle w:val="TableParagraph"/>
              <w:jc w:val="center"/>
              <w:rPr>
                <w:rFonts w:ascii="Times New Roman"/>
                <w:b/>
                <w:lang w:val="tr-TR"/>
              </w:rPr>
            </w:pPr>
          </w:p>
        </w:tc>
        <w:tc>
          <w:tcPr>
            <w:tcW w:w="476" w:type="dxa"/>
            <w:tcBorders>
              <w:top w:val="single" w:sz="8" w:space="0" w:color="000000"/>
              <w:left w:val="single" w:sz="8" w:space="0" w:color="000000"/>
              <w:bottom w:val="single" w:sz="8" w:space="0" w:color="000000"/>
              <w:right w:val="single" w:sz="8" w:space="0" w:color="000000"/>
            </w:tcBorders>
            <w:shd w:val="clear" w:color="auto" w:fill="E2EFD9"/>
            <w:vAlign w:val="center"/>
          </w:tcPr>
          <w:p w14:paraId="4739A4A8" w14:textId="77777777" w:rsidR="00556BF8" w:rsidRPr="002C5BC3" w:rsidRDefault="00556BF8" w:rsidP="002C5BC3">
            <w:pPr>
              <w:pStyle w:val="TableParagraph"/>
              <w:jc w:val="center"/>
              <w:rPr>
                <w:rFonts w:ascii="Times New Roman"/>
                <w:b/>
                <w:lang w:val="tr-TR"/>
              </w:rPr>
            </w:pPr>
          </w:p>
        </w:tc>
        <w:tc>
          <w:tcPr>
            <w:tcW w:w="926" w:type="dxa"/>
            <w:tcBorders>
              <w:top w:val="single" w:sz="8" w:space="0" w:color="000000"/>
              <w:left w:val="single" w:sz="8" w:space="0" w:color="000000"/>
              <w:bottom w:val="single" w:sz="8" w:space="0" w:color="000000"/>
              <w:right w:val="single" w:sz="8" w:space="0" w:color="000000"/>
            </w:tcBorders>
            <w:shd w:val="clear" w:color="auto" w:fill="E2EFD9"/>
            <w:vAlign w:val="center"/>
          </w:tcPr>
          <w:p w14:paraId="096E9541" w14:textId="77777777" w:rsidR="00556BF8" w:rsidRPr="002C5BC3" w:rsidRDefault="00556BF8" w:rsidP="002C5BC3">
            <w:pPr>
              <w:pStyle w:val="TableParagraph"/>
              <w:jc w:val="center"/>
              <w:rPr>
                <w:rFonts w:ascii="Times New Roman"/>
                <w:b/>
                <w:lang w:val="tr-TR"/>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vAlign w:val="center"/>
          </w:tcPr>
          <w:p w14:paraId="72609861" w14:textId="77777777" w:rsidR="00556BF8" w:rsidRPr="002C5BC3" w:rsidRDefault="00556BF8" w:rsidP="002C5BC3">
            <w:pPr>
              <w:pStyle w:val="TableParagraph"/>
              <w:jc w:val="center"/>
              <w:rPr>
                <w:rFonts w:ascii="Times New Roman"/>
                <w:b/>
                <w:lang w:val="tr-TR"/>
              </w:rPr>
            </w:pPr>
          </w:p>
        </w:tc>
        <w:tc>
          <w:tcPr>
            <w:tcW w:w="425" w:type="dxa"/>
            <w:tcBorders>
              <w:top w:val="single" w:sz="8" w:space="0" w:color="000000"/>
              <w:left w:val="single" w:sz="8" w:space="0" w:color="000000"/>
              <w:bottom w:val="single" w:sz="8" w:space="0" w:color="000000"/>
              <w:right w:val="single" w:sz="8" w:space="0" w:color="000000"/>
            </w:tcBorders>
            <w:shd w:val="clear" w:color="auto" w:fill="E2EFD9"/>
            <w:vAlign w:val="center"/>
          </w:tcPr>
          <w:p w14:paraId="7EC2C329" w14:textId="77777777" w:rsidR="00556BF8" w:rsidRPr="002C5BC3" w:rsidRDefault="00556BF8" w:rsidP="002C5BC3">
            <w:pPr>
              <w:pStyle w:val="TableParagraph"/>
              <w:jc w:val="center"/>
              <w:rPr>
                <w:rFonts w:ascii="Times New Roman"/>
                <w:b/>
                <w:lang w:val="tr-TR"/>
              </w:rPr>
            </w:pPr>
          </w:p>
        </w:tc>
        <w:tc>
          <w:tcPr>
            <w:tcW w:w="746" w:type="dxa"/>
            <w:tcBorders>
              <w:top w:val="single" w:sz="8" w:space="0" w:color="000000"/>
              <w:left w:val="single" w:sz="8" w:space="0" w:color="000000"/>
              <w:bottom w:val="single" w:sz="8" w:space="0" w:color="000000"/>
              <w:right w:val="single" w:sz="8" w:space="0" w:color="000000"/>
            </w:tcBorders>
            <w:shd w:val="clear" w:color="auto" w:fill="E2EFD9"/>
            <w:vAlign w:val="center"/>
          </w:tcPr>
          <w:p w14:paraId="10C5FAE7" w14:textId="77777777" w:rsidR="00556BF8" w:rsidRPr="002C5BC3" w:rsidRDefault="00556BF8" w:rsidP="002C5BC3">
            <w:pPr>
              <w:pStyle w:val="TableParagraph"/>
              <w:jc w:val="center"/>
              <w:rPr>
                <w:rFonts w:ascii="Times New Roman"/>
                <w:b/>
                <w:lang w:val="tr-TR"/>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vAlign w:val="center"/>
          </w:tcPr>
          <w:p w14:paraId="16371EE7" w14:textId="77777777" w:rsidR="00556BF8" w:rsidRPr="002C5BC3" w:rsidRDefault="00556BF8" w:rsidP="002C5BC3">
            <w:pPr>
              <w:pStyle w:val="TableParagraph"/>
              <w:jc w:val="center"/>
              <w:rPr>
                <w:rFonts w:ascii="Times New Roman"/>
                <w:b/>
                <w:lang w:val="tr-TR"/>
              </w:rPr>
            </w:pPr>
          </w:p>
        </w:tc>
        <w:tc>
          <w:tcPr>
            <w:tcW w:w="1083" w:type="dxa"/>
            <w:tcBorders>
              <w:top w:val="single" w:sz="8" w:space="0" w:color="000000"/>
              <w:left w:val="single" w:sz="8" w:space="0" w:color="000000"/>
              <w:bottom w:val="single" w:sz="8" w:space="0" w:color="000000"/>
              <w:right w:val="single" w:sz="8" w:space="0" w:color="000000"/>
            </w:tcBorders>
            <w:shd w:val="clear" w:color="auto" w:fill="E2EFD9"/>
            <w:vAlign w:val="center"/>
          </w:tcPr>
          <w:p w14:paraId="5BA9331F" w14:textId="77777777" w:rsidR="00556BF8" w:rsidRPr="002C5BC3" w:rsidRDefault="00556BF8" w:rsidP="002C5BC3">
            <w:pPr>
              <w:pStyle w:val="TableParagraph"/>
              <w:jc w:val="center"/>
              <w:rPr>
                <w:rFonts w:ascii="Times New Roman"/>
                <w:b/>
                <w:lang w:val="tr-TR"/>
              </w:rPr>
            </w:pPr>
          </w:p>
        </w:tc>
      </w:tr>
      <w:tr w:rsidR="00556BF8" w14:paraId="01600428" w14:textId="77777777" w:rsidTr="002C5BC3">
        <w:trPr>
          <w:trHeight w:val="540"/>
        </w:trPr>
        <w:tc>
          <w:tcPr>
            <w:tcW w:w="2933" w:type="dxa"/>
            <w:tcBorders>
              <w:top w:val="single" w:sz="8" w:space="0" w:color="000000"/>
              <w:left w:val="single" w:sz="8" w:space="0" w:color="000000"/>
              <w:bottom w:val="single" w:sz="8" w:space="0" w:color="000000"/>
              <w:right w:val="single" w:sz="8" w:space="0" w:color="000000"/>
            </w:tcBorders>
            <w:shd w:val="clear" w:color="auto" w:fill="C5E0B3"/>
            <w:hideMark/>
          </w:tcPr>
          <w:p w14:paraId="7B440867" w14:textId="77777777" w:rsidR="00556BF8" w:rsidRDefault="00556BF8">
            <w:pPr>
              <w:pStyle w:val="TableParagraph"/>
              <w:spacing w:before="157"/>
              <w:ind w:left="133"/>
              <w:rPr>
                <w:sz w:val="20"/>
                <w:lang w:val="tr-TR"/>
              </w:rPr>
            </w:pPr>
            <w:r>
              <w:rPr>
                <w:sz w:val="20"/>
                <w:lang w:val="tr-TR"/>
              </w:rPr>
              <w:t>Sağlık kuruluşları</w:t>
            </w:r>
          </w:p>
        </w:tc>
        <w:tc>
          <w:tcPr>
            <w:tcW w:w="758" w:type="dxa"/>
            <w:tcBorders>
              <w:top w:val="single" w:sz="8" w:space="0" w:color="000000"/>
              <w:left w:val="single" w:sz="8" w:space="0" w:color="000000"/>
              <w:bottom w:val="single" w:sz="8" w:space="0" w:color="000000"/>
              <w:right w:val="single" w:sz="8" w:space="0" w:color="000000"/>
            </w:tcBorders>
            <w:shd w:val="clear" w:color="auto" w:fill="E2EFD9"/>
            <w:vAlign w:val="center"/>
          </w:tcPr>
          <w:p w14:paraId="7C035D03" w14:textId="77777777" w:rsidR="00556BF8" w:rsidRPr="002C5BC3" w:rsidRDefault="00556BF8" w:rsidP="002C5BC3">
            <w:pPr>
              <w:pStyle w:val="TableParagraph"/>
              <w:jc w:val="center"/>
              <w:rPr>
                <w:rFonts w:ascii="Times New Roman"/>
                <w:b/>
                <w:lang w:val="tr-TR"/>
              </w:rPr>
            </w:pPr>
          </w:p>
        </w:tc>
        <w:tc>
          <w:tcPr>
            <w:tcW w:w="653" w:type="dxa"/>
            <w:tcBorders>
              <w:top w:val="single" w:sz="8" w:space="0" w:color="000000"/>
              <w:left w:val="single" w:sz="8" w:space="0" w:color="000000"/>
              <w:bottom w:val="single" w:sz="8" w:space="0" w:color="000000"/>
              <w:right w:val="single" w:sz="8" w:space="0" w:color="000000"/>
            </w:tcBorders>
            <w:shd w:val="clear" w:color="auto" w:fill="E2EFD9"/>
            <w:vAlign w:val="center"/>
          </w:tcPr>
          <w:p w14:paraId="28143733" w14:textId="77777777" w:rsidR="00556BF8" w:rsidRPr="002C5BC3" w:rsidRDefault="00556BF8" w:rsidP="002C5BC3">
            <w:pPr>
              <w:pStyle w:val="TableParagraph"/>
              <w:jc w:val="center"/>
              <w:rPr>
                <w:rFonts w:ascii="Times New Roman"/>
                <w:b/>
                <w:lang w:val="tr-TR"/>
              </w:rPr>
            </w:pPr>
          </w:p>
        </w:tc>
        <w:tc>
          <w:tcPr>
            <w:tcW w:w="476" w:type="dxa"/>
            <w:tcBorders>
              <w:top w:val="single" w:sz="8" w:space="0" w:color="000000"/>
              <w:left w:val="single" w:sz="8" w:space="0" w:color="000000"/>
              <w:bottom w:val="single" w:sz="8" w:space="0" w:color="000000"/>
              <w:right w:val="single" w:sz="8" w:space="0" w:color="000000"/>
            </w:tcBorders>
            <w:shd w:val="clear" w:color="auto" w:fill="E2EFD9"/>
            <w:vAlign w:val="center"/>
            <w:hideMark/>
          </w:tcPr>
          <w:p w14:paraId="2A9663CA" w14:textId="77777777" w:rsidR="00556BF8" w:rsidRPr="002C5BC3" w:rsidRDefault="00556BF8" w:rsidP="002C5BC3">
            <w:pPr>
              <w:pStyle w:val="TableParagraph"/>
              <w:spacing w:before="157"/>
              <w:ind w:left="133"/>
              <w:jc w:val="center"/>
              <w:rPr>
                <w:b/>
                <w:sz w:val="20"/>
                <w:lang w:val="tr-TR"/>
              </w:rPr>
            </w:pPr>
            <w:proofErr w:type="gramStart"/>
            <w:r w:rsidRPr="002C5BC3">
              <w:rPr>
                <w:b/>
                <w:w w:val="99"/>
                <w:sz w:val="20"/>
                <w:lang w:val="tr-TR"/>
              </w:rPr>
              <w:t>o</w:t>
            </w:r>
            <w:proofErr w:type="gramEnd"/>
          </w:p>
        </w:tc>
        <w:tc>
          <w:tcPr>
            <w:tcW w:w="926" w:type="dxa"/>
            <w:tcBorders>
              <w:top w:val="single" w:sz="8" w:space="0" w:color="000000"/>
              <w:left w:val="single" w:sz="8" w:space="0" w:color="000000"/>
              <w:bottom w:val="single" w:sz="8" w:space="0" w:color="000000"/>
              <w:right w:val="single" w:sz="8" w:space="0" w:color="000000"/>
            </w:tcBorders>
            <w:shd w:val="clear" w:color="auto" w:fill="E2EFD9"/>
            <w:vAlign w:val="center"/>
          </w:tcPr>
          <w:p w14:paraId="667F0210" w14:textId="77777777" w:rsidR="00556BF8" w:rsidRPr="002C5BC3" w:rsidRDefault="00556BF8" w:rsidP="002C5BC3">
            <w:pPr>
              <w:pStyle w:val="TableParagraph"/>
              <w:jc w:val="center"/>
              <w:rPr>
                <w:rFonts w:ascii="Times New Roman"/>
                <w:b/>
                <w:lang w:val="tr-TR"/>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vAlign w:val="center"/>
          </w:tcPr>
          <w:p w14:paraId="317F1D2B" w14:textId="77777777" w:rsidR="00556BF8" w:rsidRPr="002C5BC3" w:rsidRDefault="00556BF8" w:rsidP="002C5BC3">
            <w:pPr>
              <w:pStyle w:val="TableParagraph"/>
              <w:jc w:val="center"/>
              <w:rPr>
                <w:rFonts w:ascii="Times New Roman"/>
                <w:b/>
                <w:lang w:val="tr-TR"/>
              </w:rPr>
            </w:pPr>
          </w:p>
        </w:tc>
        <w:tc>
          <w:tcPr>
            <w:tcW w:w="425" w:type="dxa"/>
            <w:tcBorders>
              <w:top w:val="single" w:sz="8" w:space="0" w:color="000000"/>
              <w:left w:val="single" w:sz="8" w:space="0" w:color="000000"/>
              <w:bottom w:val="single" w:sz="8" w:space="0" w:color="000000"/>
              <w:right w:val="single" w:sz="8" w:space="0" w:color="000000"/>
            </w:tcBorders>
            <w:shd w:val="clear" w:color="auto" w:fill="E2EFD9"/>
            <w:vAlign w:val="center"/>
          </w:tcPr>
          <w:p w14:paraId="748ED009" w14:textId="77777777" w:rsidR="00556BF8" w:rsidRPr="002C5BC3" w:rsidRDefault="00556BF8" w:rsidP="002C5BC3">
            <w:pPr>
              <w:pStyle w:val="TableParagraph"/>
              <w:jc w:val="center"/>
              <w:rPr>
                <w:rFonts w:ascii="Times New Roman"/>
                <w:b/>
                <w:lang w:val="tr-TR"/>
              </w:rPr>
            </w:pPr>
          </w:p>
        </w:tc>
        <w:tc>
          <w:tcPr>
            <w:tcW w:w="746" w:type="dxa"/>
            <w:tcBorders>
              <w:top w:val="single" w:sz="8" w:space="0" w:color="000000"/>
              <w:left w:val="single" w:sz="8" w:space="0" w:color="000000"/>
              <w:bottom w:val="single" w:sz="8" w:space="0" w:color="000000"/>
              <w:right w:val="single" w:sz="8" w:space="0" w:color="000000"/>
            </w:tcBorders>
            <w:shd w:val="clear" w:color="auto" w:fill="E2EFD9"/>
            <w:vAlign w:val="center"/>
          </w:tcPr>
          <w:p w14:paraId="25CFEC2C" w14:textId="77777777" w:rsidR="00556BF8" w:rsidRPr="002C5BC3" w:rsidRDefault="00556BF8" w:rsidP="002C5BC3">
            <w:pPr>
              <w:pStyle w:val="TableParagraph"/>
              <w:jc w:val="center"/>
              <w:rPr>
                <w:rFonts w:ascii="Times New Roman"/>
                <w:b/>
                <w:lang w:val="tr-TR"/>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vAlign w:val="center"/>
          </w:tcPr>
          <w:p w14:paraId="34A4140D" w14:textId="77777777" w:rsidR="00556BF8" w:rsidRPr="002C5BC3" w:rsidRDefault="00556BF8" w:rsidP="002C5BC3">
            <w:pPr>
              <w:pStyle w:val="TableParagraph"/>
              <w:jc w:val="center"/>
              <w:rPr>
                <w:rFonts w:ascii="Times New Roman"/>
                <w:b/>
                <w:lang w:val="tr-TR"/>
              </w:rPr>
            </w:pPr>
          </w:p>
        </w:tc>
        <w:tc>
          <w:tcPr>
            <w:tcW w:w="1083" w:type="dxa"/>
            <w:tcBorders>
              <w:top w:val="single" w:sz="8" w:space="0" w:color="000000"/>
              <w:left w:val="single" w:sz="8" w:space="0" w:color="000000"/>
              <w:bottom w:val="single" w:sz="8" w:space="0" w:color="000000"/>
              <w:right w:val="single" w:sz="8" w:space="0" w:color="000000"/>
            </w:tcBorders>
            <w:shd w:val="clear" w:color="auto" w:fill="E2EFD9"/>
            <w:vAlign w:val="center"/>
          </w:tcPr>
          <w:p w14:paraId="15A1F5D1" w14:textId="77777777" w:rsidR="00556BF8" w:rsidRPr="002C5BC3" w:rsidRDefault="00556BF8" w:rsidP="002C5BC3">
            <w:pPr>
              <w:pStyle w:val="TableParagraph"/>
              <w:jc w:val="center"/>
              <w:rPr>
                <w:rFonts w:ascii="Times New Roman"/>
                <w:b/>
                <w:lang w:val="tr-TR"/>
              </w:rPr>
            </w:pPr>
          </w:p>
        </w:tc>
      </w:tr>
      <w:tr w:rsidR="00556BF8" w14:paraId="5A2AF870" w14:textId="77777777" w:rsidTr="002C5BC3">
        <w:trPr>
          <w:trHeight w:val="500"/>
        </w:trPr>
        <w:tc>
          <w:tcPr>
            <w:tcW w:w="2933" w:type="dxa"/>
            <w:tcBorders>
              <w:top w:val="single" w:sz="8" w:space="0" w:color="000000"/>
              <w:left w:val="single" w:sz="8" w:space="0" w:color="000000"/>
              <w:bottom w:val="single" w:sz="8" w:space="0" w:color="000000"/>
              <w:right w:val="single" w:sz="8" w:space="0" w:color="000000"/>
            </w:tcBorders>
            <w:shd w:val="clear" w:color="auto" w:fill="C5E0B3"/>
            <w:hideMark/>
          </w:tcPr>
          <w:p w14:paraId="5B8C32F8" w14:textId="77777777" w:rsidR="00556BF8" w:rsidRDefault="00556BF8">
            <w:pPr>
              <w:pStyle w:val="TableParagraph"/>
              <w:spacing w:before="138"/>
              <w:ind w:left="133"/>
              <w:rPr>
                <w:sz w:val="20"/>
                <w:lang w:val="tr-TR"/>
              </w:rPr>
            </w:pPr>
            <w:r>
              <w:rPr>
                <w:sz w:val="20"/>
                <w:lang w:val="tr-TR"/>
              </w:rPr>
              <w:t>Diğer Kurumlar</w:t>
            </w:r>
          </w:p>
        </w:tc>
        <w:tc>
          <w:tcPr>
            <w:tcW w:w="758" w:type="dxa"/>
            <w:tcBorders>
              <w:top w:val="single" w:sz="8" w:space="0" w:color="000000"/>
              <w:left w:val="single" w:sz="8" w:space="0" w:color="000000"/>
              <w:bottom w:val="single" w:sz="8" w:space="0" w:color="000000"/>
              <w:right w:val="single" w:sz="8" w:space="0" w:color="000000"/>
            </w:tcBorders>
            <w:shd w:val="clear" w:color="auto" w:fill="E2EFD9"/>
            <w:vAlign w:val="center"/>
          </w:tcPr>
          <w:p w14:paraId="2C8C3607" w14:textId="77777777" w:rsidR="00556BF8" w:rsidRPr="002C5BC3" w:rsidRDefault="00556BF8" w:rsidP="002C5BC3">
            <w:pPr>
              <w:pStyle w:val="TableParagraph"/>
              <w:jc w:val="center"/>
              <w:rPr>
                <w:rFonts w:ascii="Times New Roman"/>
                <w:b/>
                <w:lang w:val="tr-TR"/>
              </w:rPr>
            </w:pPr>
          </w:p>
        </w:tc>
        <w:tc>
          <w:tcPr>
            <w:tcW w:w="653" w:type="dxa"/>
            <w:tcBorders>
              <w:top w:val="single" w:sz="8" w:space="0" w:color="000000"/>
              <w:left w:val="single" w:sz="8" w:space="0" w:color="000000"/>
              <w:bottom w:val="single" w:sz="8" w:space="0" w:color="000000"/>
              <w:right w:val="single" w:sz="8" w:space="0" w:color="000000"/>
            </w:tcBorders>
            <w:shd w:val="clear" w:color="auto" w:fill="E2EFD9"/>
            <w:vAlign w:val="center"/>
          </w:tcPr>
          <w:p w14:paraId="1A0178FF" w14:textId="77777777" w:rsidR="00556BF8" w:rsidRPr="002C5BC3" w:rsidRDefault="00556BF8" w:rsidP="002C5BC3">
            <w:pPr>
              <w:pStyle w:val="TableParagraph"/>
              <w:jc w:val="center"/>
              <w:rPr>
                <w:rFonts w:ascii="Times New Roman"/>
                <w:b/>
                <w:lang w:val="tr-TR"/>
              </w:rPr>
            </w:pPr>
          </w:p>
        </w:tc>
        <w:tc>
          <w:tcPr>
            <w:tcW w:w="476" w:type="dxa"/>
            <w:tcBorders>
              <w:top w:val="single" w:sz="8" w:space="0" w:color="000000"/>
              <w:left w:val="single" w:sz="8" w:space="0" w:color="000000"/>
              <w:bottom w:val="single" w:sz="8" w:space="0" w:color="000000"/>
              <w:right w:val="single" w:sz="8" w:space="0" w:color="000000"/>
            </w:tcBorders>
            <w:shd w:val="clear" w:color="auto" w:fill="E2EFD9"/>
            <w:vAlign w:val="center"/>
          </w:tcPr>
          <w:p w14:paraId="458B88EE" w14:textId="77777777" w:rsidR="00556BF8" w:rsidRPr="002C5BC3" w:rsidRDefault="00556BF8" w:rsidP="002C5BC3">
            <w:pPr>
              <w:pStyle w:val="TableParagraph"/>
              <w:jc w:val="center"/>
              <w:rPr>
                <w:rFonts w:ascii="Times New Roman"/>
                <w:b/>
                <w:lang w:val="tr-TR"/>
              </w:rPr>
            </w:pPr>
          </w:p>
        </w:tc>
        <w:tc>
          <w:tcPr>
            <w:tcW w:w="926" w:type="dxa"/>
            <w:tcBorders>
              <w:top w:val="single" w:sz="8" w:space="0" w:color="000000"/>
              <w:left w:val="single" w:sz="8" w:space="0" w:color="000000"/>
              <w:bottom w:val="single" w:sz="8" w:space="0" w:color="000000"/>
              <w:right w:val="single" w:sz="8" w:space="0" w:color="000000"/>
            </w:tcBorders>
            <w:shd w:val="clear" w:color="auto" w:fill="E2EFD9"/>
            <w:vAlign w:val="center"/>
          </w:tcPr>
          <w:p w14:paraId="1510F871" w14:textId="77777777" w:rsidR="00556BF8" w:rsidRPr="002C5BC3" w:rsidRDefault="00556BF8" w:rsidP="002C5BC3">
            <w:pPr>
              <w:pStyle w:val="TableParagraph"/>
              <w:jc w:val="center"/>
              <w:rPr>
                <w:rFonts w:ascii="Times New Roman"/>
                <w:b/>
                <w:lang w:val="tr-TR"/>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vAlign w:val="center"/>
          </w:tcPr>
          <w:p w14:paraId="4717C2B2" w14:textId="77777777" w:rsidR="00556BF8" w:rsidRPr="002C5BC3" w:rsidRDefault="00556BF8" w:rsidP="002C5BC3">
            <w:pPr>
              <w:pStyle w:val="TableParagraph"/>
              <w:jc w:val="center"/>
              <w:rPr>
                <w:rFonts w:ascii="Times New Roman"/>
                <w:b/>
                <w:lang w:val="tr-TR"/>
              </w:rPr>
            </w:pPr>
          </w:p>
        </w:tc>
        <w:tc>
          <w:tcPr>
            <w:tcW w:w="425" w:type="dxa"/>
            <w:tcBorders>
              <w:top w:val="single" w:sz="8" w:space="0" w:color="000000"/>
              <w:left w:val="single" w:sz="8" w:space="0" w:color="000000"/>
              <w:bottom w:val="single" w:sz="8" w:space="0" w:color="000000"/>
              <w:right w:val="single" w:sz="8" w:space="0" w:color="000000"/>
            </w:tcBorders>
            <w:shd w:val="clear" w:color="auto" w:fill="E2EFD9"/>
            <w:vAlign w:val="center"/>
          </w:tcPr>
          <w:p w14:paraId="7594F09E" w14:textId="77777777" w:rsidR="00556BF8" w:rsidRPr="002C5BC3" w:rsidRDefault="00556BF8" w:rsidP="002C5BC3">
            <w:pPr>
              <w:pStyle w:val="TableParagraph"/>
              <w:jc w:val="center"/>
              <w:rPr>
                <w:rFonts w:ascii="Times New Roman"/>
                <w:b/>
                <w:lang w:val="tr-TR"/>
              </w:rPr>
            </w:pPr>
          </w:p>
        </w:tc>
        <w:tc>
          <w:tcPr>
            <w:tcW w:w="746" w:type="dxa"/>
            <w:tcBorders>
              <w:top w:val="single" w:sz="8" w:space="0" w:color="000000"/>
              <w:left w:val="single" w:sz="8" w:space="0" w:color="000000"/>
              <w:bottom w:val="single" w:sz="8" w:space="0" w:color="000000"/>
              <w:right w:val="single" w:sz="8" w:space="0" w:color="000000"/>
            </w:tcBorders>
            <w:shd w:val="clear" w:color="auto" w:fill="E2EFD9"/>
            <w:vAlign w:val="center"/>
          </w:tcPr>
          <w:p w14:paraId="6DDFC1F3" w14:textId="77777777" w:rsidR="00556BF8" w:rsidRPr="002C5BC3" w:rsidRDefault="00556BF8" w:rsidP="002C5BC3">
            <w:pPr>
              <w:pStyle w:val="TableParagraph"/>
              <w:jc w:val="center"/>
              <w:rPr>
                <w:rFonts w:ascii="Times New Roman"/>
                <w:b/>
                <w:lang w:val="tr-TR"/>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vAlign w:val="center"/>
          </w:tcPr>
          <w:p w14:paraId="3C207E7D" w14:textId="77777777" w:rsidR="00556BF8" w:rsidRPr="002C5BC3" w:rsidRDefault="00556BF8" w:rsidP="002C5BC3">
            <w:pPr>
              <w:pStyle w:val="TableParagraph"/>
              <w:jc w:val="center"/>
              <w:rPr>
                <w:rFonts w:ascii="Times New Roman"/>
                <w:b/>
                <w:lang w:val="tr-TR"/>
              </w:rPr>
            </w:pPr>
          </w:p>
        </w:tc>
        <w:tc>
          <w:tcPr>
            <w:tcW w:w="1083" w:type="dxa"/>
            <w:tcBorders>
              <w:top w:val="single" w:sz="8" w:space="0" w:color="000000"/>
              <w:left w:val="single" w:sz="8" w:space="0" w:color="000000"/>
              <w:bottom w:val="single" w:sz="8" w:space="0" w:color="000000"/>
              <w:right w:val="single" w:sz="8" w:space="0" w:color="000000"/>
            </w:tcBorders>
            <w:shd w:val="clear" w:color="auto" w:fill="E2EFD9"/>
            <w:vAlign w:val="center"/>
            <w:hideMark/>
          </w:tcPr>
          <w:p w14:paraId="45A15AF3" w14:textId="77777777" w:rsidR="00556BF8" w:rsidRPr="002C5BC3" w:rsidRDefault="00556BF8" w:rsidP="002C5BC3">
            <w:pPr>
              <w:pStyle w:val="TableParagraph"/>
              <w:spacing w:before="138"/>
              <w:ind w:left="-1"/>
              <w:jc w:val="center"/>
              <w:rPr>
                <w:b/>
                <w:sz w:val="20"/>
                <w:lang w:val="tr-TR"/>
              </w:rPr>
            </w:pPr>
            <w:proofErr w:type="gramStart"/>
            <w:r w:rsidRPr="002C5BC3">
              <w:rPr>
                <w:b/>
                <w:w w:val="99"/>
                <w:sz w:val="20"/>
                <w:lang w:val="tr-TR"/>
              </w:rPr>
              <w:t>o</w:t>
            </w:r>
            <w:proofErr w:type="gramEnd"/>
          </w:p>
        </w:tc>
      </w:tr>
      <w:tr w:rsidR="00556BF8" w14:paraId="12F2E531" w14:textId="77777777" w:rsidTr="002C5BC3">
        <w:trPr>
          <w:trHeight w:val="540"/>
        </w:trPr>
        <w:tc>
          <w:tcPr>
            <w:tcW w:w="2933" w:type="dxa"/>
            <w:tcBorders>
              <w:top w:val="single" w:sz="8" w:space="0" w:color="000000"/>
              <w:left w:val="single" w:sz="8" w:space="0" w:color="000000"/>
              <w:bottom w:val="single" w:sz="8" w:space="0" w:color="000000"/>
              <w:right w:val="single" w:sz="8" w:space="0" w:color="000000"/>
            </w:tcBorders>
            <w:shd w:val="clear" w:color="auto" w:fill="C5E0B3"/>
            <w:hideMark/>
          </w:tcPr>
          <w:p w14:paraId="3D89CA90" w14:textId="77777777" w:rsidR="00556BF8" w:rsidRDefault="00556BF8">
            <w:pPr>
              <w:pStyle w:val="TableParagraph"/>
              <w:spacing w:before="152"/>
              <w:ind w:left="133"/>
              <w:rPr>
                <w:sz w:val="20"/>
                <w:lang w:val="tr-TR"/>
              </w:rPr>
            </w:pPr>
            <w:r>
              <w:rPr>
                <w:sz w:val="20"/>
                <w:lang w:val="tr-TR"/>
              </w:rPr>
              <w:t>Özel sektör</w:t>
            </w:r>
          </w:p>
        </w:tc>
        <w:tc>
          <w:tcPr>
            <w:tcW w:w="758" w:type="dxa"/>
            <w:tcBorders>
              <w:top w:val="single" w:sz="8" w:space="0" w:color="000000"/>
              <w:left w:val="single" w:sz="8" w:space="0" w:color="000000"/>
              <w:bottom w:val="single" w:sz="8" w:space="0" w:color="000000"/>
              <w:right w:val="single" w:sz="8" w:space="0" w:color="000000"/>
            </w:tcBorders>
            <w:shd w:val="clear" w:color="auto" w:fill="E2EFD9"/>
            <w:vAlign w:val="center"/>
          </w:tcPr>
          <w:p w14:paraId="6A2CC309" w14:textId="77777777" w:rsidR="00556BF8" w:rsidRPr="002C5BC3" w:rsidRDefault="00556BF8" w:rsidP="002C5BC3">
            <w:pPr>
              <w:pStyle w:val="TableParagraph"/>
              <w:jc w:val="center"/>
              <w:rPr>
                <w:rFonts w:ascii="Times New Roman"/>
                <w:b/>
                <w:lang w:val="tr-TR"/>
              </w:rPr>
            </w:pPr>
          </w:p>
        </w:tc>
        <w:tc>
          <w:tcPr>
            <w:tcW w:w="653" w:type="dxa"/>
            <w:tcBorders>
              <w:top w:val="single" w:sz="8" w:space="0" w:color="000000"/>
              <w:left w:val="single" w:sz="8" w:space="0" w:color="000000"/>
              <w:bottom w:val="single" w:sz="8" w:space="0" w:color="000000"/>
              <w:right w:val="single" w:sz="8" w:space="0" w:color="000000"/>
            </w:tcBorders>
            <w:shd w:val="clear" w:color="auto" w:fill="E2EFD9"/>
            <w:vAlign w:val="center"/>
          </w:tcPr>
          <w:p w14:paraId="52433079" w14:textId="77777777" w:rsidR="00556BF8" w:rsidRPr="002C5BC3" w:rsidRDefault="00556BF8" w:rsidP="002C5BC3">
            <w:pPr>
              <w:pStyle w:val="TableParagraph"/>
              <w:jc w:val="center"/>
              <w:rPr>
                <w:rFonts w:ascii="Times New Roman"/>
                <w:b/>
                <w:lang w:val="tr-TR"/>
              </w:rPr>
            </w:pPr>
          </w:p>
        </w:tc>
        <w:tc>
          <w:tcPr>
            <w:tcW w:w="476" w:type="dxa"/>
            <w:tcBorders>
              <w:top w:val="single" w:sz="8" w:space="0" w:color="000000"/>
              <w:left w:val="single" w:sz="8" w:space="0" w:color="000000"/>
              <w:bottom w:val="single" w:sz="8" w:space="0" w:color="000000"/>
              <w:right w:val="single" w:sz="8" w:space="0" w:color="000000"/>
            </w:tcBorders>
            <w:shd w:val="clear" w:color="auto" w:fill="E2EFD9"/>
            <w:vAlign w:val="center"/>
            <w:hideMark/>
          </w:tcPr>
          <w:p w14:paraId="76A763A0" w14:textId="77777777" w:rsidR="00556BF8" w:rsidRPr="002C5BC3" w:rsidRDefault="00556BF8" w:rsidP="002C5BC3">
            <w:pPr>
              <w:pStyle w:val="TableParagraph"/>
              <w:spacing w:before="149"/>
              <w:ind w:left="133"/>
              <w:jc w:val="center"/>
              <w:rPr>
                <w:rFonts w:ascii="Symbol" w:hAnsi="Symbol"/>
                <w:b/>
                <w:sz w:val="20"/>
                <w:lang w:val="tr-TR"/>
              </w:rPr>
            </w:pPr>
            <w:r w:rsidRPr="002C5BC3">
              <w:rPr>
                <w:rFonts w:ascii="Symbol" w:hAnsi="Symbol"/>
                <w:b/>
                <w:w w:val="99"/>
                <w:sz w:val="20"/>
                <w:lang w:val="tr-TR"/>
              </w:rPr>
              <w:t></w:t>
            </w:r>
          </w:p>
        </w:tc>
        <w:tc>
          <w:tcPr>
            <w:tcW w:w="926" w:type="dxa"/>
            <w:tcBorders>
              <w:top w:val="single" w:sz="8" w:space="0" w:color="000000"/>
              <w:left w:val="single" w:sz="8" w:space="0" w:color="000000"/>
              <w:bottom w:val="single" w:sz="8" w:space="0" w:color="000000"/>
              <w:right w:val="single" w:sz="8" w:space="0" w:color="000000"/>
            </w:tcBorders>
            <w:shd w:val="clear" w:color="auto" w:fill="E2EFD9"/>
            <w:vAlign w:val="center"/>
            <w:hideMark/>
          </w:tcPr>
          <w:p w14:paraId="0EA5F0E2" w14:textId="77777777" w:rsidR="00556BF8" w:rsidRPr="002C5BC3" w:rsidRDefault="00556BF8" w:rsidP="002C5BC3">
            <w:pPr>
              <w:pStyle w:val="TableParagraph"/>
              <w:spacing w:before="152"/>
              <w:ind w:left="133"/>
              <w:jc w:val="center"/>
              <w:rPr>
                <w:b/>
                <w:sz w:val="20"/>
                <w:lang w:val="tr-TR"/>
              </w:rPr>
            </w:pPr>
            <w:proofErr w:type="gramStart"/>
            <w:r w:rsidRPr="002C5BC3">
              <w:rPr>
                <w:b/>
                <w:w w:val="99"/>
                <w:sz w:val="20"/>
                <w:lang w:val="tr-TR"/>
              </w:rPr>
              <w:t>o</w:t>
            </w:r>
            <w:proofErr w:type="gramEnd"/>
          </w:p>
        </w:tc>
        <w:tc>
          <w:tcPr>
            <w:tcW w:w="749" w:type="dxa"/>
            <w:tcBorders>
              <w:top w:val="single" w:sz="8" w:space="0" w:color="000000"/>
              <w:left w:val="single" w:sz="8" w:space="0" w:color="000000"/>
              <w:bottom w:val="single" w:sz="8" w:space="0" w:color="000000"/>
              <w:right w:val="single" w:sz="8" w:space="0" w:color="000000"/>
            </w:tcBorders>
            <w:shd w:val="clear" w:color="auto" w:fill="E2EFD9"/>
            <w:vAlign w:val="center"/>
          </w:tcPr>
          <w:p w14:paraId="0F16B60B" w14:textId="77777777" w:rsidR="00556BF8" w:rsidRPr="002C5BC3" w:rsidRDefault="00556BF8" w:rsidP="002C5BC3">
            <w:pPr>
              <w:pStyle w:val="TableParagraph"/>
              <w:jc w:val="center"/>
              <w:rPr>
                <w:rFonts w:ascii="Times New Roman"/>
                <w:b/>
                <w:lang w:val="tr-TR"/>
              </w:rPr>
            </w:pPr>
          </w:p>
        </w:tc>
        <w:tc>
          <w:tcPr>
            <w:tcW w:w="425" w:type="dxa"/>
            <w:tcBorders>
              <w:top w:val="single" w:sz="8" w:space="0" w:color="000000"/>
              <w:left w:val="single" w:sz="8" w:space="0" w:color="000000"/>
              <w:bottom w:val="single" w:sz="8" w:space="0" w:color="000000"/>
              <w:right w:val="single" w:sz="8" w:space="0" w:color="000000"/>
            </w:tcBorders>
            <w:shd w:val="clear" w:color="auto" w:fill="E2EFD9"/>
            <w:vAlign w:val="center"/>
          </w:tcPr>
          <w:p w14:paraId="7552705A" w14:textId="77777777" w:rsidR="00556BF8" w:rsidRPr="002C5BC3" w:rsidRDefault="00556BF8" w:rsidP="002C5BC3">
            <w:pPr>
              <w:pStyle w:val="TableParagraph"/>
              <w:jc w:val="center"/>
              <w:rPr>
                <w:rFonts w:ascii="Times New Roman"/>
                <w:b/>
                <w:lang w:val="tr-TR"/>
              </w:rPr>
            </w:pPr>
          </w:p>
        </w:tc>
        <w:tc>
          <w:tcPr>
            <w:tcW w:w="746" w:type="dxa"/>
            <w:tcBorders>
              <w:top w:val="single" w:sz="8" w:space="0" w:color="000000"/>
              <w:left w:val="single" w:sz="8" w:space="0" w:color="000000"/>
              <w:bottom w:val="single" w:sz="8" w:space="0" w:color="000000"/>
              <w:right w:val="single" w:sz="8" w:space="0" w:color="000000"/>
            </w:tcBorders>
            <w:shd w:val="clear" w:color="auto" w:fill="E2EFD9"/>
            <w:vAlign w:val="center"/>
            <w:hideMark/>
          </w:tcPr>
          <w:p w14:paraId="76AD1AE9" w14:textId="77777777" w:rsidR="00556BF8" w:rsidRPr="002C5BC3" w:rsidRDefault="00556BF8" w:rsidP="002C5BC3">
            <w:pPr>
              <w:pStyle w:val="TableParagraph"/>
              <w:spacing w:before="152"/>
              <w:ind w:left="-1"/>
              <w:jc w:val="center"/>
              <w:rPr>
                <w:b/>
                <w:sz w:val="20"/>
                <w:lang w:val="tr-TR"/>
              </w:rPr>
            </w:pPr>
            <w:proofErr w:type="gramStart"/>
            <w:r w:rsidRPr="002C5BC3">
              <w:rPr>
                <w:b/>
                <w:w w:val="99"/>
                <w:sz w:val="20"/>
                <w:lang w:val="tr-TR"/>
              </w:rPr>
              <w:t>o</w:t>
            </w:r>
            <w:proofErr w:type="gramEnd"/>
          </w:p>
        </w:tc>
        <w:tc>
          <w:tcPr>
            <w:tcW w:w="749" w:type="dxa"/>
            <w:tcBorders>
              <w:top w:val="single" w:sz="8" w:space="0" w:color="000000"/>
              <w:left w:val="single" w:sz="8" w:space="0" w:color="000000"/>
              <w:bottom w:val="single" w:sz="8" w:space="0" w:color="000000"/>
              <w:right w:val="single" w:sz="8" w:space="0" w:color="000000"/>
            </w:tcBorders>
            <w:shd w:val="clear" w:color="auto" w:fill="E2EFD9"/>
            <w:vAlign w:val="center"/>
          </w:tcPr>
          <w:p w14:paraId="69EE6456" w14:textId="77777777" w:rsidR="00556BF8" w:rsidRPr="002C5BC3" w:rsidRDefault="00556BF8" w:rsidP="002C5BC3">
            <w:pPr>
              <w:pStyle w:val="TableParagraph"/>
              <w:jc w:val="center"/>
              <w:rPr>
                <w:rFonts w:ascii="Times New Roman"/>
                <w:b/>
                <w:lang w:val="tr-TR"/>
              </w:rPr>
            </w:pPr>
          </w:p>
        </w:tc>
        <w:tc>
          <w:tcPr>
            <w:tcW w:w="1083" w:type="dxa"/>
            <w:tcBorders>
              <w:top w:val="single" w:sz="8" w:space="0" w:color="000000"/>
              <w:left w:val="single" w:sz="8" w:space="0" w:color="000000"/>
              <w:bottom w:val="single" w:sz="8" w:space="0" w:color="000000"/>
              <w:right w:val="single" w:sz="8" w:space="0" w:color="000000"/>
            </w:tcBorders>
            <w:shd w:val="clear" w:color="auto" w:fill="E2EFD9"/>
            <w:vAlign w:val="center"/>
          </w:tcPr>
          <w:p w14:paraId="798C35A5" w14:textId="77777777" w:rsidR="00556BF8" w:rsidRPr="002C5BC3" w:rsidRDefault="00556BF8" w:rsidP="002C5BC3">
            <w:pPr>
              <w:pStyle w:val="TableParagraph"/>
              <w:jc w:val="center"/>
              <w:rPr>
                <w:rFonts w:ascii="Times New Roman"/>
                <w:b/>
                <w:lang w:val="tr-TR"/>
              </w:rPr>
            </w:pPr>
          </w:p>
        </w:tc>
      </w:tr>
    </w:tbl>
    <w:p w14:paraId="6FB3922D" w14:textId="77777777" w:rsidR="00E6225F" w:rsidRDefault="00E6225F" w:rsidP="002A1454">
      <w:pPr>
        <w:spacing w:line="360" w:lineRule="auto"/>
      </w:pPr>
    </w:p>
    <w:p w14:paraId="015DFD76" w14:textId="0D6EEB80" w:rsidR="002A1454" w:rsidRDefault="002A1454" w:rsidP="002A1454">
      <w:pPr>
        <w:spacing w:line="360" w:lineRule="auto"/>
        <w:ind w:firstLine="708"/>
        <w:jc w:val="both"/>
        <w:rPr>
          <w:rFonts w:ascii="Cambria" w:hAnsi="Cambria"/>
          <w:sz w:val="24"/>
          <w:szCs w:val="24"/>
        </w:rPr>
      </w:pPr>
      <w:r w:rsidRPr="002A1454">
        <w:rPr>
          <w:rFonts w:ascii="Cambria" w:hAnsi="Cambria"/>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0EB71727" w14:textId="77777777" w:rsidR="00C3298C" w:rsidRDefault="00C3298C" w:rsidP="002A1454">
      <w:pPr>
        <w:spacing w:line="360" w:lineRule="auto"/>
        <w:ind w:firstLine="708"/>
        <w:jc w:val="both"/>
        <w:rPr>
          <w:rFonts w:ascii="Cambria" w:hAnsi="Cambria"/>
          <w:sz w:val="24"/>
          <w:szCs w:val="24"/>
        </w:rPr>
      </w:pPr>
    </w:p>
    <w:p w14:paraId="5E3E92E8" w14:textId="089590BA" w:rsidR="00C16E54" w:rsidRPr="00C16E54" w:rsidRDefault="00C16E54" w:rsidP="00C16E54">
      <w:pPr>
        <w:spacing w:line="360" w:lineRule="auto"/>
        <w:rPr>
          <w:rFonts w:ascii="Cambria" w:hAnsi="Cambria"/>
          <w:b/>
          <w:sz w:val="24"/>
          <w:szCs w:val="24"/>
        </w:rPr>
      </w:pPr>
      <w:r w:rsidRPr="00C16E54">
        <w:rPr>
          <w:rFonts w:ascii="Cambria" w:hAnsi="Cambria"/>
          <w:b/>
          <w:sz w:val="24"/>
          <w:szCs w:val="24"/>
        </w:rPr>
        <w:lastRenderedPageBreak/>
        <w:t>PAYDAŞ ANKETLERİ</w:t>
      </w:r>
    </w:p>
    <w:p w14:paraId="301977ED" w14:textId="726C3478" w:rsidR="002A1454" w:rsidRDefault="002A1454" w:rsidP="002A1454">
      <w:pPr>
        <w:spacing w:line="360" w:lineRule="auto"/>
        <w:jc w:val="both"/>
        <w:rPr>
          <w:rFonts w:ascii="Cambria" w:hAnsi="Cambria"/>
          <w:sz w:val="24"/>
          <w:szCs w:val="24"/>
        </w:rPr>
      </w:pPr>
      <w:r>
        <w:rPr>
          <w:rFonts w:ascii="Arial" w:hAnsi="Arial" w:cs="Arial"/>
          <w:noProof/>
          <w:szCs w:val="24"/>
        </w:rPr>
        <w:t xml:space="preserve">           </w:t>
      </w:r>
      <w:r>
        <w:rPr>
          <w:rFonts w:ascii="Arial" w:hAnsi="Arial" w:cs="Arial"/>
          <w:noProof/>
          <w:szCs w:val="24"/>
          <w:lang w:eastAsia="tr-TR"/>
        </w:rPr>
        <w:drawing>
          <wp:inline distT="0" distB="0" distL="0" distR="0" wp14:anchorId="10138051" wp14:editId="0F697E94">
            <wp:extent cx="5380074" cy="3104707"/>
            <wp:effectExtent l="0" t="0" r="0" b="0"/>
            <wp:docPr id="7"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C1A80CF" w14:textId="4EC3F3BC" w:rsidR="002A1454" w:rsidRPr="00957CAE" w:rsidRDefault="00957CAE" w:rsidP="00957CAE">
      <w:pPr>
        <w:spacing w:line="360" w:lineRule="auto"/>
        <w:ind w:firstLine="708"/>
        <w:rPr>
          <w:rFonts w:ascii="Cambria" w:hAnsi="Cambria"/>
          <w:b/>
          <w:sz w:val="20"/>
          <w:szCs w:val="24"/>
        </w:rPr>
      </w:pPr>
      <w:r>
        <w:rPr>
          <w:rFonts w:ascii="Cambria" w:hAnsi="Cambria"/>
          <w:sz w:val="24"/>
          <w:szCs w:val="24"/>
        </w:rPr>
        <w:t xml:space="preserve">                                                 </w:t>
      </w:r>
      <w:r w:rsidR="008573B5">
        <w:rPr>
          <w:rFonts w:ascii="Cambria" w:hAnsi="Cambria"/>
          <w:sz w:val="24"/>
          <w:szCs w:val="24"/>
        </w:rPr>
        <w:t xml:space="preserve">        </w:t>
      </w:r>
      <w:r w:rsidR="0033319D">
        <w:rPr>
          <w:rFonts w:ascii="Cambria" w:hAnsi="Cambria"/>
          <w:sz w:val="24"/>
          <w:szCs w:val="24"/>
        </w:rPr>
        <w:t xml:space="preserve">   </w:t>
      </w:r>
      <w:r w:rsidR="008573B5">
        <w:rPr>
          <w:rFonts w:ascii="Cambria" w:hAnsi="Cambria"/>
          <w:sz w:val="24"/>
          <w:szCs w:val="24"/>
        </w:rPr>
        <w:t xml:space="preserve"> </w:t>
      </w:r>
      <w:r w:rsidRPr="00957CAE">
        <w:rPr>
          <w:rFonts w:ascii="Cambria" w:hAnsi="Cambria"/>
          <w:b/>
          <w:sz w:val="20"/>
          <w:szCs w:val="24"/>
        </w:rPr>
        <w:t>Şekil 2. Paydaş Grafiği</w:t>
      </w:r>
    </w:p>
    <w:p w14:paraId="5655AB7B" w14:textId="7CE79747" w:rsidR="002A1454" w:rsidRDefault="002A1454" w:rsidP="002A1454">
      <w:pPr>
        <w:spacing w:line="360" w:lineRule="auto"/>
        <w:ind w:firstLine="708"/>
        <w:jc w:val="both"/>
        <w:rPr>
          <w:rFonts w:ascii="Cambria" w:hAnsi="Cambria"/>
          <w:sz w:val="24"/>
          <w:szCs w:val="24"/>
        </w:rPr>
      </w:pPr>
      <w:r>
        <w:rPr>
          <w:rFonts w:ascii="Cambria" w:hAnsi="Cambria"/>
          <w:sz w:val="24"/>
          <w:szCs w:val="24"/>
        </w:rPr>
        <w:t xml:space="preserve">Temel paydaşlarımız olan </w:t>
      </w:r>
      <w:r w:rsidR="006E2F8A">
        <w:rPr>
          <w:rFonts w:ascii="Cambria" w:hAnsi="Cambria"/>
          <w:sz w:val="24"/>
          <w:szCs w:val="24"/>
        </w:rPr>
        <w:t xml:space="preserve">öğretmen, öğrenci ve velilerimize yönelik olarak uygulanan anketlerin değerlendirmesi </w:t>
      </w:r>
      <w:r w:rsidR="001C237C">
        <w:rPr>
          <w:rFonts w:ascii="Cambria" w:hAnsi="Cambria"/>
          <w:sz w:val="24"/>
          <w:szCs w:val="24"/>
        </w:rPr>
        <w:t>aşağıdaki gibidir</w:t>
      </w:r>
      <w:r w:rsidR="006E2F8A">
        <w:rPr>
          <w:rFonts w:ascii="Cambria" w:hAnsi="Cambria"/>
          <w:sz w:val="24"/>
          <w:szCs w:val="24"/>
        </w:rPr>
        <w:t>.</w:t>
      </w:r>
    </w:p>
    <w:p w14:paraId="3D29D219" w14:textId="77777777" w:rsidR="006E2F8A" w:rsidRDefault="006E2F8A" w:rsidP="006E2F8A">
      <w:pPr>
        <w:spacing w:line="360" w:lineRule="auto"/>
        <w:jc w:val="both"/>
        <w:rPr>
          <w:rFonts w:ascii="Cambria" w:hAnsi="Cambria"/>
          <w:b/>
          <w:sz w:val="24"/>
          <w:szCs w:val="24"/>
        </w:rPr>
      </w:pPr>
      <w:r w:rsidRPr="006E2F8A">
        <w:rPr>
          <w:rFonts w:ascii="Cambria" w:hAnsi="Cambria"/>
          <w:b/>
          <w:sz w:val="24"/>
          <w:szCs w:val="24"/>
        </w:rPr>
        <w:t>1.Öğrenci Anketi Sonuçları:</w:t>
      </w:r>
    </w:p>
    <w:p w14:paraId="5EC80793" w14:textId="5386CC82" w:rsidR="006E2F8A" w:rsidRDefault="0004132C" w:rsidP="006E2F8A">
      <w:pPr>
        <w:spacing w:line="360" w:lineRule="auto"/>
        <w:jc w:val="both"/>
        <w:rPr>
          <w:rFonts w:ascii="Cambria" w:hAnsi="Cambria"/>
          <w:b/>
          <w:sz w:val="24"/>
          <w:szCs w:val="24"/>
        </w:rPr>
      </w:pPr>
      <w:r>
        <w:rPr>
          <w:noProof/>
          <w:szCs w:val="24"/>
          <w:lang w:eastAsia="tr-TR"/>
        </w:rPr>
        <w:drawing>
          <wp:anchor distT="0" distB="0" distL="114300" distR="114300" simplePos="0" relativeHeight="251642880" behindDoc="0" locked="0" layoutInCell="1" allowOverlap="1" wp14:anchorId="0F12037A" wp14:editId="383F1854">
            <wp:simplePos x="0" y="0"/>
            <wp:positionH relativeFrom="column">
              <wp:posOffset>-453390</wp:posOffset>
            </wp:positionH>
            <wp:positionV relativeFrom="paragraph">
              <wp:posOffset>299720</wp:posOffset>
            </wp:positionV>
            <wp:extent cx="3750310" cy="2065655"/>
            <wp:effectExtent l="0" t="0" r="0" b="0"/>
            <wp:wrapSquare wrapText="right"/>
            <wp:docPr id="18" name="Nesnesi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1AF4F7AD" w14:textId="4756444B" w:rsidR="00276D7F" w:rsidRDefault="00276D7F" w:rsidP="0004132C">
      <w:pPr>
        <w:spacing w:after="0"/>
        <w:ind w:right="-188"/>
        <w:contextualSpacing/>
        <w:jc w:val="both"/>
        <w:rPr>
          <w:noProof/>
          <w:szCs w:val="24"/>
        </w:rPr>
      </w:pPr>
      <w:r>
        <w:rPr>
          <w:noProof/>
          <w:szCs w:val="24"/>
        </w:rPr>
        <w:t>“</w:t>
      </w:r>
      <w:r w:rsidRPr="0004132C">
        <w:rPr>
          <w:noProof/>
          <w:szCs w:val="24"/>
        </w:rPr>
        <w:t>Öğretmenlerimle ihityaç duyduğumda rahatlıkla görüşebilirim”</w:t>
      </w:r>
      <w:r w:rsidRPr="0004132C">
        <w:t xml:space="preserve"> şeklindeki verilen anket maddesine okulumuz öğrencilerinin </w:t>
      </w:r>
      <w:r w:rsidRPr="0004132C">
        <w:rPr>
          <w:b/>
        </w:rPr>
        <w:t xml:space="preserve">% </w:t>
      </w:r>
      <w:r w:rsidR="0004132C" w:rsidRPr="0004132C">
        <w:rPr>
          <w:b/>
        </w:rPr>
        <w:t>90’ı</w:t>
      </w:r>
      <w:r w:rsidRPr="0004132C">
        <w:rPr>
          <w:b/>
        </w:rPr>
        <w:t xml:space="preserve"> Kesinlikle Katılıyorum, % 10 ‘u Katılıyorum, % 0’u Kararsızım</w:t>
      </w:r>
      <w:r w:rsidR="0004132C" w:rsidRPr="0004132C">
        <w:rPr>
          <w:b/>
        </w:rPr>
        <w:t xml:space="preserve">, % </w:t>
      </w:r>
      <w:r w:rsidRPr="0004132C">
        <w:rPr>
          <w:b/>
        </w:rPr>
        <w:t>0’u Kısmen</w:t>
      </w:r>
      <w:r w:rsidR="0004132C" w:rsidRPr="0004132C">
        <w:rPr>
          <w:b/>
        </w:rPr>
        <w:t xml:space="preserve"> </w:t>
      </w:r>
      <w:r w:rsidRPr="0004132C">
        <w:rPr>
          <w:b/>
        </w:rPr>
        <w:t>Katılıyorum</w:t>
      </w:r>
      <w:r w:rsidR="0004132C">
        <w:rPr>
          <w:b/>
        </w:rPr>
        <w:t xml:space="preserve"> </w:t>
      </w:r>
      <w:r w:rsidRPr="0004132C">
        <w:t>seçeneğini işaretleyerek ihti</w:t>
      </w:r>
      <w:r w:rsidR="0004132C">
        <w:t xml:space="preserve">yaç duydukları zaman rahatlıkla </w:t>
      </w:r>
      <w:r w:rsidRPr="0004132C">
        <w:t>öğretmenleriyle</w:t>
      </w:r>
      <w:r w:rsidR="0004132C">
        <w:t xml:space="preserve"> </w:t>
      </w:r>
      <w:r w:rsidRPr="0004132C">
        <w:t>görüşebileceklerini düşünmektedirler</w:t>
      </w:r>
      <w:r>
        <w:t>.</w:t>
      </w:r>
    </w:p>
    <w:p w14:paraId="3AD78259" w14:textId="49A52DEC" w:rsidR="006E2F8A" w:rsidRDefault="00276D7F" w:rsidP="006E2F8A">
      <w:pPr>
        <w:spacing w:line="360" w:lineRule="auto"/>
        <w:jc w:val="both"/>
        <w:rPr>
          <w:rFonts w:ascii="Cambria" w:hAnsi="Cambria"/>
          <w:b/>
          <w:sz w:val="24"/>
          <w:szCs w:val="24"/>
        </w:rPr>
      </w:pPr>
      <w:r>
        <w:rPr>
          <w:noProof/>
          <w:szCs w:val="24"/>
          <w:lang w:eastAsia="tr-TR"/>
        </w:rPr>
        <w:drawing>
          <wp:anchor distT="0" distB="0" distL="114300" distR="114300" simplePos="0" relativeHeight="251643904" behindDoc="0" locked="0" layoutInCell="1" allowOverlap="1" wp14:anchorId="294854CD" wp14:editId="67950DD4">
            <wp:simplePos x="0" y="0"/>
            <wp:positionH relativeFrom="column">
              <wp:posOffset>-3753485</wp:posOffset>
            </wp:positionH>
            <wp:positionV relativeFrom="paragraph">
              <wp:posOffset>335280</wp:posOffset>
            </wp:positionV>
            <wp:extent cx="3638550" cy="2011680"/>
            <wp:effectExtent l="0" t="0" r="0" b="0"/>
            <wp:wrapSquare wrapText="right"/>
            <wp:docPr id="19" name="Nesnesi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5EAA5344" w14:textId="1678A9AE" w:rsidR="00276D7F" w:rsidRDefault="006E2F8A" w:rsidP="0004132C">
      <w:pPr>
        <w:ind w:right="-188"/>
        <w:jc w:val="both"/>
        <w:rPr>
          <w:noProof/>
          <w:szCs w:val="24"/>
        </w:rPr>
      </w:pPr>
      <w:r>
        <w:rPr>
          <w:noProof/>
        </w:rPr>
        <w:t xml:space="preserve">   </w:t>
      </w:r>
      <w:r w:rsidRPr="00B44711">
        <w:rPr>
          <w:noProof/>
        </w:rPr>
        <w:t xml:space="preserve">  </w:t>
      </w:r>
      <w:r>
        <w:rPr>
          <w:noProof/>
        </w:rPr>
        <w:t xml:space="preserve">  </w:t>
      </w:r>
      <w:r w:rsidR="00276D7F">
        <w:rPr>
          <w:noProof/>
          <w:szCs w:val="24"/>
        </w:rPr>
        <w:t xml:space="preserve">“Okulumuzda yeterli miktarda sanatsal ve kültürel faaliyetler düzenlenmektedir.” Şeklinde verilen anket maddesine okulumuz öğrencilerinin </w:t>
      </w:r>
      <w:r w:rsidR="00276D7F">
        <w:rPr>
          <w:b/>
          <w:noProof/>
          <w:szCs w:val="24"/>
        </w:rPr>
        <w:t xml:space="preserve">%10’u Kesinlikle Katılıyorum, %70 ‘i Katılıyorum, %20’si Kararsızım </w:t>
      </w:r>
      <w:r w:rsidR="00276D7F">
        <w:rPr>
          <w:noProof/>
          <w:szCs w:val="24"/>
        </w:rPr>
        <w:t>seçeneğini işaretleyerek okulumuzda yeterli miktarda sanatsal ve kültürel faaliyetler düzenlendiği yönünde görüş bildirmişlerdir.</w:t>
      </w:r>
    </w:p>
    <w:p w14:paraId="6561D378" w14:textId="6BAF8724" w:rsidR="006E2F8A" w:rsidRDefault="006E2F8A" w:rsidP="006E2F8A">
      <w:pPr>
        <w:rPr>
          <w:noProof/>
        </w:rPr>
      </w:pPr>
    </w:p>
    <w:p w14:paraId="3153D211" w14:textId="1877721A" w:rsidR="00723C2B" w:rsidRDefault="00723C2B" w:rsidP="006E2F8A">
      <w:pPr>
        <w:rPr>
          <w:noProof/>
        </w:rPr>
      </w:pPr>
    </w:p>
    <w:p w14:paraId="6B4A34D9" w14:textId="71F6DA23" w:rsidR="00723C2B" w:rsidRDefault="00723C2B" w:rsidP="00723C2B">
      <w:pPr>
        <w:jc w:val="both"/>
        <w:rPr>
          <w:b/>
        </w:rPr>
      </w:pPr>
      <w:r>
        <w:rPr>
          <w:noProof/>
          <w:szCs w:val="24"/>
          <w:lang w:eastAsia="tr-TR"/>
        </w:rPr>
        <w:lastRenderedPageBreak/>
        <w:drawing>
          <wp:anchor distT="0" distB="0" distL="114300" distR="114300" simplePos="0" relativeHeight="251649024" behindDoc="0" locked="0" layoutInCell="1" allowOverlap="1" wp14:anchorId="6890BD0F" wp14:editId="501C1188">
            <wp:simplePos x="0" y="0"/>
            <wp:positionH relativeFrom="column">
              <wp:posOffset>-276344</wp:posOffset>
            </wp:positionH>
            <wp:positionV relativeFrom="paragraph">
              <wp:posOffset>-181817</wp:posOffset>
            </wp:positionV>
            <wp:extent cx="3638550" cy="2011680"/>
            <wp:effectExtent l="0" t="0" r="0" b="0"/>
            <wp:wrapSquare wrapText="right"/>
            <wp:docPr id="1398357022" name="Nesnesi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5AC62505" w14:textId="479A7D7D" w:rsidR="00723C2B" w:rsidRDefault="00723C2B" w:rsidP="00723C2B">
      <w:pPr>
        <w:jc w:val="both"/>
      </w:pPr>
      <w:r w:rsidRPr="00436CF8">
        <w:rPr>
          <w:b/>
        </w:rPr>
        <w:t>‘</w:t>
      </w:r>
      <w:r>
        <w:rPr>
          <w:b/>
        </w:rPr>
        <w:t>Okulda kendimi güvende hissediyorum.</w:t>
      </w:r>
      <w:r w:rsidRPr="00436CF8">
        <w:rPr>
          <w:b/>
        </w:rPr>
        <w:t xml:space="preserve">’’ </w:t>
      </w:r>
      <w:r>
        <w:t xml:space="preserve">şeklinde verilen anket maddesine okulumuz öğrencilerinin </w:t>
      </w:r>
      <w:r w:rsidRPr="00641497">
        <w:rPr>
          <w:b/>
        </w:rPr>
        <w:t>%</w:t>
      </w:r>
      <w:r>
        <w:rPr>
          <w:b/>
        </w:rPr>
        <w:t xml:space="preserve"> 90’ı</w:t>
      </w:r>
      <w:r w:rsidRPr="00641497">
        <w:rPr>
          <w:b/>
        </w:rPr>
        <w:t xml:space="preserve"> Kesinlikle Katılıyorum, %</w:t>
      </w:r>
      <w:r>
        <w:rPr>
          <w:b/>
        </w:rPr>
        <w:t xml:space="preserve"> </w:t>
      </w:r>
      <w:r w:rsidRPr="00641497">
        <w:rPr>
          <w:b/>
        </w:rPr>
        <w:t>10 ‘u</w:t>
      </w:r>
      <w:r>
        <w:rPr>
          <w:b/>
        </w:rPr>
        <w:t xml:space="preserve"> Katılıyorum, </w:t>
      </w:r>
      <w:r w:rsidRPr="00641497">
        <w:rPr>
          <w:b/>
        </w:rPr>
        <w:t>%</w:t>
      </w:r>
      <w:r>
        <w:rPr>
          <w:b/>
        </w:rPr>
        <w:t xml:space="preserve"> </w:t>
      </w:r>
      <w:r w:rsidRPr="00641497">
        <w:rPr>
          <w:b/>
        </w:rPr>
        <w:t>10 ‘u</w:t>
      </w:r>
      <w:r>
        <w:rPr>
          <w:b/>
        </w:rPr>
        <w:t xml:space="preserve"> Kararsızım </w:t>
      </w:r>
      <w:r>
        <w:t>seçeneğini işaretlemişlerdir.</w:t>
      </w:r>
    </w:p>
    <w:p w14:paraId="1C3A1708" w14:textId="77777777" w:rsidR="009662EE" w:rsidRDefault="009662EE" w:rsidP="009662EE">
      <w:pPr>
        <w:jc w:val="both"/>
        <w:rPr>
          <w:noProof/>
          <w:szCs w:val="24"/>
        </w:rPr>
      </w:pPr>
    </w:p>
    <w:p w14:paraId="34730351" w14:textId="77777777" w:rsidR="009662EE" w:rsidRDefault="009662EE" w:rsidP="009662EE">
      <w:pPr>
        <w:jc w:val="both"/>
        <w:rPr>
          <w:noProof/>
          <w:szCs w:val="24"/>
        </w:rPr>
      </w:pPr>
    </w:p>
    <w:p w14:paraId="4034E190" w14:textId="7AD14696" w:rsidR="009662EE" w:rsidRDefault="007E6575" w:rsidP="009662EE">
      <w:pPr>
        <w:jc w:val="both"/>
        <w:rPr>
          <w:noProof/>
          <w:szCs w:val="24"/>
        </w:rPr>
      </w:pPr>
      <w:r>
        <w:rPr>
          <w:noProof/>
          <w:szCs w:val="24"/>
          <w:lang w:eastAsia="tr-TR"/>
        </w:rPr>
        <w:drawing>
          <wp:anchor distT="0" distB="0" distL="114300" distR="114300" simplePos="0" relativeHeight="251655168" behindDoc="0" locked="0" layoutInCell="1" allowOverlap="1" wp14:anchorId="6001AF03" wp14:editId="1E6F78E4">
            <wp:simplePos x="0" y="0"/>
            <wp:positionH relativeFrom="column">
              <wp:posOffset>-198120</wp:posOffset>
            </wp:positionH>
            <wp:positionV relativeFrom="paragraph">
              <wp:posOffset>127399</wp:posOffset>
            </wp:positionV>
            <wp:extent cx="3638550" cy="2011680"/>
            <wp:effectExtent l="0" t="0" r="0" b="0"/>
            <wp:wrapSquare wrapText="right"/>
            <wp:docPr id="823147701" name="Nesnesi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4CA23AAA" w14:textId="68298F16" w:rsidR="009662EE" w:rsidRDefault="009662EE" w:rsidP="009662EE">
      <w:pPr>
        <w:jc w:val="both"/>
        <w:rPr>
          <w:noProof/>
          <w:szCs w:val="24"/>
        </w:rPr>
      </w:pPr>
      <w:r>
        <w:rPr>
          <w:noProof/>
          <w:szCs w:val="24"/>
        </w:rPr>
        <w:t>“</w:t>
      </w:r>
      <w:r w:rsidRPr="00436CF8">
        <w:rPr>
          <w:b/>
          <w:noProof/>
          <w:szCs w:val="24"/>
        </w:rPr>
        <w:t xml:space="preserve">Okulumun içi ve </w:t>
      </w:r>
      <w:r>
        <w:rPr>
          <w:b/>
          <w:noProof/>
          <w:szCs w:val="24"/>
        </w:rPr>
        <w:t>dışı</w:t>
      </w:r>
      <w:r w:rsidRPr="00436CF8">
        <w:rPr>
          <w:b/>
          <w:noProof/>
          <w:szCs w:val="24"/>
        </w:rPr>
        <w:t xml:space="preserve"> temizdir</w:t>
      </w:r>
      <w:r>
        <w:rPr>
          <w:noProof/>
          <w:szCs w:val="24"/>
        </w:rPr>
        <w:t>”</w:t>
      </w:r>
      <w:r w:rsidRPr="003904AF">
        <w:t xml:space="preserve"> </w:t>
      </w:r>
      <w:r>
        <w:t xml:space="preserve">şeklindeki verilen anket maddesine okulumuz öğrencilerinin </w:t>
      </w:r>
      <w:r w:rsidRPr="00641497">
        <w:rPr>
          <w:b/>
        </w:rPr>
        <w:t>%</w:t>
      </w:r>
      <w:r>
        <w:rPr>
          <w:b/>
        </w:rPr>
        <w:t xml:space="preserve"> 90’ı</w:t>
      </w:r>
      <w:r w:rsidRPr="00641497">
        <w:rPr>
          <w:b/>
        </w:rPr>
        <w:t xml:space="preserve"> Kesinlikle Katılıyorum, %</w:t>
      </w:r>
      <w:r>
        <w:rPr>
          <w:b/>
        </w:rPr>
        <w:t xml:space="preserve"> </w:t>
      </w:r>
      <w:r w:rsidRPr="00641497">
        <w:rPr>
          <w:b/>
        </w:rPr>
        <w:t>10 ‘u</w:t>
      </w:r>
      <w:r>
        <w:rPr>
          <w:b/>
        </w:rPr>
        <w:t xml:space="preserve"> Katılıyorum, </w:t>
      </w:r>
      <w:r>
        <w:t>seçeneğini işaretleyerek okulumuzda kendilerini büyük oranda güvende hissettiklerini belirtmişlerdir.</w:t>
      </w:r>
    </w:p>
    <w:p w14:paraId="65B1F303" w14:textId="77777777" w:rsidR="00116CB7" w:rsidRDefault="00116CB7">
      <w:pPr>
        <w:rPr>
          <w:noProof/>
        </w:rPr>
      </w:pPr>
    </w:p>
    <w:p w14:paraId="72D5904E" w14:textId="77777777" w:rsidR="00116CB7" w:rsidRDefault="00116CB7">
      <w:pPr>
        <w:rPr>
          <w:noProof/>
        </w:rPr>
      </w:pPr>
    </w:p>
    <w:p w14:paraId="60EA0EE1" w14:textId="596EB289" w:rsidR="00116CB7" w:rsidRDefault="00116CB7">
      <w:pPr>
        <w:rPr>
          <w:noProof/>
        </w:rPr>
      </w:pPr>
      <w:r>
        <w:rPr>
          <w:noProof/>
          <w:szCs w:val="24"/>
          <w:lang w:eastAsia="tr-TR"/>
        </w:rPr>
        <w:drawing>
          <wp:anchor distT="0" distB="0" distL="114300" distR="114300" simplePos="0" relativeHeight="251656192" behindDoc="0" locked="0" layoutInCell="1" allowOverlap="1" wp14:anchorId="69BDBBD4" wp14:editId="357D7D46">
            <wp:simplePos x="0" y="0"/>
            <wp:positionH relativeFrom="column">
              <wp:posOffset>-198179</wp:posOffset>
            </wp:positionH>
            <wp:positionV relativeFrom="paragraph">
              <wp:posOffset>77219</wp:posOffset>
            </wp:positionV>
            <wp:extent cx="3638550" cy="2011680"/>
            <wp:effectExtent l="0" t="0" r="0" b="0"/>
            <wp:wrapSquare wrapText="right"/>
            <wp:docPr id="1533434624" name="Nesnesi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0E49BFC8" w14:textId="5E02EB53" w:rsidR="00116CB7" w:rsidRDefault="00116CB7" w:rsidP="004B0412">
      <w:pPr>
        <w:ind w:right="-613"/>
        <w:jc w:val="both"/>
        <w:rPr>
          <w:noProof/>
          <w:szCs w:val="24"/>
        </w:rPr>
      </w:pPr>
      <w:r w:rsidRPr="00436CF8">
        <w:rPr>
          <w:b/>
        </w:rPr>
        <w:t>‘’</w:t>
      </w:r>
      <w:proofErr w:type="spellStart"/>
      <w:proofErr w:type="gramStart"/>
      <w:r w:rsidRPr="00436CF8">
        <w:rPr>
          <w:b/>
        </w:rPr>
        <w:t>Teneffüslerde</w:t>
      </w:r>
      <w:r>
        <w:rPr>
          <w:b/>
        </w:rPr>
        <w:t>.</w:t>
      </w:r>
      <w:r w:rsidRPr="00436CF8">
        <w:rPr>
          <w:b/>
        </w:rPr>
        <w:t>ihtiyaçlarımı</w:t>
      </w:r>
      <w:proofErr w:type="spellEnd"/>
      <w:proofErr w:type="gramEnd"/>
      <w:r w:rsidRPr="00436CF8">
        <w:rPr>
          <w:b/>
        </w:rPr>
        <w:t xml:space="preserve"> giderebiliyorum’’</w:t>
      </w:r>
      <w:r>
        <w:t xml:space="preserve">  şeklindeki verilen anket maddesine okulumuz öğrencilerinin </w:t>
      </w:r>
      <w:r w:rsidRPr="00641497">
        <w:rPr>
          <w:b/>
        </w:rPr>
        <w:t>%</w:t>
      </w:r>
      <w:r>
        <w:rPr>
          <w:b/>
        </w:rPr>
        <w:t xml:space="preserve"> 90’ı</w:t>
      </w:r>
      <w:r w:rsidRPr="00641497">
        <w:rPr>
          <w:b/>
        </w:rPr>
        <w:t xml:space="preserve"> Kesinlikle Katılıyorum, %</w:t>
      </w:r>
      <w:r>
        <w:rPr>
          <w:b/>
        </w:rPr>
        <w:t xml:space="preserve"> </w:t>
      </w:r>
      <w:r w:rsidRPr="00641497">
        <w:rPr>
          <w:b/>
        </w:rPr>
        <w:t>10 ‘u</w:t>
      </w:r>
      <w:r>
        <w:rPr>
          <w:b/>
        </w:rPr>
        <w:t xml:space="preserve"> Katılıyorum, </w:t>
      </w:r>
      <w:r>
        <w:t>seçeneğini işaretleyerek okulumuzda teneffüs saatlerinde büyük oranda ihtiyaçlarını giderebildiklerini belirtmişlerdir.</w:t>
      </w:r>
    </w:p>
    <w:p w14:paraId="689BDF93" w14:textId="77777777" w:rsidR="00F54E63" w:rsidRDefault="00F54E63">
      <w:pPr>
        <w:rPr>
          <w:b/>
        </w:rPr>
      </w:pPr>
      <w:r>
        <w:rPr>
          <w:b/>
        </w:rPr>
        <w:t xml:space="preserve">   </w:t>
      </w:r>
    </w:p>
    <w:p w14:paraId="4006B854" w14:textId="77777777" w:rsidR="00F54E63" w:rsidRDefault="00F54E63">
      <w:pPr>
        <w:rPr>
          <w:b/>
        </w:rPr>
      </w:pPr>
    </w:p>
    <w:p w14:paraId="3AAF7868" w14:textId="51B11169" w:rsidR="00F54E63" w:rsidRDefault="00F54E63">
      <w:pPr>
        <w:rPr>
          <w:b/>
        </w:rPr>
      </w:pPr>
      <w:r>
        <w:rPr>
          <w:noProof/>
          <w:szCs w:val="24"/>
          <w:lang w:eastAsia="tr-TR"/>
        </w:rPr>
        <w:drawing>
          <wp:anchor distT="0" distB="0" distL="114300" distR="114300" simplePos="0" relativeHeight="251657216" behindDoc="0" locked="0" layoutInCell="1" allowOverlap="1" wp14:anchorId="7C8AB0E7" wp14:editId="2A3BB3FB">
            <wp:simplePos x="0" y="0"/>
            <wp:positionH relativeFrom="column">
              <wp:posOffset>-3827337</wp:posOffset>
            </wp:positionH>
            <wp:positionV relativeFrom="paragraph">
              <wp:posOffset>111096</wp:posOffset>
            </wp:positionV>
            <wp:extent cx="3638550" cy="2011680"/>
            <wp:effectExtent l="0" t="0" r="0" b="0"/>
            <wp:wrapSquare wrapText="right"/>
            <wp:docPr id="1695476578" name="Nesnesi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396103AC" w14:textId="74ADFC32" w:rsidR="00723C2B" w:rsidRDefault="00F54E63" w:rsidP="00F54E63">
      <w:pPr>
        <w:ind w:right="-613"/>
        <w:jc w:val="both"/>
        <w:rPr>
          <w:noProof/>
        </w:rPr>
      </w:pPr>
      <w:r>
        <w:rPr>
          <w:b/>
        </w:rPr>
        <w:t xml:space="preserve">  ‘</w:t>
      </w:r>
      <w:r w:rsidRPr="00436CF8">
        <w:rPr>
          <w:b/>
        </w:rPr>
        <w:t>‘</w:t>
      </w:r>
      <w:r>
        <w:rPr>
          <w:b/>
        </w:rPr>
        <w:t>Okula ilettiğimiz öneri ve isteklerimiz dikkate alınır.</w:t>
      </w:r>
      <w:r w:rsidRPr="00436CF8">
        <w:rPr>
          <w:b/>
        </w:rPr>
        <w:t>’’</w:t>
      </w:r>
      <w:r>
        <w:t xml:space="preserve"> şeklinde verilen anket maddesine okulumuz öğrencilerinin </w:t>
      </w:r>
      <w:r w:rsidRPr="00641497">
        <w:rPr>
          <w:b/>
        </w:rPr>
        <w:t>%</w:t>
      </w:r>
      <w:r>
        <w:rPr>
          <w:b/>
        </w:rPr>
        <w:t xml:space="preserve"> 90’ı</w:t>
      </w:r>
      <w:r w:rsidRPr="00641497">
        <w:rPr>
          <w:b/>
        </w:rPr>
        <w:t xml:space="preserve"> Kesinlikle Katılıyorum, %</w:t>
      </w:r>
      <w:r>
        <w:rPr>
          <w:b/>
        </w:rPr>
        <w:t xml:space="preserve"> </w:t>
      </w:r>
      <w:r w:rsidRPr="00641497">
        <w:rPr>
          <w:b/>
        </w:rPr>
        <w:t>10 ‘u</w:t>
      </w:r>
      <w:r>
        <w:rPr>
          <w:b/>
        </w:rPr>
        <w:t xml:space="preserve"> Katılıyorum, </w:t>
      </w:r>
      <w:r>
        <w:t>seçeneğini işaretleyerek okulda güvende olduklarını belirtmişlerdir</w:t>
      </w:r>
      <w:r>
        <w:rPr>
          <w:noProof/>
          <w:szCs w:val="24"/>
          <w:lang w:eastAsia="tr-TR"/>
        </w:rPr>
        <w:t xml:space="preserve"> </w:t>
      </w:r>
      <w:r w:rsidR="00723C2B">
        <w:rPr>
          <w:noProof/>
        </w:rPr>
        <w:br w:type="page"/>
      </w:r>
    </w:p>
    <w:p w14:paraId="79CBBF51" w14:textId="77777777" w:rsidR="00B54250" w:rsidRDefault="00B54250" w:rsidP="006E2F8A">
      <w:pPr>
        <w:rPr>
          <w:noProof/>
        </w:rPr>
      </w:pPr>
    </w:p>
    <w:p w14:paraId="32DA087B" w14:textId="6D454293" w:rsidR="00276D7F" w:rsidRPr="00B95AAF" w:rsidRDefault="00AF4A88" w:rsidP="00276D7F">
      <w:pPr>
        <w:pStyle w:val="Balk3"/>
        <w:rPr>
          <w:rFonts w:ascii="Tahoma" w:hAnsi="Tahoma" w:cs="Tahoma"/>
          <w:b/>
        </w:rPr>
      </w:pPr>
      <w:r>
        <w:rPr>
          <w:noProof/>
          <w:lang w:eastAsia="tr-TR"/>
        </w:rPr>
        <w:drawing>
          <wp:anchor distT="0" distB="0" distL="114300" distR="114300" simplePos="0" relativeHeight="251645952" behindDoc="0" locked="0" layoutInCell="1" allowOverlap="1" wp14:anchorId="6E48F6EC" wp14:editId="5360AB2F">
            <wp:simplePos x="0" y="0"/>
            <wp:positionH relativeFrom="column">
              <wp:posOffset>-377825</wp:posOffset>
            </wp:positionH>
            <wp:positionV relativeFrom="paragraph">
              <wp:posOffset>274320</wp:posOffset>
            </wp:positionV>
            <wp:extent cx="3863975" cy="2143125"/>
            <wp:effectExtent l="0" t="0" r="0" b="0"/>
            <wp:wrapSquare wrapText="right"/>
            <wp:docPr id="1442152735" name="Nesnesi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276D7F">
        <w:rPr>
          <w:rFonts w:ascii="Tahoma" w:hAnsi="Tahoma" w:cs="Tahoma"/>
          <w:b/>
        </w:rPr>
        <w:t xml:space="preserve">     </w:t>
      </w:r>
      <w:r w:rsidR="00276D7F" w:rsidRPr="00B95AAF">
        <w:rPr>
          <w:rFonts w:ascii="Tahoma" w:hAnsi="Tahoma" w:cs="Tahoma"/>
          <w:b/>
        </w:rPr>
        <w:t>Öğretmen Anketi Sonuçları:</w:t>
      </w:r>
    </w:p>
    <w:p w14:paraId="718422BC" w14:textId="34FD1CC3" w:rsidR="00276D7F" w:rsidRDefault="00276D7F" w:rsidP="00276D7F">
      <w:pPr>
        <w:jc w:val="both"/>
        <w:rPr>
          <w:color w:val="0070C0"/>
        </w:rPr>
      </w:pPr>
    </w:p>
    <w:p w14:paraId="75356E25" w14:textId="63F08F3C" w:rsidR="00276D7F" w:rsidRDefault="00276D7F" w:rsidP="00276D7F">
      <w:pPr>
        <w:jc w:val="both"/>
      </w:pPr>
      <w:r>
        <w:rPr>
          <w:color w:val="0070C0"/>
        </w:rPr>
        <w:t xml:space="preserve"> </w:t>
      </w:r>
      <w:r>
        <w:t xml:space="preserve">“Okulumuzda alınan kararlar çalışanların katılımıyla alınır” şeklinde verilen anket maddesine okulumuz öğretmenlerinin </w:t>
      </w:r>
      <w:r w:rsidRPr="00641497">
        <w:rPr>
          <w:b/>
        </w:rPr>
        <w:t>%</w:t>
      </w:r>
      <w:r>
        <w:rPr>
          <w:b/>
        </w:rPr>
        <w:t xml:space="preserve"> </w:t>
      </w:r>
      <w:r w:rsidRPr="00641497">
        <w:rPr>
          <w:b/>
        </w:rPr>
        <w:t>100’ü Kesinlikle Katılıyorum</w:t>
      </w:r>
      <w:r>
        <w:t xml:space="preserve"> seçeneğini işaretleyerek okulumuzda alınan kararların çalışanların katılımıyla alındığına kanaat getirmişlerdir.</w:t>
      </w:r>
    </w:p>
    <w:p w14:paraId="1DCF785B" w14:textId="07BB19C1" w:rsidR="00276D7F" w:rsidRDefault="00276D7F" w:rsidP="00276D7F">
      <w:pPr>
        <w:jc w:val="both"/>
      </w:pPr>
    </w:p>
    <w:p w14:paraId="3B48F8BA" w14:textId="3E957BCC" w:rsidR="00276D7F" w:rsidRDefault="00276D7F" w:rsidP="00276D7F">
      <w:pPr>
        <w:jc w:val="both"/>
      </w:pPr>
      <w:r>
        <w:rPr>
          <w:noProof/>
          <w:lang w:eastAsia="tr-TR"/>
        </w:rPr>
        <w:drawing>
          <wp:anchor distT="0" distB="0" distL="114300" distR="114300" simplePos="0" relativeHeight="251648000" behindDoc="0" locked="0" layoutInCell="1" allowOverlap="1" wp14:anchorId="27C57FF4" wp14:editId="77552E67">
            <wp:simplePos x="0" y="0"/>
            <wp:positionH relativeFrom="column">
              <wp:posOffset>-3902075</wp:posOffset>
            </wp:positionH>
            <wp:positionV relativeFrom="paragraph">
              <wp:posOffset>293370</wp:posOffset>
            </wp:positionV>
            <wp:extent cx="3721100" cy="2048510"/>
            <wp:effectExtent l="0" t="0" r="0" b="0"/>
            <wp:wrapSquare wrapText="right"/>
            <wp:docPr id="5" name="Nesnesi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14:paraId="797ABDDA" w14:textId="6B950E67" w:rsidR="00276D7F" w:rsidRDefault="00276D7F" w:rsidP="00276D7F">
      <w:pPr>
        <w:jc w:val="both"/>
      </w:pPr>
    </w:p>
    <w:p w14:paraId="51ED75AC" w14:textId="77777777" w:rsidR="00276D7F" w:rsidRPr="00001B92" w:rsidRDefault="00276D7F" w:rsidP="00276D7F">
      <w:pPr>
        <w:jc w:val="both"/>
        <w:rPr>
          <w:b/>
        </w:rPr>
      </w:pPr>
      <w:r>
        <w:t xml:space="preserve">“Her türlü ödüllendirmede adil olma, tarafsızlık ve objektiflik ilkesi esastır” şeklindeki verilen anket maddesine okulumuz öğretmenlerinin </w:t>
      </w:r>
      <w:r w:rsidRPr="00641497">
        <w:rPr>
          <w:b/>
        </w:rPr>
        <w:t>%</w:t>
      </w:r>
      <w:r>
        <w:rPr>
          <w:b/>
        </w:rPr>
        <w:t xml:space="preserve"> </w:t>
      </w:r>
      <w:r w:rsidRPr="00641497">
        <w:rPr>
          <w:b/>
        </w:rPr>
        <w:t>80’i Kesinlikle Katılıyorum, %</w:t>
      </w:r>
      <w:r>
        <w:rPr>
          <w:b/>
        </w:rPr>
        <w:t xml:space="preserve"> </w:t>
      </w:r>
      <w:r w:rsidRPr="00641497">
        <w:rPr>
          <w:b/>
        </w:rPr>
        <w:t>10 ‘u</w:t>
      </w:r>
      <w:r>
        <w:rPr>
          <w:b/>
        </w:rPr>
        <w:t xml:space="preserve"> Katılıyorum, </w:t>
      </w:r>
      <w:r w:rsidRPr="00641497">
        <w:rPr>
          <w:b/>
        </w:rPr>
        <w:t>%</w:t>
      </w:r>
      <w:r>
        <w:rPr>
          <w:b/>
        </w:rPr>
        <w:t xml:space="preserve"> </w:t>
      </w:r>
      <w:r w:rsidRPr="00641497">
        <w:rPr>
          <w:b/>
        </w:rPr>
        <w:t xml:space="preserve">10’u Kararsızım </w:t>
      </w:r>
      <w:r>
        <w:t>seçeneğini işaretleyerek okulumuzda kendilerini büyük oranda kendilerini güvende hissettiklerini belirtmişlerdir.</w:t>
      </w:r>
    </w:p>
    <w:p w14:paraId="1DC83AE0" w14:textId="4FCC3201" w:rsidR="00276D7F" w:rsidRDefault="00276D7F" w:rsidP="00276D7F">
      <w:pPr>
        <w:jc w:val="both"/>
      </w:pPr>
      <w:r>
        <w:rPr>
          <w:noProof/>
          <w:lang w:eastAsia="tr-TR"/>
        </w:rPr>
        <w:drawing>
          <wp:anchor distT="0" distB="0" distL="114300" distR="114300" simplePos="0" relativeHeight="251651072" behindDoc="0" locked="0" layoutInCell="1" allowOverlap="1" wp14:anchorId="1AA872FF" wp14:editId="19E20FF8">
            <wp:simplePos x="0" y="0"/>
            <wp:positionH relativeFrom="column">
              <wp:posOffset>-3692525</wp:posOffset>
            </wp:positionH>
            <wp:positionV relativeFrom="paragraph">
              <wp:posOffset>250190</wp:posOffset>
            </wp:positionV>
            <wp:extent cx="3644900" cy="2029460"/>
            <wp:effectExtent l="0" t="0" r="0" b="0"/>
            <wp:wrapSquare wrapText="right"/>
            <wp:docPr id="439515508" name="Nesnesi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052E8F5E" w14:textId="77777777" w:rsidR="00276D7F" w:rsidRPr="00480EDE" w:rsidRDefault="00276D7F" w:rsidP="00276D7F">
      <w:pPr>
        <w:jc w:val="both"/>
      </w:pPr>
      <w:r>
        <w:t xml:space="preserve"> “Kendimi, okulun değerli bir üyesi olarak görüyorum” şeklindeki verilen anket maddesine okulumuz öğretmenlerinin </w:t>
      </w:r>
      <w:r>
        <w:rPr>
          <w:b/>
        </w:rPr>
        <w:t>% 9</w:t>
      </w:r>
      <w:r w:rsidRPr="00641497">
        <w:rPr>
          <w:b/>
        </w:rPr>
        <w:t>0’</w:t>
      </w:r>
      <w:r>
        <w:rPr>
          <w:b/>
        </w:rPr>
        <w:t>ı</w:t>
      </w:r>
      <w:r w:rsidRPr="00641497">
        <w:rPr>
          <w:b/>
        </w:rPr>
        <w:t xml:space="preserve"> Kesinlikle</w:t>
      </w:r>
      <w:r>
        <w:t xml:space="preserve"> </w:t>
      </w:r>
      <w:r w:rsidRPr="00641497">
        <w:rPr>
          <w:b/>
        </w:rPr>
        <w:t>Katılıyorum,%</w:t>
      </w:r>
      <w:r>
        <w:rPr>
          <w:b/>
        </w:rPr>
        <w:t xml:space="preserve"> </w:t>
      </w:r>
      <w:r w:rsidRPr="00641497">
        <w:rPr>
          <w:b/>
        </w:rPr>
        <w:t>10 ‘u</w:t>
      </w:r>
      <w:r>
        <w:rPr>
          <w:b/>
        </w:rPr>
        <w:t xml:space="preserve"> Katılıyorum </w:t>
      </w:r>
      <w:r>
        <w:t>seçeneğini işaretleyerek okulumuzda kendilerini okulun değerli bir üye olarak gördüklerini belirtmişlerdir.</w:t>
      </w:r>
    </w:p>
    <w:p w14:paraId="663EC949" w14:textId="70BFFAAA" w:rsidR="00276D7F" w:rsidRDefault="00276D7F" w:rsidP="00276D7F">
      <w:pPr>
        <w:jc w:val="both"/>
      </w:pPr>
    </w:p>
    <w:p w14:paraId="6765033D" w14:textId="66DE145C" w:rsidR="00276D7F" w:rsidRDefault="00276D7F" w:rsidP="00276D7F">
      <w:pPr>
        <w:jc w:val="both"/>
      </w:pPr>
      <w:r>
        <w:rPr>
          <w:noProof/>
          <w:lang w:eastAsia="tr-TR"/>
        </w:rPr>
        <w:drawing>
          <wp:anchor distT="0" distB="0" distL="114300" distR="114300" simplePos="0" relativeHeight="251652096" behindDoc="0" locked="0" layoutInCell="1" allowOverlap="1" wp14:anchorId="64EB405E" wp14:editId="108B5BF6">
            <wp:simplePos x="0" y="0"/>
            <wp:positionH relativeFrom="column">
              <wp:posOffset>-3759200</wp:posOffset>
            </wp:positionH>
            <wp:positionV relativeFrom="paragraph">
              <wp:posOffset>264160</wp:posOffset>
            </wp:positionV>
            <wp:extent cx="3644900" cy="2014855"/>
            <wp:effectExtent l="0" t="0" r="0" b="0"/>
            <wp:wrapSquare wrapText="right"/>
            <wp:docPr id="1906715096" name="Nesnesi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0182ABF8" w14:textId="66656EAD" w:rsidR="00276D7F" w:rsidRDefault="00276D7F" w:rsidP="00276D7F">
      <w:pPr>
        <w:jc w:val="both"/>
      </w:pPr>
    </w:p>
    <w:p w14:paraId="38384052" w14:textId="57AA7130" w:rsidR="00276D7F" w:rsidRPr="00480EDE" w:rsidRDefault="00276D7F" w:rsidP="00276D7F">
      <w:pPr>
        <w:jc w:val="both"/>
      </w:pPr>
      <w:r>
        <w:t xml:space="preserve">“Okulumuzda Öğretmenler arası ayrım yapılmamaktadır” şeklindeki verilen anket maddesine okulumuz öğretmenlerinin </w:t>
      </w:r>
      <w:r>
        <w:rPr>
          <w:b/>
        </w:rPr>
        <w:t>% 70</w:t>
      </w:r>
      <w:r w:rsidRPr="00641497">
        <w:rPr>
          <w:b/>
        </w:rPr>
        <w:t>’</w:t>
      </w:r>
      <w:r>
        <w:rPr>
          <w:b/>
        </w:rPr>
        <w:t>i</w:t>
      </w:r>
      <w:r w:rsidRPr="00641497">
        <w:rPr>
          <w:b/>
        </w:rPr>
        <w:t xml:space="preserve"> Kesinlikle</w:t>
      </w:r>
      <w:r>
        <w:t xml:space="preserve"> </w:t>
      </w:r>
      <w:r w:rsidRPr="00641497">
        <w:rPr>
          <w:b/>
        </w:rPr>
        <w:t>Katılıyorum,%</w:t>
      </w:r>
      <w:r>
        <w:rPr>
          <w:b/>
        </w:rPr>
        <w:t xml:space="preserve"> 20 ‘si Katılıyorum, </w:t>
      </w:r>
      <w:r w:rsidRPr="00641497">
        <w:rPr>
          <w:b/>
        </w:rPr>
        <w:t>,</w:t>
      </w:r>
      <w:r>
        <w:rPr>
          <w:b/>
        </w:rPr>
        <w:t xml:space="preserve"> </w:t>
      </w:r>
      <w:r w:rsidRPr="00641497">
        <w:rPr>
          <w:b/>
        </w:rPr>
        <w:t>%</w:t>
      </w:r>
      <w:r>
        <w:rPr>
          <w:b/>
        </w:rPr>
        <w:t xml:space="preserve"> 10 ‘si Kararsızım </w:t>
      </w:r>
      <w:r>
        <w:t>seçeneğini işaretleyerek okulumuzda öğretmen arası ayrım yapılmadığını düşünmektedirler.</w:t>
      </w:r>
    </w:p>
    <w:p w14:paraId="339A18E2" w14:textId="63EC5162" w:rsidR="00276D7F" w:rsidRPr="00EB0AB3" w:rsidRDefault="00276D7F" w:rsidP="00276D7F">
      <w:pPr>
        <w:pStyle w:val="Balk3"/>
        <w:rPr>
          <w:rFonts w:ascii="Tahoma" w:hAnsi="Tahoma" w:cs="Tahoma"/>
          <w:b/>
        </w:rPr>
      </w:pPr>
      <w:r>
        <w:rPr>
          <w:rFonts w:ascii="Tahoma" w:hAnsi="Tahoma" w:cs="Tahoma"/>
          <w:noProof/>
          <w:lang w:eastAsia="tr-TR"/>
        </w:rPr>
        <w:lastRenderedPageBreak/>
        <w:drawing>
          <wp:anchor distT="0" distB="0" distL="114300" distR="114300" simplePos="0" relativeHeight="251653120" behindDoc="0" locked="0" layoutInCell="1" allowOverlap="1" wp14:anchorId="21420DDD" wp14:editId="4D53AF0E">
            <wp:simplePos x="0" y="0"/>
            <wp:positionH relativeFrom="column">
              <wp:posOffset>-282575</wp:posOffset>
            </wp:positionH>
            <wp:positionV relativeFrom="paragraph">
              <wp:posOffset>264795</wp:posOffset>
            </wp:positionV>
            <wp:extent cx="3714750" cy="2381250"/>
            <wp:effectExtent l="0" t="0" r="0" b="0"/>
            <wp:wrapSquare wrapText="right"/>
            <wp:docPr id="13" name="Nesnesi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Pr>
          <w:rFonts w:ascii="Tahoma" w:hAnsi="Tahoma" w:cs="Tahoma"/>
          <w:b/>
        </w:rPr>
        <w:t xml:space="preserve">     </w:t>
      </w:r>
      <w:r w:rsidRPr="00B95AAF">
        <w:rPr>
          <w:rFonts w:ascii="Tahoma" w:hAnsi="Tahoma" w:cs="Tahoma"/>
          <w:b/>
        </w:rPr>
        <w:t>Veli Anketi Sonuçları:</w:t>
      </w:r>
    </w:p>
    <w:p w14:paraId="1EC75224" w14:textId="77777777" w:rsidR="008F5CE0" w:rsidRDefault="008F5CE0" w:rsidP="00CB5E07">
      <w:pPr>
        <w:spacing w:after="0"/>
        <w:ind w:right="-188"/>
        <w:jc w:val="both"/>
        <w:rPr>
          <w:rFonts w:cs="Tahoma"/>
          <w:szCs w:val="24"/>
        </w:rPr>
      </w:pPr>
    </w:p>
    <w:p w14:paraId="19504A81" w14:textId="5E87E775" w:rsidR="00276D7F" w:rsidRPr="00DC3E7B" w:rsidRDefault="00276D7F" w:rsidP="00771E13">
      <w:pPr>
        <w:spacing w:after="0"/>
        <w:ind w:right="-329"/>
        <w:jc w:val="both"/>
        <w:rPr>
          <w:rFonts w:ascii="Tahoma" w:hAnsi="Tahoma" w:cs="Tahoma"/>
          <w:szCs w:val="24"/>
        </w:rPr>
      </w:pPr>
      <w:r w:rsidRPr="00EB0AB3">
        <w:rPr>
          <w:rFonts w:cs="Tahoma"/>
          <w:szCs w:val="24"/>
        </w:rPr>
        <w:t xml:space="preserve">“Okula ilettiğim istek ve </w:t>
      </w:r>
      <w:proofErr w:type="gramStart"/>
      <w:r w:rsidRPr="00EB0AB3">
        <w:rPr>
          <w:rFonts w:cs="Tahoma"/>
          <w:szCs w:val="24"/>
        </w:rPr>
        <w:t>şikayetler</w:t>
      </w:r>
      <w:proofErr w:type="gramEnd"/>
      <w:r w:rsidRPr="00EB0AB3">
        <w:rPr>
          <w:rFonts w:cs="Tahoma"/>
          <w:szCs w:val="24"/>
        </w:rPr>
        <w:t xml:space="preserve"> dikkate alınıyor”</w:t>
      </w:r>
      <w:r>
        <w:rPr>
          <w:rFonts w:ascii="Tahoma" w:hAnsi="Tahoma" w:cs="Tahoma"/>
          <w:szCs w:val="24"/>
        </w:rPr>
        <w:t xml:space="preserve"> </w:t>
      </w:r>
      <w:r>
        <w:t xml:space="preserve">şeklindeki verilen anket maddesine okulumuz velilerinin </w:t>
      </w:r>
      <w:r>
        <w:rPr>
          <w:b/>
        </w:rPr>
        <w:t xml:space="preserve">% 40’ı </w:t>
      </w:r>
      <w:r w:rsidRPr="00641497">
        <w:rPr>
          <w:b/>
        </w:rPr>
        <w:t>Kesinlikle</w:t>
      </w:r>
      <w:r w:rsidR="00CB5E07">
        <w:rPr>
          <w:b/>
        </w:rPr>
        <w:t xml:space="preserve"> </w:t>
      </w:r>
      <w:r w:rsidRPr="00641497">
        <w:rPr>
          <w:b/>
        </w:rPr>
        <w:t>Katılıyorum,%</w:t>
      </w:r>
      <w:r>
        <w:rPr>
          <w:b/>
        </w:rPr>
        <w:t xml:space="preserve"> 30’u Katılıyorum,  </w:t>
      </w:r>
      <w:r w:rsidRPr="00641497">
        <w:rPr>
          <w:b/>
        </w:rPr>
        <w:t>%</w:t>
      </w:r>
      <w:r>
        <w:rPr>
          <w:b/>
        </w:rPr>
        <w:t xml:space="preserve"> 10 ‘u Kararsızım, % 10’u Kısmen Katılıyorum, %10’u Katılmıyorum </w:t>
      </w:r>
      <w:r>
        <w:t>seçeneğini işaretleyerek okulumuzla ilgili istek ve şikayetlerin büyük çoğunlukla dikkate alındığını düşünmektedirler.</w:t>
      </w:r>
    </w:p>
    <w:p w14:paraId="3846E518" w14:textId="77777777" w:rsidR="00276D7F" w:rsidRDefault="00276D7F" w:rsidP="00CB5E07">
      <w:pPr>
        <w:ind w:right="-46"/>
        <w:jc w:val="both"/>
        <w:rPr>
          <w:rFonts w:ascii="Tahoma" w:hAnsi="Tahoma" w:cs="Tahoma"/>
          <w:szCs w:val="24"/>
        </w:rPr>
      </w:pPr>
    </w:p>
    <w:p w14:paraId="12CFA655" w14:textId="5728BD28" w:rsidR="00276D7F" w:rsidRDefault="009F41CF" w:rsidP="00CB5E07">
      <w:pPr>
        <w:ind w:right="-46"/>
        <w:jc w:val="both"/>
        <w:rPr>
          <w:rFonts w:ascii="Tahoma" w:hAnsi="Tahoma" w:cs="Tahoma"/>
          <w:szCs w:val="24"/>
        </w:rPr>
      </w:pPr>
      <w:r>
        <w:rPr>
          <w:rFonts w:ascii="Tahoma" w:hAnsi="Tahoma" w:cs="Tahoma"/>
          <w:noProof/>
          <w:szCs w:val="24"/>
          <w:lang w:eastAsia="tr-TR"/>
        </w:rPr>
        <w:drawing>
          <wp:anchor distT="0" distB="0" distL="114300" distR="114300" simplePos="0" relativeHeight="251650048" behindDoc="0" locked="0" layoutInCell="1" allowOverlap="1" wp14:anchorId="5FF316D7" wp14:editId="5622D3D4">
            <wp:simplePos x="0" y="0"/>
            <wp:positionH relativeFrom="column">
              <wp:posOffset>-3829050</wp:posOffset>
            </wp:positionH>
            <wp:positionV relativeFrom="paragraph">
              <wp:posOffset>317500</wp:posOffset>
            </wp:positionV>
            <wp:extent cx="3543300" cy="2085975"/>
            <wp:effectExtent l="0" t="0" r="0" b="0"/>
            <wp:wrapSquare wrapText="right"/>
            <wp:docPr id="14" name="Nesnesi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297AD91B" w14:textId="3D5062AE" w:rsidR="00276D7F" w:rsidRPr="00EB0AB3" w:rsidRDefault="00276D7F" w:rsidP="008F5CE0">
      <w:pPr>
        <w:ind w:right="-471"/>
        <w:jc w:val="both"/>
        <w:rPr>
          <w:rFonts w:ascii="Tahoma" w:hAnsi="Tahoma" w:cs="Tahoma"/>
          <w:szCs w:val="24"/>
        </w:rPr>
      </w:pPr>
      <w:r>
        <w:rPr>
          <w:rFonts w:cs="Tahoma"/>
          <w:szCs w:val="24"/>
        </w:rPr>
        <w:t xml:space="preserve">                                                                                                                              </w:t>
      </w:r>
      <w:r w:rsidRPr="00EB0AB3">
        <w:rPr>
          <w:rFonts w:cs="Tahoma"/>
          <w:szCs w:val="24"/>
        </w:rPr>
        <w:t xml:space="preserve">“Çocuğumun okulu sevdiğini ve öğretmenleriyle iyi anlaştığını düşünüyorum” şeklinde verilen anket maddesine okulumuz velilerinin </w:t>
      </w:r>
      <w:r w:rsidRPr="00EB0AB3">
        <w:rPr>
          <w:rFonts w:cs="Tahoma"/>
          <w:b/>
          <w:szCs w:val="24"/>
        </w:rPr>
        <w:t>%70’i Kesinlikle Katılıyorum, %10’u Katılıyorum, %10’u Kararsızı</w:t>
      </w:r>
      <w:r>
        <w:rPr>
          <w:rFonts w:cs="Tahoma"/>
          <w:b/>
          <w:szCs w:val="24"/>
        </w:rPr>
        <w:t xml:space="preserve">m, %10’u Katılmıyorum </w:t>
      </w:r>
      <w:r>
        <w:rPr>
          <w:rFonts w:cs="Tahoma"/>
          <w:szCs w:val="24"/>
        </w:rPr>
        <w:t>şeklinde görüş bildirerek öğrencilerin ve öğretmenlerin iyi anlaştığını düşünmektedirler.</w:t>
      </w:r>
    </w:p>
    <w:p w14:paraId="68E7BCE5" w14:textId="77777777" w:rsidR="00276D7F" w:rsidRDefault="00276D7F" w:rsidP="00276D7F">
      <w:pPr>
        <w:jc w:val="both"/>
        <w:rPr>
          <w:rFonts w:ascii="Tahoma" w:hAnsi="Tahoma" w:cs="Tahoma"/>
          <w:szCs w:val="24"/>
        </w:rPr>
      </w:pPr>
    </w:p>
    <w:p w14:paraId="74DB3C09" w14:textId="6B5C3CAB" w:rsidR="009F41CF" w:rsidRDefault="009F41CF" w:rsidP="00276D7F">
      <w:pPr>
        <w:jc w:val="both"/>
        <w:rPr>
          <w:rFonts w:cs="Tahoma"/>
          <w:szCs w:val="24"/>
        </w:rPr>
      </w:pPr>
      <w:r>
        <w:rPr>
          <w:rFonts w:ascii="Tahoma" w:hAnsi="Tahoma" w:cs="Tahoma"/>
          <w:noProof/>
          <w:szCs w:val="24"/>
          <w:lang w:eastAsia="tr-TR"/>
        </w:rPr>
        <w:drawing>
          <wp:anchor distT="0" distB="0" distL="114300" distR="114300" simplePos="0" relativeHeight="251658240" behindDoc="0" locked="0" layoutInCell="1" allowOverlap="1" wp14:anchorId="501B8DEA" wp14:editId="4F747DF2">
            <wp:simplePos x="0" y="0"/>
            <wp:positionH relativeFrom="column">
              <wp:posOffset>-3658265</wp:posOffset>
            </wp:positionH>
            <wp:positionV relativeFrom="paragraph">
              <wp:posOffset>279120</wp:posOffset>
            </wp:positionV>
            <wp:extent cx="3543300" cy="2085975"/>
            <wp:effectExtent l="0" t="0" r="0" b="0"/>
            <wp:wrapSquare wrapText="right"/>
            <wp:docPr id="1826322219" name="Nesnesi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74B421F4" w14:textId="77777777" w:rsidR="009F41CF" w:rsidRDefault="009F41CF" w:rsidP="00276D7F">
      <w:pPr>
        <w:jc w:val="both"/>
        <w:rPr>
          <w:rFonts w:cs="Tahoma"/>
          <w:szCs w:val="24"/>
        </w:rPr>
      </w:pPr>
    </w:p>
    <w:p w14:paraId="5404675D" w14:textId="2E6C4713" w:rsidR="009F41CF" w:rsidRDefault="009F41CF" w:rsidP="009F41CF">
      <w:pPr>
        <w:ind w:right="-613"/>
        <w:jc w:val="both"/>
        <w:rPr>
          <w:rFonts w:ascii="Tahoma" w:hAnsi="Tahoma" w:cs="Tahoma"/>
          <w:szCs w:val="24"/>
        </w:rPr>
      </w:pPr>
      <w:r w:rsidRPr="00EB0AB3">
        <w:rPr>
          <w:rFonts w:cs="Tahoma"/>
          <w:szCs w:val="24"/>
        </w:rPr>
        <w:t>“</w:t>
      </w:r>
      <w:r>
        <w:rPr>
          <w:rFonts w:cs="Tahoma"/>
          <w:b/>
          <w:szCs w:val="24"/>
        </w:rPr>
        <w:t>Bizi ilgilendiren okul duyurularını zamanında öğreniyorum</w:t>
      </w:r>
      <w:r w:rsidRPr="00436CF8">
        <w:rPr>
          <w:rFonts w:cs="Tahoma"/>
          <w:b/>
          <w:szCs w:val="24"/>
        </w:rPr>
        <w:t>.”</w:t>
      </w:r>
      <w:r w:rsidRPr="00EB0AB3">
        <w:rPr>
          <w:rFonts w:cs="Tahoma"/>
          <w:szCs w:val="24"/>
        </w:rPr>
        <w:t xml:space="preserve"> şeklinde verilen anket maddesine </w:t>
      </w:r>
      <w:proofErr w:type="gramStart"/>
      <w:r w:rsidRPr="00EB0AB3">
        <w:rPr>
          <w:rFonts w:cs="Tahoma"/>
          <w:szCs w:val="24"/>
        </w:rPr>
        <w:t xml:space="preserve">okulumuz </w:t>
      </w:r>
      <w:r>
        <w:rPr>
          <w:rFonts w:cs="Tahoma"/>
          <w:szCs w:val="24"/>
        </w:rPr>
        <w:t xml:space="preserve">  </w:t>
      </w:r>
      <w:r w:rsidRPr="00EB0AB3">
        <w:rPr>
          <w:rFonts w:cs="Tahoma"/>
          <w:szCs w:val="24"/>
        </w:rPr>
        <w:t>velilerinin</w:t>
      </w:r>
      <w:proofErr w:type="gramEnd"/>
      <w:r w:rsidRPr="00EB0AB3">
        <w:rPr>
          <w:rFonts w:cs="Tahoma"/>
          <w:szCs w:val="24"/>
        </w:rPr>
        <w:t xml:space="preserve"> </w:t>
      </w:r>
      <w:r>
        <w:rPr>
          <w:rFonts w:cs="Tahoma"/>
          <w:b/>
          <w:szCs w:val="24"/>
        </w:rPr>
        <w:t>%90’i Kesinlikle Katılıyorum, %1</w:t>
      </w:r>
      <w:r w:rsidRPr="00EB0AB3">
        <w:rPr>
          <w:rFonts w:cs="Tahoma"/>
          <w:b/>
          <w:szCs w:val="24"/>
        </w:rPr>
        <w:t xml:space="preserve">0’u Katılıyorum, </w:t>
      </w:r>
      <w:r>
        <w:rPr>
          <w:rFonts w:cs="Tahoma"/>
          <w:szCs w:val="24"/>
        </w:rPr>
        <w:t>şeklinde görüş bildirerek öğrencilerin ve öğretmenlerin iyi anlaştığını düşünmektedirler.</w:t>
      </w:r>
    </w:p>
    <w:p w14:paraId="1D468019" w14:textId="2EB0204E" w:rsidR="00276D7F" w:rsidRDefault="00276D7F" w:rsidP="00276D7F">
      <w:pPr>
        <w:jc w:val="both"/>
        <w:rPr>
          <w:rFonts w:ascii="Tahoma" w:hAnsi="Tahoma" w:cs="Tahoma"/>
          <w:szCs w:val="24"/>
        </w:rPr>
      </w:pPr>
    </w:p>
    <w:p w14:paraId="34AD0FEE" w14:textId="4C904CDA" w:rsidR="00276D7F" w:rsidRPr="00E1538B" w:rsidRDefault="007342E9" w:rsidP="00276D7F">
      <w:pPr>
        <w:jc w:val="both"/>
        <w:rPr>
          <w:rFonts w:ascii="Tahoma" w:hAnsi="Tahoma" w:cs="Tahoma"/>
          <w:b/>
          <w:szCs w:val="24"/>
        </w:rPr>
      </w:pPr>
      <w:r>
        <w:rPr>
          <w:rFonts w:ascii="Tahoma" w:hAnsi="Tahoma" w:cs="Tahoma"/>
          <w:noProof/>
          <w:szCs w:val="24"/>
          <w:lang w:eastAsia="tr-TR"/>
        </w:rPr>
        <w:drawing>
          <wp:anchor distT="0" distB="0" distL="114300" distR="114300" simplePos="0" relativeHeight="251659264" behindDoc="0" locked="0" layoutInCell="1" allowOverlap="1" wp14:anchorId="2B990E7D" wp14:editId="43109DFB">
            <wp:simplePos x="0" y="0"/>
            <wp:positionH relativeFrom="column">
              <wp:posOffset>-3654056</wp:posOffset>
            </wp:positionH>
            <wp:positionV relativeFrom="paragraph">
              <wp:posOffset>599617</wp:posOffset>
            </wp:positionV>
            <wp:extent cx="3543300" cy="2085975"/>
            <wp:effectExtent l="0" t="0" r="0" b="0"/>
            <wp:wrapSquare wrapText="right"/>
            <wp:docPr id="2047481307" name="Nesnesi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14:paraId="4C8EE0C1" w14:textId="77777777" w:rsidR="007342E9" w:rsidRDefault="007342E9" w:rsidP="007342E9">
      <w:pPr>
        <w:ind w:left="708"/>
        <w:jc w:val="both"/>
        <w:rPr>
          <w:rFonts w:ascii="Tahoma" w:hAnsi="Tahoma" w:cs="Tahoma"/>
          <w:b/>
          <w:szCs w:val="24"/>
        </w:rPr>
      </w:pPr>
    </w:p>
    <w:p w14:paraId="64B0F8B2" w14:textId="77777777" w:rsidR="007342E9" w:rsidRDefault="007342E9" w:rsidP="007342E9">
      <w:pPr>
        <w:ind w:left="708"/>
        <w:jc w:val="both"/>
        <w:rPr>
          <w:rFonts w:ascii="Tahoma" w:hAnsi="Tahoma" w:cs="Tahoma"/>
          <w:b/>
          <w:szCs w:val="24"/>
        </w:rPr>
      </w:pPr>
    </w:p>
    <w:p w14:paraId="5B1C05F3" w14:textId="2051297A" w:rsidR="007342E9" w:rsidRPr="001205E6" w:rsidRDefault="007342E9" w:rsidP="007342E9">
      <w:pPr>
        <w:ind w:left="708" w:right="-613"/>
        <w:jc w:val="both"/>
        <w:rPr>
          <w:rFonts w:cstheme="minorHAnsi"/>
          <w:szCs w:val="24"/>
        </w:rPr>
      </w:pPr>
      <w:r w:rsidRPr="00853859">
        <w:rPr>
          <w:rFonts w:ascii="Tahoma" w:hAnsi="Tahoma" w:cs="Tahoma"/>
          <w:b/>
          <w:szCs w:val="24"/>
        </w:rPr>
        <w:t>‘‘</w:t>
      </w:r>
      <w:r>
        <w:rPr>
          <w:rFonts w:cstheme="minorHAnsi"/>
          <w:b/>
          <w:szCs w:val="24"/>
        </w:rPr>
        <w:t>Öğrencimle ilgili konularda okulda rehberlik hizmeti alabiliyorum</w:t>
      </w:r>
      <w:r w:rsidRPr="00436CF8">
        <w:rPr>
          <w:rFonts w:cstheme="minorHAnsi"/>
          <w:b/>
          <w:szCs w:val="24"/>
        </w:rPr>
        <w:t>.</w:t>
      </w:r>
      <w:r w:rsidRPr="00853859">
        <w:rPr>
          <w:rFonts w:cstheme="minorHAnsi"/>
          <w:b/>
          <w:szCs w:val="24"/>
        </w:rPr>
        <w:t>’’</w:t>
      </w:r>
      <w:r w:rsidRPr="001205E6">
        <w:rPr>
          <w:rFonts w:cstheme="minorHAnsi"/>
          <w:szCs w:val="24"/>
        </w:rPr>
        <w:t xml:space="preserve"> </w:t>
      </w:r>
      <w:r w:rsidRPr="001205E6">
        <w:rPr>
          <w:rFonts w:cstheme="minorHAnsi"/>
        </w:rPr>
        <w:t xml:space="preserve">şeklindeki verilen anket maddesine okulumuz velilerinin </w:t>
      </w:r>
      <w:r w:rsidRPr="001205E6">
        <w:rPr>
          <w:rFonts w:cstheme="minorHAnsi"/>
          <w:b/>
        </w:rPr>
        <w:t>% 90’i Kesinlikle</w:t>
      </w:r>
      <w:r w:rsidRPr="001205E6">
        <w:rPr>
          <w:rFonts w:cstheme="minorHAnsi"/>
        </w:rPr>
        <w:t xml:space="preserve"> </w:t>
      </w:r>
      <w:r w:rsidRPr="001205E6">
        <w:rPr>
          <w:rFonts w:cstheme="minorHAnsi"/>
          <w:b/>
        </w:rPr>
        <w:t xml:space="preserve">Katılıyorum, % 10’u Katılıyorum </w:t>
      </w:r>
      <w:r>
        <w:rPr>
          <w:rFonts w:cstheme="minorHAnsi"/>
        </w:rPr>
        <w:t>seçeneğini işaretlemişlerdir.</w:t>
      </w:r>
    </w:p>
    <w:p w14:paraId="3C25DB4D" w14:textId="1C6C80EF" w:rsidR="002A1454" w:rsidRPr="006E2F8A" w:rsidRDefault="002A1454" w:rsidP="006E2F8A">
      <w:pPr>
        <w:pStyle w:val="Balk3"/>
        <w:sectPr w:rsidR="002A1454" w:rsidRPr="006E2F8A" w:rsidSect="000A70AC">
          <w:pgSz w:w="11910" w:h="16840"/>
          <w:pgMar w:top="993" w:right="1300" w:bottom="993" w:left="1300" w:header="0" w:footer="340" w:gutter="0"/>
          <w:cols w:space="708"/>
          <w:docGrid w:linePitch="299"/>
        </w:sectPr>
      </w:pPr>
    </w:p>
    <w:p w14:paraId="487C27CF" w14:textId="133C73F0" w:rsidR="006E2C5E" w:rsidRPr="006E2C5E" w:rsidRDefault="003C4E44" w:rsidP="00030306">
      <w:pPr>
        <w:pStyle w:val="ListeParagraf"/>
        <w:tabs>
          <w:tab w:val="left" w:pos="839"/>
        </w:tabs>
        <w:spacing w:before="280" w:line="360" w:lineRule="auto"/>
        <w:ind w:left="838" w:hanging="838"/>
        <w:jc w:val="both"/>
        <w:outlineLvl w:val="1"/>
        <w:rPr>
          <w:b/>
          <w:sz w:val="32"/>
          <w:lang w:val="tr-TR"/>
        </w:rPr>
      </w:pPr>
      <w:bookmarkStart w:id="25" w:name="_Toc165408327"/>
      <w:bookmarkStart w:id="26" w:name="_Toc165725596"/>
      <w:r>
        <w:rPr>
          <w:b/>
          <w:sz w:val="32"/>
          <w:lang w:val="tr-TR"/>
        </w:rPr>
        <w:lastRenderedPageBreak/>
        <w:t xml:space="preserve">2.7. </w:t>
      </w:r>
      <w:r w:rsidR="00272413" w:rsidRPr="000F59F6">
        <w:rPr>
          <w:b/>
          <w:sz w:val="32"/>
          <w:lang w:val="tr-TR"/>
        </w:rPr>
        <w:t>Okul/Kurum İçi Analiz</w:t>
      </w:r>
      <w:bookmarkEnd w:id="25"/>
      <w:bookmarkEnd w:id="26"/>
    </w:p>
    <w:p w14:paraId="0B3BBA18" w14:textId="1247DDCA" w:rsidR="00CD3ABE" w:rsidRPr="00EB108A" w:rsidRDefault="00B54250" w:rsidP="005724A9">
      <w:pPr>
        <w:spacing w:line="360" w:lineRule="auto"/>
        <w:jc w:val="both"/>
        <w:rPr>
          <w:rFonts w:ascii="Cambria" w:hAnsi="Cambria"/>
          <w:sz w:val="24"/>
        </w:rPr>
      </w:pPr>
      <w:r w:rsidRPr="00B54250">
        <w:rPr>
          <w:rFonts w:ascii="Cambria" w:hAnsi="Cambria"/>
          <w:sz w:val="24"/>
        </w:rPr>
        <w:t xml:space="preserve">  </w:t>
      </w:r>
      <w:r w:rsidR="0014169F">
        <w:rPr>
          <w:rFonts w:ascii="Cambria" w:hAnsi="Cambria"/>
          <w:sz w:val="24"/>
        </w:rPr>
        <w:tab/>
        <w:t>Kurum</w:t>
      </w:r>
      <w:r>
        <w:rPr>
          <w:rFonts w:ascii="Cambria" w:hAnsi="Cambria"/>
          <w:sz w:val="24"/>
        </w:rPr>
        <w:t xml:space="preserve"> içi analiz bölümünde</w:t>
      </w:r>
      <w:r w:rsidR="0014169F">
        <w:rPr>
          <w:rFonts w:ascii="Cambria" w:hAnsi="Cambria"/>
          <w:sz w:val="24"/>
        </w:rPr>
        <w:t xml:space="preserve"> </w:t>
      </w:r>
      <w:r w:rsidR="000A157D">
        <w:rPr>
          <w:rFonts w:ascii="Cambria" w:hAnsi="Cambria"/>
          <w:sz w:val="24"/>
        </w:rPr>
        <w:t>istatistiki veriler</w:t>
      </w:r>
      <w:r w:rsidR="0014169F">
        <w:rPr>
          <w:rFonts w:ascii="Cambria" w:hAnsi="Cambria"/>
          <w:sz w:val="24"/>
        </w:rPr>
        <w:t>,</w:t>
      </w:r>
      <w:r>
        <w:rPr>
          <w:rFonts w:ascii="Cambria" w:hAnsi="Cambria"/>
          <w:sz w:val="24"/>
        </w:rPr>
        <w:t xml:space="preserve"> </w:t>
      </w:r>
      <w:r w:rsidRPr="00B54250">
        <w:rPr>
          <w:rFonts w:ascii="Cambria" w:hAnsi="Cambria"/>
          <w:sz w:val="24"/>
        </w:rPr>
        <w:t>insan kaynaklarının yetkinlik düzeyi, kurum kültürü, teknoloji ve bilişim altyapısı, fiziki ve mali kaynaklara ilişkin an</w:t>
      </w:r>
      <w:r w:rsidR="0014169F">
        <w:rPr>
          <w:rFonts w:ascii="Cambria" w:hAnsi="Cambria"/>
          <w:sz w:val="24"/>
        </w:rPr>
        <w:t>alizlerin yapılarak okulumu</w:t>
      </w:r>
      <w:r w:rsidR="000A157D">
        <w:rPr>
          <w:rFonts w:ascii="Cambria" w:hAnsi="Cambria"/>
          <w:sz w:val="24"/>
        </w:rPr>
        <w:t>zun mevcut kapasitesi ortaya kon</w:t>
      </w:r>
      <w:r w:rsidR="0014169F">
        <w:rPr>
          <w:rFonts w:ascii="Cambria" w:hAnsi="Cambria"/>
          <w:sz w:val="24"/>
        </w:rPr>
        <w:t>ulmaya çalışılmıştır.</w:t>
      </w:r>
    </w:p>
    <w:p w14:paraId="7C9CBD97" w14:textId="17B80B1B" w:rsidR="004024D0" w:rsidRDefault="004024D0" w:rsidP="004024D0">
      <w:pPr>
        <w:pStyle w:val="Balk3"/>
        <w:numPr>
          <w:ilvl w:val="2"/>
          <w:numId w:val="31"/>
        </w:numPr>
        <w:ind w:left="0" w:firstLine="0"/>
        <w:rPr>
          <w:rFonts w:ascii="Cambria" w:hAnsi="Cambria"/>
          <w:b/>
          <w:color w:val="auto"/>
          <w:sz w:val="32"/>
          <w:szCs w:val="32"/>
        </w:rPr>
      </w:pPr>
      <w:bookmarkStart w:id="27" w:name="_Toc165408328"/>
      <w:bookmarkStart w:id="28" w:name="_Toc165725597"/>
      <w:r w:rsidRPr="004024D0">
        <w:rPr>
          <w:rFonts w:ascii="Cambria" w:hAnsi="Cambria"/>
          <w:b/>
          <w:color w:val="auto"/>
          <w:sz w:val="32"/>
          <w:szCs w:val="32"/>
        </w:rPr>
        <w:t>Teşkilat Yapısı</w:t>
      </w:r>
      <w:bookmarkEnd w:id="27"/>
      <w:bookmarkEnd w:id="28"/>
    </w:p>
    <w:p w14:paraId="0A8EBF30" w14:textId="77777777" w:rsidR="005724A9" w:rsidRPr="005724A9" w:rsidRDefault="005724A9" w:rsidP="005724A9"/>
    <w:p w14:paraId="4405F63B" w14:textId="02922061" w:rsidR="004024D0" w:rsidRPr="000F59F6" w:rsidRDefault="002942AD" w:rsidP="00951B2F">
      <w:pPr>
        <w:jc w:val="center"/>
        <w:rPr>
          <w:sz w:val="16"/>
        </w:rPr>
        <w:sectPr w:rsidR="004024D0" w:rsidRPr="000F59F6" w:rsidSect="00030306">
          <w:pgSz w:w="11910" w:h="16840"/>
          <w:pgMar w:top="426" w:right="1020" w:bottom="1280" w:left="1300" w:header="0" w:footer="340" w:gutter="0"/>
          <w:cols w:space="708"/>
          <w:docGrid w:linePitch="299"/>
        </w:sectPr>
      </w:pPr>
      <w:r>
        <w:rPr>
          <w:b/>
          <w:sz w:val="24"/>
          <w:szCs w:val="24"/>
        </w:rPr>
      </w:r>
      <w:r>
        <w:rPr>
          <w:b/>
          <w:sz w:val="24"/>
          <w:szCs w:val="24"/>
        </w:rPr>
        <w:pict w14:anchorId="76BAD44C">
          <v:group id="_x0000_s1154" editas="canvas" style="width:477pt;height:575.55pt;mso-position-horizontal-relative:char;mso-position-vertical-relative:line" coordorigin="1333,3803" coordsize="9540,1151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5" type="#_x0000_t75" style="position:absolute;left:1333;top:3803;width:9540;height:11511" o:preferrelative="f" filled="t" fillcolor="#e2efd9 [665]" stroked="t" strokecolor="#a8d08d [1945]" strokeweight="1pt">
              <v:fill color2="#c5e0b3 [1305]" o:detectmouseclick="t"/>
              <v:shadow type="perspective" color="#375623 [1609]" opacity=".5" offset="1pt" offset2="-3pt"/>
              <v:path o:extrusionok="t" o:connecttype="none"/>
              <o:lock v:ext="edit" text="t"/>
            </v:shape>
            <v:rect id="_x0000_s1156" style="position:absolute;left:1386;top:4625;width:2368;height:676">
              <v:textbox style="mso-next-textbox:#_x0000_s1156">
                <w:txbxContent>
                  <w:p w14:paraId="786F62B7" w14:textId="77777777" w:rsidR="005A580B" w:rsidRDefault="005A580B" w:rsidP="008573B5">
                    <w:pPr>
                      <w:rPr>
                        <w:rFonts w:ascii="Times New Roman" w:hAnsi="Times New Roman"/>
                        <w:sz w:val="16"/>
                        <w:szCs w:val="16"/>
                      </w:rPr>
                    </w:pPr>
                    <w:r>
                      <w:rPr>
                        <w:rFonts w:ascii="Times New Roman" w:hAnsi="Times New Roman"/>
                        <w:sz w:val="16"/>
                        <w:szCs w:val="16"/>
                      </w:rPr>
                      <w:t>Okul Gelişim Yönetim Ekibi</w:t>
                    </w:r>
                  </w:p>
                  <w:p w14:paraId="0A769DA8" w14:textId="75DEBABC" w:rsidR="005A580B" w:rsidRPr="003127A1" w:rsidRDefault="005A580B" w:rsidP="008573B5">
                    <w:pPr>
                      <w:rPr>
                        <w:rFonts w:ascii="Times New Roman" w:hAnsi="Times New Roman"/>
                        <w:sz w:val="16"/>
                        <w:szCs w:val="16"/>
                      </w:rPr>
                    </w:pPr>
                    <w:r>
                      <w:rPr>
                        <w:rFonts w:ascii="Times New Roman" w:hAnsi="Times New Roman"/>
                        <w:sz w:val="16"/>
                        <w:szCs w:val="16"/>
                      </w:rPr>
                      <w:t>Öğretmenler Kurulu</w:t>
                    </w:r>
                  </w:p>
                  <w:p w14:paraId="642AF11A" w14:textId="77777777" w:rsidR="005A580B" w:rsidRPr="00B64C97" w:rsidRDefault="005A580B" w:rsidP="00F36330">
                    <w:pPr>
                      <w:rPr>
                        <w:szCs w:val="20"/>
                      </w:rPr>
                    </w:pPr>
                  </w:p>
                </w:txbxContent>
              </v:textbox>
            </v:rect>
            <v:rect id="_x0000_s1157" style="position:absolute;left:5351;top:4076;width:1620;height:720">
              <v:textbox style="mso-next-textbox:#_x0000_s1157">
                <w:txbxContent>
                  <w:p w14:paraId="5E705E91" w14:textId="77777777" w:rsidR="005A580B" w:rsidRPr="004743DF" w:rsidRDefault="005A580B" w:rsidP="00F36330">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_x0000_s1158" style="position:absolute;left:8655;top:4625;width:1925;height:540">
              <v:textbox style="mso-next-textbox:#_x0000_s1158">
                <w:txbxContent>
                  <w:p w14:paraId="17E8BEA3" w14:textId="77777777" w:rsidR="005A580B" w:rsidRPr="004743DF" w:rsidRDefault="005A580B" w:rsidP="00F36330">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_x0000_s1159" style="position:absolute;left:1664;top:7053;width:3132;height:1210">
              <v:textbox style="mso-next-textbox:#_x0000_s1159">
                <w:txbxContent>
                  <w:p w14:paraId="56E64483" w14:textId="77777777" w:rsidR="005A580B" w:rsidRPr="003127A1" w:rsidRDefault="005A580B" w:rsidP="00F36330">
                    <w:pPr>
                      <w:pStyle w:val="AralkYok"/>
                      <w:rPr>
                        <w:rFonts w:ascii="Times New Roman" w:hAnsi="Times New Roman"/>
                        <w:b/>
                        <w:sz w:val="16"/>
                        <w:szCs w:val="16"/>
                      </w:rPr>
                    </w:pPr>
                    <w:r w:rsidRPr="003127A1">
                      <w:rPr>
                        <w:rFonts w:ascii="Times New Roman" w:hAnsi="Times New Roman"/>
                        <w:b/>
                        <w:sz w:val="16"/>
                        <w:szCs w:val="16"/>
                      </w:rPr>
                      <w:t>Komisyonlar:</w:t>
                    </w:r>
                  </w:p>
                  <w:p w14:paraId="5ADF3280" w14:textId="77777777" w:rsidR="005A580B" w:rsidRPr="003127A1" w:rsidRDefault="005A580B" w:rsidP="00F36330">
                    <w:pPr>
                      <w:pStyle w:val="AralkYok"/>
                      <w:rPr>
                        <w:rFonts w:ascii="Times New Roman" w:hAnsi="Times New Roman"/>
                        <w:color w:val="333333"/>
                        <w:sz w:val="16"/>
                        <w:szCs w:val="16"/>
                      </w:rPr>
                    </w:pPr>
                    <w:r>
                      <w:rPr>
                        <w:rFonts w:ascii="Times New Roman" w:hAnsi="Times New Roman"/>
                        <w:color w:val="333333"/>
                        <w:sz w:val="16"/>
                        <w:szCs w:val="16"/>
                      </w:rPr>
                      <w:t>Satın Alma K</w:t>
                    </w:r>
                    <w:r w:rsidRPr="003127A1">
                      <w:rPr>
                        <w:rFonts w:ascii="Times New Roman" w:hAnsi="Times New Roman"/>
                        <w:color w:val="333333"/>
                        <w:sz w:val="16"/>
                        <w:szCs w:val="16"/>
                      </w:rPr>
                      <w:t>omisyonu</w:t>
                    </w:r>
                  </w:p>
                  <w:p w14:paraId="3FA13B55" w14:textId="7987A280" w:rsidR="005A580B" w:rsidRPr="003127A1" w:rsidRDefault="005A580B" w:rsidP="00F36330">
                    <w:pPr>
                      <w:pStyle w:val="AralkYok"/>
                      <w:rPr>
                        <w:rFonts w:ascii="Times New Roman" w:hAnsi="Times New Roman"/>
                        <w:color w:val="333333"/>
                        <w:sz w:val="16"/>
                        <w:szCs w:val="16"/>
                      </w:rPr>
                    </w:pPr>
                    <w:r w:rsidRPr="003127A1">
                      <w:rPr>
                        <w:rFonts w:ascii="Times New Roman" w:hAnsi="Times New Roman"/>
                        <w:color w:val="333333"/>
                        <w:sz w:val="16"/>
                        <w:szCs w:val="16"/>
                      </w:rPr>
                      <w:t xml:space="preserve">Muayene ve Teslim </w:t>
                    </w:r>
                    <w:r>
                      <w:rPr>
                        <w:rFonts w:ascii="Times New Roman" w:hAnsi="Times New Roman"/>
                        <w:color w:val="333333"/>
                        <w:sz w:val="16"/>
                        <w:szCs w:val="16"/>
                      </w:rPr>
                      <w:t xml:space="preserve">Satın </w:t>
                    </w:r>
                    <w:r w:rsidRPr="003127A1">
                      <w:rPr>
                        <w:rFonts w:ascii="Times New Roman" w:hAnsi="Times New Roman"/>
                        <w:color w:val="333333"/>
                        <w:sz w:val="16"/>
                        <w:szCs w:val="16"/>
                      </w:rPr>
                      <w:t>Alma Kom</w:t>
                    </w:r>
                    <w:r>
                      <w:rPr>
                        <w:rFonts w:ascii="Times New Roman" w:hAnsi="Times New Roman"/>
                        <w:color w:val="333333"/>
                        <w:sz w:val="16"/>
                        <w:szCs w:val="16"/>
                      </w:rPr>
                      <w:t>isyonu</w:t>
                    </w:r>
                  </w:p>
                  <w:p w14:paraId="276DF5C3" w14:textId="77777777" w:rsidR="005A580B" w:rsidRPr="003127A1" w:rsidRDefault="005A580B" w:rsidP="00F36330">
                    <w:pPr>
                      <w:pStyle w:val="AralkYok"/>
                      <w:rPr>
                        <w:rFonts w:ascii="Times New Roman" w:hAnsi="Times New Roman"/>
                        <w:color w:val="333333"/>
                        <w:sz w:val="16"/>
                        <w:szCs w:val="16"/>
                      </w:rPr>
                    </w:pPr>
                    <w:r w:rsidRPr="003127A1">
                      <w:rPr>
                        <w:rFonts w:ascii="Times New Roman" w:hAnsi="Times New Roman"/>
                        <w:color w:val="333333"/>
                        <w:sz w:val="16"/>
                        <w:szCs w:val="16"/>
                      </w:rPr>
                      <w:t>Eser İnceleme Komisyonu</w:t>
                    </w:r>
                  </w:p>
                  <w:p w14:paraId="2121C7A2" w14:textId="77777777" w:rsidR="005A580B" w:rsidRPr="00C831E5" w:rsidRDefault="005A580B" w:rsidP="00F36330">
                    <w:pPr>
                      <w:rPr>
                        <w:szCs w:val="20"/>
                      </w:rPr>
                    </w:pPr>
                  </w:p>
                </w:txbxContent>
              </v:textbox>
            </v:rect>
            <v:rect id="_x0000_s1160" style="position:absolute;left:5351;top:6211;width:1620;height:540">
              <v:textbox style="mso-next-textbox:#_x0000_s1160">
                <w:txbxContent>
                  <w:p w14:paraId="27F45D02" w14:textId="77777777" w:rsidR="005A580B" w:rsidRPr="003127A1" w:rsidRDefault="005A580B" w:rsidP="00F36330">
                    <w:pPr>
                      <w:jc w:val="center"/>
                      <w:rPr>
                        <w:rFonts w:ascii="Times New Roman" w:hAnsi="Times New Roman"/>
                        <w:sz w:val="16"/>
                        <w:szCs w:val="16"/>
                      </w:rPr>
                    </w:pPr>
                    <w:r>
                      <w:rPr>
                        <w:rFonts w:ascii="Times New Roman" w:hAnsi="Times New Roman"/>
                        <w:sz w:val="16"/>
                        <w:szCs w:val="16"/>
                      </w:rPr>
                      <w:t xml:space="preserve">Müdür </w:t>
                    </w:r>
                    <w:r w:rsidRPr="003127A1">
                      <w:rPr>
                        <w:rFonts w:ascii="Times New Roman" w:hAnsi="Times New Roman"/>
                        <w:sz w:val="16"/>
                        <w:szCs w:val="16"/>
                      </w:rPr>
                      <w:t>Yardımcısı</w:t>
                    </w:r>
                  </w:p>
                  <w:p w14:paraId="64A0D052" w14:textId="77777777" w:rsidR="005A580B" w:rsidRPr="00C831E5" w:rsidRDefault="005A580B" w:rsidP="00F36330">
                    <w:pPr>
                      <w:rPr>
                        <w:szCs w:val="20"/>
                      </w:rPr>
                    </w:pPr>
                  </w:p>
                </w:txbxContent>
              </v:textbox>
            </v:rect>
            <v:rect id="_x0000_s1161" style="position:absolute;left:8161;top:6061;width:2419;height:1342">
              <v:textbox style="mso-next-textbox:#_x0000_s1161">
                <w:txbxContent>
                  <w:p w14:paraId="1A8B3651" w14:textId="53738CD7" w:rsidR="005A580B" w:rsidRPr="00A43401" w:rsidRDefault="005A580B" w:rsidP="00F36330">
                    <w:pPr>
                      <w:pStyle w:val="AralkYok"/>
                      <w:rPr>
                        <w:rFonts w:ascii="Times New Roman" w:hAnsi="Times New Roman"/>
                        <w:b/>
                        <w:sz w:val="16"/>
                        <w:szCs w:val="16"/>
                      </w:rPr>
                    </w:pPr>
                    <w:r w:rsidRPr="003127A1">
                      <w:rPr>
                        <w:rFonts w:ascii="Times New Roman" w:hAnsi="Times New Roman"/>
                        <w:b/>
                        <w:sz w:val="16"/>
                        <w:szCs w:val="16"/>
                      </w:rPr>
                      <w:t>Kurullar:</w:t>
                    </w:r>
                  </w:p>
                  <w:p w14:paraId="69AF8CE0" w14:textId="77777777" w:rsidR="005A580B" w:rsidRPr="003127A1" w:rsidRDefault="005A580B" w:rsidP="00F36330">
                    <w:pPr>
                      <w:pStyle w:val="AralkYok"/>
                      <w:rPr>
                        <w:rFonts w:ascii="Times New Roman" w:hAnsi="Times New Roman"/>
                        <w:color w:val="333333"/>
                        <w:sz w:val="16"/>
                        <w:szCs w:val="16"/>
                      </w:rPr>
                    </w:pPr>
                    <w:r w:rsidRPr="003127A1">
                      <w:rPr>
                        <w:rFonts w:ascii="Times New Roman" w:hAnsi="Times New Roman"/>
                        <w:color w:val="000000"/>
                        <w:sz w:val="16"/>
                        <w:szCs w:val="16"/>
                      </w:rPr>
                      <w:t>Şube Öğretmenler Kurulu</w:t>
                    </w:r>
                  </w:p>
                  <w:p w14:paraId="0EBC6A35" w14:textId="77777777" w:rsidR="005A580B" w:rsidRPr="003127A1" w:rsidRDefault="005A580B" w:rsidP="00F36330">
                    <w:pPr>
                      <w:pStyle w:val="AralkYok"/>
                      <w:rPr>
                        <w:rFonts w:ascii="Times New Roman" w:hAnsi="Times New Roman"/>
                        <w:color w:val="333333"/>
                      </w:rPr>
                    </w:pPr>
                    <w:r w:rsidRPr="003127A1">
                      <w:rPr>
                        <w:rFonts w:ascii="Times New Roman" w:hAnsi="Times New Roman"/>
                        <w:color w:val="000000"/>
                        <w:sz w:val="16"/>
                        <w:szCs w:val="16"/>
                      </w:rPr>
                      <w:t>Rehberlik ve</w:t>
                    </w:r>
                    <w:r>
                      <w:rPr>
                        <w:rFonts w:ascii="Times New Roman" w:hAnsi="Times New Roman"/>
                        <w:color w:val="000000"/>
                        <w:sz w:val="16"/>
                        <w:szCs w:val="16"/>
                      </w:rPr>
                      <w:t xml:space="preserve"> Psikolojik Danışma Hizmetleri Komisyonu</w:t>
                    </w:r>
                  </w:p>
                  <w:p w14:paraId="6D433E41" w14:textId="77777777" w:rsidR="005A580B" w:rsidRPr="003127A1" w:rsidRDefault="005A580B" w:rsidP="00F36330">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14:paraId="47B83CFF" w14:textId="77777777" w:rsidR="005A580B" w:rsidRPr="00C831E5" w:rsidRDefault="005A580B" w:rsidP="00F36330">
                    <w:pPr>
                      <w:rPr>
                        <w:szCs w:val="20"/>
                      </w:rPr>
                    </w:pPr>
                  </w:p>
                </w:txbxContent>
              </v:textbox>
            </v:rect>
            <v:rect id="_x0000_s1162" style="position:absolute;left:2133;top:9422;width:1621;height:557">
              <v:textbox style="mso-next-textbox:#_x0000_s1162">
                <w:txbxContent>
                  <w:p w14:paraId="0208E65F" w14:textId="77777777" w:rsidR="005A580B" w:rsidRPr="004743DF" w:rsidRDefault="005A580B" w:rsidP="00F36330">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_x0000_s1163" style="position:absolute;left:8161;top:9289;width:1926;height:540">
              <v:textbox style="mso-next-textbox:#_x0000_s1163">
                <w:txbxContent>
                  <w:p w14:paraId="2A7A74EC" w14:textId="77777777" w:rsidR="005A580B" w:rsidRPr="004743DF" w:rsidRDefault="005A580B" w:rsidP="00F36330">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_x0000_s1164" style="position:absolute;left:4318;top:13069;width:1620;height:540">
              <v:textbox style="mso-next-textbox:#_x0000_s1164">
                <w:txbxContent>
                  <w:p w14:paraId="36E4543C" w14:textId="77777777" w:rsidR="005A580B" w:rsidRPr="003127A1" w:rsidRDefault="005A580B" w:rsidP="00F36330">
                    <w:pPr>
                      <w:jc w:val="center"/>
                      <w:rPr>
                        <w:rFonts w:ascii="Times New Roman" w:hAnsi="Times New Roman"/>
                        <w:sz w:val="16"/>
                        <w:szCs w:val="16"/>
                      </w:rPr>
                    </w:pPr>
                    <w:r w:rsidRPr="003127A1">
                      <w:rPr>
                        <w:rFonts w:ascii="Times New Roman" w:hAnsi="Times New Roman"/>
                        <w:sz w:val="16"/>
                        <w:szCs w:val="16"/>
                      </w:rPr>
                      <w:t>Zümre Öğretmenleri</w:t>
                    </w:r>
                  </w:p>
                  <w:p w14:paraId="70804BC0" w14:textId="77777777" w:rsidR="005A580B" w:rsidRPr="003B57B9" w:rsidRDefault="005A580B" w:rsidP="00F36330">
                    <w:pPr>
                      <w:rPr>
                        <w:sz w:val="20"/>
                        <w:szCs w:val="20"/>
                      </w:rPr>
                    </w:pPr>
                  </w:p>
                </w:txbxContent>
              </v:textbox>
            </v:rect>
            <v:line id="_x0000_s1165" style="position:absolute" from="6191,4778" to="6193,6043"/>
            <v:line id="_x0000_s1166" style="position:absolute;flip:x" from="4465,6751" to="5350,7042"/>
            <v:line id="_x0000_s1167" style="position:absolute" from="6971,6502" to="8078,6855"/>
            <v:line id="_x0000_s1168" style="position:absolute" from="6971,4625" to="8655,4967"/>
            <v:line id="_x0000_s1169" style="position:absolute;flip:x" from="3754,4625" to="5350,4967"/>
            <v:line id="_x0000_s1171" style="position:absolute;flip:x" from="3586,7943" to="6096,9422"/>
            <v:line id="_x0000_s1172" style="position:absolute" from="6109,7943" to="8942,9289"/>
            <v:rect id="_x0000_s1173" style="position:absolute;left:6610;top:13069;width:1621;height:540">
              <v:textbox style="mso-next-textbox:#_x0000_s1173">
                <w:txbxContent>
                  <w:p w14:paraId="04E6E94F" w14:textId="77777777" w:rsidR="005A580B" w:rsidRPr="004743DF" w:rsidRDefault="005A580B" w:rsidP="00F36330">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_x0000_s1174" style="position:absolute;left:8623;top:13069;width:1622;height:540">
              <v:textbox style="mso-next-textbox:#_x0000_s1174">
                <w:txbxContent>
                  <w:p w14:paraId="2991262F" w14:textId="77777777" w:rsidR="005A580B" w:rsidRPr="003127A1" w:rsidRDefault="005A580B" w:rsidP="00F36330">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14:paraId="4072B28A" w14:textId="77777777" w:rsidR="005A580B" w:rsidRPr="003B57B9" w:rsidRDefault="005A580B" w:rsidP="00F36330">
                    <w:pPr>
                      <w:rPr>
                        <w:sz w:val="20"/>
                        <w:szCs w:val="20"/>
                      </w:rPr>
                    </w:pPr>
                  </w:p>
                </w:txbxContent>
              </v:textbox>
            </v:rect>
            <v:rect id="_x0000_s1175" style="position:absolute;left:1867;top:13069;width:1620;height:540">
              <v:textbox style="mso-next-textbox:#_x0000_s1175">
                <w:txbxContent>
                  <w:p w14:paraId="0B382D54" w14:textId="0339290C" w:rsidR="005A580B" w:rsidRPr="004743DF" w:rsidRDefault="005A580B" w:rsidP="00F36330">
                    <w:pPr>
                      <w:rPr>
                        <w:rFonts w:ascii="Times New Roman" w:hAnsi="Times New Roman"/>
                        <w:sz w:val="16"/>
                        <w:szCs w:val="16"/>
                      </w:rPr>
                    </w:pPr>
                    <w:r>
                      <w:rPr>
                        <w:rFonts w:ascii="Times New Roman" w:hAnsi="Times New Roman"/>
                        <w:sz w:val="16"/>
                        <w:szCs w:val="16"/>
                      </w:rPr>
                      <w:t>Ö</w:t>
                    </w:r>
                    <w:r w:rsidRPr="004743DF">
                      <w:rPr>
                        <w:rFonts w:ascii="Times New Roman" w:hAnsi="Times New Roman"/>
                        <w:sz w:val="16"/>
                        <w:szCs w:val="16"/>
                      </w:rPr>
                      <w:t>ğrenci Kulüpleri</w:t>
                    </w:r>
                  </w:p>
                  <w:p w14:paraId="052FB727" w14:textId="77777777" w:rsidR="005A580B" w:rsidRPr="003B57B9" w:rsidRDefault="005A580B" w:rsidP="00F36330">
                    <w:pPr>
                      <w:rPr>
                        <w:sz w:val="20"/>
                        <w:szCs w:val="20"/>
                      </w:rPr>
                    </w:pPr>
                  </w:p>
                </w:txbxContent>
              </v:textbox>
            </v:rect>
            <v:line id="_x0000_s1176" style="position:absolute" from="5474,7403" to="5474,7403"/>
            <v:line id="_x0000_s1177" style="position:absolute" from="2413,7943" to="2413,7943"/>
            <v:line id="_x0000_s1178" style="position:absolute" from="2818,11269" to="9299,11270"/>
            <v:line id="_x0000_s1179" style="position:absolute" from="6108,6751" to="6109,11255"/>
            <v:line id="_x0000_s1180" style="position:absolute;flip:x" from="2819,11270" to="2820,13069"/>
            <v:line id="_x0000_s1181" style="position:absolute" from="4795,11269" to="4796,13069"/>
            <v:line id="_x0000_s1182" style="position:absolute" from="7285,11270" to="7286,13069"/>
            <v:line id="_x0000_s1183" style="position:absolute" from="9297,11269" to="9299,13069"/>
            <w10:wrap type="none"/>
            <w10:anchorlock/>
          </v:group>
        </w:pict>
      </w:r>
      <w:r w:rsidR="00951B2F">
        <w:rPr>
          <w:b/>
          <w:sz w:val="24"/>
          <w:szCs w:val="24"/>
        </w:rPr>
        <w:t>Şekil 3. Teşkilat Yapısı Şeması</w:t>
      </w:r>
    </w:p>
    <w:p w14:paraId="724CF684" w14:textId="1696D6E1" w:rsidR="004024D0" w:rsidRPr="004024D0" w:rsidRDefault="00B664CC" w:rsidP="004024D0">
      <w:pPr>
        <w:pStyle w:val="Balk3"/>
        <w:keepNext w:val="0"/>
        <w:keepLines w:val="0"/>
        <w:widowControl w:val="0"/>
        <w:numPr>
          <w:ilvl w:val="2"/>
          <w:numId w:val="5"/>
        </w:numPr>
        <w:tabs>
          <w:tab w:val="left" w:pos="812"/>
        </w:tabs>
        <w:autoSpaceDE w:val="0"/>
        <w:autoSpaceDN w:val="0"/>
        <w:spacing w:before="78" w:line="240" w:lineRule="auto"/>
        <w:ind w:left="709"/>
        <w:rPr>
          <w:rFonts w:ascii="Cambria" w:eastAsia="Cambria" w:hAnsi="Cambria" w:cs="Cambria"/>
          <w:b/>
          <w:bCs/>
          <w:color w:val="auto"/>
          <w:kern w:val="0"/>
          <w:sz w:val="28"/>
          <w:szCs w:val="28"/>
          <w14:ligatures w14:val="none"/>
        </w:rPr>
      </w:pPr>
      <w:bookmarkStart w:id="29" w:name="_Toc165408329"/>
      <w:r>
        <w:rPr>
          <w:rFonts w:ascii="Cambria" w:eastAsia="Cambria" w:hAnsi="Cambria" w:cs="Cambria"/>
          <w:b/>
          <w:bCs/>
          <w:iCs/>
          <w:color w:val="auto"/>
          <w:kern w:val="0"/>
          <w:sz w:val="28"/>
          <w:szCs w:val="28"/>
          <w14:ligatures w14:val="none"/>
        </w:rPr>
        <w:lastRenderedPageBreak/>
        <w:t xml:space="preserve"> </w:t>
      </w:r>
      <w:bookmarkStart w:id="30" w:name="_Toc165725598"/>
      <w:r w:rsidR="00EC2027" w:rsidRPr="004024D0">
        <w:rPr>
          <w:rFonts w:ascii="Cambria" w:eastAsia="Cambria" w:hAnsi="Cambria" w:cs="Cambria"/>
          <w:b/>
          <w:bCs/>
          <w:iCs/>
          <w:color w:val="auto"/>
          <w:kern w:val="0"/>
          <w:sz w:val="28"/>
          <w:szCs w:val="28"/>
          <w14:ligatures w14:val="none"/>
        </w:rPr>
        <w:t>İnsan Kaynakları</w:t>
      </w:r>
      <w:bookmarkEnd w:id="29"/>
      <w:bookmarkEnd w:id="30"/>
    </w:p>
    <w:p w14:paraId="1937DD0F" w14:textId="4377F9C9" w:rsidR="006E2C5E" w:rsidRPr="006E2C5E" w:rsidRDefault="00957CAE" w:rsidP="009240BA">
      <w:pPr>
        <w:spacing w:before="240"/>
        <w:rPr>
          <w:b/>
          <w:color w:val="FF0000"/>
          <w:sz w:val="20"/>
        </w:rPr>
      </w:pPr>
      <w:r>
        <w:rPr>
          <w:b/>
          <w:sz w:val="20"/>
        </w:rPr>
        <w:t xml:space="preserve">   Tablo </w:t>
      </w:r>
      <w:r w:rsidR="00951B2F">
        <w:rPr>
          <w:b/>
          <w:sz w:val="20"/>
        </w:rPr>
        <w:t>8</w:t>
      </w:r>
      <w:r w:rsidR="006E2C5E" w:rsidRPr="000F59F6">
        <w:rPr>
          <w:b/>
          <w:sz w:val="20"/>
        </w:rPr>
        <w:t>. Çalışanların Görev Dağılımı</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4"/>
        <w:gridCol w:w="6373"/>
      </w:tblGrid>
      <w:tr w:rsidR="000B39C1" w:rsidRPr="000F59F6" w14:paraId="4CB4CAB8" w14:textId="77777777" w:rsidTr="009240BA">
        <w:trPr>
          <w:trHeight w:val="640"/>
        </w:trPr>
        <w:tc>
          <w:tcPr>
            <w:tcW w:w="2874" w:type="dxa"/>
            <w:vAlign w:val="center"/>
          </w:tcPr>
          <w:p w14:paraId="0F285780" w14:textId="77777777" w:rsidR="006E2C5E" w:rsidRPr="000F59F6" w:rsidRDefault="006E2C5E" w:rsidP="00BF539C">
            <w:pPr>
              <w:pStyle w:val="TableParagraph"/>
              <w:spacing w:line="214" w:lineRule="exact"/>
              <w:ind w:left="97"/>
              <w:rPr>
                <w:b/>
                <w:sz w:val="20"/>
                <w:lang w:val="tr-TR"/>
              </w:rPr>
            </w:pPr>
            <w:r w:rsidRPr="000F59F6">
              <w:rPr>
                <w:b/>
                <w:sz w:val="20"/>
                <w:lang w:val="tr-TR"/>
              </w:rPr>
              <w:t xml:space="preserve">Çalışanın </w:t>
            </w:r>
            <w:proofErr w:type="spellStart"/>
            <w:r w:rsidRPr="000F59F6">
              <w:rPr>
                <w:b/>
                <w:sz w:val="20"/>
                <w:lang w:val="tr-TR"/>
              </w:rPr>
              <w:t>Ünvanı</w:t>
            </w:r>
            <w:proofErr w:type="spellEnd"/>
          </w:p>
        </w:tc>
        <w:tc>
          <w:tcPr>
            <w:tcW w:w="6373" w:type="dxa"/>
            <w:vAlign w:val="center"/>
          </w:tcPr>
          <w:p w14:paraId="19B1952E" w14:textId="77777777" w:rsidR="006E2C5E" w:rsidRPr="000F59F6" w:rsidRDefault="006E2C5E" w:rsidP="000B39C1">
            <w:pPr>
              <w:pStyle w:val="TableParagraph"/>
              <w:spacing w:line="214" w:lineRule="exact"/>
              <w:ind w:left="97"/>
              <w:jc w:val="center"/>
              <w:rPr>
                <w:b/>
                <w:sz w:val="20"/>
                <w:lang w:val="tr-TR"/>
              </w:rPr>
            </w:pPr>
            <w:r w:rsidRPr="000F59F6">
              <w:rPr>
                <w:b/>
                <w:sz w:val="20"/>
                <w:lang w:val="tr-TR"/>
              </w:rPr>
              <w:t>Görevleri</w:t>
            </w:r>
          </w:p>
        </w:tc>
      </w:tr>
      <w:tr w:rsidR="000B39C1" w:rsidRPr="000F59F6" w14:paraId="6CB3A8FC" w14:textId="77777777" w:rsidTr="009240BA">
        <w:trPr>
          <w:trHeight w:val="1002"/>
        </w:trPr>
        <w:tc>
          <w:tcPr>
            <w:tcW w:w="2874" w:type="dxa"/>
            <w:shd w:val="clear" w:color="auto" w:fill="E2EFD9"/>
            <w:vAlign w:val="center"/>
          </w:tcPr>
          <w:p w14:paraId="4ED1D9D9" w14:textId="77777777" w:rsidR="006E2C5E" w:rsidRPr="000F59F6" w:rsidRDefault="006E2C5E" w:rsidP="00BF539C">
            <w:pPr>
              <w:pStyle w:val="TableParagraph"/>
              <w:spacing w:line="214" w:lineRule="exact"/>
              <w:ind w:left="97"/>
              <w:rPr>
                <w:sz w:val="20"/>
                <w:lang w:val="tr-TR"/>
              </w:rPr>
            </w:pPr>
            <w:r w:rsidRPr="000F59F6">
              <w:rPr>
                <w:sz w:val="20"/>
                <w:lang w:val="tr-TR"/>
              </w:rPr>
              <w:t>Okul /Kurum Müdürü</w:t>
            </w:r>
          </w:p>
        </w:tc>
        <w:tc>
          <w:tcPr>
            <w:tcW w:w="6373" w:type="dxa"/>
            <w:shd w:val="clear" w:color="auto" w:fill="E2EFD9"/>
            <w:vAlign w:val="center"/>
          </w:tcPr>
          <w:p w14:paraId="17FB0EFD" w14:textId="77777777" w:rsidR="000B429F" w:rsidRDefault="000B429F" w:rsidP="000B429F">
            <w:pPr>
              <w:pStyle w:val="Default"/>
              <w:rPr>
                <w:sz w:val="23"/>
                <w:szCs w:val="23"/>
              </w:rPr>
            </w:pPr>
            <w:r w:rsidRPr="000B429F">
              <w:rPr>
                <w:b/>
                <w:bCs/>
                <w:sz w:val="20"/>
                <w:szCs w:val="20"/>
              </w:rPr>
              <w:t xml:space="preserve">MADDE 39 – </w:t>
            </w:r>
            <w:r w:rsidRPr="000B429F">
              <w:rPr>
                <w:sz w:val="20"/>
                <w:szCs w:val="20"/>
              </w:rPr>
              <w:t xml:space="preserve">(1) </w:t>
            </w:r>
            <w:proofErr w:type="spellStart"/>
            <w:r w:rsidRPr="000B429F">
              <w:rPr>
                <w:sz w:val="20"/>
                <w:szCs w:val="20"/>
              </w:rPr>
              <w:t>Okul</w:t>
            </w:r>
            <w:proofErr w:type="spellEnd"/>
            <w:r w:rsidRPr="000B429F">
              <w:rPr>
                <w:sz w:val="20"/>
                <w:szCs w:val="20"/>
              </w:rPr>
              <w:t xml:space="preserve"> </w:t>
            </w:r>
            <w:proofErr w:type="spellStart"/>
            <w:r w:rsidRPr="000B429F">
              <w:rPr>
                <w:sz w:val="20"/>
                <w:szCs w:val="20"/>
              </w:rPr>
              <w:t>öncesi</w:t>
            </w:r>
            <w:proofErr w:type="spellEnd"/>
            <w:r w:rsidRPr="000B429F">
              <w:rPr>
                <w:sz w:val="20"/>
                <w:szCs w:val="20"/>
              </w:rPr>
              <w:t xml:space="preserve"> </w:t>
            </w:r>
            <w:proofErr w:type="spellStart"/>
            <w:r w:rsidRPr="000B429F">
              <w:rPr>
                <w:sz w:val="20"/>
                <w:szCs w:val="20"/>
              </w:rPr>
              <w:t>eğitim</w:t>
            </w:r>
            <w:proofErr w:type="spellEnd"/>
            <w:r w:rsidRPr="000B429F">
              <w:rPr>
                <w:sz w:val="20"/>
                <w:szCs w:val="20"/>
              </w:rPr>
              <w:t xml:space="preserve"> </w:t>
            </w:r>
            <w:proofErr w:type="spellStart"/>
            <w:r w:rsidRPr="000B429F">
              <w:rPr>
                <w:sz w:val="20"/>
                <w:szCs w:val="20"/>
              </w:rPr>
              <w:t>ve</w:t>
            </w:r>
            <w:proofErr w:type="spellEnd"/>
            <w:r w:rsidRPr="000B429F">
              <w:rPr>
                <w:sz w:val="20"/>
                <w:szCs w:val="20"/>
              </w:rPr>
              <w:t xml:space="preserve"> </w:t>
            </w:r>
            <w:proofErr w:type="spellStart"/>
            <w:r w:rsidRPr="000B429F">
              <w:rPr>
                <w:sz w:val="20"/>
                <w:szCs w:val="20"/>
              </w:rPr>
              <w:t>ilköğretim</w:t>
            </w:r>
            <w:proofErr w:type="spellEnd"/>
            <w:r w:rsidRPr="000B429F">
              <w:rPr>
                <w:sz w:val="20"/>
                <w:szCs w:val="20"/>
              </w:rPr>
              <w:t xml:space="preserve"> </w:t>
            </w:r>
            <w:proofErr w:type="spellStart"/>
            <w:r w:rsidRPr="000B429F">
              <w:rPr>
                <w:sz w:val="20"/>
                <w:szCs w:val="20"/>
              </w:rPr>
              <w:t>kurumları</w:t>
            </w:r>
            <w:proofErr w:type="spellEnd"/>
            <w:r w:rsidRPr="000B429F">
              <w:rPr>
                <w:sz w:val="20"/>
                <w:szCs w:val="20"/>
              </w:rPr>
              <w:t xml:space="preserve">, </w:t>
            </w:r>
            <w:proofErr w:type="spellStart"/>
            <w:r w:rsidRPr="000B429F">
              <w:rPr>
                <w:sz w:val="20"/>
                <w:szCs w:val="20"/>
              </w:rPr>
              <w:t>ilgili</w:t>
            </w:r>
            <w:proofErr w:type="spellEnd"/>
            <w:r w:rsidRPr="000B429F">
              <w:rPr>
                <w:sz w:val="20"/>
                <w:szCs w:val="20"/>
              </w:rPr>
              <w:t xml:space="preserve"> </w:t>
            </w:r>
            <w:proofErr w:type="spellStart"/>
            <w:r w:rsidRPr="000B429F">
              <w:rPr>
                <w:sz w:val="20"/>
                <w:szCs w:val="20"/>
              </w:rPr>
              <w:t>mevzuat</w:t>
            </w:r>
            <w:proofErr w:type="spellEnd"/>
            <w:r w:rsidRPr="000B429F">
              <w:rPr>
                <w:sz w:val="20"/>
                <w:szCs w:val="20"/>
              </w:rPr>
              <w:t xml:space="preserve"> </w:t>
            </w:r>
            <w:proofErr w:type="spellStart"/>
            <w:r w:rsidRPr="000B429F">
              <w:rPr>
                <w:sz w:val="20"/>
                <w:szCs w:val="20"/>
              </w:rPr>
              <w:t>hükümleri</w:t>
            </w:r>
            <w:proofErr w:type="spellEnd"/>
            <w:r w:rsidRPr="000B429F">
              <w:rPr>
                <w:sz w:val="20"/>
                <w:szCs w:val="20"/>
              </w:rPr>
              <w:t xml:space="preserve"> </w:t>
            </w:r>
            <w:proofErr w:type="spellStart"/>
            <w:r w:rsidRPr="000B429F">
              <w:rPr>
                <w:sz w:val="20"/>
                <w:szCs w:val="20"/>
              </w:rPr>
              <w:t>doğrultusunda</w:t>
            </w:r>
            <w:proofErr w:type="spellEnd"/>
            <w:r w:rsidRPr="000B429F">
              <w:rPr>
                <w:sz w:val="20"/>
                <w:szCs w:val="20"/>
              </w:rPr>
              <w:t xml:space="preserve"> </w:t>
            </w:r>
            <w:proofErr w:type="spellStart"/>
            <w:r w:rsidRPr="000B429F">
              <w:rPr>
                <w:sz w:val="20"/>
                <w:szCs w:val="20"/>
              </w:rPr>
              <w:t>diğer</w:t>
            </w:r>
            <w:proofErr w:type="spellEnd"/>
            <w:r w:rsidRPr="000B429F">
              <w:rPr>
                <w:sz w:val="20"/>
                <w:szCs w:val="20"/>
              </w:rPr>
              <w:t xml:space="preserve"> </w:t>
            </w:r>
            <w:proofErr w:type="spellStart"/>
            <w:r w:rsidRPr="000B429F">
              <w:rPr>
                <w:sz w:val="20"/>
                <w:szCs w:val="20"/>
              </w:rPr>
              <w:t>çalışanlarla</w:t>
            </w:r>
            <w:proofErr w:type="spellEnd"/>
            <w:r w:rsidRPr="000B429F">
              <w:rPr>
                <w:sz w:val="20"/>
                <w:szCs w:val="20"/>
              </w:rPr>
              <w:t xml:space="preserve"> </w:t>
            </w:r>
            <w:proofErr w:type="spellStart"/>
            <w:r w:rsidRPr="000B429F">
              <w:rPr>
                <w:sz w:val="20"/>
                <w:szCs w:val="20"/>
              </w:rPr>
              <w:t>birlikte</w:t>
            </w:r>
            <w:proofErr w:type="spellEnd"/>
            <w:r w:rsidRPr="000B429F">
              <w:rPr>
                <w:sz w:val="20"/>
                <w:szCs w:val="20"/>
              </w:rPr>
              <w:t xml:space="preserve"> </w:t>
            </w:r>
            <w:proofErr w:type="spellStart"/>
            <w:r w:rsidRPr="000B429F">
              <w:rPr>
                <w:sz w:val="20"/>
                <w:szCs w:val="20"/>
              </w:rPr>
              <w:t>müdür</w:t>
            </w:r>
            <w:proofErr w:type="spellEnd"/>
            <w:r w:rsidRPr="000B429F">
              <w:rPr>
                <w:sz w:val="20"/>
                <w:szCs w:val="20"/>
              </w:rPr>
              <w:t xml:space="preserve"> </w:t>
            </w:r>
            <w:proofErr w:type="spellStart"/>
            <w:r w:rsidRPr="000B429F">
              <w:rPr>
                <w:sz w:val="20"/>
                <w:szCs w:val="20"/>
              </w:rPr>
              <w:t>tarafından</w:t>
            </w:r>
            <w:proofErr w:type="spellEnd"/>
            <w:r w:rsidRPr="000B429F">
              <w:rPr>
                <w:sz w:val="20"/>
                <w:szCs w:val="20"/>
              </w:rPr>
              <w:t xml:space="preserve"> </w:t>
            </w:r>
            <w:proofErr w:type="spellStart"/>
            <w:r w:rsidRPr="000B429F">
              <w:rPr>
                <w:sz w:val="20"/>
                <w:szCs w:val="20"/>
              </w:rPr>
              <w:t>yönetilir</w:t>
            </w:r>
            <w:proofErr w:type="spellEnd"/>
            <w:r w:rsidRPr="000B429F">
              <w:rPr>
                <w:sz w:val="20"/>
                <w:szCs w:val="20"/>
              </w:rPr>
              <w:t xml:space="preserve">. </w:t>
            </w:r>
            <w:proofErr w:type="spellStart"/>
            <w:r w:rsidRPr="000B429F">
              <w:rPr>
                <w:sz w:val="20"/>
                <w:szCs w:val="20"/>
              </w:rPr>
              <w:t>Müdür</w:t>
            </w:r>
            <w:proofErr w:type="spellEnd"/>
            <w:r w:rsidRPr="000B429F">
              <w:rPr>
                <w:sz w:val="20"/>
                <w:szCs w:val="20"/>
              </w:rPr>
              <w:t xml:space="preserve">; </w:t>
            </w:r>
            <w:proofErr w:type="spellStart"/>
            <w:r w:rsidRPr="000B429F">
              <w:rPr>
                <w:sz w:val="20"/>
                <w:szCs w:val="20"/>
              </w:rPr>
              <w:t>okulun</w:t>
            </w:r>
            <w:proofErr w:type="spellEnd"/>
            <w:r w:rsidRPr="000B429F">
              <w:rPr>
                <w:sz w:val="20"/>
                <w:szCs w:val="20"/>
              </w:rPr>
              <w:t xml:space="preserve"> </w:t>
            </w:r>
            <w:proofErr w:type="spellStart"/>
            <w:r w:rsidRPr="000B429F">
              <w:rPr>
                <w:sz w:val="20"/>
                <w:szCs w:val="20"/>
              </w:rPr>
              <w:t>öğrenci</w:t>
            </w:r>
            <w:proofErr w:type="spellEnd"/>
            <w:r w:rsidRPr="000B429F">
              <w:rPr>
                <w:sz w:val="20"/>
                <w:szCs w:val="20"/>
              </w:rPr>
              <w:t xml:space="preserve">, her </w:t>
            </w:r>
            <w:proofErr w:type="spellStart"/>
            <w:r w:rsidRPr="000B429F">
              <w:rPr>
                <w:sz w:val="20"/>
                <w:szCs w:val="20"/>
              </w:rPr>
              <w:t>türlü</w:t>
            </w:r>
            <w:proofErr w:type="spellEnd"/>
            <w:r w:rsidRPr="000B429F">
              <w:rPr>
                <w:sz w:val="20"/>
                <w:szCs w:val="20"/>
              </w:rPr>
              <w:t xml:space="preserve"> </w:t>
            </w:r>
            <w:proofErr w:type="spellStart"/>
            <w:r w:rsidRPr="000B429F">
              <w:rPr>
                <w:sz w:val="20"/>
                <w:szCs w:val="20"/>
              </w:rPr>
              <w:t>eğitim</w:t>
            </w:r>
            <w:proofErr w:type="spellEnd"/>
            <w:r w:rsidRPr="000B429F">
              <w:rPr>
                <w:sz w:val="20"/>
                <w:szCs w:val="20"/>
              </w:rPr>
              <w:t xml:space="preserve"> </w:t>
            </w:r>
            <w:proofErr w:type="spellStart"/>
            <w:r w:rsidRPr="000B429F">
              <w:rPr>
                <w:sz w:val="20"/>
                <w:szCs w:val="20"/>
              </w:rPr>
              <w:t>ve</w:t>
            </w:r>
            <w:proofErr w:type="spellEnd"/>
            <w:r w:rsidRPr="000B429F">
              <w:rPr>
                <w:sz w:val="20"/>
                <w:szCs w:val="20"/>
              </w:rPr>
              <w:t xml:space="preserve"> </w:t>
            </w:r>
            <w:proofErr w:type="spellStart"/>
            <w:r w:rsidRPr="000B429F">
              <w:rPr>
                <w:sz w:val="20"/>
                <w:szCs w:val="20"/>
              </w:rPr>
              <w:t>öğretim</w:t>
            </w:r>
            <w:proofErr w:type="spellEnd"/>
            <w:r w:rsidRPr="000B429F">
              <w:rPr>
                <w:sz w:val="20"/>
                <w:szCs w:val="20"/>
              </w:rPr>
              <w:t xml:space="preserve">, </w:t>
            </w:r>
            <w:proofErr w:type="spellStart"/>
            <w:r w:rsidRPr="000B429F">
              <w:rPr>
                <w:sz w:val="20"/>
                <w:szCs w:val="20"/>
              </w:rPr>
              <w:t>yönetim</w:t>
            </w:r>
            <w:proofErr w:type="spellEnd"/>
            <w:r w:rsidRPr="000B429F">
              <w:rPr>
                <w:sz w:val="20"/>
                <w:szCs w:val="20"/>
              </w:rPr>
              <w:t xml:space="preserve">, </w:t>
            </w:r>
            <w:proofErr w:type="spellStart"/>
            <w:r w:rsidRPr="000B429F">
              <w:rPr>
                <w:sz w:val="20"/>
                <w:szCs w:val="20"/>
              </w:rPr>
              <w:t>personel</w:t>
            </w:r>
            <w:proofErr w:type="spellEnd"/>
            <w:r w:rsidRPr="000B429F">
              <w:rPr>
                <w:sz w:val="20"/>
                <w:szCs w:val="20"/>
              </w:rPr>
              <w:t xml:space="preserve">, </w:t>
            </w:r>
            <w:proofErr w:type="spellStart"/>
            <w:r w:rsidRPr="000B429F">
              <w:rPr>
                <w:sz w:val="20"/>
                <w:szCs w:val="20"/>
              </w:rPr>
              <w:t>tahakkuk</w:t>
            </w:r>
            <w:proofErr w:type="spellEnd"/>
            <w:r w:rsidRPr="000B429F">
              <w:rPr>
                <w:sz w:val="20"/>
                <w:szCs w:val="20"/>
              </w:rPr>
              <w:t xml:space="preserve">, </w:t>
            </w:r>
            <w:proofErr w:type="spellStart"/>
            <w:r w:rsidRPr="000B429F">
              <w:rPr>
                <w:sz w:val="20"/>
                <w:szCs w:val="20"/>
              </w:rPr>
              <w:t>taşınır</w:t>
            </w:r>
            <w:proofErr w:type="spellEnd"/>
            <w:r w:rsidRPr="000B429F">
              <w:rPr>
                <w:sz w:val="20"/>
                <w:szCs w:val="20"/>
              </w:rPr>
              <w:t xml:space="preserve"> </w:t>
            </w:r>
            <w:proofErr w:type="spellStart"/>
            <w:r w:rsidRPr="000B429F">
              <w:rPr>
                <w:sz w:val="20"/>
                <w:szCs w:val="20"/>
              </w:rPr>
              <w:t>mal</w:t>
            </w:r>
            <w:proofErr w:type="spellEnd"/>
            <w:r w:rsidRPr="000B429F">
              <w:rPr>
                <w:sz w:val="20"/>
                <w:szCs w:val="20"/>
              </w:rPr>
              <w:t xml:space="preserve">, </w:t>
            </w:r>
            <w:proofErr w:type="spellStart"/>
            <w:r w:rsidRPr="000B429F">
              <w:rPr>
                <w:sz w:val="20"/>
                <w:szCs w:val="20"/>
              </w:rPr>
              <w:t>yazışma</w:t>
            </w:r>
            <w:proofErr w:type="spellEnd"/>
            <w:r w:rsidRPr="000B429F">
              <w:rPr>
                <w:sz w:val="20"/>
                <w:szCs w:val="20"/>
              </w:rPr>
              <w:t xml:space="preserve">, </w:t>
            </w:r>
            <w:proofErr w:type="spellStart"/>
            <w:r w:rsidRPr="000B429F">
              <w:rPr>
                <w:sz w:val="20"/>
                <w:szCs w:val="20"/>
              </w:rPr>
              <w:t>eğitici</w:t>
            </w:r>
            <w:proofErr w:type="spellEnd"/>
            <w:r w:rsidRPr="000B429F">
              <w:rPr>
                <w:sz w:val="20"/>
                <w:szCs w:val="20"/>
              </w:rPr>
              <w:t xml:space="preserve"> </w:t>
            </w:r>
            <w:proofErr w:type="spellStart"/>
            <w:r w:rsidRPr="000B429F">
              <w:rPr>
                <w:sz w:val="20"/>
                <w:szCs w:val="20"/>
              </w:rPr>
              <w:t>ve</w:t>
            </w:r>
            <w:proofErr w:type="spellEnd"/>
            <w:r w:rsidRPr="000B429F">
              <w:rPr>
                <w:sz w:val="20"/>
                <w:szCs w:val="20"/>
              </w:rPr>
              <w:t xml:space="preserve"> </w:t>
            </w:r>
            <w:proofErr w:type="spellStart"/>
            <w:r w:rsidRPr="000B429F">
              <w:rPr>
                <w:sz w:val="20"/>
                <w:szCs w:val="20"/>
              </w:rPr>
              <w:t>sosyal</w:t>
            </w:r>
            <w:proofErr w:type="spellEnd"/>
            <w:r w:rsidRPr="000B429F">
              <w:rPr>
                <w:sz w:val="20"/>
                <w:szCs w:val="20"/>
              </w:rPr>
              <w:t xml:space="preserve"> </w:t>
            </w:r>
            <w:proofErr w:type="spellStart"/>
            <w:r w:rsidRPr="000B429F">
              <w:rPr>
                <w:sz w:val="20"/>
                <w:szCs w:val="20"/>
              </w:rPr>
              <w:t>etkinlikler</w:t>
            </w:r>
            <w:proofErr w:type="spellEnd"/>
            <w:r w:rsidRPr="000B429F">
              <w:rPr>
                <w:sz w:val="20"/>
                <w:szCs w:val="20"/>
              </w:rPr>
              <w:t xml:space="preserve">, </w:t>
            </w:r>
            <w:proofErr w:type="spellStart"/>
            <w:r w:rsidRPr="000B429F">
              <w:rPr>
                <w:sz w:val="20"/>
                <w:szCs w:val="20"/>
              </w:rPr>
              <w:t>yatılılık</w:t>
            </w:r>
            <w:proofErr w:type="spellEnd"/>
            <w:r w:rsidRPr="000B429F">
              <w:rPr>
                <w:sz w:val="20"/>
                <w:szCs w:val="20"/>
              </w:rPr>
              <w:t xml:space="preserve">, </w:t>
            </w:r>
            <w:proofErr w:type="spellStart"/>
            <w:r w:rsidRPr="000B429F">
              <w:rPr>
                <w:sz w:val="20"/>
                <w:szCs w:val="20"/>
              </w:rPr>
              <w:t>bursluluk</w:t>
            </w:r>
            <w:proofErr w:type="spellEnd"/>
            <w:r w:rsidRPr="000B429F">
              <w:rPr>
                <w:sz w:val="20"/>
                <w:szCs w:val="20"/>
              </w:rPr>
              <w:t xml:space="preserve">, </w:t>
            </w:r>
            <w:proofErr w:type="spellStart"/>
            <w:r w:rsidRPr="000B429F">
              <w:rPr>
                <w:sz w:val="20"/>
                <w:szCs w:val="20"/>
              </w:rPr>
              <w:t>taşımalı</w:t>
            </w:r>
            <w:proofErr w:type="spellEnd"/>
            <w:r w:rsidRPr="000B429F">
              <w:rPr>
                <w:sz w:val="20"/>
                <w:szCs w:val="20"/>
              </w:rPr>
              <w:t xml:space="preserve"> </w:t>
            </w:r>
            <w:proofErr w:type="spellStart"/>
            <w:r w:rsidRPr="000B429F">
              <w:rPr>
                <w:sz w:val="20"/>
                <w:szCs w:val="20"/>
              </w:rPr>
              <w:t>eğitim</w:t>
            </w:r>
            <w:proofErr w:type="spellEnd"/>
            <w:r w:rsidRPr="000B429F">
              <w:rPr>
                <w:sz w:val="20"/>
                <w:szCs w:val="20"/>
              </w:rPr>
              <w:t xml:space="preserve">, </w:t>
            </w:r>
            <w:proofErr w:type="spellStart"/>
            <w:r w:rsidRPr="000B429F">
              <w:rPr>
                <w:sz w:val="20"/>
                <w:szCs w:val="20"/>
              </w:rPr>
              <w:t>güvenlik</w:t>
            </w:r>
            <w:proofErr w:type="spellEnd"/>
            <w:r w:rsidRPr="000B429F">
              <w:rPr>
                <w:sz w:val="20"/>
                <w:szCs w:val="20"/>
              </w:rPr>
              <w:t xml:space="preserve">, </w:t>
            </w:r>
            <w:proofErr w:type="spellStart"/>
            <w:r w:rsidRPr="000B429F">
              <w:rPr>
                <w:sz w:val="20"/>
                <w:szCs w:val="20"/>
              </w:rPr>
              <w:t>beslenme</w:t>
            </w:r>
            <w:proofErr w:type="spellEnd"/>
            <w:r w:rsidRPr="000B429F">
              <w:rPr>
                <w:sz w:val="20"/>
                <w:szCs w:val="20"/>
              </w:rPr>
              <w:t xml:space="preserve">, </w:t>
            </w:r>
            <w:proofErr w:type="spellStart"/>
            <w:r w:rsidRPr="000B429F">
              <w:rPr>
                <w:sz w:val="20"/>
                <w:szCs w:val="20"/>
              </w:rPr>
              <w:t>bakım</w:t>
            </w:r>
            <w:proofErr w:type="spellEnd"/>
            <w:r w:rsidRPr="000B429F">
              <w:rPr>
                <w:sz w:val="20"/>
                <w:szCs w:val="20"/>
              </w:rPr>
              <w:t xml:space="preserve">, </w:t>
            </w:r>
            <w:proofErr w:type="spellStart"/>
            <w:r w:rsidRPr="000B429F">
              <w:rPr>
                <w:sz w:val="20"/>
                <w:szCs w:val="20"/>
              </w:rPr>
              <w:t>koruma</w:t>
            </w:r>
            <w:proofErr w:type="spellEnd"/>
            <w:r w:rsidRPr="000B429F">
              <w:rPr>
                <w:sz w:val="20"/>
                <w:szCs w:val="20"/>
              </w:rPr>
              <w:t xml:space="preserve">, </w:t>
            </w:r>
            <w:proofErr w:type="spellStart"/>
            <w:r w:rsidRPr="000B429F">
              <w:rPr>
                <w:sz w:val="20"/>
                <w:szCs w:val="20"/>
              </w:rPr>
              <w:t>temizlik</w:t>
            </w:r>
            <w:proofErr w:type="spellEnd"/>
            <w:r w:rsidRPr="000B429F">
              <w:rPr>
                <w:sz w:val="20"/>
                <w:szCs w:val="20"/>
              </w:rPr>
              <w:t xml:space="preserve">, </w:t>
            </w:r>
            <w:proofErr w:type="spellStart"/>
            <w:r w:rsidRPr="000B429F">
              <w:rPr>
                <w:sz w:val="20"/>
                <w:szCs w:val="20"/>
              </w:rPr>
              <w:t>düzen</w:t>
            </w:r>
            <w:proofErr w:type="spellEnd"/>
            <w:r w:rsidRPr="000B429F">
              <w:rPr>
                <w:sz w:val="20"/>
                <w:szCs w:val="20"/>
              </w:rPr>
              <w:t xml:space="preserve">, </w:t>
            </w:r>
            <w:proofErr w:type="spellStart"/>
            <w:r w:rsidRPr="000B429F">
              <w:rPr>
                <w:sz w:val="20"/>
                <w:szCs w:val="20"/>
              </w:rPr>
              <w:t>nöbet</w:t>
            </w:r>
            <w:proofErr w:type="spellEnd"/>
            <w:r w:rsidRPr="000B429F">
              <w:rPr>
                <w:sz w:val="20"/>
                <w:szCs w:val="20"/>
              </w:rPr>
              <w:t xml:space="preserve">, </w:t>
            </w:r>
            <w:proofErr w:type="spellStart"/>
            <w:r w:rsidRPr="000B429F">
              <w:rPr>
                <w:sz w:val="20"/>
                <w:szCs w:val="20"/>
              </w:rPr>
              <w:t>halkla</w:t>
            </w:r>
            <w:proofErr w:type="spellEnd"/>
            <w:r w:rsidRPr="000B429F">
              <w:rPr>
                <w:sz w:val="20"/>
                <w:szCs w:val="20"/>
              </w:rPr>
              <w:t xml:space="preserve"> </w:t>
            </w:r>
            <w:proofErr w:type="spellStart"/>
            <w:r w:rsidRPr="000B429F">
              <w:rPr>
                <w:sz w:val="20"/>
                <w:szCs w:val="20"/>
              </w:rPr>
              <w:t>ilişkiler</w:t>
            </w:r>
            <w:proofErr w:type="spellEnd"/>
            <w:r w:rsidRPr="000B429F">
              <w:rPr>
                <w:sz w:val="20"/>
                <w:szCs w:val="20"/>
              </w:rPr>
              <w:t xml:space="preserve"> </w:t>
            </w:r>
            <w:proofErr w:type="spellStart"/>
            <w:r w:rsidRPr="000B429F">
              <w:rPr>
                <w:sz w:val="20"/>
                <w:szCs w:val="20"/>
              </w:rPr>
              <w:t>ve</w:t>
            </w:r>
            <w:proofErr w:type="spellEnd"/>
            <w:r w:rsidRPr="000B429F">
              <w:rPr>
                <w:sz w:val="20"/>
                <w:szCs w:val="20"/>
              </w:rPr>
              <w:t xml:space="preserve"> </w:t>
            </w:r>
            <w:proofErr w:type="spellStart"/>
            <w:r w:rsidRPr="000B429F">
              <w:rPr>
                <w:sz w:val="20"/>
                <w:szCs w:val="20"/>
              </w:rPr>
              <w:t>benzeri</w:t>
            </w:r>
            <w:proofErr w:type="spellEnd"/>
            <w:r w:rsidRPr="000B429F">
              <w:rPr>
                <w:sz w:val="20"/>
                <w:szCs w:val="20"/>
              </w:rPr>
              <w:t xml:space="preserve"> </w:t>
            </w:r>
            <w:proofErr w:type="spellStart"/>
            <w:r w:rsidRPr="000B429F">
              <w:rPr>
                <w:sz w:val="20"/>
                <w:szCs w:val="20"/>
              </w:rPr>
              <w:t>görevler</w:t>
            </w:r>
            <w:proofErr w:type="spellEnd"/>
            <w:r w:rsidRPr="000B429F">
              <w:rPr>
                <w:sz w:val="20"/>
                <w:szCs w:val="20"/>
              </w:rPr>
              <w:t xml:space="preserve"> </w:t>
            </w:r>
            <w:proofErr w:type="spellStart"/>
            <w:r w:rsidRPr="000B429F">
              <w:rPr>
                <w:sz w:val="20"/>
                <w:szCs w:val="20"/>
              </w:rPr>
              <w:t>ile</w:t>
            </w:r>
            <w:proofErr w:type="spellEnd"/>
            <w:r w:rsidRPr="000B429F">
              <w:rPr>
                <w:sz w:val="20"/>
                <w:szCs w:val="20"/>
              </w:rPr>
              <w:t xml:space="preserve"> </w:t>
            </w:r>
            <w:proofErr w:type="spellStart"/>
            <w:r w:rsidRPr="000B429F">
              <w:rPr>
                <w:sz w:val="20"/>
                <w:szCs w:val="20"/>
              </w:rPr>
              <w:t>Bakanlık</w:t>
            </w:r>
            <w:proofErr w:type="spellEnd"/>
            <w:r w:rsidRPr="000B429F">
              <w:rPr>
                <w:sz w:val="20"/>
                <w:szCs w:val="20"/>
              </w:rPr>
              <w:t xml:space="preserve"> </w:t>
            </w:r>
            <w:proofErr w:type="spellStart"/>
            <w:r w:rsidRPr="000B429F">
              <w:rPr>
                <w:sz w:val="20"/>
                <w:szCs w:val="20"/>
              </w:rPr>
              <w:t>ve</w:t>
            </w:r>
            <w:proofErr w:type="spellEnd"/>
            <w:r w:rsidRPr="000B429F">
              <w:rPr>
                <w:sz w:val="20"/>
                <w:szCs w:val="20"/>
              </w:rPr>
              <w:t xml:space="preserve"> </w:t>
            </w:r>
            <w:proofErr w:type="spellStart"/>
            <w:r w:rsidRPr="000B429F">
              <w:rPr>
                <w:sz w:val="20"/>
                <w:szCs w:val="20"/>
              </w:rPr>
              <w:t>il</w:t>
            </w:r>
            <w:proofErr w:type="spellEnd"/>
            <w:r w:rsidRPr="000B429F">
              <w:rPr>
                <w:sz w:val="20"/>
                <w:szCs w:val="20"/>
              </w:rPr>
              <w:t>/</w:t>
            </w:r>
            <w:proofErr w:type="spellStart"/>
            <w:r w:rsidRPr="000B429F">
              <w:rPr>
                <w:sz w:val="20"/>
                <w:szCs w:val="20"/>
              </w:rPr>
              <w:t>ilçe</w:t>
            </w:r>
            <w:proofErr w:type="spellEnd"/>
            <w:r w:rsidRPr="000B429F">
              <w:rPr>
                <w:sz w:val="20"/>
                <w:szCs w:val="20"/>
              </w:rPr>
              <w:t xml:space="preserve"> </w:t>
            </w:r>
            <w:proofErr w:type="spellStart"/>
            <w:r w:rsidRPr="000B429F">
              <w:rPr>
                <w:sz w:val="20"/>
                <w:szCs w:val="20"/>
              </w:rPr>
              <w:t>millî</w:t>
            </w:r>
            <w:proofErr w:type="spellEnd"/>
            <w:r w:rsidRPr="000B429F">
              <w:rPr>
                <w:sz w:val="20"/>
                <w:szCs w:val="20"/>
              </w:rPr>
              <w:t xml:space="preserve"> </w:t>
            </w:r>
            <w:proofErr w:type="spellStart"/>
            <w:r w:rsidRPr="000B429F">
              <w:rPr>
                <w:sz w:val="20"/>
                <w:szCs w:val="20"/>
              </w:rPr>
              <w:t>eğitim</w:t>
            </w:r>
            <w:proofErr w:type="spellEnd"/>
            <w:r w:rsidRPr="000B429F">
              <w:rPr>
                <w:sz w:val="20"/>
                <w:szCs w:val="20"/>
              </w:rPr>
              <w:t xml:space="preserve"> </w:t>
            </w:r>
            <w:proofErr w:type="spellStart"/>
            <w:r w:rsidRPr="000B429F">
              <w:rPr>
                <w:sz w:val="20"/>
                <w:szCs w:val="20"/>
              </w:rPr>
              <w:t>müdürlüklerince</w:t>
            </w:r>
            <w:proofErr w:type="spellEnd"/>
            <w:r w:rsidRPr="000B429F">
              <w:rPr>
                <w:sz w:val="20"/>
                <w:szCs w:val="20"/>
              </w:rPr>
              <w:t xml:space="preserve"> </w:t>
            </w:r>
            <w:proofErr w:type="spellStart"/>
            <w:r w:rsidRPr="000B429F">
              <w:rPr>
                <w:sz w:val="20"/>
                <w:szCs w:val="20"/>
              </w:rPr>
              <w:t>verilen</w:t>
            </w:r>
            <w:proofErr w:type="spellEnd"/>
            <w:r w:rsidRPr="000B429F">
              <w:rPr>
                <w:sz w:val="20"/>
                <w:szCs w:val="20"/>
              </w:rPr>
              <w:t xml:space="preserve"> </w:t>
            </w:r>
            <w:proofErr w:type="spellStart"/>
            <w:r w:rsidRPr="000B429F">
              <w:rPr>
                <w:sz w:val="20"/>
                <w:szCs w:val="20"/>
              </w:rPr>
              <w:t>görevler</w:t>
            </w:r>
            <w:proofErr w:type="spellEnd"/>
            <w:r w:rsidRPr="000B429F">
              <w:rPr>
                <w:sz w:val="20"/>
                <w:szCs w:val="20"/>
              </w:rPr>
              <w:t xml:space="preserve"> </w:t>
            </w:r>
            <w:proofErr w:type="spellStart"/>
            <w:r w:rsidRPr="000B429F">
              <w:rPr>
                <w:sz w:val="20"/>
                <w:szCs w:val="20"/>
              </w:rPr>
              <w:t>ile</w:t>
            </w:r>
            <w:proofErr w:type="spellEnd"/>
            <w:r w:rsidRPr="000B429F">
              <w:rPr>
                <w:sz w:val="20"/>
                <w:szCs w:val="20"/>
              </w:rPr>
              <w:t xml:space="preserve"> </w:t>
            </w:r>
            <w:proofErr w:type="spellStart"/>
            <w:r w:rsidRPr="000B429F">
              <w:rPr>
                <w:sz w:val="20"/>
                <w:szCs w:val="20"/>
              </w:rPr>
              <w:t>görev</w:t>
            </w:r>
            <w:proofErr w:type="spellEnd"/>
            <w:r w:rsidRPr="000B429F">
              <w:rPr>
                <w:sz w:val="20"/>
                <w:szCs w:val="20"/>
              </w:rPr>
              <w:t xml:space="preserve"> </w:t>
            </w:r>
            <w:proofErr w:type="spellStart"/>
            <w:r w:rsidRPr="000B429F">
              <w:rPr>
                <w:sz w:val="20"/>
                <w:szCs w:val="20"/>
              </w:rPr>
              <w:t>tanımında</w:t>
            </w:r>
            <w:proofErr w:type="spellEnd"/>
            <w:r w:rsidRPr="000B429F">
              <w:rPr>
                <w:sz w:val="20"/>
                <w:szCs w:val="20"/>
              </w:rPr>
              <w:t xml:space="preserve"> </w:t>
            </w:r>
            <w:proofErr w:type="spellStart"/>
            <w:r w:rsidRPr="000B429F">
              <w:rPr>
                <w:sz w:val="20"/>
                <w:szCs w:val="20"/>
              </w:rPr>
              <w:t>belirtilen</w:t>
            </w:r>
            <w:proofErr w:type="spellEnd"/>
            <w:r w:rsidRPr="000B429F">
              <w:rPr>
                <w:sz w:val="20"/>
                <w:szCs w:val="20"/>
              </w:rPr>
              <w:t xml:space="preserve"> </w:t>
            </w:r>
            <w:proofErr w:type="spellStart"/>
            <w:r w:rsidRPr="000B429F">
              <w:rPr>
                <w:sz w:val="20"/>
                <w:szCs w:val="20"/>
              </w:rPr>
              <w:t>diğer</w:t>
            </w:r>
            <w:proofErr w:type="spellEnd"/>
            <w:r w:rsidRPr="000B429F">
              <w:rPr>
                <w:sz w:val="20"/>
                <w:szCs w:val="20"/>
              </w:rPr>
              <w:t xml:space="preserve"> </w:t>
            </w:r>
            <w:proofErr w:type="spellStart"/>
            <w:r w:rsidRPr="000B429F">
              <w:rPr>
                <w:sz w:val="20"/>
                <w:szCs w:val="20"/>
              </w:rPr>
              <w:t>görevlerin</w:t>
            </w:r>
            <w:proofErr w:type="spellEnd"/>
            <w:r w:rsidRPr="000B429F">
              <w:rPr>
                <w:sz w:val="20"/>
                <w:szCs w:val="20"/>
              </w:rPr>
              <w:t xml:space="preserve"> </w:t>
            </w:r>
            <w:proofErr w:type="spellStart"/>
            <w:r w:rsidRPr="000B429F">
              <w:rPr>
                <w:sz w:val="20"/>
                <w:szCs w:val="20"/>
              </w:rPr>
              <w:t>yerine</w:t>
            </w:r>
            <w:proofErr w:type="spellEnd"/>
            <w:r w:rsidRPr="000B429F">
              <w:rPr>
                <w:sz w:val="20"/>
                <w:szCs w:val="20"/>
              </w:rPr>
              <w:t xml:space="preserve"> </w:t>
            </w:r>
            <w:proofErr w:type="spellStart"/>
            <w:r w:rsidRPr="000B429F">
              <w:rPr>
                <w:sz w:val="20"/>
                <w:szCs w:val="20"/>
              </w:rPr>
              <w:t>getirilmesini</w:t>
            </w:r>
            <w:proofErr w:type="spellEnd"/>
            <w:r w:rsidRPr="000B429F">
              <w:rPr>
                <w:sz w:val="20"/>
                <w:szCs w:val="20"/>
              </w:rPr>
              <w:t xml:space="preserve"> </w:t>
            </w:r>
            <w:proofErr w:type="spellStart"/>
            <w:r w:rsidRPr="000B429F">
              <w:rPr>
                <w:sz w:val="20"/>
                <w:szCs w:val="20"/>
              </w:rPr>
              <w:t>sağlar</w:t>
            </w:r>
            <w:proofErr w:type="spellEnd"/>
            <w:r>
              <w:rPr>
                <w:sz w:val="23"/>
                <w:szCs w:val="23"/>
              </w:rPr>
              <w:t xml:space="preserve">. </w:t>
            </w:r>
          </w:p>
          <w:p w14:paraId="639F2DFA" w14:textId="0A211888" w:rsidR="006E2C5E" w:rsidRPr="000F59F6" w:rsidRDefault="006E2C5E" w:rsidP="0043240D">
            <w:pPr>
              <w:pStyle w:val="TableParagraph"/>
              <w:rPr>
                <w:rFonts w:ascii="Times New Roman"/>
                <w:sz w:val="16"/>
                <w:lang w:val="tr-TR"/>
              </w:rPr>
            </w:pPr>
          </w:p>
        </w:tc>
      </w:tr>
      <w:tr w:rsidR="000B39C1" w:rsidRPr="000F59F6" w14:paraId="76DAA1F2" w14:textId="77777777" w:rsidTr="009240BA">
        <w:trPr>
          <w:trHeight w:val="570"/>
        </w:trPr>
        <w:tc>
          <w:tcPr>
            <w:tcW w:w="2874" w:type="dxa"/>
            <w:vAlign w:val="center"/>
          </w:tcPr>
          <w:p w14:paraId="4366AB3B" w14:textId="77777777" w:rsidR="006E2C5E" w:rsidRPr="000F59F6" w:rsidRDefault="006E2C5E" w:rsidP="00BF539C">
            <w:pPr>
              <w:pStyle w:val="TableParagraph"/>
              <w:spacing w:line="214" w:lineRule="exact"/>
              <w:ind w:left="97"/>
              <w:rPr>
                <w:sz w:val="20"/>
                <w:lang w:val="tr-TR"/>
              </w:rPr>
            </w:pPr>
            <w:r w:rsidRPr="000F59F6">
              <w:rPr>
                <w:sz w:val="20"/>
                <w:lang w:val="tr-TR"/>
              </w:rPr>
              <w:t>Müdür Baş Yardımcısı</w:t>
            </w:r>
          </w:p>
        </w:tc>
        <w:tc>
          <w:tcPr>
            <w:tcW w:w="6373" w:type="dxa"/>
            <w:vAlign w:val="center"/>
          </w:tcPr>
          <w:p w14:paraId="54C3CEA0" w14:textId="61012A73" w:rsidR="006E2C5E" w:rsidRPr="000F59F6" w:rsidRDefault="00BF539C" w:rsidP="000B39C1">
            <w:pPr>
              <w:pStyle w:val="TableParagraph"/>
              <w:jc w:val="center"/>
              <w:rPr>
                <w:rFonts w:ascii="Times New Roman"/>
                <w:sz w:val="16"/>
                <w:lang w:val="tr-TR"/>
              </w:rPr>
            </w:pPr>
            <w:r>
              <w:rPr>
                <w:rFonts w:ascii="Times New Roman"/>
                <w:sz w:val="16"/>
                <w:lang w:val="tr-TR"/>
              </w:rPr>
              <w:t>Yok</w:t>
            </w:r>
          </w:p>
        </w:tc>
      </w:tr>
      <w:tr w:rsidR="000B39C1" w:rsidRPr="000F59F6" w14:paraId="46EDDF99" w14:textId="77777777" w:rsidTr="009240BA">
        <w:trPr>
          <w:trHeight w:val="1002"/>
        </w:trPr>
        <w:tc>
          <w:tcPr>
            <w:tcW w:w="2874" w:type="dxa"/>
            <w:shd w:val="clear" w:color="auto" w:fill="E2EFD9"/>
            <w:vAlign w:val="center"/>
          </w:tcPr>
          <w:p w14:paraId="3C83A83E" w14:textId="77777777" w:rsidR="006E2C5E" w:rsidRPr="000F59F6" w:rsidRDefault="006E2C5E" w:rsidP="00BF539C">
            <w:pPr>
              <w:pStyle w:val="TableParagraph"/>
              <w:spacing w:line="214" w:lineRule="exact"/>
              <w:ind w:left="97"/>
              <w:rPr>
                <w:sz w:val="20"/>
                <w:lang w:val="tr-TR"/>
              </w:rPr>
            </w:pPr>
            <w:r w:rsidRPr="000F59F6">
              <w:rPr>
                <w:sz w:val="20"/>
                <w:lang w:val="tr-TR"/>
              </w:rPr>
              <w:t>Müdür Yardımcısı</w:t>
            </w:r>
          </w:p>
        </w:tc>
        <w:tc>
          <w:tcPr>
            <w:tcW w:w="6373" w:type="dxa"/>
            <w:shd w:val="clear" w:color="auto" w:fill="E2EFD9"/>
            <w:vAlign w:val="center"/>
          </w:tcPr>
          <w:p w14:paraId="21DA1895" w14:textId="22FAB179" w:rsidR="006E2C5E" w:rsidRPr="000B429F" w:rsidRDefault="000B429F" w:rsidP="0043240D">
            <w:pPr>
              <w:pStyle w:val="TableParagraph"/>
              <w:rPr>
                <w:sz w:val="16"/>
                <w:lang w:val="tr-TR"/>
              </w:rPr>
            </w:pPr>
            <w:r w:rsidRPr="000B429F">
              <w:rPr>
                <w:sz w:val="20"/>
                <w:lang w:val="tr-TR"/>
              </w:rPr>
              <w:t>MADDE 41 – (1) Müdürün okulda olmadığı zamanlarda müdüre vekâlet eder. Müdür yardımcısı, görev tanımında belirtilen görevler ile müdür tarafından verilen görevleri yerine getirir.</w:t>
            </w:r>
          </w:p>
        </w:tc>
      </w:tr>
      <w:tr w:rsidR="000B39C1" w:rsidRPr="000F59F6" w14:paraId="278DD836" w14:textId="77777777" w:rsidTr="009240BA">
        <w:trPr>
          <w:trHeight w:val="642"/>
        </w:trPr>
        <w:tc>
          <w:tcPr>
            <w:tcW w:w="2874" w:type="dxa"/>
            <w:vAlign w:val="center"/>
          </w:tcPr>
          <w:p w14:paraId="2EA7D7C2" w14:textId="77777777" w:rsidR="006E2C5E" w:rsidRPr="000F59F6" w:rsidRDefault="006E2C5E" w:rsidP="00BF539C">
            <w:pPr>
              <w:pStyle w:val="TableParagraph"/>
              <w:spacing w:line="214" w:lineRule="exact"/>
              <w:ind w:left="97"/>
              <w:rPr>
                <w:sz w:val="20"/>
                <w:lang w:val="tr-TR"/>
              </w:rPr>
            </w:pPr>
            <w:r w:rsidRPr="000F59F6">
              <w:rPr>
                <w:sz w:val="20"/>
                <w:lang w:val="tr-TR"/>
              </w:rPr>
              <w:t>Atölye ve Bölüm Şefleri</w:t>
            </w:r>
          </w:p>
        </w:tc>
        <w:tc>
          <w:tcPr>
            <w:tcW w:w="6373" w:type="dxa"/>
            <w:vAlign w:val="center"/>
          </w:tcPr>
          <w:p w14:paraId="780D0BE2" w14:textId="0EF1ED56" w:rsidR="006E2C5E" w:rsidRPr="000F59F6" w:rsidRDefault="00BF539C" w:rsidP="000B39C1">
            <w:pPr>
              <w:pStyle w:val="TableParagraph"/>
              <w:jc w:val="center"/>
              <w:rPr>
                <w:rFonts w:ascii="Times New Roman"/>
                <w:sz w:val="16"/>
                <w:lang w:val="tr-TR"/>
              </w:rPr>
            </w:pPr>
            <w:r>
              <w:rPr>
                <w:rFonts w:ascii="Times New Roman"/>
                <w:sz w:val="16"/>
                <w:lang w:val="tr-TR"/>
              </w:rPr>
              <w:t>Yok</w:t>
            </w:r>
          </w:p>
        </w:tc>
      </w:tr>
      <w:tr w:rsidR="000B39C1" w:rsidRPr="000F59F6" w14:paraId="0E229A3B" w14:textId="77777777" w:rsidTr="009240BA">
        <w:trPr>
          <w:trHeight w:val="1002"/>
        </w:trPr>
        <w:tc>
          <w:tcPr>
            <w:tcW w:w="2874" w:type="dxa"/>
            <w:shd w:val="clear" w:color="auto" w:fill="E2EFD9"/>
            <w:vAlign w:val="center"/>
          </w:tcPr>
          <w:p w14:paraId="07AC53E1" w14:textId="77777777" w:rsidR="006E2C5E" w:rsidRPr="000F59F6" w:rsidRDefault="006E2C5E" w:rsidP="00BF539C">
            <w:pPr>
              <w:pStyle w:val="TableParagraph"/>
              <w:spacing w:line="214" w:lineRule="exact"/>
              <w:ind w:left="97"/>
              <w:rPr>
                <w:sz w:val="20"/>
                <w:lang w:val="tr-TR"/>
              </w:rPr>
            </w:pPr>
            <w:r w:rsidRPr="000F59F6">
              <w:rPr>
                <w:sz w:val="20"/>
                <w:lang w:val="tr-TR"/>
              </w:rPr>
              <w:t>Öğretmenler</w:t>
            </w:r>
          </w:p>
        </w:tc>
        <w:tc>
          <w:tcPr>
            <w:tcW w:w="6373" w:type="dxa"/>
            <w:shd w:val="clear" w:color="auto" w:fill="E2EFD9"/>
            <w:vAlign w:val="center"/>
          </w:tcPr>
          <w:p w14:paraId="3BC26606" w14:textId="52CF6657" w:rsidR="000B429F" w:rsidRPr="000B429F" w:rsidRDefault="000B429F" w:rsidP="000B429F">
            <w:pPr>
              <w:pStyle w:val="TableParagraph"/>
              <w:rPr>
                <w:sz w:val="20"/>
                <w:lang w:val="tr-TR"/>
              </w:rPr>
            </w:pPr>
            <w:r w:rsidRPr="000B429F">
              <w:rPr>
                <w:sz w:val="20"/>
                <w:lang w:val="tr-TR"/>
              </w:rPr>
              <w:t xml:space="preserve">MADDE 43 – (1) Okul öncesi ve ilköğretim kurumu öğretmenleri, </w:t>
            </w:r>
            <w:r w:rsidR="00CD65BF">
              <w:rPr>
                <w:sz w:val="20"/>
                <w:lang w:val="tr-TR"/>
              </w:rPr>
              <w:t>kendilerine verilen grup/sınıf/ş</w:t>
            </w:r>
            <w:r w:rsidRPr="000B429F">
              <w:rPr>
                <w:sz w:val="20"/>
                <w:lang w:val="tr-TR"/>
              </w:rPr>
              <w:t>ubede eğitim ve Eğitim-öğretim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14:paraId="2BD0DA02" w14:textId="77777777" w:rsidR="000B429F" w:rsidRPr="000B429F" w:rsidRDefault="000B429F" w:rsidP="000B429F">
            <w:pPr>
              <w:pStyle w:val="TableParagraph"/>
              <w:rPr>
                <w:sz w:val="20"/>
                <w:lang w:val="tr-TR"/>
              </w:rPr>
            </w:pPr>
            <w:r w:rsidRPr="000B429F">
              <w:rPr>
                <w:sz w:val="20"/>
                <w:lang w:val="tr-TR"/>
              </w:rPr>
              <w:t>(2) İlkokullarda sınıf öğretmenleri, okuttukları sınıfı bir üst sınıfta da okuturlar. Ancak istekleri yönetimce uygun görülmesi hâlinde başka bir sınıfı da okutabilirler.</w:t>
            </w:r>
          </w:p>
          <w:p w14:paraId="064852CD" w14:textId="2F28E7F0" w:rsidR="000B429F" w:rsidRPr="000B429F" w:rsidRDefault="000B429F" w:rsidP="000B429F">
            <w:pPr>
              <w:pStyle w:val="TableParagraph"/>
              <w:rPr>
                <w:sz w:val="20"/>
                <w:lang w:val="tr-TR"/>
              </w:rPr>
            </w:pPr>
            <w:r w:rsidRPr="000B429F">
              <w:rPr>
                <w:sz w:val="20"/>
                <w:lang w:val="tr-TR"/>
              </w:rPr>
              <w:t>(3) İlkokullarda Yabancı Dil ile Din Kültürü ve Ahlak Bilgisi derslerinin alan öğretmenlerince okutulması esastır. Ancak, ihtiyacın alan öğretmenlerince karşılanamama</w:t>
            </w:r>
            <w:r w:rsidR="00CD65BF">
              <w:rPr>
                <w:sz w:val="20"/>
                <w:lang w:val="tr-TR"/>
              </w:rPr>
              <w:t xml:space="preserve">sı durumunda bu dersler, </w:t>
            </w:r>
            <w:proofErr w:type="gramStart"/>
            <w:r w:rsidR="00CD65BF">
              <w:rPr>
                <w:sz w:val="20"/>
                <w:lang w:val="tr-TR"/>
              </w:rPr>
              <w:t xml:space="preserve">yüksek </w:t>
            </w:r>
            <w:r w:rsidRPr="000B429F">
              <w:rPr>
                <w:sz w:val="20"/>
                <w:lang w:val="tr-TR"/>
              </w:rPr>
              <w:t>öğrenimlerini</w:t>
            </w:r>
            <w:proofErr w:type="gramEnd"/>
            <w:r w:rsidRPr="000B429F">
              <w:rPr>
                <w:sz w:val="20"/>
                <w:lang w:val="tr-TR"/>
              </w:rPr>
              <w:t xml:space="preserve"> söz konusu alanlarda yapan sınıf öğretmenleri veya sınıf öğretmeni olup bu alanda hizmet içi eğitim sertifikası almış öğretmenler tarafından ders değişimi yolu ile okutulabilir. Bunun da mümkün olmadığı durumlarda bu dersler sınıf öğretmenince okutulmaya devam edilir.</w:t>
            </w:r>
          </w:p>
          <w:p w14:paraId="1F9D2E4F" w14:textId="77777777" w:rsidR="000B429F" w:rsidRPr="000B429F" w:rsidRDefault="000B429F" w:rsidP="000B429F">
            <w:pPr>
              <w:pStyle w:val="TableParagraph"/>
              <w:rPr>
                <w:sz w:val="20"/>
                <w:lang w:val="tr-TR"/>
              </w:rPr>
            </w:pPr>
            <w:r w:rsidRPr="000B429F">
              <w:rPr>
                <w:sz w:val="20"/>
                <w:lang w:val="tr-TR"/>
              </w:rPr>
              <w:t>(4) İlkokullarda Yabancı Dil ile Din Kültürü ve Ahlak Bilgisi dersleri, alan öğretmenlerince okutulduğunda sınıf öğretmenleri bu ders saatlerinde yönetimce verilen eğitim ve öğretim görevlerini yapar.</w:t>
            </w:r>
          </w:p>
          <w:p w14:paraId="6C064A23" w14:textId="77777777" w:rsidR="000B429F" w:rsidRPr="000B429F" w:rsidRDefault="000B429F" w:rsidP="000B429F">
            <w:pPr>
              <w:pStyle w:val="TableParagraph"/>
              <w:rPr>
                <w:sz w:val="20"/>
                <w:lang w:val="tr-TR"/>
              </w:rPr>
            </w:pPr>
            <w:r w:rsidRPr="000B429F">
              <w:rPr>
                <w:sz w:val="20"/>
                <w:lang w:val="tr-TR"/>
              </w:rPr>
              <w:t>(5) Öğretmenler yaz ve dinlenme tatillerinde izinli sayılırlar. Hastalık ve diğer mazeret izinleri dışında ayrıca yıllık izin verilmez.</w:t>
            </w:r>
          </w:p>
          <w:p w14:paraId="48571ED2" w14:textId="77777777" w:rsidR="000B429F" w:rsidRPr="000B429F" w:rsidRDefault="000B429F" w:rsidP="000B429F">
            <w:pPr>
              <w:pStyle w:val="TableParagraph"/>
              <w:rPr>
                <w:sz w:val="20"/>
                <w:lang w:val="tr-TR"/>
              </w:rPr>
            </w:pPr>
            <w:r w:rsidRPr="000B429F">
              <w:rPr>
                <w:sz w:val="20"/>
                <w:lang w:val="tr-TR"/>
              </w:rPr>
              <w:t>(6) Öğretmenlere, eğitim, öğretim ve yönetim görevlerinden başka bir görev verilemez.</w:t>
            </w:r>
          </w:p>
          <w:p w14:paraId="791AA46B" w14:textId="113B4611" w:rsidR="006E2C5E" w:rsidRPr="000F59F6" w:rsidRDefault="000B429F" w:rsidP="000B429F">
            <w:pPr>
              <w:pStyle w:val="TableParagraph"/>
              <w:rPr>
                <w:rFonts w:ascii="Times New Roman"/>
                <w:sz w:val="16"/>
                <w:lang w:val="tr-TR"/>
              </w:rPr>
            </w:pPr>
            <w:r w:rsidRPr="000B429F">
              <w:rPr>
                <w:sz w:val="20"/>
                <w:lang w:val="tr-TR"/>
              </w:rPr>
              <w:t>(7) Öğretmenler, komisyon üyesi ve gözcü olarak görevlendirildikleri sınav komisyonlarında, okulda yapılan her türlü resmî toplantılar ve mahallî kurtuluş günleri ile millî bayramlarda bulunmak zorundadırlar. Öğretmenlere görevlendirme ve toplantıların zamanı, en az iki gün önceden yazı ile duyurulur. Toplantının gündemi öğretmenlerin de görüşü alınarak hazırlanır</w:t>
            </w:r>
          </w:p>
        </w:tc>
      </w:tr>
      <w:tr w:rsidR="000B39C1" w:rsidRPr="000F59F6" w14:paraId="732CA727" w14:textId="77777777" w:rsidTr="009240BA">
        <w:trPr>
          <w:trHeight w:val="587"/>
        </w:trPr>
        <w:tc>
          <w:tcPr>
            <w:tcW w:w="2874" w:type="dxa"/>
            <w:vAlign w:val="center"/>
          </w:tcPr>
          <w:p w14:paraId="60837890" w14:textId="77777777" w:rsidR="006E2C5E" w:rsidRPr="000F59F6" w:rsidRDefault="006E2C5E" w:rsidP="00BF539C">
            <w:pPr>
              <w:pStyle w:val="TableParagraph"/>
              <w:spacing w:line="214" w:lineRule="exact"/>
              <w:ind w:left="97"/>
              <w:rPr>
                <w:sz w:val="20"/>
                <w:lang w:val="tr-TR"/>
              </w:rPr>
            </w:pPr>
            <w:r w:rsidRPr="000F59F6">
              <w:rPr>
                <w:sz w:val="20"/>
                <w:lang w:val="tr-TR"/>
              </w:rPr>
              <w:t>Yönetim İşleri ve Büro Memuru</w:t>
            </w:r>
          </w:p>
        </w:tc>
        <w:tc>
          <w:tcPr>
            <w:tcW w:w="6373" w:type="dxa"/>
            <w:vAlign w:val="center"/>
          </w:tcPr>
          <w:p w14:paraId="2EB50FD2" w14:textId="69C6A179" w:rsidR="006E2C5E" w:rsidRPr="000F59F6" w:rsidRDefault="00BF539C" w:rsidP="000B39C1">
            <w:pPr>
              <w:pStyle w:val="TableParagraph"/>
              <w:jc w:val="center"/>
              <w:rPr>
                <w:rFonts w:ascii="Times New Roman"/>
                <w:sz w:val="16"/>
                <w:lang w:val="tr-TR"/>
              </w:rPr>
            </w:pPr>
            <w:r>
              <w:rPr>
                <w:rFonts w:ascii="Times New Roman"/>
                <w:sz w:val="16"/>
                <w:lang w:val="tr-TR"/>
              </w:rPr>
              <w:t>Yok</w:t>
            </w:r>
          </w:p>
        </w:tc>
      </w:tr>
      <w:tr w:rsidR="000B39C1" w:rsidRPr="000F59F6" w14:paraId="6F0A4BE0" w14:textId="77777777" w:rsidTr="009240BA">
        <w:trPr>
          <w:trHeight w:val="1002"/>
        </w:trPr>
        <w:tc>
          <w:tcPr>
            <w:tcW w:w="2874" w:type="dxa"/>
            <w:shd w:val="clear" w:color="auto" w:fill="E2EFD9"/>
            <w:vAlign w:val="center"/>
          </w:tcPr>
          <w:p w14:paraId="13158865" w14:textId="77777777" w:rsidR="006E2C5E" w:rsidRPr="000F59F6" w:rsidRDefault="006E2C5E" w:rsidP="00BF539C">
            <w:pPr>
              <w:pStyle w:val="TableParagraph"/>
              <w:spacing w:line="214" w:lineRule="exact"/>
              <w:ind w:left="97"/>
              <w:rPr>
                <w:sz w:val="20"/>
                <w:lang w:val="tr-TR"/>
              </w:rPr>
            </w:pPr>
            <w:r w:rsidRPr="000F59F6">
              <w:rPr>
                <w:sz w:val="20"/>
                <w:lang w:val="tr-TR"/>
              </w:rPr>
              <w:t>Yardımcı Hizmetler Personeli</w:t>
            </w:r>
          </w:p>
        </w:tc>
        <w:tc>
          <w:tcPr>
            <w:tcW w:w="6373" w:type="dxa"/>
            <w:shd w:val="clear" w:color="auto" w:fill="E2EFD9"/>
            <w:vAlign w:val="center"/>
          </w:tcPr>
          <w:p w14:paraId="751913E7" w14:textId="5E1D8D5C" w:rsidR="006E2C5E" w:rsidRPr="00CD65BF" w:rsidRDefault="0043240D" w:rsidP="0043240D">
            <w:pPr>
              <w:pStyle w:val="TableParagraph"/>
              <w:rPr>
                <w:rFonts w:ascii="Times New Roman"/>
                <w:sz w:val="20"/>
                <w:lang w:val="tr-TR"/>
              </w:rPr>
            </w:pPr>
            <w:r w:rsidRPr="00CD65BF">
              <w:rPr>
                <w:rFonts w:ascii="Times New Roman"/>
                <w:sz w:val="20"/>
                <w:lang w:val="tr-TR"/>
              </w:rPr>
              <w:t>Okulun temizlik i</w:t>
            </w:r>
            <w:r w:rsidRPr="00CD65BF">
              <w:rPr>
                <w:rFonts w:ascii="Times New Roman"/>
                <w:sz w:val="20"/>
                <w:lang w:val="tr-TR"/>
              </w:rPr>
              <w:t>ş</w:t>
            </w:r>
            <w:r w:rsidRPr="00CD65BF">
              <w:rPr>
                <w:rFonts w:ascii="Times New Roman"/>
                <w:sz w:val="20"/>
                <w:lang w:val="tr-TR"/>
              </w:rPr>
              <w:t>lerinden sorumludur</w:t>
            </w:r>
          </w:p>
          <w:p w14:paraId="2EC4F9C9" w14:textId="10EA7AF3" w:rsidR="0043240D" w:rsidRPr="00CD65BF" w:rsidRDefault="0043240D" w:rsidP="0043240D">
            <w:pPr>
              <w:pStyle w:val="TableParagraph"/>
              <w:rPr>
                <w:rFonts w:ascii="Times New Roman"/>
                <w:sz w:val="20"/>
                <w:lang w:val="tr-TR"/>
              </w:rPr>
            </w:pPr>
            <w:r w:rsidRPr="00CD65BF">
              <w:rPr>
                <w:rFonts w:ascii="Times New Roman"/>
                <w:sz w:val="20"/>
                <w:lang w:val="tr-TR"/>
              </w:rPr>
              <w:t>Okul M</w:t>
            </w:r>
            <w:r w:rsidRPr="00CD65BF">
              <w:rPr>
                <w:rFonts w:ascii="Times New Roman"/>
                <w:sz w:val="20"/>
                <w:lang w:val="tr-TR"/>
              </w:rPr>
              <w:t>ü</w:t>
            </w:r>
            <w:r w:rsidRPr="00CD65BF">
              <w:rPr>
                <w:rFonts w:ascii="Times New Roman"/>
                <w:sz w:val="20"/>
                <w:lang w:val="tr-TR"/>
              </w:rPr>
              <w:t>d</w:t>
            </w:r>
            <w:r w:rsidRPr="00CD65BF">
              <w:rPr>
                <w:rFonts w:ascii="Times New Roman"/>
                <w:sz w:val="20"/>
                <w:lang w:val="tr-TR"/>
              </w:rPr>
              <w:t>ü</w:t>
            </w:r>
            <w:r w:rsidRPr="00CD65BF">
              <w:rPr>
                <w:rFonts w:ascii="Times New Roman"/>
                <w:sz w:val="20"/>
                <w:lang w:val="tr-TR"/>
              </w:rPr>
              <w:t>r</w:t>
            </w:r>
            <w:r w:rsidRPr="00CD65BF">
              <w:rPr>
                <w:rFonts w:ascii="Times New Roman"/>
                <w:sz w:val="20"/>
                <w:lang w:val="tr-TR"/>
              </w:rPr>
              <w:t>ü</w:t>
            </w:r>
            <w:r w:rsidRPr="00CD65BF">
              <w:rPr>
                <w:rFonts w:ascii="Times New Roman"/>
                <w:sz w:val="20"/>
                <w:lang w:val="tr-TR"/>
              </w:rPr>
              <w:t>n</w:t>
            </w:r>
            <w:r w:rsidRPr="00CD65BF">
              <w:rPr>
                <w:rFonts w:ascii="Times New Roman"/>
                <w:sz w:val="20"/>
                <w:lang w:val="tr-TR"/>
              </w:rPr>
              <w:t>ü</w:t>
            </w:r>
            <w:r w:rsidRPr="00CD65BF">
              <w:rPr>
                <w:rFonts w:ascii="Times New Roman"/>
                <w:sz w:val="20"/>
                <w:lang w:val="tr-TR"/>
              </w:rPr>
              <w:t>n verdi</w:t>
            </w:r>
            <w:r w:rsidRPr="00CD65BF">
              <w:rPr>
                <w:rFonts w:ascii="Times New Roman"/>
                <w:sz w:val="20"/>
                <w:lang w:val="tr-TR"/>
              </w:rPr>
              <w:t>ğ</w:t>
            </w:r>
            <w:r w:rsidRPr="00CD65BF">
              <w:rPr>
                <w:rFonts w:ascii="Times New Roman"/>
                <w:sz w:val="20"/>
                <w:lang w:val="tr-TR"/>
              </w:rPr>
              <w:t>i di</w:t>
            </w:r>
            <w:r w:rsidRPr="00CD65BF">
              <w:rPr>
                <w:rFonts w:ascii="Times New Roman"/>
                <w:sz w:val="20"/>
                <w:lang w:val="tr-TR"/>
              </w:rPr>
              <w:t>ğ</w:t>
            </w:r>
            <w:r w:rsidRPr="00CD65BF">
              <w:rPr>
                <w:rFonts w:ascii="Times New Roman"/>
                <w:sz w:val="20"/>
                <w:lang w:val="tr-TR"/>
              </w:rPr>
              <w:t>er i</w:t>
            </w:r>
            <w:r w:rsidRPr="00CD65BF">
              <w:rPr>
                <w:rFonts w:ascii="Times New Roman"/>
                <w:sz w:val="20"/>
                <w:lang w:val="tr-TR"/>
              </w:rPr>
              <w:t>ş</w:t>
            </w:r>
            <w:r w:rsidRPr="00CD65BF">
              <w:rPr>
                <w:rFonts w:ascii="Times New Roman"/>
                <w:sz w:val="20"/>
                <w:lang w:val="tr-TR"/>
              </w:rPr>
              <w:t>leri yapar.</w:t>
            </w:r>
          </w:p>
          <w:p w14:paraId="3C1E3CAB" w14:textId="5CA65BB5" w:rsidR="0043240D" w:rsidRPr="000F59F6" w:rsidRDefault="0043240D" w:rsidP="000B39C1">
            <w:pPr>
              <w:pStyle w:val="TableParagraph"/>
              <w:jc w:val="center"/>
              <w:rPr>
                <w:rFonts w:ascii="Times New Roman"/>
                <w:sz w:val="16"/>
                <w:lang w:val="tr-TR"/>
              </w:rPr>
            </w:pPr>
          </w:p>
        </w:tc>
      </w:tr>
    </w:tbl>
    <w:p w14:paraId="5CDFEE1B" w14:textId="77777777" w:rsidR="00955BC2" w:rsidRPr="000F59F6" w:rsidRDefault="00955BC2" w:rsidP="006E2C5E">
      <w:pPr>
        <w:pStyle w:val="GvdeMetni"/>
        <w:rPr>
          <w:b/>
          <w:sz w:val="22"/>
          <w:lang w:val="tr-TR"/>
        </w:rPr>
      </w:pPr>
    </w:p>
    <w:p w14:paraId="3E5A695F" w14:textId="1B668743" w:rsidR="006E2C5E" w:rsidRPr="000F59F6" w:rsidRDefault="00957CAE" w:rsidP="006E2C5E">
      <w:pPr>
        <w:ind w:left="118"/>
        <w:rPr>
          <w:b/>
          <w:color w:val="FF0000"/>
          <w:sz w:val="20"/>
        </w:rPr>
      </w:pPr>
      <w:r>
        <w:rPr>
          <w:b/>
          <w:sz w:val="20"/>
        </w:rPr>
        <w:lastRenderedPageBreak/>
        <w:t xml:space="preserve">Tablo </w:t>
      </w:r>
      <w:r w:rsidR="003A338E">
        <w:rPr>
          <w:b/>
          <w:sz w:val="20"/>
        </w:rPr>
        <w:t>9</w:t>
      </w:r>
      <w:r w:rsidR="006E2C5E" w:rsidRPr="000F59F6">
        <w:rPr>
          <w:b/>
          <w:sz w:val="20"/>
        </w:rPr>
        <w:t>. İdari Personelin Hizmet Süresine İlişkin Bilgiler</w:t>
      </w:r>
    </w:p>
    <w:tbl>
      <w:tblPr>
        <w:tblStyle w:val="TableNormal"/>
        <w:tblpPr w:leftFromText="141" w:rightFromText="141" w:vertAnchor="text" w:tblpXSpec="center" w:tblpY="1"/>
        <w:tblOverlap w:val="neve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4"/>
        <w:gridCol w:w="3047"/>
        <w:gridCol w:w="3152"/>
      </w:tblGrid>
      <w:tr w:rsidR="006E2C5E" w:rsidRPr="000F59F6" w14:paraId="42CE310B" w14:textId="77777777" w:rsidTr="00D16F5E">
        <w:trPr>
          <w:trHeight w:val="439"/>
        </w:trPr>
        <w:tc>
          <w:tcPr>
            <w:tcW w:w="3044" w:type="dxa"/>
            <w:vMerge w:val="restart"/>
            <w:shd w:val="clear" w:color="auto" w:fill="E2EFD9"/>
          </w:tcPr>
          <w:p w14:paraId="2D892672" w14:textId="77777777" w:rsidR="006E2C5E" w:rsidRPr="000F59F6" w:rsidRDefault="006E2C5E" w:rsidP="00D16F5E">
            <w:pPr>
              <w:pStyle w:val="TableParagraph"/>
              <w:spacing w:line="234" w:lineRule="exact"/>
              <w:ind w:left="103"/>
              <w:rPr>
                <w:b/>
                <w:sz w:val="20"/>
                <w:lang w:val="tr-TR"/>
              </w:rPr>
            </w:pPr>
            <w:r w:rsidRPr="000F59F6">
              <w:rPr>
                <w:b/>
                <w:sz w:val="20"/>
                <w:lang w:val="tr-TR"/>
              </w:rPr>
              <w:t>Hizmet Süreleri</w:t>
            </w:r>
          </w:p>
        </w:tc>
        <w:tc>
          <w:tcPr>
            <w:tcW w:w="6199" w:type="dxa"/>
            <w:gridSpan w:val="2"/>
            <w:shd w:val="clear" w:color="auto" w:fill="E2EFD9"/>
            <w:vAlign w:val="center"/>
          </w:tcPr>
          <w:p w14:paraId="0194C174" w14:textId="465F1E0F" w:rsidR="006E2C5E" w:rsidRPr="000F59F6" w:rsidRDefault="00041784" w:rsidP="00D16F5E">
            <w:pPr>
              <w:pStyle w:val="TableParagraph"/>
              <w:spacing w:line="215" w:lineRule="exact"/>
              <w:ind w:left="102"/>
              <w:jc w:val="center"/>
              <w:rPr>
                <w:b/>
                <w:sz w:val="20"/>
                <w:lang w:val="tr-TR"/>
              </w:rPr>
            </w:pPr>
            <w:r>
              <w:rPr>
                <w:b/>
                <w:sz w:val="20"/>
                <w:lang w:val="tr-TR"/>
              </w:rPr>
              <w:t xml:space="preserve">2024 </w:t>
            </w:r>
            <w:r w:rsidR="006E2C5E" w:rsidRPr="000F59F6">
              <w:rPr>
                <w:b/>
                <w:sz w:val="20"/>
                <w:lang w:val="tr-TR"/>
              </w:rPr>
              <w:t>Yıl</w:t>
            </w:r>
            <w:r>
              <w:rPr>
                <w:b/>
                <w:sz w:val="20"/>
                <w:lang w:val="tr-TR"/>
              </w:rPr>
              <w:t>ı</w:t>
            </w:r>
            <w:r w:rsidR="006E2C5E" w:rsidRPr="000F59F6">
              <w:rPr>
                <w:b/>
                <w:sz w:val="20"/>
                <w:lang w:val="tr-TR"/>
              </w:rPr>
              <w:t xml:space="preserve"> İtibarıyla</w:t>
            </w:r>
          </w:p>
        </w:tc>
      </w:tr>
      <w:tr w:rsidR="006E2C5E" w:rsidRPr="000F59F6" w14:paraId="70AFB215" w14:textId="77777777" w:rsidTr="00D16F5E">
        <w:trPr>
          <w:trHeight w:val="439"/>
        </w:trPr>
        <w:tc>
          <w:tcPr>
            <w:tcW w:w="3044" w:type="dxa"/>
            <w:vMerge/>
            <w:tcBorders>
              <w:top w:val="nil"/>
            </w:tcBorders>
            <w:shd w:val="clear" w:color="auto" w:fill="E2EFD9"/>
          </w:tcPr>
          <w:p w14:paraId="7B3C4BC9" w14:textId="77777777" w:rsidR="006E2C5E" w:rsidRPr="000F59F6" w:rsidRDefault="006E2C5E" w:rsidP="00D16F5E">
            <w:pPr>
              <w:rPr>
                <w:sz w:val="2"/>
                <w:szCs w:val="2"/>
                <w:lang w:val="tr-TR"/>
              </w:rPr>
            </w:pPr>
          </w:p>
        </w:tc>
        <w:tc>
          <w:tcPr>
            <w:tcW w:w="3047" w:type="dxa"/>
            <w:vAlign w:val="center"/>
          </w:tcPr>
          <w:p w14:paraId="53344CB0" w14:textId="77777777" w:rsidR="006E2C5E" w:rsidRPr="000F59F6" w:rsidRDefault="006E2C5E" w:rsidP="00D16F5E">
            <w:pPr>
              <w:pStyle w:val="TableParagraph"/>
              <w:spacing w:line="215" w:lineRule="exact"/>
              <w:ind w:left="102"/>
              <w:rPr>
                <w:b/>
                <w:sz w:val="20"/>
                <w:lang w:val="tr-TR"/>
              </w:rPr>
            </w:pPr>
            <w:r w:rsidRPr="000F59F6">
              <w:rPr>
                <w:b/>
                <w:sz w:val="20"/>
                <w:lang w:val="tr-TR"/>
              </w:rPr>
              <w:t>Kişi Sayısı</w:t>
            </w:r>
          </w:p>
        </w:tc>
        <w:tc>
          <w:tcPr>
            <w:tcW w:w="3152" w:type="dxa"/>
            <w:vAlign w:val="center"/>
          </w:tcPr>
          <w:p w14:paraId="186EE0B8" w14:textId="77777777" w:rsidR="006E2C5E" w:rsidRPr="000F59F6" w:rsidRDefault="006E2C5E" w:rsidP="00D16F5E">
            <w:pPr>
              <w:pStyle w:val="TableParagraph"/>
              <w:spacing w:line="215" w:lineRule="exact"/>
              <w:ind w:left="103"/>
              <w:rPr>
                <w:sz w:val="20"/>
                <w:lang w:val="tr-TR"/>
              </w:rPr>
            </w:pPr>
            <w:r w:rsidRPr="000F59F6">
              <w:rPr>
                <w:w w:val="99"/>
                <w:sz w:val="20"/>
                <w:lang w:val="tr-TR"/>
              </w:rPr>
              <w:t>%</w:t>
            </w:r>
          </w:p>
        </w:tc>
      </w:tr>
      <w:tr w:rsidR="008E7BA0" w:rsidRPr="000F59F6" w14:paraId="6DD09477" w14:textId="77777777" w:rsidTr="00D16F5E">
        <w:trPr>
          <w:trHeight w:val="439"/>
        </w:trPr>
        <w:tc>
          <w:tcPr>
            <w:tcW w:w="3044" w:type="dxa"/>
            <w:shd w:val="clear" w:color="auto" w:fill="E2EFD9"/>
            <w:vAlign w:val="center"/>
          </w:tcPr>
          <w:p w14:paraId="1F4FB529" w14:textId="77777777" w:rsidR="008E7BA0" w:rsidRPr="000F59F6" w:rsidRDefault="008E7BA0" w:rsidP="00D16F5E">
            <w:pPr>
              <w:pStyle w:val="TableParagraph"/>
              <w:spacing w:line="215" w:lineRule="exact"/>
              <w:ind w:left="103"/>
              <w:rPr>
                <w:sz w:val="20"/>
                <w:lang w:val="tr-TR"/>
              </w:rPr>
            </w:pPr>
            <w:r w:rsidRPr="000F59F6">
              <w:rPr>
                <w:sz w:val="20"/>
                <w:lang w:val="tr-TR"/>
              </w:rPr>
              <w:t>1-4 Yıl</w:t>
            </w:r>
          </w:p>
        </w:tc>
        <w:tc>
          <w:tcPr>
            <w:tcW w:w="3047" w:type="dxa"/>
            <w:vAlign w:val="center"/>
          </w:tcPr>
          <w:p w14:paraId="4FE59E2A" w14:textId="5E3902E8" w:rsidR="008E7BA0" w:rsidRPr="000F59F6" w:rsidRDefault="008E7BA0" w:rsidP="00253072">
            <w:pPr>
              <w:pStyle w:val="TableParagraph"/>
              <w:jc w:val="center"/>
              <w:rPr>
                <w:rFonts w:ascii="Times New Roman"/>
                <w:sz w:val="16"/>
                <w:lang w:val="tr-TR"/>
              </w:rPr>
            </w:pPr>
            <w:r>
              <w:rPr>
                <w:rFonts w:ascii="Times New Roman"/>
                <w:sz w:val="16"/>
                <w:lang w:val="tr-TR"/>
              </w:rPr>
              <w:t>0</w:t>
            </w:r>
          </w:p>
        </w:tc>
        <w:tc>
          <w:tcPr>
            <w:tcW w:w="3152" w:type="dxa"/>
            <w:vAlign w:val="center"/>
          </w:tcPr>
          <w:p w14:paraId="36F19AE8" w14:textId="1DEFE446" w:rsidR="008E7BA0" w:rsidRPr="000F59F6" w:rsidRDefault="008E7BA0" w:rsidP="00253072">
            <w:pPr>
              <w:pStyle w:val="TableParagraph"/>
              <w:jc w:val="center"/>
              <w:rPr>
                <w:rFonts w:ascii="Times New Roman"/>
                <w:sz w:val="16"/>
                <w:lang w:val="tr-TR"/>
              </w:rPr>
            </w:pPr>
            <w:r>
              <w:rPr>
                <w:rFonts w:ascii="Times New Roman"/>
                <w:sz w:val="16"/>
                <w:lang w:val="tr-TR"/>
              </w:rPr>
              <w:t>0</w:t>
            </w:r>
          </w:p>
        </w:tc>
      </w:tr>
      <w:tr w:rsidR="008E7BA0" w:rsidRPr="000F59F6" w14:paraId="2D6A1C48" w14:textId="77777777" w:rsidTr="00D16F5E">
        <w:trPr>
          <w:trHeight w:val="439"/>
        </w:trPr>
        <w:tc>
          <w:tcPr>
            <w:tcW w:w="3044" w:type="dxa"/>
            <w:shd w:val="clear" w:color="auto" w:fill="E2EFD9"/>
            <w:vAlign w:val="center"/>
          </w:tcPr>
          <w:p w14:paraId="75DC7F6E" w14:textId="77777777" w:rsidR="008E7BA0" w:rsidRPr="000F59F6" w:rsidRDefault="008E7BA0" w:rsidP="00D16F5E">
            <w:pPr>
              <w:pStyle w:val="TableParagraph"/>
              <w:spacing w:line="214" w:lineRule="exact"/>
              <w:ind w:left="103"/>
              <w:rPr>
                <w:sz w:val="20"/>
                <w:lang w:val="tr-TR"/>
              </w:rPr>
            </w:pPr>
            <w:r w:rsidRPr="000F59F6">
              <w:rPr>
                <w:sz w:val="20"/>
                <w:lang w:val="tr-TR"/>
              </w:rPr>
              <w:t>5-6 Yıl</w:t>
            </w:r>
          </w:p>
        </w:tc>
        <w:tc>
          <w:tcPr>
            <w:tcW w:w="3047" w:type="dxa"/>
            <w:vAlign w:val="center"/>
          </w:tcPr>
          <w:p w14:paraId="271195E0" w14:textId="4C315F3D" w:rsidR="008E7BA0" w:rsidRPr="000F59F6" w:rsidRDefault="008E7BA0" w:rsidP="00253072">
            <w:pPr>
              <w:pStyle w:val="TableParagraph"/>
              <w:jc w:val="center"/>
              <w:rPr>
                <w:rFonts w:ascii="Times New Roman"/>
                <w:sz w:val="16"/>
                <w:lang w:val="tr-TR"/>
              </w:rPr>
            </w:pPr>
            <w:r>
              <w:rPr>
                <w:rFonts w:ascii="Times New Roman"/>
                <w:sz w:val="16"/>
                <w:lang w:val="tr-TR"/>
              </w:rPr>
              <w:t>0</w:t>
            </w:r>
          </w:p>
        </w:tc>
        <w:tc>
          <w:tcPr>
            <w:tcW w:w="3152" w:type="dxa"/>
            <w:vAlign w:val="center"/>
          </w:tcPr>
          <w:p w14:paraId="68AF700A" w14:textId="17150FFF" w:rsidR="008E7BA0" w:rsidRPr="000F59F6" w:rsidRDefault="008E7BA0" w:rsidP="00253072">
            <w:pPr>
              <w:pStyle w:val="TableParagraph"/>
              <w:jc w:val="center"/>
              <w:rPr>
                <w:rFonts w:ascii="Times New Roman"/>
                <w:sz w:val="16"/>
                <w:lang w:val="tr-TR"/>
              </w:rPr>
            </w:pPr>
            <w:r>
              <w:rPr>
                <w:rFonts w:ascii="Times New Roman"/>
                <w:sz w:val="16"/>
                <w:lang w:val="tr-TR"/>
              </w:rPr>
              <w:t>0</w:t>
            </w:r>
          </w:p>
        </w:tc>
      </w:tr>
      <w:tr w:rsidR="008E7BA0" w:rsidRPr="000F59F6" w14:paraId="2108E31A" w14:textId="77777777" w:rsidTr="00D16F5E">
        <w:trPr>
          <w:trHeight w:val="439"/>
        </w:trPr>
        <w:tc>
          <w:tcPr>
            <w:tcW w:w="3044" w:type="dxa"/>
            <w:shd w:val="clear" w:color="auto" w:fill="E2EFD9"/>
            <w:vAlign w:val="center"/>
          </w:tcPr>
          <w:p w14:paraId="5ACBB82B" w14:textId="77777777" w:rsidR="008E7BA0" w:rsidRPr="000F59F6" w:rsidRDefault="008E7BA0" w:rsidP="00D16F5E">
            <w:pPr>
              <w:pStyle w:val="TableParagraph"/>
              <w:spacing w:line="213" w:lineRule="exact"/>
              <w:ind w:left="103"/>
              <w:rPr>
                <w:sz w:val="20"/>
                <w:lang w:val="tr-TR"/>
              </w:rPr>
            </w:pPr>
            <w:r w:rsidRPr="000F59F6">
              <w:rPr>
                <w:sz w:val="20"/>
                <w:lang w:val="tr-TR"/>
              </w:rPr>
              <w:t>7-10 Yıl</w:t>
            </w:r>
          </w:p>
        </w:tc>
        <w:tc>
          <w:tcPr>
            <w:tcW w:w="3047" w:type="dxa"/>
            <w:vAlign w:val="center"/>
          </w:tcPr>
          <w:p w14:paraId="5465246F" w14:textId="1D1F82A6" w:rsidR="008E7BA0" w:rsidRPr="000F59F6" w:rsidRDefault="008E7BA0" w:rsidP="00253072">
            <w:pPr>
              <w:pStyle w:val="TableParagraph"/>
              <w:jc w:val="center"/>
              <w:rPr>
                <w:rFonts w:ascii="Times New Roman"/>
                <w:sz w:val="16"/>
                <w:lang w:val="tr-TR"/>
              </w:rPr>
            </w:pPr>
            <w:r>
              <w:rPr>
                <w:rFonts w:ascii="Times New Roman"/>
                <w:sz w:val="16"/>
                <w:lang w:val="tr-TR"/>
              </w:rPr>
              <w:t>0</w:t>
            </w:r>
          </w:p>
        </w:tc>
        <w:tc>
          <w:tcPr>
            <w:tcW w:w="3152" w:type="dxa"/>
            <w:vAlign w:val="center"/>
          </w:tcPr>
          <w:p w14:paraId="473395DC" w14:textId="1E1376D1" w:rsidR="008E7BA0" w:rsidRPr="000F59F6" w:rsidRDefault="008E7BA0" w:rsidP="00253072">
            <w:pPr>
              <w:pStyle w:val="TableParagraph"/>
              <w:jc w:val="center"/>
              <w:rPr>
                <w:rFonts w:ascii="Times New Roman"/>
                <w:sz w:val="16"/>
                <w:lang w:val="tr-TR"/>
              </w:rPr>
            </w:pPr>
            <w:r>
              <w:rPr>
                <w:rFonts w:ascii="Times New Roman"/>
                <w:sz w:val="16"/>
                <w:lang w:val="tr-TR"/>
              </w:rPr>
              <w:t>0</w:t>
            </w:r>
          </w:p>
        </w:tc>
      </w:tr>
      <w:tr w:rsidR="008E7BA0" w:rsidRPr="000F59F6" w14:paraId="4ADF20C7" w14:textId="77777777" w:rsidTr="00D16F5E">
        <w:trPr>
          <w:trHeight w:val="439"/>
        </w:trPr>
        <w:tc>
          <w:tcPr>
            <w:tcW w:w="3044" w:type="dxa"/>
            <w:shd w:val="clear" w:color="auto" w:fill="E2EFD9"/>
            <w:vAlign w:val="center"/>
          </w:tcPr>
          <w:p w14:paraId="6CFD2F8A" w14:textId="4CEEB2EC" w:rsidR="008E7BA0" w:rsidRPr="000F59F6" w:rsidRDefault="008E7BA0" w:rsidP="00D16F5E">
            <w:pPr>
              <w:pStyle w:val="TableParagraph"/>
              <w:spacing w:line="215" w:lineRule="exact"/>
              <w:ind w:left="103"/>
              <w:rPr>
                <w:sz w:val="20"/>
                <w:lang w:val="tr-TR"/>
              </w:rPr>
            </w:pPr>
            <w:r>
              <w:rPr>
                <w:sz w:val="20"/>
                <w:lang w:val="tr-TR"/>
              </w:rPr>
              <w:t xml:space="preserve">10 Yıl </w:t>
            </w:r>
            <w:r w:rsidRPr="000F59F6">
              <w:rPr>
                <w:sz w:val="20"/>
                <w:lang w:val="tr-TR"/>
              </w:rPr>
              <w:t>Üzeri</w:t>
            </w:r>
          </w:p>
        </w:tc>
        <w:tc>
          <w:tcPr>
            <w:tcW w:w="3047" w:type="dxa"/>
            <w:vAlign w:val="center"/>
          </w:tcPr>
          <w:p w14:paraId="4815ABD5" w14:textId="5CE3EBD3" w:rsidR="008E7BA0" w:rsidRPr="000F59F6" w:rsidRDefault="008E7BA0" w:rsidP="00253072">
            <w:pPr>
              <w:pStyle w:val="TableParagraph"/>
              <w:jc w:val="center"/>
              <w:rPr>
                <w:rFonts w:ascii="Times New Roman"/>
                <w:sz w:val="16"/>
                <w:lang w:val="tr-TR"/>
              </w:rPr>
            </w:pPr>
            <w:r>
              <w:rPr>
                <w:rFonts w:ascii="Times New Roman"/>
                <w:sz w:val="16"/>
                <w:lang w:val="tr-TR"/>
              </w:rPr>
              <w:t>2</w:t>
            </w:r>
          </w:p>
        </w:tc>
        <w:tc>
          <w:tcPr>
            <w:tcW w:w="3152" w:type="dxa"/>
            <w:vAlign w:val="center"/>
          </w:tcPr>
          <w:p w14:paraId="026DD709" w14:textId="6BC1E6D9" w:rsidR="008E7BA0" w:rsidRPr="000F59F6" w:rsidRDefault="008E7BA0" w:rsidP="00253072">
            <w:pPr>
              <w:pStyle w:val="TableParagraph"/>
              <w:jc w:val="center"/>
              <w:rPr>
                <w:rFonts w:ascii="Times New Roman"/>
                <w:sz w:val="16"/>
                <w:lang w:val="tr-TR"/>
              </w:rPr>
            </w:pPr>
            <w:r>
              <w:rPr>
                <w:rFonts w:ascii="Times New Roman"/>
                <w:sz w:val="16"/>
                <w:lang w:val="tr-TR"/>
              </w:rPr>
              <w:t>%100</w:t>
            </w:r>
          </w:p>
        </w:tc>
      </w:tr>
    </w:tbl>
    <w:p w14:paraId="7074C137" w14:textId="77777777" w:rsidR="009240BA" w:rsidRDefault="009240BA" w:rsidP="006E2C5E">
      <w:pPr>
        <w:ind w:left="118"/>
        <w:rPr>
          <w:b/>
          <w:sz w:val="20"/>
        </w:rPr>
      </w:pPr>
    </w:p>
    <w:p w14:paraId="2ABC8FD9" w14:textId="2DA2A1DE" w:rsidR="006E2C5E" w:rsidRPr="000F59F6" w:rsidRDefault="00957CAE" w:rsidP="006E2C5E">
      <w:pPr>
        <w:ind w:left="118"/>
        <w:rPr>
          <w:b/>
          <w:color w:val="FF0000"/>
          <w:sz w:val="20"/>
        </w:rPr>
      </w:pPr>
      <w:r>
        <w:rPr>
          <w:b/>
          <w:sz w:val="20"/>
        </w:rPr>
        <w:t>Tablo 1</w:t>
      </w:r>
      <w:r w:rsidR="00BD7B15">
        <w:rPr>
          <w:b/>
          <w:sz w:val="20"/>
        </w:rPr>
        <w:t>0</w:t>
      </w:r>
      <w:r w:rsidR="006E2C5E" w:rsidRPr="000F59F6">
        <w:rPr>
          <w:b/>
          <w:sz w:val="20"/>
        </w:rPr>
        <w:t>. Okul/Kurumda Oluşan Yönetici Sirkülasyonu Oranı</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4"/>
        <w:gridCol w:w="1277"/>
        <w:gridCol w:w="1464"/>
      </w:tblGrid>
      <w:tr w:rsidR="006E2C5E" w:rsidRPr="000F59F6" w14:paraId="6693A2DF" w14:textId="77777777" w:rsidTr="008B7E80">
        <w:trPr>
          <w:trHeight w:val="700"/>
        </w:trPr>
        <w:tc>
          <w:tcPr>
            <w:tcW w:w="1402" w:type="dxa"/>
            <w:vMerge w:val="restart"/>
            <w:shd w:val="clear" w:color="auto" w:fill="E2EFD9"/>
          </w:tcPr>
          <w:p w14:paraId="1EE7399F" w14:textId="77777777" w:rsidR="006E2C5E" w:rsidRPr="000F59F6" w:rsidRDefault="006E2C5E" w:rsidP="00936B8A">
            <w:pPr>
              <w:pStyle w:val="TableParagraph"/>
              <w:rPr>
                <w:rFonts w:ascii="Times New Roman"/>
                <w:sz w:val="18"/>
                <w:lang w:val="tr-TR"/>
              </w:rPr>
            </w:pPr>
          </w:p>
        </w:tc>
        <w:tc>
          <w:tcPr>
            <w:tcW w:w="3831" w:type="dxa"/>
            <w:gridSpan w:val="3"/>
            <w:shd w:val="clear" w:color="auto" w:fill="E2EFD9"/>
            <w:vAlign w:val="center"/>
          </w:tcPr>
          <w:p w14:paraId="279A4EAC" w14:textId="77777777" w:rsidR="006E2C5E" w:rsidRPr="000F59F6" w:rsidRDefault="006E2C5E" w:rsidP="00955BC2">
            <w:pPr>
              <w:pStyle w:val="TableParagraph"/>
              <w:spacing w:before="1" w:line="300" w:lineRule="auto"/>
              <w:ind w:left="103"/>
              <w:jc w:val="center"/>
              <w:rPr>
                <w:b/>
                <w:sz w:val="20"/>
                <w:lang w:val="tr-TR"/>
              </w:rPr>
            </w:pPr>
            <w:r w:rsidRPr="000F59F6">
              <w:rPr>
                <w:b/>
                <w:sz w:val="20"/>
                <w:lang w:val="tr-TR"/>
              </w:rPr>
              <w:t>Yıl İçerisinde Okul/Kurumdan Ayrılan Yönetici Sayısı</w:t>
            </w:r>
          </w:p>
        </w:tc>
        <w:tc>
          <w:tcPr>
            <w:tcW w:w="4015" w:type="dxa"/>
            <w:gridSpan w:val="3"/>
            <w:shd w:val="clear" w:color="auto" w:fill="E2EFD9"/>
            <w:vAlign w:val="center"/>
          </w:tcPr>
          <w:p w14:paraId="65C8E204" w14:textId="77777777" w:rsidR="006E2C5E" w:rsidRPr="000F59F6" w:rsidRDefault="006E2C5E" w:rsidP="00955BC2">
            <w:pPr>
              <w:pStyle w:val="TableParagraph"/>
              <w:spacing w:before="1" w:line="300" w:lineRule="auto"/>
              <w:ind w:left="100"/>
              <w:jc w:val="center"/>
              <w:rPr>
                <w:b/>
                <w:sz w:val="20"/>
                <w:lang w:val="tr-TR"/>
              </w:rPr>
            </w:pPr>
            <w:r w:rsidRPr="000F59F6">
              <w:rPr>
                <w:b/>
                <w:sz w:val="20"/>
                <w:lang w:val="tr-TR"/>
              </w:rPr>
              <w:t>Yıl İçerisinde Okul/Kurumda Göreve Başlayan Yönetici Sayısı</w:t>
            </w:r>
          </w:p>
        </w:tc>
      </w:tr>
      <w:tr w:rsidR="006E2C5E" w:rsidRPr="000F59F6" w14:paraId="0CA36E5F" w14:textId="77777777" w:rsidTr="008B7E80">
        <w:trPr>
          <w:trHeight w:val="640"/>
        </w:trPr>
        <w:tc>
          <w:tcPr>
            <w:tcW w:w="1402" w:type="dxa"/>
            <w:vMerge/>
            <w:tcBorders>
              <w:top w:val="nil"/>
            </w:tcBorders>
            <w:shd w:val="clear" w:color="auto" w:fill="E2EFD9"/>
          </w:tcPr>
          <w:p w14:paraId="48DC22AC" w14:textId="77777777" w:rsidR="006E2C5E" w:rsidRPr="000F59F6" w:rsidRDefault="006E2C5E" w:rsidP="00936B8A">
            <w:pPr>
              <w:rPr>
                <w:sz w:val="2"/>
                <w:szCs w:val="2"/>
                <w:lang w:val="tr-TR"/>
              </w:rPr>
            </w:pPr>
          </w:p>
        </w:tc>
        <w:tc>
          <w:tcPr>
            <w:tcW w:w="1277" w:type="dxa"/>
          </w:tcPr>
          <w:p w14:paraId="402AFC46" w14:textId="77777777" w:rsidR="006E2C5E" w:rsidRPr="000F59F6" w:rsidRDefault="006E2C5E" w:rsidP="00936B8A">
            <w:pPr>
              <w:pStyle w:val="TableParagraph"/>
              <w:spacing w:before="119"/>
              <w:ind w:left="395"/>
              <w:rPr>
                <w:b/>
                <w:sz w:val="20"/>
                <w:lang w:val="tr-TR"/>
              </w:rPr>
            </w:pPr>
            <w:r w:rsidRPr="000F59F6">
              <w:rPr>
                <w:b/>
                <w:sz w:val="20"/>
                <w:lang w:val="tr-TR"/>
              </w:rPr>
              <w:t>2021</w:t>
            </w:r>
          </w:p>
        </w:tc>
        <w:tc>
          <w:tcPr>
            <w:tcW w:w="1277" w:type="dxa"/>
          </w:tcPr>
          <w:p w14:paraId="4C1CD076" w14:textId="77777777" w:rsidR="006E2C5E" w:rsidRPr="000F59F6" w:rsidRDefault="006E2C5E" w:rsidP="00936B8A">
            <w:pPr>
              <w:pStyle w:val="TableParagraph"/>
              <w:spacing w:before="119"/>
              <w:ind w:left="395"/>
              <w:rPr>
                <w:b/>
                <w:sz w:val="20"/>
                <w:lang w:val="tr-TR"/>
              </w:rPr>
            </w:pPr>
            <w:r w:rsidRPr="000F59F6">
              <w:rPr>
                <w:b/>
                <w:sz w:val="20"/>
                <w:lang w:val="tr-TR"/>
              </w:rPr>
              <w:t>2022</w:t>
            </w:r>
          </w:p>
        </w:tc>
        <w:tc>
          <w:tcPr>
            <w:tcW w:w="1277" w:type="dxa"/>
          </w:tcPr>
          <w:p w14:paraId="08762034" w14:textId="77777777" w:rsidR="006E2C5E" w:rsidRPr="000F59F6" w:rsidRDefault="006E2C5E" w:rsidP="00936B8A">
            <w:pPr>
              <w:pStyle w:val="TableParagraph"/>
              <w:spacing w:before="119"/>
              <w:ind w:left="393"/>
              <w:rPr>
                <w:b/>
                <w:sz w:val="20"/>
                <w:lang w:val="tr-TR"/>
              </w:rPr>
            </w:pPr>
            <w:r w:rsidRPr="000F59F6">
              <w:rPr>
                <w:b/>
                <w:sz w:val="20"/>
                <w:lang w:val="tr-TR"/>
              </w:rPr>
              <w:t>2023</w:t>
            </w:r>
          </w:p>
        </w:tc>
        <w:tc>
          <w:tcPr>
            <w:tcW w:w="1274" w:type="dxa"/>
          </w:tcPr>
          <w:p w14:paraId="36BE1C7E" w14:textId="77777777" w:rsidR="006E2C5E" w:rsidRPr="000F59F6" w:rsidRDefault="006E2C5E" w:rsidP="00936B8A">
            <w:pPr>
              <w:pStyle w:val="TableParagraph"/>
              <w:spacing w:before="119"/>
              <w:ind w:left="393"/>
              <w:rPr>
                <w:b/>
                <w:sz w:val="20"/>
                <w:lang w:val="tr-TR"/>
              </w:rPr>
            </w:pPr>
            <w:r w:rsidRPr="000F59F6">
              <w:rPr>
                <w:b/>
                <w:sz w:val="20"/>
                <w:lang w:val="tr-TR"/>
              </w:rPr>
              <w:t>2021</w:t>
            </w:r>
          </w:p>
        </w:tc>
        <w:tc>
          <w:tcPr>
            <w:tcW w:w="1277" w:type="dxa"/>
          </w:tcPr>
          <w:p w14:paraId="3657F10E" w14:textId="77777777" w:rsidR="006E2C5E" w:rsidRPr="000F59F6" w:rsidRDefault="006E2C5E" w:rsidP="00936B8A">
            <w:pPr>
              <w:pStyle w:val="TableParagraph"/>
              <w:spacing w:before="119"/>
              <w:ind w:left="395"/>
              <w:rPr>
                <w:b/>
                <w:sz w:val="20"/>
                <w:lang w:val="tr-TR"/>
              </w:rPr>
            </w:pPr>
            <w:r w:rsidRPr="000F59F6">
              <w:rPr>
                <w:b/>
                <w:sz w:val="20"/>
                <w:lang w:val="tr-TR"/>
              </w:rPr>
              <w:t>2022</w:t>
            </w:r>
          </w:p>
        </w:tc>
        <w:tc>
          <w:tcPr>
            <w:tcW w:w="1464" w:type="dxa"/>
          </w:tcPr>
          <w:p w14:paraId="66C77369" w14:textId="77777777" w:rsidR="006E2C5E" w:rsidRPr="000F59F6" w:rsidRDefault="006E2C5E" w:rsidP="00936B8A">
            <w:pPr>
              <w:pStyle w:val="TableParagraph"/>
              <w:spacing w:before="119"/>
              <w:ind w:left="395"/>
              <w:rPr>
                <w:b/>
                <w:sz w:val="20"/>
                <w:lang w:val="tr-TR"/>
              </w:rPr>
            </w:pPr>
            <w:r w:rsidRPr="000F59F6">
              <w:rPr>
                <w:b/>
                <w:sz w:val="20"/>
                <w:lang w:val="tr-TR"/>
              </w:rPr>
              <w:t>2023</w:t>
            </w:r>
          </w:p>
        </w:tc>
      </w:tr>
      <w:tr w:rsidR="006E2C5E" w:rsidRPr="000F59F6" w14:paraId="59B5CCCD" w14:textId="77777777" w:rsidTr="008B7E80">
        <w:trPr>
          <w:trHeight w:val="400"/>
        </w:trPr>
        <w:tc>
          <w:tcPr>
            <w:tcW w:w="1402" w:type="dxa"/>
            <w:shd w:val="clear" w:color="auto" w:fill="E2EFD9"/>
          </w:tcPr>
          <w:p w14:paraId="74CDE336" w14:textId="77777777" w:rsidR="006E2C5E" w:rsidRPr="000F59F6" w:rsidRDefault="006E2C5E" w:rsidP="00936B8A">
            <w:pPr>
              <w:pStyle w:val="TableParagraph"/>
              <w:spacing w:before="1"/>
              <w:ind w:left="102"/>
              <w:rPr>
                <w:b/>
                <w:sz w:val="20"/>
                <w:lang w:val="tr-TR"/>
              </w:rPr>
            </w:pPr>
            <w:r w:rsidRPr="000F59F6">
              <w:rPr>
                <w:b/>
                <w:sz w:val="20"/>
                <w:lang w:val="tr-TR"/>
              </w:rPr>
              <w:t>TOPLAM</w:t>
            </w:r>
          </w:p>
        </w:tc>
        <w:tc>
          <w:tcPr>
            <w:tcW w:w="1277" w:type="dxa"/>
          </w:tcPr>
          <w:p w14:paraId="1992915F" w14:textId="2021A510" w:rsidR="006E2C5E" w:rsidRPr="000F59F6" w:rsidRDefault="007904CF" w:rsidP="00FA4BA0">
            <w:pPr>
              <w:pStyle w:val="TableParagraph"/>
              <w:jc w:val="center"/>
              <w:rPr>
                <w:rFonts w:ascii="Times New Roman"/>
                <w:sz w:val="18"/>
                <w:lang w:val="tr-TR"/>
              </w:rPr>
            </w:pPr>
            <w:r>
              <w:rPr>
                <w:rFonts w:ascii="Times New Roman"/>
                <w:sz w:val="18"/>
                <w:lang w:val="tr-TR"/>
              </w:rPr>
              <w:t>0</w:t>
            </w:r>
          </w:p>
        </w:tc>
        <w:tc>
          <w:tcPr>
            <w:tcW w:w="1277" w:type="dxa"/>
          </w:tcPr>
          <w:p w14:paraId="26DF9BA4" w14:textId="45C621D1" w:rsidR="006E2C5E" w:rsidRPr="000F59F6" w:rsidRDefault="007904CF" w:rsidP="00FA4BA0">
            <w:pPr>
              <w:pStyle w:val="TableParagraph"/>
              <w:jc w:val="center"/>
              <w:rPr>
                <w:rFonts w:ascii="Times New Roman"/>
                <w:sz w:val="18"/>
                <w:lang w:val="tr-TR"/>
              </w:rPr>
            </w:pPr>
            <w:r>
              <w:rPr>
                <w:rFonts w:ascii="Times New Roman"/>
                <w:sz w:val="18"/>
                <w:lang w:val="tr-TR"/>
              </w:rPr>
              <w:t>0</w:t>
            </w:r>
          </w:p>
        </w:tc>
        <w:tc>
          <w:tcPr>
            <w:tcW w:w="1277" w:type="dxa"/>
          </w:tcPr>
          <w:p w14:paraId="6B62A9E8" w14:textId="2EDAEF78" w:rsidR="006E2C5E" w:rsidRPr="000F59F6" w:rsidRDefault="007904CF" w:rsidP="00FA4BA0">
            <w:pPr>
              <w:pStyle w:val="TableParagraph"/>
              <w:jc w:val="center"/>
              <w:rPr>
                <w:rFonts w:ascii="Times New Roman"/>
                <w:sz w:val="18"/>
                <w:lang w:val="tr-TR"/>
              </w:rPr>
            </w:pPr>
            <w:r>
              <w:rPr>
                <w:rFonts w:ascii="Times New Roman"/>
                <w:sz w:val="18"/>
                <w:lang w:val="tr-TR"/>
              </w:rPr>
              <w:t>1</w:t>
            </w:r>
          </w:p>
        </w:tc>
        <w:tc>
          <w:tcPr>
            <w:tcW w:w="1274" w:type="dxa"/>
          </w:tcPr>
          <w:p w14:paraId="431D267D" w14:textId="5D0C21F2" w:rsidR="006E2C5E" w:rsidRPr="000F59F6" w:rsidRDefault="007904CF" w:rsidP="00FA4BA0">
            <w:pPr>
              <w:pStyle w:val="TableParagraph"/>
              <w:jc w:val="center"/>
              <w:rPr>
                <w:rFonts w:ascii="Times New Roman"/>
                <w:sz w:val="18"/>
                <w:lang w:val="tr-TR"/>
              </w:rPr>
            </w:pPr>
            <w:r>
              <w:rPr>
                <w:rFonts w:ascii="Times New Roman"/>
                <w:sz w:val="18"/>
                <w:lang w:val="tr-TR"/>
              </w:rPr>
              <w:t>0</w:t>
            </w:r>
          </w:p>
        </w:tc>
        <w:tc>
          <w:tcPr>
            <w:tcW w:w="1277" w:type="dxa"/>
          </w:tcPr>
          <w:p w14:paraId="505A50F7" w14:textId="357F24A5" w:rsidR="006E2C5E" w:rsidRPr="000F59F6" w:rsidRDefault="007904CF" w:rsidP="00FA4BA0">
            <w:pPr>
              <w:pStyle w:val="TableParagraph"/>
              <w:jc w:val="center"/>
              <w:rPr>
                <w:rFonts w:ascii="Times New Roman"/>
                <w:sz w:val="18"/>
                <w:lang w:val="tr-TR"/>
              </w:rPr>
            </w:pPr>
            <w:r>
              <w:rPr>
                <w:rFonts w:ascii="Times New Roman"/>
                <w:sz w:val="18"/>
                <w:lang w:val="tr-TR"/>
              </w:rPr>
              <w:t>0</w:t>
            </w:r>
          </w:p>
        </w:tc>
        <w:tc>
          <w:tcPr>
            <w:tcW w:w="1464" w:type="dxa"/>
          </w:tcPr>
          <w:p w14:paraId="33E0FF7A" w14:textId="69AD9EB6" w:rsidR="006E2C5E" w:rsidRPr="000F59F6" w:rsidRDefault="007904CF" w:rsidP="00FA4BA0">
            <w:pPr>
              <w:pStyle w:val="TableParagraph"/>
              <w:jc w:val="center"/>
              <w:rPr>
                <w:rFonts w:ascii="Times New Roman"/>
                <w:sz w:val="18"/>
                <w:lang w:val="tr-TR"/>
              </w:rPr>
            </w:pPr>
            <w:r>
              <w:rPr>
                <w:rFonts w:ascii="Times New Roman"/>
                <w:sz w:val="18"/>
                <w:lang w:val="tr-TR"/>
              </w:rPr>
              <w:t>0</w:t>
            </w:r>
          </w:p>
        </w:tc>
      </w:tr>
    </w:tbl>
    <w:p w14:paraId="13DD8635" w14:textId="77777777" w:rsidR="009240BA" w:rsidRDefault="009240BA" w:rsidP="00303BB6">
      <w:pPr>
        <w:rPr>
          <w:b/>
          <w:sz w:val="20"/>
        </w:rPr>
      </w:pPr>
    </w:p>
    <w:p w14:paraId="46D9770A" w14:textId="57D93C78" w:rsidR="007B0B19" w:rsidRDefault="00C92B97" w:rsidP="00303BB6">
      <w:pPr>
        <w:rPr>
          <w:b/>
          <w:sz w:val="20"/>
        </w:rPr>
      </w:pPr>
      <w:r>
        <w:rPr>
          <w:b/>
          <w:sz w:val="20"/>
        </w:rPr>
        <w:t xml:space="preserve">  </w:t>
      </w:r>
      <w:r w:rsidR="00053C0E">
        <w:rPr>
          <w:b/>
          <w:sz w:val="20"/>
        </w:rPr>
        <w:t xml:space="preserve">   </w:t>
      </w:r>
      <w:r w:rsidR="007B0B19" w:rsidRPr="007B0B19">
        <w:rPr>
          <w:b/>
          <w:sz w:val="20"/>
        </w:rPr>
        <w:t>T</w:t>
      </w:r>
      <w:r w:rsidR="00053C0E">
        <w:rPr>
          <w:b/>
          <w:sz w:val="20"/>
        </w:rPr>
        <w:t>ablo</w:t>
      </w:r>
      <w:r w:rsidR="007B0B19">
        <w:rPr>
          <w:b/>
          <w:sz w:val="20"/>
        </w:rPr>
        <w:t xml:space="preserve"> </w:t>
      </w:r>
      <w:r w:rsidR="00053C0E">
        <w:rPr>
          <w:b/>
          <w:sz w:val="20"/>
        </w:rPr>
        <w:t>1</w:t>
      </w:r>
      <w:r w:rsidR="00BD7B15">
        <w:rPr>
          <w:b/>
          <w:sz w:val="20"/>
        </w:rPr>
        <w:t>1</w:t>
      </w:r>
      <w:r w:rsidR="00053C0E">
        <w:rPr>
          <w:b/>
          <w:sz w:val="20"/>
        </w:rPr>
        <w:t xml:space="preserve">. </w:t>
      </w:r>
      <w:r w:rsidR="007B0B19" w:rsidRPr="007B0B19">
        <w:rPr>
          <w:b/>
          <w:sz w:val="20"/>
        </w:rPr>
        <w:t xml:space="preserve"> 2024 Yılı İtibari İle Çalışanlarının Eğitim Düzeyi</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7"/>
        <w:gridCol w:w="1837"/>
        <w:gridCol w:w="1837"/>
        <w:gridCol w:w="1837"/>
        <w:gridCol w:w="1406"/>
      </w:tblGrid>
      <w:tr w:rsidR="007B0B19" w:rsidRPr="007B0B19" w14:paraId="3B398C52" w14:textId="77777777" w:rsidTr="00101F1F">
        <w:trPr>
          <w:trHeight w:val="1198"/>
        </w:trPr>
        <w:tc>
          <w:tcPr>
            <w:tcW w:w="2297" w:type="dxa"/>
            <w:shd w:val="clear" w:color="auto" w:fill="E2EFD9" w:themeFill="accent6" w:themeFillTint="33"/>
          </w:tcPr>
          <w:p w14:paraId="1FB8A076" w14:textId="2ED69434" w:rsidR="007B0B19" w:rsidRPr="007B0B19" w:rsidRDefault="007B0B19" w:rsidP="007B0B19">
            <w:pPr>
              <w:autoSpaceDE w:val="0"/>
              <w:autoSpaceDN w:val="0"/>
              <w:adjustRightInd w:val="0"/>
              <w:spacing w:after="0" w:line="240" w:lineRule="auto"/>
              <w:rPr>
                <w:rFonts w:ascii="Times New Roman" w:hAnsi="Times New Roman" w:cs="Times New Roman"/>
                <w:color w:val="000000"/>
                <w:kern w:val="0"/>
                <w:sz w:val="23"/>
                <w:szCs w:val="23"/>
              </w:rPr>
            </w:pPr>
          </w:p>
        </w:tc>
        <w:tc>
          <w:tcPr>
            <w:tcW w:w="1837" w:type="dxa"/>
            <w:shd w:val="clear" w:color="auto" w:fill="E2EFD9" w:themeFill="accent6" w:themeFillTint="33"/>
            <w:vAlign w:val="center"/>
          </w:tcPr>
          <w:p w14:paraId="08F0A2F1" w14:textId="021FFD3A" w:rsidR="007B0B19" w:rsidRPr="007B0B19" w:rsidRDefault="007B0B19" w:rsidP="007B0B19">
            <w:pPr>
              <w:autoSpaceDE w:val="0"/>
              <w:autoSpaceDN w:val="0"/>
              <w:adjustRightInd w:val="0"/>
              <w:spacing w:after="0" w:line="240" w:lineRule="auto"/>
              <w:jc w:val="center"/>
              <w:rPr>
                <w:rFonts w:ascii="Times New Roman" w:hAnsi="Times New Roman" w:cs="Times New Roman"/>
                <w:color w:val="000000"/>
                <w:kern w:val="0"/>
                <w:sz w:val="23"/>
                <w:szCs w:val="23"/>
              </w:rPr>
            </w:pPr>
            <w:r w:rsidRPr="007B0B19">
              <w:rPr>
                <w:rFonts w:ascii="Times New Roman" w:hAnsi="Times New Roman" w:cs="Times New Roman"/>
                <w:b/>
                <w:bCs/>
                <w:color w:val="000000"/>
                <w:kern w:val="0"/>
                <w:sz w:val="23"/>
                <w:szCs w:val="23"/>
              </w:rPr>
              <w:t>Kadrolu Kurum Çalışanları</w:t>
            </w:r>
          </w:p>
          <w:p w14:paraId="4433CA68" w14:textId="20424083" w:rsidR="007B0B19" w:rsidRPr="007B0B19" w:rsidRDefault="007B0B19" w:rsidP="007B0B19">
            <w:pPr>
              <w:autoSpaceDE w:val="0"/>
              <w:autoSpaceDN w:val="0"/>
              <w:adjustRightInd w:val="0"/>
              <w:spacing w:after="0" w:line="240" w:lineRule="auto"/>
              <w:jc w:val="center"/>
              <w:rPr>
                <w:rFonts w:ascii="Times New Roman" w:hAnsi="Times New Roman" w:cs="Times New Roman"/>
                <w:color w:val="000000"/>
                <w:kern w:val="0"/>
                <w:sz w:val="23"/>
                <w:szCs w:val="23"/>
              </w:rPr>
            </w:pPr>
            <w:r w:rsidRPr="007B0B19">
              <w:rPr>
                <w:rFonts w:ascii="Times New Roman" w:hAnsi="Times New Roman" w:cs="Times New Roman"/>
                <w:b/>
                <w:bCs/>
                <w:color w:val="000000"/>
                <w:kern w:val="0"/>
                <w:sz w:val="23"/>
                <w:szCs w:val="23"/>
              </w:rPr>
              <w:t>Öğrenim Durumu</w:t>
            </w:r>
          </w:p>
        </w:tc>
        <w:tc>
          <w:tcPr>
            <w:tcW w:w="1837" w:type="dxa"/>
            <w:shd w:val="clear" w:color="auto" w:fill="E2EFD9" w:themeFill="accent6" w:themeFillTint="33"/>
            <w:vAlign w:val="center"/>
          </w:tcPr>
          <w:p w14:paraId="11E8CF87" w14:textId="28B19C0A" w:rsidR="007B0B19" w:rsidRPr="007B0B19" w:rsidRDefault="007B0B19" w:rsidP="007B0B19">
            <w:pPr>
              <w:autoSpaceDE w:val="0"/>
              <w:autoSpaceDN w:val="0"/>
              <w:adjustRightInd w:val="0"/>
              <w:spacing w:after="0" w:line="240" w:lineRule="auto"/>
              <w:jc w:val="center"/>
              <w:rPr>
                <w:rFonts w:ascii="Times New Roman" w:hAnsi="Times New Roman" w:cs="Times New Roman"/>
                <w:color w:val="000000"/>
                <w:kern w:val="0"/>
                <w:sz w:val="23"/>
                <w:szCs w:val="23"/>
              </w:rPr>
            </w:pPr>
            <w:r w:rsidRPr="007B0B19">
              <w:rPr>
                <w:rFonts w:ascii="Times New Roman" w:hAnsi="Times New Roman" w:cs="Times New Roman"/>
                <w:b/>
                <w:bCs/>
                <w:color w:val="000000"/>
                <w:kern w:val="0"/>
                <w:sz w:val="23"/>
                <w:szCs w:val="23"/>
              </w:rPr>
              <w:t>Görevlendirme Çalışanların</w:t>
            </w:r>
          </w:p>
          <w:p w14:paraId="3950F0C7" w14:textId="3AB39623" w:rsidR="007B0B19" w:rsidRPr="007B0B19" w:rsidRDefault="007B0B19" w:rsidP="007B0B19">
            <w:pPr>
              <w:autoSpaceDE w:val="0"/>
              <w:autoSpaceDN w:val="0"/>
              <w:adjustRightInd w:val="0"/>
              <w:spacing w:after="0" w:line="240" w:lineRule="auto"/>
              <w:jc w:val="center"/>
              <w:rPr>
                <w:rFonts w:ascii="Times New Roman" w:hAnsi="Times New Roman" w:cs="Times New Roman"/>
                <w:color w:val="000000"/>
                <w:kern w:val="0"/>
                <w:sz w:val="23"/>
                <w:szCs w:val="23"/>
              </w:rPr>
            </w:pPr>
            <w:r>
              <w:rPr>
                <w:rFonts w:ascii="Times New Roman" w:hAnsi="Times New Roman" w:cs="Times New Roman"/>
                <w:b/>
                <w:bCs/>
                <w:color w:val="000000"/>
                <w:kern w:val="0"/>
                <w:sz w:val="23"/>
                <w:szCs w:val="23"/>
              </w:rPr>
              <w:t>Öğrenim Durumu</w:t>
            </w:r>
          </w:p>
        </w:tc>
        <w:tc>
          <w:tcPr>
            <w:tcW w:w="1837" w:type="dxa"/>
            <w:shd w:val="clear" w:color="auto" w:fill="E2EFD9" w:themeFill="accent6" w:themeFillTint="33"/>
            <w:vAlign w:val="center"/>
          </w:tcPr>
          <w:p w14:paraId="1D86DC2D" w14:textId="401973D2" w:rsidR="007B0B19" w:rsidRPr="007B0B19" w:rsidRDefault="007B0B19" w:rsidP="007B0B19">
            <w:pPr>
              <w:autoSpaceDE w:val="0"/>
              <w:autoSpaceDN w:val="0"/>
              <w:adjustRightInd w:val="0"/>
              <w:spacing w:after="0" w:line="240" w:lineRule="auto"/>
              <w:jc w:val="center"/>
              <w:rPr>
                <w:rFonts w:ascii="Times New Roman" w:hAnsi="Times New Roman" w:cs="Times New Roman"/>
                <w:color w:val="000000"/>
                <w:kern w:val="0"/>
                <w:sz w:val="23"/>
                <w:szCs w:val="23"/>
              </w:rPr>
            </w:pPr>
            <w:r w:rsidRPr="007B0B19">
              <w:rPr>
                <w:rFonts w:ascii="Times New Roman" w:hAnsi="Times New Roman" w:cs="Times New Roman"/>
                <w:b/>
                <w:bCs/>
                <w:color w:val="000000"/>
                <w:kern w:val="0"/>
                <w:sz w:val="23"/>
                <w:szCs w:val="23"/>
              </w:rPr>
              <w:t>Sözle</w:t>
            </w:r>
            <w:r>
              <w:rPr>
                <w:rFonts w:ascii="Times New Roman" w:hAnsi="Times New Roman" w:cs="Times New Roman"/>
                <w:b/>
                <w:bCs/>
                <w:color w:val="000000"/>
                <w:kern w:val="0"/>
                <w:sz w:val="23"/>
                <w:szCs w:val="23"/>
              </w:rPr>
              <w:t>şmeli Personelin Öğrenim Durumu</w:t>
            </w:r>
          </w:p>
        </w:tc>
        <w:tc>
          <w:tcPr>
            <w:tcW w:w="1406" w:type="dxa"/>
            <w:shd w:val="clear" w:color="auto" w:fill="E2EFD9" w:themeFill="accent6" w:themeFillTint="33"/>
            <w:vAlign w:val="center"/>
          </w:tcPr>
          <w:p w14:paraId="2B7D18D4" w14:textId="40BBE9D3" w:rsidR="007B0B19" w:rsidRDefault="007B0B19" w:rsidP="007B0B19">
            <w:pPr>
              <w:autoSpaceDE w:val="0"/>
              <w:autoSpaceDN w:val="0"/>
              <w:adjustRightInd w:val="0"/>
              <w:spacing w:after="0" w:line="240" w:lineRule="auto"/>
              <w:jc w:val="center"/>
              <w:rPr>
                <w:rFonts w:ascii="Times New Roman" w:hAnsi="Times New Roman" w:cs="Times New Roman"/>
                <w:b/>
                <w:bCs/>
                <w:color w:val="000000"/>
                <w:kern w:val="0"/>
                <w:sz w:val="23"/>
                <w:szCs w:val="23"/>
              </w:rPr>
            </w:pPr>
            <w:r w:rsidRPr="007B0B19">
              <w:rPr>
                <w:rFonts w:ascii="Times New Roman" w:hAnsi="Times New Roman" w:cs="Times New Roman"/>
                <w:b/>
                <w:bCs/>
                <w:color w:val="000000"/>
                <w:kern w:val="0"/>
                <w:sz w:val="23"/>
                <w:szCs w:val="23"/>
              </w:rPr>
              <w:t>Toplam</w:t>
            </w:r>
          </w:p>
          <w:p w14:paraId="59B977E6" w14:textId="44F942F6" w:rsidR="007B0B19" w:rsidRPr="007B0B19" w:rsidRDefault="007B0B19" w:rsidP="007B0B19">
            <w:pPr>
              <w:autoSpaceDE w:val="0"/>
              <w:autoSpaceDN w:val="0"/>
              <w:adjustRightInd w:val="0"/>
              <w:spacing w:after="0" w:line="240" w:lineRule="auto"/>
              <w:jc w:val="center"/>
              <w:rPr>
                <w:rFonts w:ascii="Times New Roman" w:hAnsi="Times New Roman" w:cs="Times New Roman"/>
                <w:color w:val="000000"/>
                <w:kern w:val="0"/>
                <w:sz w:val="23"/>
                <w:szCs w:val="23"/>
              </w:rPr>
            </w:pPr>
            <w:r w:rsidRPr="007B0B19">
              <w:rPr>
                <w:rFonts w:ascii="Times New Roman" w:hAnsi="Times New Roman" w:cs="Times New Roman"/>
                <w:b/>
                <w:bCs/>
                <w:color w:val="000000"/>
                <w:kern w:val="0"/>
                <w:sz w:val="23"/>
                <w:szCs w:val="23"/>
              </w:rPr>
              <w:t>(</w:t>
            </w:r>
            <w:r w:rsidR="00A75955" w:rsidRPr="007B0B19">
              <w:rPr>
                <w:rFonts w:ascii="Times New Roman" w:hAnsi="Times New Roman" w:cs="Times New Roman"/>
                <w:b/>
                <w:bCs/>
                <w:color w:val="000000"/>
                <w:kern w:val="0"/>
                <w:sz w:val="23"/>
                <w:szCs w:val="23"/>
              </w:rPr>
              <w:t>Kişi</w:t>
            </w:r>
            <w:r w:rsidRPr="007B0B19">
              <w:rPr>
                <w:rFonts w:ascii="Times New Roman" w:hAnsi="Times New Roman" w:cs="Times New Roman"/>
                <w:b/>
                <w:bCs/>
                <w:color w:val="000000"/>
                <w:kern w:val="0"/>
                <w:sz w:val="23"/>
                <w:szCs w:val="23"/>
              </w:rPr>
              <w:t>)</w:t>
            </w:r>
          </w:p>
        </w:tc>
      </w:tr>
      <w:tr w:rsidR="007B0B19" w:rsidRPr="007B0B19" w14:paraId="27E80DF5" w14:textId="77777777" w:rsidTr="00101F1F">
        <w:trPr>
          <w:trHeight w:val="164"/>
        </w:trPr>
        <w:tc>
          <w:tcPr>
            <w:tcW w:w="2297" w:type="dxa"/>
            <w:shd w:val="clear" w:color="auto" w:fill="E2EFD9" w:themeFill="accent6" w:themeFillTint="33"/>
          </w:tcPr>
          <w:p w14:paraId="29C8F07F" w14:textId="77777777" w:rsidR="007B0B19" w:rsidRPr="007B0B19" w:rsidRDefault="007B0B19" w:rsidP="007B0B19">
            <w:pPr>
              <w:autoSpaceDE w:val="0"/>
              <w:autoSpaceDN w:val="0"/>
              <w:adjustRightInd w:val="0"/>
              <w:spacing w:after="0" w:line="240" w:lineRule="auto"/>
              <w:rPr>
                <w:rFonts w:ascii="Times New Roman" w:hAnsi="Times New Roman" w:cs="Times New Roman"/>
                <w:color w:val="000000"/>
                <w:kern w:val="0"/>
                <w:sz w:val="23"/>
                <w:szCs w:val="23"/>
              </w:rPr>
            </w:pPr>
            <w:r w:rsidRPr="007B0B19">
              <w:rPr>
                <w:rFonts w:ascii="Times New Roman" w:hAnsi="Times New Roman" w:cs="Times New Roman"/>
                <w:color w:val="000000"/>
                <w:kern w:val="0"/>
                <w:sz w:val="23"/>
                <w:szCs w:val="23"/>
              </w:rPr>
              <w:t xml:space="preserve">Lise </w:t>
            </w:r>
          </w:p>
        </w:tc>
        <w:tc>
          <w:tcPr>
            <w:tcW w:w="1837" w:type="dxa"/>
          </w:tcPr>
          <w:p w14:paraId="1CBEEF49" w14:textId="4095F568" w:rsidR="007B0B19" w:rsidRPr="007B0B19" w:rsidRDefault="007904CF" w:rsidP="008B0891">
            <w:pPr>
              <w:autoSpaceDE w:val="0"/>
              <w:autoSpaceDN w:val="0"/>
              <w:adjustRightInd w:val="0"/>
              <w:spacing w:after="0" w:line="240" w:lineRule="auto"/>
              <w:jc w:val="center"/>
              <w:rPr>
                <w:rFonts w:ascii="Times New Roman" w:hAnsi="Times New Roman" w:cs="Times New Roman"/>
                <w:color w:val="000000"/>
                <w:kern w:val="0"/>
                <w:sz w:val="23"/>
                <w:szCs w:val="23"/>
              </w:rPr>
            </w:pPr>
            <w:r>
              <w:rPr>
                <w:rFonts w:ascii="Times New Roman" w:hAnsi="Times New Roman" w:cs="Times New Roman"/>
                <w:color w:val="000000"/>
                <w:kern w:val="0"/>
                <w:sz w:val="23"/>
                <w:szCs w:val="23"/>
              </w:rPr>
              <w:t>0</w:t>
            </w:r>
          </w:p>
        </w:tc>
        <w:tc>
          <w:tcPr>
            <w:tcW w:w="1837" w:type="dxa"/>
          </w:tcPr>
          <w:p w14:paraId="63EE915E" w14:textId="627A81FA" w:rsidR="007B0B19" w:rsidRPr="007B0B19" w:rsidRDefault="007904CF" w:rsidP="008B0891">
            <w:pPr>
              <w:autoSpaceDE w:val="0"/>
              <w:autoSpaceDN w:val="0"/>
              <w:adjustRightInd w:val="0"/>
              <w:spacing w:after="0" w:line="240" w:lineRule="auto"/>
              <w:jc w:val="center"/>
              <w:rPr>
                <w:rFonts w:ascii="Times New Roman" w:hAnsi="Times New Roman" w:cs="Times New Roman"/>
                <w:color w:val="000000"/>
                <w:kern w:val="0"/>
              </w:rPr>
            </w:pPr>
            <w:r>
              <w:rPr>
                <w:rFonts w:ascii="Times New Roman" w:hAnsi="Times New Roman" w:cs="Times New Roman"/>
                <w:color w:val="000000"/>
                <w:kern w:val="0"/>
              </w:rPr>
              <w:t>0</w:t>
            </w:r>
          </w:p>
        </w:tc>
        <w:tc>
          <w:tcPr>
            <w:tcW w:w="1837" w:type="dxa"/>
          </w:tcPr>
          <w:p w14:paraId="524BB8C9" w14:textId="0DF72889" w:rsidR="007B0B19" w:rsidRPr="007B0B19" w:rsidRDefault="007904CF" w:rsidP="008B0891">
            <w:pPr>
              <w:autoSpaceDE w:val="0"/>
              <w:autoSpaceDN w:val="0"/>
              <w:adjustRightInd w:val="0"/>
              <w:spacing w:after="0" w:line="240" w:lineRule="auto"/>
              <w:jc w:val="center"/>
              <w:rPr>
                <w:rFonts w:ascii="Times New Roman" w:hAnsi="Times New Roman" w:cs="Times New Roman"/>
                <w:color w:val="000000"/>
                <w:kern w:val="0"/>
                <w:sz w:val="23"/>
                <w:szCs w:val="23"/>
              </w:rPr>
            </w:pPr>
            <w:r>
              <w:rPr>
                <w:rFonts w:ascii="Times New Roman" w:hAnsi="Times New Roman" w:cs="Times New Roman"/>
                <w:color w:val="000000"/>
                <w:kern w:val="0"/>
                <w:sz w:val="23"/>
                <w:szCs w:val="23"/>
              </w:rPr>
              <w:t>0</w:t>
            </w:r>
          </w:p>
        </w:tc>
        <w:tc>
          <w:tcPr>
            <w:tcW w:w="1406" w:type="dxa"/>
          </w:tcPr>
          <w:p w14:paraId="3DFCD79A" w14:textId="290FF87D" w:rsidR="007B0B19" w:rsidRPr="007B0B19" w:rsidRDefault="00CB5E07" w:rsidP="008B0891">
            <w:pPr>
              <w:autoSpaceDE w:val="0"/>
              <w:autoSpaceDN w:val="0"/>
              <w:adjustRightInd w:val="0"/>
              <w:spacing w:after="0" w:line="240" w:lineRule="auto"/>
              <w:jc w:val="center"/>
              <w:rPr>
                <w:rFonts w:ascii="Times New Roman" w:hAnsi="Times New Roman" w:cs="Times New Roman"/>
                <w:color w:val="000000"/>
                <w:kern w:val="0"/>
                <w:sz w:val="23"/>
                <w:szCs w:val="23"/>
              </w:rPr>
            </w:pPr>
            <w:r>
              <w:rPr>
                <w:rFonts w:ascii="Times New Roman" w:hAnsi="Times New Roman" w:cs="Times New Roman"/>
                <w:color w:val="000000"/>
                <w:kern w:val="0"/>
                <w:sz w:val="23"/>
                <w:szCs w:val="23"/>
              </w:rPr>
              <w:t>0</w:t>
            </w:r>
          </w:p>
        </w:tc>
      </w:tr>
      <w:tr w:rsidR="007B0B19" w:rsidRPr="007B0B19" w14:paraId="01A3FE89" w14:textId="77777777" w:rsidTr="00101F1F">
        <w:trPr>
          <w:trHeight w:val="164"/>
        </w:trPr>
        <w:tc>
          <w:tcPr>
            <w:tcW w:w="2297" w:type="dxa"/>
            <w:shd w:val="clear" w:color="auto" w:fill="E2EFD9" w:themeFill="accent6" w:themeFillTint="33"/>
          </w:tcPr>
          <w:p w14:paraId="0C6C2FC5" w14:textId="77777777" w:rsidR="007B0B19" w:rsidRPr="007B0B19" w:rsidRDefault="007B0B19" w:rsidP="007B0B19">
            <w:pPr>
              <w:autoSpaceDE w:val="0"/>
              <w:autoSpaceDN w:val="0"/>
              <w:adjustRightInd w:val="0"/>
              <w:spacing w:after="0" w:line="240" w:lineRule="auto"/>
              <w:rPr>
                <w:rFonts w:ascii="Times New Roman" w:hAnsi="Times New Roman" w:cs="Times New Roman"/>
                <w:color w:val="000000"/>
                <w:kern w:val="0"/>
                <w:sz w:val="23"/>
                <w:szCs w:val="23"/>
              </w:rPr>
            </w:pPr>
            <w:r w:rsidRPr="007B0B19">
              <w:rPr>
                <w:rFonts w:ascii="Times New Roman" w:hAnsi="Times New Roman" w:cs="Times New Roman"/>
                <w:color w:val="000000"/>
                <w:kern w:val="0"/>
                <w:sz w:val="23"/>
                <w:szCs w:val="23"/>
              </w:rPr>
              <w:t xml:space="preserve">Ön Lisans </w:t>
            </w:r>
          </w:p>
        </w:tc>
        <w:tc>
          <w:tcPr>
            <w:tcW w:w="1837" w:type="dxa"/>
          </w:tcPr>
          <w:p w14:paraId="2D716226" w14:textId="53F4695A" w:rsidR="007B0B19" w:rsidRPr="007B0B19" w:rsidRDefault="007904CF" w:rsidP="008B0891">
            <w:pPr>
              <w:autoSpaceDE w:val="0"/>
              <w:autoSpaceDN w:val="0"/>
              <w:adjustRightInd w:val="0"/>
              <w:spacing w:after="0" w:line="24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0</w:t>
            </w:r>
          </w:p>
        </w:tc>
        <w:tc>
          <w:tcPr>
            <w:tcW w:w="1837" w:type="dxa"/>
          </w:tcPr>
          <w:p w14:paraId="71CF0D84" w14:textId="10D93D53" w:rsidR="007B0B19" w:rsidRPr="007B0B19" w:rsidRDefault="007904CF" w:rsidP="008B0891">
            <w:pPr>
              <w:autoSpaceDE w:val="0"/>
              <w:autoSpaceDN w:val="0"/>
              <w:adjustRightInd w:val="0"/>
              <w:spacing w:after="0" w:line="240" w:lineRule="auto"/>
              <w:jc w:val="center"/>
              <w:rPr>
                <w:rFonts w:ascii="Times New Roman" w:hAnsi="Times New Roman" w:cs="Times New Roman"/>
                <w:color w:val="000000"/>
                <w:kern w:val="0"/>
              </w:rPr>
            </w:pPr>
            <w:r>
              <w:rPr>
                <w:rFonts w:ascii="Times New Roman" w:hAnsi="Times New Roman" w:cs="Times New Roman"/>
                <w:color w:val="000000"/>
                <w:kern w:val="0"/>
              </w:rPr>
              <w:t>0</w:t>
            </w:r>
          </w:p>
        </w:tc>
        <w:tc>
          <w:tcPr>
            <w:tcW w:w="1837" w:type="dxa"/>
          </w:tcPr>
          <w:p w14:paraId="2F466642" w14:textId="5DDAC9B0" w:rsidR="007B0B19" w:rsidRPr="007B0B19" w:rsidRDefault="007904CF" w:rsidP="008B0891">
            <w:pPr>
              <w:autoSpaceDE w:val="0"/>
              <w:autoSpaceDN w:val="0"/>
              <w:adjustRightInd w:val="0"/>
              <w:spacing w:after="0" w:line="240" w:lineRule="auto"/>
              <w:jc w:val="center"/>
              <w:rPr>
                <w:rFonts w:ascii="Times New Roman" w:hAnsi="Times New Roman" w:cs="Times New Roman"/>
                <w:color w:val="000000"/>
                <w:kern w:val="0"/>
              </w:rPr>
            </w:pPr>
            <w:r>
              <w:rPr>
                <w:rFonts w:ascii="Times New Roman" w:hAnsi="Times New Roman" w:cs="Times New Roman"/>
                <w:color w:val="000000"/>
                <w:kern w:val="0"/>
              </w:rPr>
              <w:t>0</w:t>
            </w:r>
          </w:p>
        </w:tc>
        <w:tc>
          <w:tcPr>
            <w:tcW w:w="1406" w:type="dxa"/>
          </w:tcPr>
          <w:p w14:paraId="3ACDBBA2" w14:textId="64BC8DA1" w:rsidR="007B0B19" w:rsidRPr="007B0B19" w:rsidRDefault="00CB5E07" w:rsidP="008B0891">
            <w:pPr>
              <w:autoSpaceDE w:val="0"/>
              <w:autoSpaceDN w:val="0"/>
              <w:adjustRightInd w:val="0"/>
              <w:spacing w:after="0" w:line="240" w:lineRule="auto"/>
              <w:jc w:val="center"/>
              <w:rPr>
                <w:rFonts w:ascii="Times New Roman" w:hAnsi="Times New Roman" w:cs="Times New Roman"/>
                <w:color w:val="000000"/>
                <w:kern w:val="0"/>
              </w:rPr>
            </w:pPr>
            <w:r>
              <w:rPr>
                <w:rFonts w:ascii="Times New Roman" w:hAnsi="Times New Roman" w:cs="Times New Roman"/>
                <w:color w:val="000000"/>
                <w:kern w:val="0"/>
              </w:rPr>
              <w:t>0</w:t>
            </w:r>
          </w:p>
        </w:tc>
      </w:tr>
      <w:tr w:rsidR="007B0B19" w:rsidRPr="007B0B19" w14:paraId="2C62C94E" w14:textId="77777777" w:rsidTr="00101F1F">
        <w:trPr>
          <w:trHeight w:val="164"/>
        </w:trPr>
        <w:tc>
          <w:tcPr>
            <w:tcW w:w="2297" w:type="dxa"/>
            <w:shd w:val="clear" w:color="auto" w:fill="E2EFD9" w:themeFill="accent6" w:themeFillTint="33"/>
          </w:tcPr>
          <w:p w14:paraId="0B688897" w14:textId="77777777" w:rsidR="007B0B19" w:rsidRPr="007B0B19" w:rsidRDefault="007B0B19" w:rsidP="007B0B19">
            <w:pPr>
              <w:autoSpaceDE w:val="0"/>
              <w:autoSpaceDN w:val="0"/>
              <w:adjustRightInd w:val="0"/>
              <w:spacing w:after="0" w:line="240" w:lineRule="auto"/>
              <w:rPr>
                <w:rFonts w:ascii="Times New Roman" w:hAnsi="Times New Roman" w:cs="Times New Roman"/>
                <w:color w:val="000000"/>
                <w:kern w:val="0"/>
                <w:sz w:val="23"/>
                <w:szCs w:val="23"/>
              </w:rPr>
            </w:pPr>
            <w:r w:rsidRPr="007B0B19">
              <w:rPr>
                <w:rFonts w:ascii="Times New Roman" w:hAnsi="Times New Roman" w:cs="Times New Roman"/>
                <w:color w:val="000000"/>
                <w:kern w:val="0"/>
                <w:sz w:val="23"/>
                <w:szCs w:val="23"/>
              </w:rPr>
              <w:t xml:space="preserve">Lisans </w:t>
            </w:r>
          </w:p>
        </w:tc>
        <w:tc>
          <w:tcPr>
            <w:tcW w:w="1837" w:type="dxa"/>
          </w:tcPr>
          <w:p w14:paraId="444CD2E3" w14:textId="1E363E9B" w:rsidR="007B0B19" w:rsidRPr="007B0B19" w:rsidRDefault="00834386" w:rsidP="008B0891">
            <w:pPr>
              <w:autoSpaceDE w:val="0"/>
              <w:autoSpaceDN w:val="0"/>
              <w:adjustRightInd w:val="0"/>
              <w:spacing w:after="0" w:line="240" w:lineRule="auto"/>
              <w:jc w:val="center"/>
              <w:rPr>
                <w:rFonts w:ascii="Times New Roman" w:hAnsi="Times New Roman" w:cs="Times New Roman"/>
                <w:color w:val="000000"/>
                <w:kern w:val="0"/>
                <w:sz w:val="23"/>
                <w:szCs w:val="23"/>
              </w:rPr>
            </w:pPr>
            <w:r>
              <w:rPr>
                <w:rFonts w:ascii="Times New Roman" w:hAnsi="Times New Roman" w:cs="Times New Roman"/>
                <w:color w:val="000000"/>
                <w:kern w:val="0"/>
                <w:sz w:val="23"/>
                <w:szCs w:val="23"/>
              </w:rPr>
              <w:t>6</w:t>
            </w:r>
          </w:p>
        </w:tc>
        <w:tc>
          <w:tcPr>
            <w:tcW w:w="1837" w:type="dxa"/>
          </w:tcPr>
          <w:p w14:paraId="52431F20" w14:textId="79124309" w:rsidR="007B0B19" w:rsidRPr="007B0B19" w:rsidRDefault="007904CF" w:rsidP="008B0891">
            <w:pPr>
              <w:autoSpaceDE w:val="0"/>
              <w:autoSpaceDN w:val="0"/>
              <w:adjustRightInd w:val="0"/>
              <w:spacing w:after="0" w:line="240" w:lineRule="auto"/>
              <w:jc w:val="center"/>
              <w:rPr>
                <w:rFonts w:ascii="Times New Roman" w:hAnsi="Times New Roman" w:cs="Times New Roman"/>
                <w:color w:val="000000"/>
                <w:kern w:val="0"/>
                <w:sz w:val="23"/>
                <w:szCs w:val="23"/>
              </w:rPr>
            </w:pPr>
            <w:r>
              <w:rPr>
                <w:rFonts w:ascii="Times New Roman" w:hAnsi="Times New Roman" w:cs="Times New Roman"/>
                <w:color w:val="000000"/>
                <w:kern w:val="0"/>
                <w:sz w:val="23"/>
                <w:szCs w:val="23"/>
              </w:rPr>
              <w:t>0</w:t>
            </w:r>
          </w:p>
        </w:tc>
        <w:tc>
          <w:tcPr>
            <w:tcW w:w="1837" w:type="dxa"/>
          </w:tcPr>
          <w:p w14:paraId="740DE9E3" w14:textId="2D784E70" w:rsidR="007B0B19" w:rsidRPr="007B0B19" w:rsidRDefault="007904CF" w:rsidP="008B0891">
            <w:pPr>
              <w:autoSpaceDE w:val="0"/>
              <w:autoSpaceDN w:val="0"/>
              <w:adjustRightInd w:val="0"/>
              <w:spacing w:after="0" w:line="240" w:lineRule="auto"/>
              <w:jc w:val="center"/>
              <w:rPr>
                <w:rFonts w:ascii="Times New Roman" w:hAnsi="Times New Roman" w:cs="Times New Roman"/>
                <w:color w:val="000000"/>
                <w:kern w:val="0"/>
                <w:sz w:val="23"/>
                <w:szCs w:val="23"/>
              </w:rPr>
            </w:pPr>
            <w:r>
              <w:rPr>
                <w:rFonts w:ascii="Times New Roman" w:hAnsi="Times New Roman" w:cs="Times New Roman"/>
                <w:color w:val="000000"/>
                <w:kern w:val="0"/>
                <w:sz w:val="23"/>
                <w:szCs w:val="23"/>
              </w:rPr>
              <w:t>0</w:t>
            </w:r>
          </w:p>
        </w:tc>
        <w:tc>
          <w:tcPr>
            <w:tcW w:w="1406" w:type="dxa"/>
          </w:tcPr>
          <w:p w14:paraId="54D28C72" w14:textId="552F9BC2" w:rsidR="007B0B19" w:rsidRPr="007B0B19" w:rsidRDefault="00834386" w:rsidP="008B0891">
            <w:pPr>
              <w:autoSpaceDE w:val="0"/>
              <w:autoSpaceDN w:val="0"/>
              <w:adjustRightInd w:val="0"/>
              <w:spacing w:after="0" w:line="240" w:lineRule="auto"/>
              <w:jc w:val="center"/>
              <w:rPr>
                <w:rFonts w:ascii="Times New Roman" w:hAnsi="Times New Roman" w:cs="Times New Roman"/>
                <w:color w:val="000000"/>
                <w:kern w:val="0"/>
                <w:sz w:val="23"/>
                <w:szCs w:val="23"/>
              </w:rPr>
            </w:pPr>
            <w:r>
              <w:rPr>
                <w:rFonts w:ascii="Times New Roman" w:hAnsi="Times New Roman" w:cs="Times New Roman"/>
                <w:color w:val="000000"/>
                <w:kern w:val="0"/>
                <w:sz w:val="23"/>
                <w:szCs w:val="23"/>
              </w:rPr>
              <w:t>6</w:t>
            </w:r>
          </w:p>
        </w:tc>
      </w:tr>
      <w:tr w:rsidR="007B0B19" w:rsidRPr="007B0B19" w14:paraId="2B472D94" w14:textId="77777777" w:rsidTr="00101F1F">
        <w:trPr>
          <w:trHeight w:val="164"/>
        </w:trPr>
        <w:tc>
          <w:tcPr>
            <w:tcW w:w="2297" w:type="dxa"/>
            <w:shd w:val="clear" w:color="auto" w:fill="E2EFD9" w:themeFill="accent6" w:themeFillTint="33"/>
          </w:tcPr>
          <w:p w14:paraId="64D191A5" w14:textId="77777777" w:rsidR="007B0B19" w:rsidRPr="007B0B19" w:rsidRDefault="007B0B19" w:rsidP="007B0B19">
            <w:pPr>
              <w:autoSpaceDE w:val="0"/>
              <w:autoSpaceDN w:val="0"/>
              <w:adjustRightInd w:val="0"/>
              <w:spacing w:after="0" w:line="240" w:lineRule="auto"/>
              <w:rPr>
                <w:rFonts w:ascii="Times New Roman" w:hAnsi="Times New Roman" w:cs="Times New Roman"/>
                <w:color w:val="000000"/>
                <w:kern w:val="0"/>
                <w:sz w:val="23"/>
                <w:szCs w:val="23"/>
              </w:rPr>
            </w:pPr>
            <w:r w:rsidRPr="007B0B19">
              <w:rPr>
                <w:rFonts w:ascii="Times New Roman" w:hAnsi="Times New Roman" w:cs="Times New Roman"/>
                <w:color w:val="000000"/>
                <w:kern w:val="0"/>
                <w:sz w:val="23"/>
                <w:szCs w:val="23"/>
              </w:rPr>
              <w:t xml:space="preserve">Yüksek Lisans </w:t>
            </w:r>
          </w:p>
        </w:tc>
        <w:tc>
          <w:tcPr>
            <w:tcW w:w="1837" w:type="dxa"/>
          </w:tcPr>
          <w:p w14:paraId="56CD5EC0" w14:textId="7AFBE422" w:rsidR="007B0B19" w:rsidRPr="007B0B19" w:rsidRDefault="007904CF" w:rsidP="008B0891">
            <w:pPr>
              <w:autoSpaceDE w:val="0"/>
              <w:autoSpaceDN w:val="0"/>
              <w:adjustRightInd w:val="0"/>
              <w:spacing w:after="0" w:line="240" w:lineRule="auto"/>
              <w:jc w:val="center"/>
              <w:rPr>
                <w:rFonts w:ascii="Times New Roman" w:hAnsi="Times New Roman" w:cs="Times New Roman"/>
                <w:color w:val="000000"/>
                <w:kern w:val="0"/>
                <w:sz w:val="23"/>
                <w:szCs w:val="23"/>
              </w:rPr>
            </w:pPr>
            <w:r>
              <w:rPr>
                <w:rFonts w:ascii="Times New Roman" w:hAnsi="Times New Roman" w:cs="Times New Roman"/>
                <w:color w:val="000000"/>
                <w:kern w:val="0"/>
                <w:sz w:val="23"/>
                <w:szCs w:val="23"/>
              </w:rPr>
              <w:t>2</w:t>
            </w:r>
          </w:p>
        </w:tc>
        <w:tc>
          <w:tcPr>
            <w:tcW w:w="1837" w:type="dxa"/>
          </w:tcPr>
          <w:p w14:paraId="1FB8D69A" w14:textId="4CA29EB7" w:rsidR="007B0B19" w:rsidRPr="007B0B19" w:rsidRDefault="007904CF" w:rsidP="008B0891">
            <w:pPr>
              <w:autoSpaceDE w:val="0"/>
              <w:autoSpaceDN w:val="0"/>
              <w:adjustRightInd w:val="0"/>
              <w:spacing w:after="0" w:line="240" w:lineRule="auto"/>
              <w:jc w:val="center"/>
              <w:rPr>
                <w:rFonts w:ascii="Times New Roman" w:hAnsi="Times New Roman" w:cs="Times New Roman"/>
                <w:color w:val="000000"/>
                <w:kern w:val="0"/>
                <w:sz w:val="23"/>
                <w:szCs w:val="23"/>
              </w:rPr>
            </w:pPr>
            <w:r>
              <w:rPr>
                <w:rFonts w:ascii="Times New Roman" w:hAnsi="Times New Roman" w:cs="Times New Roman"/>
                <w:color w:val="000000"/>
                <w:kern w:val="0"/>
                <w:sz w:val="23"/>
                <w:szCs w:val="23"/>
              </w:rPr>
              <w:t>0</w:t>
            </w:r>
          </w:p>
        </w:tc>
        <w:tc>
          <w:tcPr>
            <w:tcW w:w="1837" w:type="dxa"/>
          </w:tcPr>
          <w:p w14:paraId="110D862C" w14:textId="7B65EEEF" w:rsidR="007B0B19" w:rsidRPr="007B0B19" w:rsidRDefault="007904CF" w:rsidP="008B0891">
            <w:pPr>
              <w:autoSpaceDE w:val="0"/>
              <w:autoSpaceDN w:val="0"/>
              <w:adjustRightInd w:val="0"/>
              <w:spacing w:after="0" w:line="240" w:lineRule="auto"/>
              <w:jc w:val="center"/>
              <w:rPr>
                <w:rFonts w:ascii="Times New Roman" w:hAnsi="Times New Roman" w:cs="Times New Roman"/>
                <w:color w:val="000000"/>
                <w:kern w:val="0"/>
              </w:rPr>
            </w:pPr>
            <w:r>
              <w:rPr>
                <w:rFonts w:ascii="Times New Roman" w:hAnsi="Times New Roman" w:cs="Times New Roman"/>
                <w:color w:val="000000"/>
                <w:kern w:val="0"/>
              </w:rPr>
              <w:t>0</w:t>
            </w:r>
          </w:p>
        </w:tc>
        <w:tc>
          <w:tcPr>
            <w:tcW w:w="1406" w:type="dxa"/>
          </w:tcPr>
          <w:p w14:paraId="4EE1109D" w14:textId="6E773406" w:rsidR="007B0B19" w:rsidRPr="007B0B19" w:rsidRDefault="007904CF" w:rsidP="008B0891">
            <w:pPr>
              <w:autoSpaceDE w:val="0"/>
              <w:autoSpaceDN w:val="0"/>
              <w:adjustRightInd w:val="0"/>
              <w:spacing w:after="0" w:line="240" w:lineRule="auto"/>
              <w:jc w:val="center"/>
              <w:rPr>
                <w:rFonts w:ascii="Times New Roman" w:hAnsi="Times New Roman" w:cs="Times New Roman"/>
                <w:color w:val="000000"/>
                <w:kern w:val="0"/>
                <w:sz w:val="23"/>
                <w:szCs w:val="23"/>
              </w:rPr>
            </w:pPr>
            <w:r>
              <w:rPr>
                <w:rFonts w:ascii="Times New Roman" w:hAnsi="Times New Roman" w:cs="Times New Roman"/>
                <w:color w:val="000000"/>
                <w:kern w:val="0"/>
                <w:sz w:val="23"/>
                <w:szCs w:val="23"/>
              </w:rPr>
              <w:t>2</w:t>
            </w:r>
          </w:p>
        </w:tc>
      </w:tr>
      <w:tr w:rsidR="007B0B19" w:rsidRPr="007B0B19" w14:paraId="7A4BC753" w14:textId="77777777" w:rsidTr="00101F1F">
        <w:trPr>
          <w:trHeight w:val="164"/>
        </w:trPr>
        <w:tc>
          <w:tcPr>
            <w:tcW w:w="2297" w:type="dxa"/>
            <w:shd w:val="clear" w:color="auto" w:fill="E2EFD9" w:themeFill="accent6" w:themeFillTint="33"/>
          </w:tcPr>
          <w:p w14:paraId="64AC58BC" w14:textId="77777777" w:rsidR="007B0B19" w:rsidRPr="007B0B19" w:rsidRDefault="007B0B19" w:rsidP="007B0B19">
            <w:pPr>
              <w:autoSpaceDE w:val="0"/>
              <w:autoSpaceDN w:val="0"/>
              <w:adjustRightInd w:val="0"/>
              <w:spacing w:after="0" w:line="240" w:lineRule="auto"/>
              <w:rPr>
                <w:rFonts w:ascii="Times New Roman" w:hAnsi="Times New Roman" w:cs="Times New Roman"/>
                <w:color w:val="000000"/>
                <w:kern w:val="0"/>
                <w:sz w:val="23"/>
                <w:szCs w:val="23"/>
              </w:rPr>
            </w:pPr>
            <w:r w:rsidRPr="007B0B19">
              <w:rPr>
                <w:rFonts w:ascii="Times New Roman" w:hAnsi="Times New Roman" w:cs="Times New Roman"/>
                <w:color w:val="000000"/>
                <w:kern w:val="0"/>
                <w:sz w:val="23"/>
                <w:szCs w:val="23"/>
              </w:rPr>
              <w:t>Toplam(</w:t>
            </w:r>
            <w:proofErr w:type="spellStart"/>
            <w:r w:rsidRPr="007B0B19">
              <w:rPr>
                <w:rFonts w:ascii="Times New Roman" w:hAnsi="Times New Roman" w:cs="Times New Roman"/>
                <w:color w:val="000000"/>
                <w:kern w:val="0"/>
                <w:sz w:val="23"/>
                <w:szCs w:val="23"/>
              </w:rPr>
              <w:t>KiŞi</w:t>
            </w:r>
            <w:proofErr w:type="spellEnd"/>
            <w:r w:rsidRPr="007B0B19">
              <w:rPr>
                <w:rFonts w:ascii="Times New Roman" w:hAnsi="Times New Roman" w:cs="Times New Roman"/>
                <w:color w:val="000000"/>
                <w:kern w:val="0"/>
                <w:sz w:val="23"/>
                <w:szCs w:val="23"/>
              </w:rPr>
              <w:t xml:space="preserve">) </w:t>
            </w:r>
          </w:p>
        </w:tc>
        <w:tc>
          <w:tcPr>
            <w:tcW w:w="1837" w:type="dxa"/>
          </w:tcPr>
          <w:p w14:paraId="42D5198F" w14:textId="59D135E0" w:rsidR="007B0B19" w:rsidRPr="007B0B19" w:rsidRDefault="00834386" w:rsidP="008B0891">
            <w:pPr>
              <w:autoSpaceDE w:val="0"/>
              <w:autoSpaceDN w:val="0"/>
              <w:adjustRightInd w:val="0"/>
              <w:spacing w:after="0" w:line="240" w:lineRule="auto"/>
              <w:jc w:val="center"/>
              <w:rPr>
                <w:rFonts w:ascii="Times New Roman" w:hAnsi="Times New Roman" w:cs="Times New Roman"/>
                <w:color w:val="000000"/>
                <w:kern w:val="0"/>
                <w:sz w:val="23"/>
                <w:szCs w:val="23"/>
              </w:rPr>
            </w:pPr>
            <w:r>
              <w:rPr>
                <w:rFonts w:ascii="Times New Roman" w:hAnsi="Times New Roman" w:cs="Times New Roman"/>
                <w:color w:val="000000"/>
                <w:kern w:val="0"/>
                <w:sz w:val="23"/>
                <w:szCs w:val="23"/>
              </w:rPr>
              <w:t>8</w:t>
            </w:r>
          </w:p>
        </w:tc>
        <w:tc>
          <w:tcPr>
            <w:tcW w:w="1837" w:type="dxa"/>
          </w:tcPr>
          <w:p w14:paraId="0442670F" w14:textId="15AFA26F" w:rsidR="007B0B19" w:rsidRPr="007B0B19" w:rsidRDefault="007904CF" w:rsidP="008B0891">
            <w:pPr>
              <w:autoSpaceDE w:val="0"/>
              <w:autoSpaceDN w:val="0"/>
              <w:adjustRightInd w:val="0"/>
              <w:spacing w:after="0" w:line="240" w:lineRule="auto"/>
              <w:jc w:val="center"/>
              <w:rPr>
                <w:rFonts w:ascii="Times New Roman" w:hAnsi="Times New Roman" w:cs="Times New Roman"/>
                <w:color w:val="000000"/>
                <w:kern w:val="0"/>
                <w:sz w:val="23"/>
                <w:szCs w:val="23"/>
              </w:rPr>
            </w:pPr>
            <w:r>
              <w:rPr>
                <w:rFonts w:ascii="Times New Roman" w:hAnsi="Times New Roman" w:cs="Times New Roman"/>
                <w:color w:val="000000"/>
                <w:kern w:val="0"/>
                <w:sz w:val="23"/>
                <w:szCs w:val="23"/>
              </w:rPr>
              <w:t>0</w:t>
            </w:r>
          </w:p>
        </w:tc>
        <w:tc>
          <w:tcPr>
            <w:tcW w:w="1837" w:type="dxa"/>
          </w:tcPr>
          <w:p w14:paraId="02785157" w14:textId="108C3546" w:rsidR="007B0B19" w:rsidRPr="007B0B19" w:rsidRDefault="007904CF" w:rsidP="008B0891">
            <w:pPr>
              <w:autoSpaceDE w:val="0"/>
              <w:autoSpaceDN w:val="0"/>
              <w:adjustRightInd w:val="0"/>
              <w:spacing w:after="0" w:line="240" w:lineRule="auto"/>
              <w:jc w:val="center"/>
              <w:rPr>
                <w:rFonts w:ascii="Times New Roman" w:hAnsi="Times New Roman" w:cs="Times New Roman"/>
                <w:color w:val="000000"/>
                <w:kern w:val="0"/>
                <w:sz w:val="23"/>
                <w:szCs w:val="23"/>
              </w:rPr>
            </w:pPr>
            <w:r>
              <w:rPr>
                <w:rFonts w:ascii="Times New Roman" w:hAnsi="Times New Roman" w:cs="Times New Roman"/>
                <w:color w:val="000000"/>
                <w:kern w:val="0"/>
                <w:sz w:val="23"/>
                <w:szCs w:val="23"/>
              </w:rPr>
              <w:t>0</w:t>
            </w:r>
          </w:p>
        </w:tc>
        <w:tc>
          <w:tcPr>
            <w:tcW w:w="1406" w:type="dxa"/>
          </w:tcPr>
          <w:p w14:paraId="5CD5347F" w14:textId="5DEF3252" w:rsidR="007B0B19" w:rsidRPr="007B0B19" w:rsidRDefault="00834386" w:rsidP="008B0891">
            <w:pPr>
              <w:autoSpaceDE w:val="0"/>
              <w:autoSpaceDN w:val="0"/>
              <w:adjustRightInd w:val="0"/>
              <w:spacing w:after="0" w:line="240" w:lineRule="auto"/>
              <w:jc w:val="center"/>
              <w:rPr>
                <w:rFonts w:ascii="Times New Roman" w:hAnsi="Times New Roman" w:cs="Times New Roman"/>
                <w:color w:val="000000"/>
                <w:kern w:val="0"/>
                <w:sz w:val="23"/>
                <w:szCs w:val="23"/>
              </w:rPr>
            </w:pPr>
            <w:r>
              <w:rPr>
                <w:rFonts w:ascii="Times New Roman" w:hAnsi="Times New Roman" w:cs="Times New Roman"/>
                <w:color w:val="000000"/>
                <w:kern w:val="0"/>
                <w:sz w:val="23"/>
                <w:szCs w:val="23"/>
              </w:rPr>
              <w:t>8</w:t>
            </w:r>
          </w:p>
        </w:tc>
      </w:tr>
    </w:tbl>
    <w:p w14:paraId="05FEE2D2" w14:textId="77777777" w:rsidR="00350B92" w:rsidRDefault="00350B92" w:rsidP="00303BB6">
      <w:pPr>
        <w:rPr>
          <w:b/>
          <w:sz w:val="20"/>
        </w:rPr>
      </w:pPr>
    </w:p>
    <w:p w14:paraId="39F29A0E" w14:textId="698DFFD0" w:rsidR="008359A3" w:rsidRDefault="008359A3" w:rsidP="00303BB6">
      <w:pPr>
        <w:rPr>
          <w:b/>
          <w:sz w:val="20"/>
        </w:rPr>
      </w:pPr>
      <w:r>
        <w:rPr>
          <w:b/>
          <w:sz w:val="20"/>
        </w:rPr>
        <w:t>Tablo</w:t>
      </w:r>
      <w:r w:rsidR="00083FFC">
        <w:rPr>
          <w:b/>
          <w:sz w:val="20"/>
        </w:rPr>
        <w:t xml:space="preserve"> 12.</w:t>
      </w:r>
      <w:r>
        <w:rPr>
          <w:b/>
          <w:sz w:val="20"/>
        </w:rPr>
        <w:t xml:space="preserve"> Öğretmen ve Yöneticilere İlişkin Bilgiler (Ocak 2023)</w:t>
      </w:r>
    </w:p>
    <w:tbl>
      <w:tblPr>
        <w:tblW w:w="957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
        <w:gridCol w:w="4275"/>
        <w:gridCol w:w="2505"/>
        <w:gridCol w:w="2505"/>
      </w:tblGrid>
      <w:tr w:rsidR="008359A3" w:rsidRPr="008359A3" w14:paraId="5FA60AF5" w14:textId="77777777" w:rsidTr="008B71F6">
        <w:trPr>
          <w:trHeight w:val="703"/>
        </w:trPr>
        <w:tc>
          <w:tcPr>
            <w:tcW w:w="4569" w:type="dxa"/>
            <w:gridSpan w:val="2"/>
            <w:shd w:val="clear" w:color="auto" w:fill="E2EFD9" w:themeFill="accent6" w:themeFillTint="33"/>
            <w:vAlign w:val="center"/>
          </w:tcPr>
          <w:p w14:paraId="4EFAD1F6" w14:textId="2E7DBD42" w:rsidR="008359A3" w:rsidRPr="00840F43" w:rsidRDefault="008359A3" w:rsidP="00776D68">
            <w:pPr>
              <w:pStyle w:val="GvdeMetni"/>
              <w:jc w:val="center"/>
            </w:pPr>
            <w:proofErr w:type="spellStart"/>
            <w:r w:rsidRPr="00840F43">
              <w:t>Branşı</w:t>
            </w:r>
            <w:proofErr w:type="spellEnd"/>
          </w:p>
        </w:tc>
        <w:tc>
          <w:tcPr>
            <w:tcW w:w="2505" w:type="dxa"/>
            <w:shd w:val="clear" w:color="auto" w:fill="E2EFD9" w:themeFill="accent6" w:themeFillTint="33"/>
            <w:vAlign w:val="center"/>
          </w:tcPr>
          <w:p w14:paraId="0755AAF4" w14:textId="7F8D0A56" w:rsidR="008359A3" w:rsidRPr="00840F43" w:rsidRDefault="008359A3" w:rsidP="00776D68">
            <w:pPr>
              <w:pStyle w:val="GvdeMetni"/>
              <w:jc w:val="center"/>
            </w:pPr>
            <w:proofErr w:type="spellStart"/>
            <w:r w:rsidRPr="00840F43">
              <w:t>Mevcut</w:t>
            </w:r>
            <w:proofErr w:type="spellEnd"/>
          </w:p>
        </w:tc>
        <w:tc>
          <w:tcPr>
            <w:tcW w:w="2505" w:type="dxa"/>
            <w:shd w:val="clear" w:color="auto" w:fill="E2EFD9" w:themeFill="accent6" w:themeFillTint="33"/>
            <w:vAlign w:val="center"/>
          </w:tcPr>
          <w:p w14:paraId="2399D5A6" w14:textId="2EF768DA" w:rsidR="008359A3" w:rsidRPr="00840F43" w:rsidRDefault="008359A3" w:rsidP="00776D68">
            <w:pPr>
              <w:pStyle w:val="GvdeMetni"/>
              <w:jc w:val="center"/>
            </w:pPr>
            <w:proofErr w:type="spellStart"/>
            <w:r w:rsidRPr="00840F43">
              <w:t>İhtiyaç</w:t>
            </w:r>
            <w:proofErr w:type="spellEnd"/>
          </w:p>
        </w:tc>
      </w:tr>
      <w:tr w:rsidR="008359A3" w:rsidRPr="008359A3" w14:paraId="27635797" w14:textId="77777777" w:rsidTr="0027387F">
        <w:trPr>
          <w:trHeight w:val="113"/>
        </w:trPr>
        <w:tc>
          <w:tcPr>
            <w:tcW w:w="294" w:type="dxa"/>
            <w:shd w:val="clear" w:color="auto" w:fill="E2EFD9" w:themeFill="accent6" w:themeFillTint="33"/>
            <w:vAlign w:val="center"/>
          </w:tcPr>
          <w:p w14:paraId="7FFF480B" w14:textId="10903932" w:rsidR="008359A3" w:rsidRPr="00FB30F8" w:rsidRDefault="008359A3" w:rsidP="00FB30F8">
            <w:r w:rsidRPr="00FB30F8">
              <w:t>1</w:t>
            </w:r>
          </w:p>
        </w:tc>
        <w:tc>
          <w:tcPr>
            <w:tcW w:w="4274" w:type="dxa"/>
            <w:shd w:val="clear" w:color="auto" w:fill="E2EFD9" w:themeFill="accent6" w:themeFillTint="33"/>
            <w:vAlign w:val="center"/>
          </w:tcPr>
          <w:p w14:paraId="7F7BD58A" w14:textId="5BAAE2E3" w:rsidR="008359A3" w:rsidRPr="00FB30F8" w:rsidRDefault="008B71F6" w:rsidP="00FB30F8">
            <w:r w:rsidRPr="00FB30F8">
              <w:t>Sosyal Bilgiler Öğretmeni</w:t>
            </w:r>
          </w:p>
        </w:tc>
        <w:tc>
          <w:tcPr>
            <w:tcW w:w="2505" w:type="dxa"/>
            <w:vAlign w:val="center"/>
          </w:tcPr>
          <w:p w14:paraId="4CBBFF9A" w14:textId="61CC4910" w:rsidR="008359A3" w:rsidRPr="00FB30F8" w:rsidRDefault="00F138E7" w:rsidP="00D54BAB">
            <w:pPr>
              <w:jc w:val="center"/>
            </w:pPr>
            <w:r w:rsidRPr="00FB30F8">
              <w:t>1</w:t>
            </w:r>
          </w:p>
        </w:tc>
        <w:tc>
          <w:tcPr>
            <w:tcW w:w="2505" w:type="dxa"/>
            <w:vAlign w:val="center"/>
          </w:tcPr>
          <w:p w14:paraId="1639183B" w14:textId="611D78FD" w:rsidR="008359A3" w:rsidRPr="00FB30F8" w:rsidRDefault="00055675" w:rsidP="00D54BAB">
            <w:pPr>
              <w:jc w:val="center"/>
            </w:pPr>
            <w:r w:rsidRPr="00FB30F8">
              <w:t>0</w:t>
            </w:r>
          </w:p>
        </w:tc>
      </w:tr>
      <w:tr w:rsidR="008359A3" w:rsidRPr="008359A3" w14:paraId="4C4E0BA1" w14:textId="77777777" w:rsidTr="0027387F">
        <w:trPr>
          <w:trHeight w:val="113"/>
        </w:trPr>
        <w:tc>
          <w:tcPr>
            <w:tcW w:w="294" w:type="dxa"/>
            <w:shd w:val="clear" w:color="auto" w:fill="E2EFD9" w:themeFill="accent6" w:themeFillTint="33"/>
            <w:vAlign w:val="center"/>
          </w:tcPr>
          <w:p w14:paraId="292412A0" w14:textId="07EEE8AB" w:rsidR="008359A3" w:rsidRPr="00FB30F8" w:rsidRDefault="008359A3" w:rsidP="00FB30F8">
            <w:r w:rsidRPr="00FB30F8">
              <w:t>2</w:t>
            </w:r>
          </w:p>
        </w:tc>
        <w:tc>
          <w:tcPr>
            <w:tcW w:w="4274" w:type="dxa"/>
            <w:shd w:val="clear" w:color="auto" w:fill="E2EFD9" w:themeFill="accent6" w:themeFillTint="33"/>
            <w:vAlign w:val="center"/>
          </w:tcPr>
          <w:p w14:paraId="67EB44A3" w14:textId="173AEE10" w:rsidR="008359A3" w:rsidRPr="00FB30F8" w:rsidRDefault="008B71F6" w:rsidP="00FB30F8">
            <w:r w:rsidRPr="00FB30F8">
              <w:t>Türkçe Öğretmeni</w:t>
            </w:r>
          </w:p>
        </w:tc>
        <w:tc>
          <w:tcPr>
            <w:tcW w:w="2505" w:type="dxa"/>
            <w:vAlign w:val="center"/>
          </w:tcPr>
          <w:p w14:paraId="47B50A1D" w14:textId="45BE678E" w:rsidR="008359A3" w:rsidRPr="00FB30F8" w:rsidRDefault="00F138E7" w:rsidP="00D54BAB">
            <w:pPr>
              <w:jc w:val="center"/>
            </w:pPr>
            <w:r w:rsidRPr="00FB30F8">
              <w:t>1</w:t>
            </w:r>
          </w:p>
        </w:tc>
        <w:tc>
          <w:tcPr>
            <w:tcW w:w="2505" w:type="dxa"/>
            <w:vAlign w:val="center"/>
          </w:tcPr>
          <w:p w14:paraId="6B0224E3" w14:textId="13D0F22D" w:rsidR="008359A3" w:rsidRPr="00FB30F8" w:rsidRDefault="00055675" w:rsidP="00D54BAB">
            <w:pPr>
              <w:jc w:val="center"/>
            </w:pPr>
            <w:r w:rsidRPr="00FB30F8">
              <w:t>0</w:t>
            </w:r>
          </w:p>
        </w:tc>
      </w:tr>
      <w:tr w:rsidR="00F138E7" w:rsidRPr="008359A3" w14:paraId="0864CD59" w14:textId="77777777" w:rsidTr="0027387F">
        <w:trPr>
          <w:trHeight w:val="113"/>
        </w:trPr>
        <w:tc>
          <w:tcPr>
            <w:tcW w:w="294" w:type="dxa"/>
            <w:shd w:val="clear" w:color="auto" w:fill="E2EFD9" w:themeFill="accent6" w:themeFillTint="33"/>
            <w:vAlign w:val="center"/>
          </w:tcPr>
          <w:p w14:paraId="68AECBDA" w14:textId="299EFF45" w:rsidR="00F138E7" w:rsidRPr="00FB30F8" w:rsidRDefault="00F138E7" w:rsidP="00FB30F8">
            <w:r w:rsidRPr="00FB30F8">
              <w:t>3</w:t>
            </w:r>
          </w:p>
        </w:tc>
        <w:tc>
          <w:tcPr>
            <w:tcW w:w="4274" w:type="dxa"/>
            <w:shd w:val="clear" w:color="auto" w:fill="E2EFD9" w:themeFill="accent6" w:themeFillTint="33"/>
            <w:vAlign w:val="center"/>
          </w:tcPr>
          <w:p w14:paraId="14CF4BFB" w14:textId="5F5432D4" w:rsidR="00F138E7" w:rsidRPr="00FB30F8" w:rsidRDefault="008B71F6" w:rsidP="00FB30F8">
            <w:r w:rsidRPr="00FB30F8">
              <w:t>Fen Bilimleri</w:t>
            </w:r>
          </w:p>
        </w:tc>
        <w:tc>
          <w:tcPr>
            <w:tcW w:w="2505" w:type="dxa"/>
            <w:vAlign w:val="center"/>
          </w:tcPr>
          <w:p w14:paraId="6FA2913B" w14:textId="34978D07" w:rsidR="00F138E7" w:rsidRPr="00FB30F8" w:rsidRDefault="00F138E7" w:rsidP="00D54BAB">
            <w:pPr>
              <w:jc w:val="center"/>
            </w:pPr>
            <w:r w:rsidRPr="00FB30F8">
              <w:t>1</w:t>
            </w:r>
          </w:p>
        </w:tc>
        <w:tc>
          <w:tcPr>
            <w:tcW w:w="2505" w:type="dxa"/>
            <w:vAlign w:val="center"/>
          </w:tcPr>
          <w:p w14:paraId="4AAA755A" w14:textId="3AB489A4" w:rsidR="00F138E7" w:rsidRPr="00FB30F8" w:rsidRDefault="00F138E7" w:rsidP="00D54BAB">
            <w:pPr>
              <w:jc w:val="center"/>
            </w:pPr>
            <w:r w:rsidRPr="00FB30F8">
              <w:t>0</w:t>
            </w:r>
          </w:p>
        </w:tc>
      </w:tr>
      <w:tr w:rsidR="00F138E7" w:rsidRPr="008359A3" w14:paraId="02CA8F91" w14:textId="77777777" w:rsidTr="0027387F">
        <w:trPr>
          <w:trHeight w:val="113"/>
        </w:trPr>
        <w:tc>
          <w:tcPr>
            <w:tcW w:w="294" w:type="dxa"/>
            <w:shd w:val="clear" w:color="auto" w:fill="E2EFD9" w:themeFill="accent6" w:themeFillTint="33"/>
            <w:vAlign w:val="center"/>
          </w:tcPr>
          <w:p w14:paraId="1E268608" w14:textId="53B3BB1A" w:rsidR="00F138E7" w:rsidRPr="00FB30F8" w:rsidRDefault="00F138E7" w:rsidP="00FB30F8">
            <w:r w:rsidRPr="00FB30F8">
              <w:t>4</w:t>
            </w:r>
          </w:p>
        </w:tc>
        <w:tc>
          <w:tcPr>
            <w:tcW w:w="4274" w:type="dxa"/>
            <w:shd w:val="clear" w:color="auto" w:fill="E2EFD9" w:themeFill="accent6" w:themeFillTint="33"/>
            <w:vAlign w:val="center"/>
          </w:tcPr>
          <w:p w14:paraId="46F0AB4F" w14:textId="6EC9B7EA" w:rsidR="00F138E7" w:rsidRPr="00FB30F8" w:rsidRDefault="008B71F6" w:rsidP="00FB30F8">
            <w:r w:rsidRPr="00FB30F8">
              <w:t>Din Kültürü Ve Ahlak Bilgisi</w:t>
            </w:r>
          </w:p>
        </w:tc>
        <w:tc>
          <w:tcPr>
            <w:tcW w:w="2505" w:type="dxa"/>
            <w:vAlign w:val="center"/>
          </w:tcPr>
          <w:p w14:paraId="19E8DDB4" w14:textId="350A023C" w:rsidR="00F138E7" w:rsidRPr="00FB30F8" w:rsidRDefault="00F138E7" w:rsidP="00D54BAB">
            <w:pPr>
              <w:jc w:val="center"/>
            </w:pPr>
            <w:r w:rsidRPr="00FB30F8">
              <w:t>1</w:t>
            </w:r>
          </w:p>
        </w:tc>
        <w:tc>
          <w:tcPr>
            <w:tcW w:w="2505" w:type="dxa"/>
            <w:vAlign w:val="center"/>
          </w:tcPr>
          <w:p w14:paraId="158DFA5D" w14:textId="3B11192B" w:rsidR="00F138E7" w:rsidRPr="00FB30F8" w:rsidRDefault="00F138E7" w:rsidP="00D54BAB">
            <w:pPr>
              <w:jc w:val="center"/>
            </w:pPr>
            <w:r w:rsidRPr="00FB30F8">
              <w:t>0</w:t>
            </w:r>
          </w:p>
        </w:tc>
      </w:tr>
      <w:tr w:rsidR="00F138E7" w:rsidRPr="008359A3" w14:paraId="7CC6AE7D" w14:textId="77777777" w:rsidTr="0027387F">
        <w:trPr>
          <w:trHeight w:val="113"/>
        </w:trPr>
        <w:tc>
          <w:tcPr>
            <w:tcW w:w="294" w:type="dxa"/>
            <w:shd w:val="clear" w:color="auto" w:fill="E2EFD9" w:themeFill="accent6" w:themeFillTint="33"/>
            <w:vAlign w:val="center"/>
          </w:tcPr>
          <w:p w14:paraId="5A1E305E" w14:textId="311DC7C3" w:rsidR="00F138E7" w:rsidRPr="00FB30F8" w:rsidRDefault="00F138E7" w:rsidP="00FB30F8">
            <w:r w:rsidRPr="00FB30F8">
              <w:t>5</w:t>
            </w:r>
          </w:p>
        </w:tc>
        <w:tc>
          <w:tcPr>
            <w:tcW w:w="4274" w:type="dxa"/>
            <w:shd w:val="clear" w:color="auto" w:fill="E2EFD9" w:themeFill="accent6" w:themeFillTint="33"/>
            <w:vAlign w:val="center"/>
          </w:tcPr>
          <w:p w14:paraId="53326408" w14:textId="2DC98285" w:rsidR="00F138E7" w:rsidRPr="00FB30F8" w:rsidRDefault="008B71F6" w:rsidP="00FB30F8">
            <w:r w:rsidRPr="00FB30F8">
              <w:t>Matematik Öğretmeni</w:t>
            </w:r>
          </w:p>
        </w:tc>
        <w:tc>
          <w:tcPr>
            <w:tcW w:w="2505" w:type="dxa"/>
            <w:vAlign w:val="center"/>
          </w:tcPr>
          <w:p w14:paraId="4F347799" w14:textId="5C049694" w:rsidR="00F138E7" w:rsidRPr="00FB30F8" w:rsidRDefault="00F138E7" w:rsidP="00D54BAB">
            <w:pPr>
              <w:jc w:val="center"/>
            </w:pPr>
            <w:r w:rsidRPr="00FB30F8">
              <w:t>1</w:t>
            </w:r>
          </w:p>
        </w:tc>
        <w:tc>
          <w:tcPr>
            <w:tcW w:w="2505" w:type="dxa"/>
            <w:vAlign w:val="center"/>
          </w:tcPr>
          <w:p w14:paraId="2ADD099E" w14:textId="19FF5021" w:rsidR="00F138E7" w:rsidRPr="00FB30F8" w:rsidRDefault="00F138E7" w:rsidP="00D54BAB">
            <w:pPr>
              <w:jc w:val="center"/>
            </w:pPr>
            <w:r w:rsidRPr="00FB30F8">
              <w:t>0</w:t>
            </w:r>
          </w:p>
        </w:tc>
      </w:tr>
      <w:tr w:rsidR="00F138E7" w:rsidRPr="008359A3" w14:paraId="58D6CDB6" w14:textId="77777777" w:rsidTr="0027387F">
        <w:trPr>
          <w:trHeight w:val="113"/>
        </w:trPr>
        <w:tc>
          <w:tcPr>
            <w:tcW w:w="294" w:type="dxa"/>
            <w:shd w:val="clear" w:color="auto" w:fill="E2EFD9" w:themeFill="accent6" w:themeFillTint="33"/>
            <w:vAlign w:val="center"/>
          </w:tcPr>
          <w:p w14:paraId="6D20E52C" w14:textId="5E854C38" w:rsidR="00F138E7" w:rsidRPr="00FB30F8" w:rsidRDefault="00F138E7" w:rsidP="00FB30F8">
            <w:r w:rsidRPr="00FB30F8">
              <w:t>6</w:t>
            </w:r>
          </w:p>
        </w:tc>
        <w:tc>
          <w:tcPr>
            <w:tcW w:w="4274" w:type="dxa"/>
            <w:shd w:val="clear" w:color="auto" w:fill="E2EFD9" w:themeFill="accent6" w:themeFillTint="33"/>
            <w:vAlign w:val="center"/>
          </w:tcPr>
          <w:p w14:paraId="2204BB41" w14:textId="601BFD5E" w:rsidR="00F138E7" w:rsidRPr="00FB30F8" w:rsidRDefault="008B71F6" w:rsidP="00FB30F8">
            <w:r w:rsidRPr="00FB30F8">
              <w:t>İngilizce Öğretmeni</w:t>
            </w:r>
          </w:p>
        </w:tc>
        <w:tc>
          <w:tcPr>
            <w:tcW w:w="2505" w:type="dxa"/>
            <w:vAlign w:val="center"/>
          </w:tcPr>
          <w:p w14:paraId="2A90603E" w14:textId="3711A35A" w:rsidR="00F138E7" w:rsidRPr="00FB30F8" w:rsidRDefault="00F138E7" w:rsidP="00D54BAB">
            <w:pPr>
              <w:jc w:val="center"/>
            </w:pPr>
            <w:r w:rsidRPr="00FB30F8">
              <w:t>1</w:t>
            </w:r>
          </w:p>
        </w:tc>
        <w:tc>
          <w:tcPr>
            <w:tcW w:w="2505" w:type="dxa"/>
            <w:vAlign w:val="center"/>
          </w:tcPr>
          <w:p w14:paraId="7FC8E3C4" w14:textId="72B1BCBB" w:rsidR="00F138E7" w:rsidRPr="00FB30F8" w:rsidRDefault="00F138E7" w:rsidP="00D54BAB">
            <w:pPr>
              <w:jc w:val="center"/>
            </w:pPr>
            <w:r w:rsidRPr="00FB30F8">
              <w:t>0</w:t>
            </w:r>
          </w:p>
        </w:tc>
      </w:tr>
      <w:tr w:rsidR="008359A3" w:rsidRPr="008359A3" w14:paraId="48A108FA" w14:textId="77777777" w:rsidTr="0027387F">
        <w:trPr>
          <w:trHeight w:val="113"/>
        </w:trPr>
        <w:tc>
          <w:tcPr>
            <w:tcW w:w="294" w:type="dxa"/>
            <w:shd w:val="clear" w:color="auto" w:fill="E2EFD9" w:themeFill="accent6" w:themeFillTint="33"/>
            <w:vAlign w:val="center"/>
          </w:tcPr>
          <w:p w14:paraId="6921005E" w14:textId="1B0BFD65" w:rsidR="008359A3" w:rsidRPr="00FB30F8" w:rsidRDefault="00F138E7" w:rsidP="00FB30F8">
            <w:r w:rsidRPr="00FB30F8">
              <w:t>7</w:t>
            </w:r>
          </w:p>
        </w:tc>
        <w:tc>
          <w:tcPr>
            <w:tcW w:w="4274" w:type="dxa"/>
            <w:shd w:val="clear" w:color="auto" w:fill="E2EFD9" w:themeFill="accent6" w:themeFillTint="33"/>
            <w:vAlign w:val="center"/>
          </w:tcPr>
          <w:p w14:paraId="32181108" w14:textId="78EE2971" w:rsidR="008359A3" w:rsidRPr="00FB30F8" w:rsidRDefault="008B71F6" w:rsidP="00FB30F8">
            <w:r w:rsidRPr="00FB30F8">
              <w:t>Müdür</w:t>
            </w:r>
          </w:p>
        </w:tc>
        <w:tc>
          <w:tcPr>
            <w:tcW w:w="2505" w:type="dxa"/>
            <w:vAlign w:val="center"/>
          </w:tcPr>
          <w:p w14:paraId="6052358C" w14:textId="51E77273" w:rsidR="008359A3" w:rsidRPr="00FB30F8" w:rsidRDefault="00055675" w:rsidP="00D54BAB">
            <w:pPr>
              <w:jc w:val="center"/>
            </w:pPr>
            <w:r w:rsidRPr="00FB30F8">
              <w:t>1</w:t>
            </w:r>
          </w:p>
        </w:tc>
        <w:tc>
          <w:tcPr>
            <w:tcW w:w="2505" w:type="dxa"/>
            <w:vAlign w:val="center"/>
          </w:tcPr>
          <w:p w14:paraId="5C1FBCF6" w14:textId="2BC45786" w:rsidR="008359A3" w:rsidRPr="00FB30F8" w:rsidRDefault="00055675" w:rsidP="00D54BAB">
            <w:pPr>
              <w:jc w:val="center"/>
            </w:pPr>
            <w:r w:rsidRPr="00FB30F8">
              <w:t>0</w:t>
            </w:r>
          </w:p>
        </w:tc>
      </w:tr>
      <w:tr w:rsidR="008359A3" w:rsidRPr="008359A3" w14:paraId="01EE3452" w14:textId="77777777" w:rsidTr="0027387F">
        <w:trPr>
          <w:trHeight w:val="113"/>
        </w:trPr>
        <w:tc>
          <w:tcPr>
            <w:tcW w:w="294" w:type="dxa"/>
            <w:shd w:val="clear" w:color="auto" w:fill="E2EFD9" w:themeFill="accent6" w:themeFillTint="33"/>
            <w:vAlign w:val="center"/>
          </w:tcPr>
          <w:p w14:paraId="64E22FF7" w14:textId="61B5C901" w:rsidR="008359A3" w:rsidRPr="00FB30F8" w:rsidRDefault="00F138E7" w:rsidP="00FB30F8">
            <w:r w:rsidRPr="00FB30F8">
              <w:t>8</w:t>
            </w:r>
          </w:p>
        </w:tc>
        <w:tc>
          <w:tcPr>
            <w:tcW w:w="4274" w:type="dxa"/>
            <w:shd w:val="clear" w:color="auto" w:fill="E2EFD9" w:themeFill="accent6" w:themeFillTint="33"/>
            <w:vAlign w:val="center"/>
          </w:tcPr>
          <w:p w14:paraId="54570C11" w14:textId="27A268DA" w:rsidR="008359A3" w:rsidRPr="00FB30F8" w:rsidRDefault="008B71F6" w:rsidP="00FB30F8">
            <w:r w:rsidRPr="00FB30F8">
              <w:t>Müdür Yardımcısı</w:t>
            </w:r>
          </w:p>
        </w:tc>
        <w:tc>
          <w:tcPr>
            <w:tcW w:w="2505" w:type="dxa"/>
            <w:vAlign w:val="center"/>
          </w:tcPr>
          <w:p w14:paraId="2A76D340" w14:textId="371E9845" w:rsidR="008359A3" w:rsidRPr="00FB30F8" w:rsidRDefault="00055675" w:rsidP="00D54BAB">
            <w:pPr>
              <w:jc w:val="center"/>
            </w:pPr>
            <w:r w:rsidRPr="00FB30F8">
              <w:t>1</w:t>
            </w:r>
          </w:p>
        </w:tc>
        <w:tc>
          <w:tcPr>
            <w:tcW w:w="2505" w:type="dxa"/>
            <w:vAlign w:val="center"/>
          </w:tcPr>
          <w:p w14:paraId="428EF8DE" w14:textId="265E7BF5" w:rsidR="008359A3" w:rsidRPr="00FB30F8" w:rsidRDefault="00055675" w:rsidP="00D54BAB">
            <w:pPr>
              <w:jc w:val="center"/>
            </w:pPr>
            <w:r w:rsidRPr="00FB30F8">
              <w:t>0</w:t>
            </w:r>
          </w:p>
        </w:tc>
      </w:tr>
    </w:tbl>
    <w:p w14:paraId="2B0CCCBA" w14:textId="77777777" w:rsidR="008359A3" w:rsidRDefault="008359A3" w:rsidP="00303BB6">
      <w:pPr>
        <w:rPr>
          <w:b/>
          <w:sz w:val="20"/>
        </w:rPr>
      </w:pPr>
    </w:p>
    <w:p w14:paraId="04360B25" w14:textId="4FF512DD" w:rsidR="00303BB6" w:rsidRPr="000F59F6" w:rsidRDefault="00C92B97" w:rsidP="00303BB6">
      <w:pPr>
        <w:rPr>
          <w:b/>
          <w:color w:val="FF0000"/>
          <w:sz w:val="20"/>
        </w:rPr>
      </w:pPr>
      <w:r>
        <w:rPr>
          <w:b/>
          <w:sz w:val="20"/>
        </w:rPr>
        <w:lastRenderedPageBreak/>
        <w:t xml:space="preserve"> </w:t>
      </w:r>
      <w:r w:rsidR="00053C0E">
        <w:rPr>
          <w:b/>
          <w:sz w:val="20"/>
        </w:rPr>
        <w:t xml:space="preserve"> </w:t>
      </w:r>
      <w:r w:rsidR="00957CAE">
        <w:rPr>
          <w:b/>
          <w:sz w:val="20"/>
        </w:rPr>
        <w:t>Tablo 13</w:t>
      </w:r>
      <w:r w:rsidR="00303BB6" w:rsidRPr="000F59F6">
        <w:rPr>
          <w:b/>
          <w:sz w:val="20"/>
        </w:rPr>
        <w:t>. Öğretmenlerin Hizmet Süreleri (Yıl İtibarıyla)</w:t>
      </w:r>
    </w:p>
    <w:tbl>
      <w:tblPr>
        <w:tblStyle w:val="TableNormal"/>
        <w:tblW w:w="9243"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8"/>
        <w:gridCol w:w="2204"/>
        <w:gridCol w:w="2126"/>
        <w:gridCol w:w="2835"/>
      </w:tblGrid>
      <w:tr w:rsidR="000E0EBC" w:rsidRPr="000F59F6" w14:paraId="445864FE" w14:textId="77777777" w:rsidTr="000E0EBC">
        <w:trPr>
          <w:trHeight w:val="1018"/>
        </w:trPr>
        <w:tc>
          <w:tcPr>
            <w:tcW w:w="2078" w:type="dxa"/>
            <w:shd w:val="clear" w:color="auto" w:fill="E2EFD9"/>
          </w:tcPr>
          <w:p w14:paraId="28563AFF" w14:textId="77777777" w:rsidR="000E0EBC" w:rsidRPr="000F59F6" w:rsidRDefault="000E0EBC" w:rsidP="00936B8A">
            <w:pPr>
              <w:pStyle w:val="TableParagraph"/>
              <w:rPr>
                <w:b/>
                <w:lang w:val="tr-TR"/>
              </w:rPr>
            </w:pPr>
          </w:p>
          <w:p w14:paraId="0F221717" w14:textId="77777777" w:rsidR="000E0EBC" w:rsidRPr="000F59F6" w:rsidRDefault="000E0EBC" w:rsidP="00936B8A">
            <w:pPr>
              <w:pStyle w:val="TableParagraph"/>
              <w:spacing w:before="10"/>
              <w:rPr>
                <w:b/>
                <w:sz w:val="17"/>
                <w:lang w:val="tr-TR"/>
              </w:rPr>
            </w:pPr>
          </w:p>
          <w:p w14:paraId="29DC87A7" w14:textId="77777777" w:rsidR="000E0EBC" w:rsidRPr="000F59F6" w:rsidRDefault="000E0EBC" w:rsidP="00936B8A">
            <w:pPr>
              <w:pStyle w:val="TableParagraph"/>
              <w:ind w:left="103"/>
              <w:rPr>
                <w:b/>
                <w:sz w:val="20"/>
                <w:lang w:val="tr-TR"/>
              </w:rPr>
            </w:pPr>
            <w:r w:rsidRPr="000F59F6">
              <w:rPr>
                <w:b/>
                <w:sz w:val="20"/>
                <w:lang w:val="tr-TR"/>
              </w:rPr>
              <w:t>Hizmet Süreleri</w:t>
            </w:r>
          </w:p>
        </w:tc>
        <w:tc>
          <w:tcPr>
            <w:tcW w:w="2204" w:type="dxa"/>
            <w:shd w:val="clear" w:color="auto" w:fill="E2EFD9"/>
            <w:vAlign w:val="center"/>
          </w:tcPr>
          <w:p w14:paraId="7A059929" w14:textId="3EF06A7C" w:rsidR="000E0EBC" w:rsidRPr="000F59F6" w:rsidRDefault="000E0EBC" w:rsidP="000E0EBC">
            <w:pPr>
              <w:pStyle w:val="TableParagraph"/>
              <w:spacing w:before="167"/>
              <w:ind w:right="652"/>
              <w:jc w:val="center"/>
              <w:rPr>
                <w:b/>
                <w:sz w:val="20"/>
                <w:lang w:val="tr-TR"/>
              </w:rPr>
            </w:pPr>
            <w:r>
              <w:rPr>
                <w:b/>
                <w:sz w:val="20"/>
                <w:lang w:val="tr-TR"/>
              </w:rPr>
              <w:t xml:space="preserve">              </w:t>
            </w:r>
            <w:r w:rsidRPr="000F59F6">
              <w:rPr>
                <w:b/>
                <w:sz w:val="20"/>
                <w:lang w:val="tr-TR"/>
              </w:rPr>
              <w:t>Kadın</w:t>
            </w:r>
          </w:p>
        </w:tc>
        <w:tc>
          <w:tcPr>
            <w:tcW w:w="2126" w:type="dxa"/>
            <w:shd w:val="clear" w:color="auto" w:fill="E2EFD9"/>
            <w:vAlign w:val="center"/>
          </w:tcPr>
          <w:p w14:paraId="43D1AA36" w14:textId="7FD053D4" w:rsidR="000E0EBC" w:rsidRPr="000F59F6" w:rsidRDefault="000E0EBC" w:rsidP="000E0EBC">
            <w:pPr>
              <w:pStyle w:val="TableParagraph"/>
              <w:spacing w:before="167"/>
              <w:ind w:left="354"/>
              <w:rPr>
                <w:b/>
                <w:sz w:val="20"/>
                <w:lang w:val="tr-TR"/>
              </w:rPr>
            </w:pPr>
            <w:r>
              <w:rPr>
                <w:b/>
                <w:sz w:val="20"/>
                <w:lang w:val="tr-TR"/>
              </w:rPr>
              <w:t xml:space="preserve">         </w:t>
            </w:r>
            <w:r w:rsidRPr="000F59F6">
              <w:rPr>
                <w:b/>
                <w:sz w:val="20"/>
                <w:lang w:val="tr-TR"/>
              </w:rPr>
              <w:t>Erkek</w:t>
            </w:r>
          </w:p>
        </w:tc>
        <w:tc>
          <w:tcPr>
            <w:tcW w:w="2835" w:type="dxa"/>
            <w:shd w:val="clear" w:color="auto" w:fill="E2EFD9"/>
            <w:vAlign w:val="center"/>
          </w:tcPr>
          <w:p w14:paraId="6F3E4E8D" w14:textId="28E0A1AA" w:rsidR="000E0EBC" w:rsidRPr="000F59F6" w:rsidRDefault="000E0EBC" w:rsidP="000E0EBC">
            <w:pPr>
              <w:pStyle w:val="TableParagraph"/>
              <w:spacing w:before="167"/>
              <w:ind w:left="275"/>
              <w:rPr>
                <w:b/>
                <w:sz w:val="20"/>
                <w:lang w:val="tr-TR"/>
              </w:rPr>
            </w:pPr>
            <w:r>
              <w:rPr>
                <w:b/>
                <w:sz w:val="20"/>
                <w:lang w:val="tr-TR"/>
              </w:rPr>
              <w:t xml:space="preserve">                </w:t>
            </w:r>
            <w:r w:rsidRPr="000F59F6">
              <w:rPr>
                <w:b/>
                <w:sz w:val="20"/>
                <w:lang w:val="tr-TR"/>
              </w:rPr>
              <w:t>Toplam</w:t>
            </w:r>
          </w:p>
        </w:tc>
      </w:tr>
      <w:tr w:rsidR="0098128F" w:rsidRPr="000F59F6" w14:paraId="1F9082FF" w14:textId="77777777" w:rsidTr="0098128F">
        <w:trPr>
          <w:trHeight w:val="347"/>
        </w:trPr>
        <w:tc>
          <w:tcPr>
            <w:tcW w:w="2078" w:type="dxa"/>
            <w:shd w:val="clear" w:color="auto" w:fill="E2EFD9"/>
          </w:tcPr>
          <w:p w14:paraId="7A501955" w14:textId="77777777" w:rsidR="0098128F" w:rsidRPr="000F59F6" w:rsidRDefault="0098128F" w:rsidP="00936B8A">
            <w:pPr>
              <w:pStyle w:val="TableParagraph"/>
              <w:spacing w:before="16"/>
              <w:ind w:left="103"/>
              <w:rPr>
                <w:sz w:val="20"/>
                <w:lang w:val="tr-TR"/>
              </w:rPr>
            </w:pPr>
            <w:r w:rsidRPr="000F59F6">
              <w:rPr>
                <w:sz w:val="20"/>
                <w:lang w:val="tr-TR"/>
              </w:rPr>
              <w:t>1-3 Yıl</w:t>
            </w:r>
          </w:p>
        </w:tc>
        <w:tc>
          <w:tcPr>
            <w:tcW w:w="2204" w:type="dxa"/>
          </w:tcPr>
          <w:p w14:paraId="18B3573D" w14:textId="4DC27518" w:rsidR="0098128F" w:rsidRPr="000F59F6" w:rsidRDefault="00E5397F" w:rsidP="00253072">
            <w:pPr>
              <w:pStyle w:val="TableParagraph"/>
              <w:jc w:val="center"/>
              <w:rPr>
                <w:rFonts w:ascii="Times New Roman"/>
                <w:sz w:val="18"/>
                <w:lang w:val="tr-TR"/>
              </w:rPr>
            </w:pPr>
            <w:r>
              <w:rPr>
                <w:rFonts w:ascii="Times New Roman"/>
                <w:sz w:val="18"/>
                <w:lang w:val="tr-TR"/>
              </w:rPr>
              <w:t>0</w:t>
            </w:r>
          </w:p>
        </w:tc>
        <w:tc>
          <w:tcPr>
            <w:tcW w:w="2126" w:type="dxa"/>
          </w:tcPr>
          <w:p w14:paraId="33266D8B" w14:textId="3812FD86" w:rsidR="0098128F" w:rsidRPr="000F59F6" w:rsidRDefault="00E5397F" w:rsidP="00253072">
            <w:pPr>
              <w:pStyle w:val="TableParagraph"/>
              <w:jc w:val="center"/>
              <w:rPr>
                <w:rFonts w:ascii="Times New Roman"/>
                <w:sz w:val="18"/>
                <w:lang w:val="tr-TR"/>
              </w:rPr>
            </w:pPr>
            <w:r>
              <w:rPr>
                <w:rFonts w:ascii="Times New Roman"/>
                <w:sz w:val="18"/>
                <w:lang w:val="tr-TR"/>
              </w:rPr>
              <w:t>0</w:t>
            </w:r>
          </w:p>
        </w:tc>
        <w:tc>
          <w:tcPr>
            <w:tcW w:w="2835" w:type="dxa"/>
          </w:tcPr>
          <w:p w14:paraId="4D8FC54A" w14:textId="4B94D56C" w:rsidR="0098128F" w:rsidRPr="000F59F6" w:rsidRDefault="00E5397F" w:rsidP="00253072">
            <w:pPr>
              <w:pStyle w:val="TableParagraph"/>
              <w:jc w:val="center"/>
              <w:rPr>
                <w:rFonts w:ascii="Times New Roman"/>
                <w:sz w:val="18"/>
                <w:lang w:val="tr-TR"/>
              </w:rPr>
            </w:pPr>
            <w:r>
              <w:rPr>
                <w:rFonts w:ascii="Times New Roman"/>
                <w:sz w:val="18"/>
                <w:lang w:val="tr-TR"/>
              </w:rPr>
              <w:t>0</w:t>
            </w:r>
          </w:p>
        </w:tc>
      </w:tr>
      <w:tr w:rsidR="0098128F" w:rsidRPr="000F59F6" w14:paraId="025D6447" w14:textId="77777777" w:rsidTr="0098128F">
        <w:trPr>
          <w:trHeight w:val="331"/>
        </w:trPr>
        <w:tc>
          <w:tcPr>
            <w:tcW w:w="2078" w:type="dxa"/>
            <w:shd w:val="clear" w:color="auto" w:fill="E2EFD9"/>
          </w:tcPr>
          <w:p w14:paraId="05FE45AF" w14:textId="77777777" w:rsidR="0098128F" w:rsidRPr="000F59F6" w:rsidRDefault="0098128F" w:rsidP="00936B8A">
            <w:pPr>
              <w:pStyle w:val="TableParagraph"/>
              <w:spacing w:before="9"/>
              <w:ind w:left="103"/>
              <w:rPr>
                <w:sz w:val="20"/>
                <w:lang w:val="tr-TR"/>
              </w:rPr>
            </w:pPr>
            <w:r w:rsidRPr="000F59F6">
              <w:rPr>
                <w:sz w:val="20"/>
                <w:lang w:val="tr-TR"/>
              </w:rPr>
              <w:t>4-6 Yıl</w:t>
            </w:r>
          </w:p>
        </w:tc>
        <w:tc>
          <w:tcPr>
            <w:tcW w:w="2204" w:type="dxa"/>
          </w:tcPr>
          <w:p w14:paraId="28E49FAA" w14:textId="1ABB9386" w:rsidR="0098128F" w:rsidRPr="000F59F6" w:rsidRDefault="00E5397F" w:rsidP="00253072">
            <w:pPr>
              <w:pStyle w:val="TableParagraph"/>
              <w:jc w:val="center"/>
              <w:rPr>
                <w:rFonts w:ascii="Times New Roman"/>
                <w:sz w:val="18"/>
                <w:lang w:val="tr-TR"/>
              </w:rPr>
            </w:pPr>
            <w:r>
              <w:rPr>
                <w:rFonts w:ascii="Times New Roman"/>
                <w:sz w:val="18"/>
                <w:lang w:val="tr-TR"/>
              </w:rPr>
              <w:t>0</w:t>
            </w:r>
          </w:p>
        </w:tc>
        <w:tc>
          <w:tcPr>
            <w:tcW w:w="2126" w:type="dxa"/>
          </w:tcPr>
          <w:p w14:paraId="65CDF301" w14:textId="6656605C" w:rsidR="0098128F" w:rsidRPr="000F59F6" w:rsidRDefault="00E5397F" w:rsidP="00253072">
            <w:pPr>
              <w:pStyle w:val="TableParagraph"/>
              <w:jc w:val="center"/>
              <w:rPr>
                <w:rFonts w:ascii="Times New Roman"/>
                <w:sz w:val="18"/>
                <w:lang w:val="tr-TR"/>
              </w:rPr>
            </w:pPr>
            <w:r>
              <w:rPr>
                <w:rFonts w:ascii="Times New Roman"/>
                <w:sz w:val="18"/>
                <w:lang w:val="tr-TR"/>
              </w:rPr>
              <w:t>0</w:t>
            </w:r>
          </w:p>
        </w:tc>
        <w:tc>
          <w:tcPr>
            <w:tcW w:w="2835" w:type="dxa"/>
          </w:tcPr>
          <w:p w14:paraId="27D3C5F1" w14:textId="27CC5E9C" w:rsidR="0098128F" w:rsidRPr="000F59F6" w:rsidRDefault="00E5397F" w:rsidP="00253072">
            <w:pPr>
              <w:pStyle w:val="TableParagraph"/>
              <w:jc w:val="center"/>
              <w:rPr>
                <w:rFonts w:ascii="Times New Roman"/>
                <w:sz w:val="18"/>
                <w:lang w:val="tr-TR"/>
              </w:rPr>
            </w:pPr>
            <w:r>
              <w:rPr>
                <w:rFonts w:ascii="Times New Roman"/>
                <w:sz w:val="18"/>
                <w:lang w:val="tr-TR"/>
              </w:rPr>
              <w:t>0</w:t>
            </w:r>
          </w:p>
        </w:tc>
      </w:tr>
      <w:tr w:rsidR="0098128F" w:rsidRPr="000F59F6" w14:paraId="3E11EAF5" w14:textId="77777777" w:rsidTr="0098128F">
        <w:trPr>
          <w:trHeight w:val="331"/>
        </w:trPr>
        <w:tc>
          <w:tcPr>
            <w:tcW w:w="2078" w:type="dxa"/>
            <w:shd w:val="clear" w:color="auto" w:fill="E2EFD9"/>
          </w:tcPr>
          <w:p w14:paraId="53DCB456" w14:textId="77777777" w:rsidR="0098128F" w:rsidRPr="000F59F6" w:rsidRDefault="0098128F" w:rsidP="00936B8A">
            <w:pPr>
              <w:pStyle w:val="TableParagraph"/>
              <w:spacing w:before="9"/>
              <w:ind w:left="103"/>
              <w:rPr>
                <w:sz w:val="20"/>
                <w:lang w:val="tr-TR"/>
              </w:rPr>
            </w:pPr>
            <w:r w:rsidRPr="000F59F6">
              <w:rPr>
                <w:sz w:val="20"/>
                <w:lang w:val="tr-TR"/>
              </w:rPr>
              <w:t>7-10 Yıl</w:t>
            </w:r>
          </w:p>
        </w:tc>
        <w:tc>
          <w:tcPr>
            <w:tcW w:w="2204" w:type="dxa"/>
          </w:tcPr>
          <w:p w14:paraId="594C1AD2" w14:textId="5F78A0F8" w:rsidR="0098128F" w:rsidRPr="000F59F6" w:rsidRDefault="007904CF" w:rsidP="00253072">
            <w:pPr>
              <w:pStyle w:val="TableParagraph"/>
              <w:jc w:val="center"/>
              <w:rPr>
                <w:rFonts w:ascii="Times New Roman"/>
                <w:sz w:val="18"/>
                <w:lang w:val="tr-TR"/>
              </w:rPr>
            </w:pPr>
            <w:r>
              <w:rPr>
                <w:rFonts w:ascii="Times New Roman"/>
                <w:sz w:val="18"/>
                <w:lang w:val="tr-TR"/>
              </w:rPr>
              <w:t>1</w:t>
            </w:r>
          </w:p>
        </w:tc>
        <w:tc>
          <w:tcPr>
            <w:tcW w:w="2126" w:type="dxa"/>
          </w:tcPr>
          <w:p w14:paraId="57ADDCC7" w14:textId="31C4449A" w:rsidR="0098128F" w:rsidRPr="000F59F6" w:rsidRDefault="007904CF" w:rsidP="00253072">
            <w:pPr>
              <w:pStyle w:val="TableParagraph"/>
              <w:jc w:val="center"/>
              <w:rPr>
                <w:rFonts w:ascii="Times New Roman"/>
                <w:sz w:val="18"/>
                <w:lang w:val="tr-TR"/>
              </w:rPr>
            </w:pPr>
            <w:r>
              <w:rPr>
                <w:rFonts w:ascii="Times New Roman"/>
                <w:sz w:val="18"/>
                <w:lang w:val="tr-TR"/>
              </w:rPr>
              <w:t>1</w:t>
            </w:r>
          </w:p>
        </w:tc>
        <w:tc>
          <w:tcPr>
            <w:tcW w:w="2835" w:type="dxa"/>
          </w:tcPr>
          <w:p w14:paraId="292CFDD0" w14:textId="4FF28089" w:rsidR="0098128F" w:rsidRPr="000F59F6" w:rsidRDefault="007904CF" w:rsidP="00253072">
            <w:pPr>
              <w:pStyle w:val="TableParagraph"/>
              <w:jc w:val="center"/>
              <w:rPr>
                <w:rFonts w:ascii="Times New Roman"/>
                <w:sz w:val="18"/>
                <w:lang w:val="tr-TR"/>
              </w:rPr>
            </w:pPr>
            <w:r>
              <w:rPr>
                <w:rFonts w:ascii="Times New Roman"/>
                <w:sz w:val="18"/>
                <w:lang w:val="tr-TR"/>
              </w:rPr>
              <w:t>2</w:t>
            </w:r>
          </w:p>
        </w:tc>
      </w:tr>
      <w:tr w:rsidR="0098128F" w:rsidRPr="000F59F6" w14:paraId="2FA97265" w14:textId="77777777" w:rsidTr="0098128F">
        <w:trPr>
          <w:trHeight w:val="331"/>
        </w:trPr>
        <w:tc>
          <w:tcPr>
            <w:tcW w:w="2078" w:type="dxa"/>
            <w:shd w:val="clear" w:color="auto" w:fill="E2EFD9"/>
          </w:tcPr>
          <w:p w14:paraId="506F7D0A" w14:textId="77777777" w:rsidR="0098128F" w:rsidRPr="000F59F6" w:rsidRDefault="0098128F" w:rsidP="00936B8A">
            <w:pPr>
              <w:pStyle w:val="TableParagraph"/>
              <w:spacing w:before="9"/>
              <w:ind w:left="103"/>
              <w:rPr>
                <w:sz w:val="20"/>
                <w:lang w:val="tr-TR"/>
              </w:rPr>
            </w:pPr>
            <w:r w:rsidRPr="000F59F6">
              <w:rPr>
                <w:sz w:val="20"/>
                <w:lang w:val="tr-TR"/>
              </w:rPr>
              <w:t>11-15 Yıl</w:t>
            </w:r>
          </w:p>
        </w:tc>
        <w:tc>
          <w:tcPr>
            <w:tcW w:w="2204" w:type="dxa"/>
          </w:tcPr>
          <w:p w14:paraId="49F5F249" w14:textId="5188A11C" w:rsidR="0098128F" w:rsidRPr="000F59F6" w:rsidRDefault="007904CF" w:rsidP="00253072">
            <w:pPr>
              <w:pStyle w:val="TableParagraph"/>
              <w:jc w:val="center"/>
              <w:rPr>
                <w:rFonts w:ascii="Times New Roman"/>
                <w:sz w:val="18"/>
                <w:lang w:val="tr-TR"/>
              </w:rPr>
            </w:pPr>
            <w:r>
              <w:rPr>
                <w:rFonts w:ascii="Times New Roman"/>
                <w:sz w:val="18"/>
                <w:lang w:val="tr-TR"/>
              </w:rPr>
              <w:t>1</w:t>
            </w:r>
          </w:p>
        </w:tc>
        <w:tc>
          <w:tcPr>
            <w:tcW w:w="2126" w:type="dxa"/>
          </w:tcPr>
          <w:p w14:paraId="7B5CAED0" w14:textId="63F0BC16" w:rsidR="0098128F" w:rsidRPr="000F59F6" w:rsidRDefault="007904CF" w:rsidP="00253072">
            <w:pPr>
              <w:pStyle w:val="TableParagraph"/>
              <w:jc w:val="center"/>
              <w:rPr>
                <w:rFonts w:ascii="Times New Roman"/>
                <w:sz w:val="18"/>
                <w:lang w:val="tr-TR"/>
              </w:rPr>
            </w:pPr>
            <w:r>
              <w:rPr>
                <w:rFonts w:ascii="Times New Roman"/>
                <w:sz w:val="18"/>
                <w:lang w:val="tr-TR"/>
              </w:rPr>
              <w:t>2</w:t>
            </w:r>
          </w:p>
        </w:tc>
        <w:tc>
          <w:tcPr>
            <w:tcW w:w="2835" w:type="dxa"/>
          </w:tcPr>
          <w:p w14:paraId="1F0F7934" w14:textId="2539F504" w:rsidR="0098128F" w:rsidRPr="000F59F6" w:rsidRDefault="007904CF" w:rsidP="00253072">
            <w:pPr>
              <w:pStyle w:val="TableParagraph"/>
              <w:jc w:val="center"/>
              <w:rPr>
                <w:rFonts w:ascii="Times New Roman"/>
                <w:sz w:val="18"/>
                <w:lang w:val="tr-TR"/>
              </w:rPr>
            </w:pPr>
            <w:r>
              <w:rPr>
                <w:rFonts w:ascii="Times New Roman"/>
                <w:sz w:val="18"/>
                <w:lang w:val="tr-TR"/>
              </w:rPr>
              <w:t>3</w:t>
            </w:r>
          </w:p>
        </w:tc>
      </w:tr>
      <w:tr w:rsidR="0098128F" w:rsidRPr="000F59F6" w14:paraId="5731B1E6" w14:textId="77777777" w:rsidTr="0098128F">
        <w:trPr>
          <w:trHeight w:val="331"/>
        </w:trPr>
        <w:tc>
          <w:tcPr>
            <w:tcW w:w="2078" w:type="dxa"/>
            <w:shd w:val="clear" w:color="auto" w:fill="E2EFD9"/>
          </w:tcPr>
          <w:p w14:paraId="12965081" w14:textId="77777777" w:rsidR="0098128F" w:rsidRPr="000F59F6" w:rsidRDefault="0098128F" w:rsidP="00936B8A">
            <w:pPr>
              <w:pStyle w:val="TableParagraph"/>
              <w:spacing w:before="9"/>
              <w:ind w:left="103"/>
              <w:rPr>
                <w:sz w:val="20"/>
                <w:lang w:val="tr-TR"/>
              </w:rPr>
            </w:pPr>
            <w:r w:rsidRPr="000F59F6">
              <w:rPr>
                <w:sz w:val="20"/>
                <w:lang w:val="tr-TR"/>
              </w:rPr>
              <w:t>16-20</w:t>
            </w:r>
          </w:p>
        </w:tc>
        <w:tc>
          <w:tcPr>
            <w:tcW w:w="2204" w:type="dxa"/>
          </w:tcPr>
          <w:p w14:paraId="7A37D9CC" w14:textId="7B0A3FAC" w:rsidR="0098128F" w:rsidRPr="000F59F6" w:rsidRDefault="007904CF" w:rsidP="00253072">
            <w:pPr>
              <w:pStyle w:val="TableParagraph"/>
              <w:jc w:val="center"/>
              <w:rPr>
                <w:rFonts w:ascii="Times New Roman"/>
                <w:sz w:val="18"/>
                <w:lang w:val="tr-TR"/>
              </w:rPr>
            </w:pPr>
            <w:r>
              <w:rPr>
                <w:rFonts w:ascii="Times New Roman"/>
                <w:sz w:val="18"/>
                <w:lang w:val="tr-TR"/>
              </w:rPr>
              <w:t>1</w:t>
            </w:r>
          </w:p>
        </w:tc>
        <w:tc>
          <w:tcPr>
            <w:tcW w:w="2126" w:type="dxa"/>
          </w:tcPr>
          <w:p w14:paraId="4BAB60A5" w14:textId="256C89E3" w:rsidR="0098128F" w:rsidRPr="000F59F6" w:rsidRDefault="007904CF" w:rsidP="00253072">
            <w:pPr>
              <w:pStyle w:val="TableParagraph"/>
              <w:jc w:val="center"/>
              <w:rPr>
                <w:rFonts w:ascii="Times New Roman"/>
                <w:sz w:val="18"/>
                <w:lang w:val="tr-TR"/>
              </w:rPr>
            </w:pPr>
            <w:r>
              <w:rPr>
                <w:rFonts w:ascii="Times New Roman"/>
                <w:sz w:val="18"/>
                <w:lang w:val="tr-TR"/>
              </w:rPr>
              <w:t>0</w:t>
            </w:r>
          </w:p>
        </w:tc>
        <w:tc>
          <w:tcPr>
            <w:tcW w:w="2835" w:type="dxa"/>
          </w:tcPr>
          <w:p w14:paraId="18E9AA29" w14:textId="3B796DD9" w:rsidR="0098128F" w:rsidRPr="000F59F6" w:rsidRDefault="007904CF" w:rsidP="00253072">
            <w:pPr>
              <w:pStyle w:val="TableParagraph"/>
              <w:jc w:val="center"/>
              <w:rPr>
                <w:rFonts w:ascii="Times New Roman"/>
                <w:sz w:val="18"/>
                <w:lang w:val="tr-TR"/>
              </w:rPr>
            </w:pPr>
            <w:r>
              <w:rPr>
                <w:rFonts w:ascii="Times New Roman"/>
                <w:sz w:val="18"/>
                <w:lang w:val="tr-TR"/>
              </w:rPr>
              <w:t>1</w:t>
            </w:r>
          </w:p>
        </w:tc>
      </w:tr>
      <w:tr w:rsidR="0098128F" w:rsidRPr="000F59F6" w14:paraId="475F420E" w14:textId="77777777" w:rsidTr="0098128F">
        <w:trPr>
          <w:trHeight w:val="331"/>
        </w:trPr>
        <w:tc>
          <w:tcPr>
            <w:tcW w:w="2078" w:type="dxa"/>
            <w:shd w:val="clear" w:color="auto" w:fill="E2EFD9"/>
          </w:tcPr>
          <w:p w14:paraId="28829794" w14:textId="77777777" w:rsidR="0098128F" w:rsidRPr="000F59F6" w:rsidRDefault="0098128F" w:rsidP="00936B8A">
            <w:pPr>
              <w:pStyle w:val="TableParagraph"/>
              <w:spacing w:before="9"/>
              <w:ind w:left="103"/>
              <w:rPr>
                <w:sz w:val="20"/>
                <w:lang w:val="tr-TR"/>
              </w:rPr>
            </w:pPr>
            <w:r w:rsidRPr="000F59F6">
              <w:rPr>
                <w:sz w:val="20"/>
                <w:lang w:val="tr-TR"/>
              </w:rPr>
              <w:t>20 ve üzeri</w:t>
            </w:r>
          </w:p>
        </w:tc>
        <w:tc>
          <w:tcPr>
            <w:tcW w:w="2204" w:type="dxa"/>
          </w:tcPr>
          <w:p w14:paraId="06A6D721" w14:textId="3C77FE0A" w:rsidR="0098128F" w:rsidRPr="000F59F6" w:rsidRDefault="007904CF" w:rsidP="00253072">
            <w:pPr>
              <w:pStyle w:val="TableParagraph"/>
              <w:jc w:val="center"/>
              <w:rPr>
                <w:rFonts w:ascii="Times New Roman"/>
                <w:sz w:val="18"/>
                <w:lang w:val="tr-TR"/>
              </w:rPr>
            </w:pPr>
            <w:r>
              <w:rPr>
                <w:rFonts w:ascii="Times New Roman"/>
                <w:sz w:val="18"/>
                <w:lang w:val="tr-TR"/>
              </w:rPr>
              <w:t>0</w:t>
            </w:r>
          </w:p>
        </w:tc>
        <w:tc>
          <w:tcPr>
            <w:tcW w:w="2126" w:type="dxa"/>
          </w:tcPr>
          <w:p w14:paraId="4997B91F" w14:textId="6259A829" w:rsidR="0098128F" w:rsidRPr="000F59F6" w:rsidRDefault="007904CF" w:rsidP="00253072">
            <w:pPr>
              <w:pStyle w:val="TableParagraph"/>
              <w:jc w:val="center"/>
              <w:rPr>
                <w:rFonts w:ascii="Times New Roman"/>
                <w:sz w:val="18"/>
                <w:lang w:val="tr-TR"/>
              </w:rPr>
            </w:pPr>
            <w:r>
              <w:rPr>
                <w:rFonts w:ascii="Times New Roman"/>
                <w:sz w:val="18"/>
                <w:lang w:val="tr-TR"/>
              </w:rPr>
              <w:t>0</w:t>
            </w:r>
          </w:p>
        </w:tc>
        <w:tc>
          <w:tcPr>
            <w:tcW w:w="2835" w:type="dxa"/>
          </w:tcPr>
          <w:p w14:paraId="5BE6FC05" w14:textId="249527A1" w:rsidR="0098128F" w:rsidRPr="000F59F6" w:rsidRDefault="007904CF" w:rsidP="00253072">
            <w:pPr>
              <w:pStyle w:val="TableParagraph"/>
              <w:jc w:val="center"/>
              <w:rPr>
                <w:rFonts w:ascii="Times New Roman"/>
                <w:sz w:val="18"/>
                <w:lang w:val="tr-TR"/>
              </w:rPr>
            </w:pPr>
            <w:r>
              <w:rPr>
                <w:rFonts w:ascii="Times New Roman"/>
                <w:sz w:val="18"/>
                <w:lang w:val="tr-TR"/>
              </w:rPr>
              <w:t>0</w:t>
            </w:r>
          </w:p>
        </w:tc>
      </w:tr>
    </w:tbl>
    <w:p w14:paraId="1179CB5C" w14:textId="77777777" w:rsidR="007B0B19" w:rsidRDefault="007B0B19" w:rsidP="00BF539C">
      <w:pPr>
        <w:rPr>
          <w:b/>
          <w:sz w:val="20"/>
        </w:rPr>
      </w:pPr>
    </w:p>
    <w:p w14:paraId="3B01E495" w14:textId="77777777" w:rsidR="008359A3" w:rsidRDefault="008359A3" w:rsidP="00BF539C">
      <w:pPr>
        <w:rPr>
          <w:b/>
          <w:sz w:val="20"/>
        </w:rPr>
      </w:pPr>
    </w:p>
    <w:p w14:paraId="54C6278B" w14:textId="67FB8B67" w:rsidR="006E2C5E" w:rsidRPr="00146572" w:rsidRDefault="009240BA" w:rsidP="00146572">
      <w:pPr>
        <w:ind w:left="118"/>
        <w:rPr>
          <w:b/>
          <w:color w:val="FF0000"/>
          <w:sz w:val="20"/>
        </w:rPr>
      </w:pPr>
      <w:r>
        <w:rPr>
          <w:b/>
          <w:sz w:val="20"/>
        </w:rPr>
        <w:t>Ta</w:t>
      </w:r>
      <w:r w:rsidR="00957CAE">
        <w:rPr>
          <w:b/>
          <w:sz w:val="20"/>
        </w:rPr>
        <w:t>blo 14</w:t>
      </w:r>
      <w:r w:rsidR="006E2C5E" w:rsidRPr="000F59F6">
        <w:rPr>
          <w:b/>
          <w:sz w:val="20"/>
        </w:rPr>
        <w:t xml:space="preserve">. Kurumda Gerçekleşen Öğretmen Sirkülâsyonunun Oranı </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871"/>
        <w:gridCol w:w="1276"/>
        <w:gridCol w:w="1559"/>
      </w:tblGrid>
      <w:tr w:rsidR="006E2C5E" w:rsidRPr="000F59F6" w14:paraId="65F9B598" w14:textId="77777777" w:rsidTr="0026631A">
        <w:trPr>
          <w:trHeight w:val="700"/>
        </w:trPr>
        <w:tc>
          <w:tcPr>
            <w:tcW w:w="1344" w:type="dxa"/>
            <w:vMerge w:val="restart"/>
            <w:shd w:val="clear" w:color="auto" w:fill="E2EFD9"/>
          </w:tcPr>
          <w:p w14:paraId="50E7D1B1" w14:textId="77777777" w:rsidR="006E2C5E" w:rsidRPr="000F59F6" w:rsidRDefault="006E2C5E" w:rsidP="00936B8A">
            <w:pPr>
              <w:pStyle w:val="TableParagraph"/>
              <w:rPr>
                <w:rFonts w:ascii="Times New Roman"/>
                <w:sz w:val="18"/>
                <w:lang w:val="tr-TR"/>
              </w:rPr>
            </w:pPr>
          </w:p>
        </w:tc>
        <w:tc>
          <w:tcPr>
            <w:tcW w:w="4198" w:type="dxa"/>
            <w:gridSpan w:val="3"/>
            <w:shd w:val="clear" w:color="auto" w:fill="E2EFD9"/>
            <w:vAlign w:val="center"/>
          </w:tcPr>
          <w:p w14:paraId="6864571A" w14:textId="77777777" w:rsidR="006E2C5E" w:rsidRPr="000F59F6" w:rsidRDefault="006E2C5E" w:rsidP="00D13839">
            <w:pPr>
              <w:pStyle w:val="TableParagraph"/>
              <w:spacing w:before="1" w:line="302" w:lineRule="auto"/>
              <w:ind w:left="103"/>
              <w:jc w:val="center"/>
              <w:rPr>
                <w:b/>
                <w:sz w:val="20"/>
                <w:lang w:val="tr-TR"/>
              </w:rPr>
            </w:pPr>
            <w:r w:rsidRPr="000F59F6">
              <w:rPr>
                <w:b/>
                <w:sz w:val="20"/>
                <w:lang w:val="tr-TR"/>
              </w:rPr>
              <w:t>Yıl İçerisinde Kurumdan Ayrılan Öğretmen Sayısı</w:t>
            </w:r>
          </w:p>
        </w:tc>
        <w:tc>
          <w:tcPr>
            <w:tcW w:w="3706" w:type="dxa"/>
            <w:gridSpan w:val="3"/>
            <w:shd w:val="clear" w:color="auto" w:fill="E2EFD9"/>
            <w:vAlign w:val="center"/>
          </w:tcPr>
          <w:p w14:paraId="6C6E7E8C" w14:textId="77777777" w:rsidR="006E2C5E" w:rsidRPr="000F59F6" w:rsidRDefault="006E2C5E" w:rsidP="00D13839">
            <w:pPr>
              <w:pStyle w:val="TableParagraph"/>
              <w:spacing w:before="1" w:line="302" w:lineRule="auto"/>
              <w:ind w:left="102" w:right="204"/>
              <w:jc w:val="center"/>
              <w:rPr>
                <w:b/>
                <w:sz w:val="20"/>
                <w:lang w:val="tr-TR"/>
              </w:rPr>
            </w:pPr>
            <w:r w:rsidRPr="000F59F6">
              <w:rPr>
                <w:b/>
                <w:sz w:val="20"/>
                <w:lang w:val="tr-TR"/>
              </w:rPr>
              <w:t>Yıl İçerisinde Kurumda Göreve Başlayan Öğretmen Sayısı</w:t>
            </w:r>
          </w:p>
        </w:tc>
      </w:tr>
      <w:tr w:rsidR="006E2C5E" w:rsidRPr="000F59F6" w14:paraId="602CB243" w14:textId="77777777" w:rsidTr="0026631A">
        <w:trPr>
          <w:trHeight w:val="400"/>
        </w:trPr>
        <w:tc>
          <w:tcPr>
            <w:tcW w:w="1344" w:type="dxa"/>
            <w:vMerge/>
            <w:tcBorders>
              <w:top w:val="nil"/>
            </w:tcBorders>
            <w:shd w:val="clear" w:color="auto" w:fill="E2EFD9"/>
          </w:tcPr>
          <w:p w14:paraId="37B8886C" w14:textId="77777777" w:rsidR="006E2C5E" w:rsidRPr="000F59F6" w:rsidRDefault="006E2C5E" w:rsidP="00936B8A">
            <w:pPr>
              <w:rPr>
                <w:sz w:val="2"/>
                <w:szCs w:val="2"/>
                <w:lang w:val="tr-TR"/>
              </w:rPr>
            </w:pPr>
          </w:p>
        </w:tc>
        <w:tc>
          <w:tcPr>
            <w:tcW w:w="1500" w:type="dxa"/>
            <w:vAlign w:val="center"/>
          </w:tcPr>
          <w:p w14:paraId="3D5668E8" w14:textId="77777777" w:rsidR="006E2C5E" w:rsidRPr="000F59F6" w:rsidRDefault="006E2C5E" w:rsidP="00D13839">
            <w:pPr>
              <w:pStyle w:val="TableParagraph"/>
              <w:spacing w:before="1"/>
              <w:ind w:left="488" w:right="488"/>
              <w:jc w:val="center"/>
              <w:rPr>
                <w:b/>
                <w:sz w:val="20"/>
                <w:lang w:val="tr-TR"/>
              </w:rPr>
            </w:pPr>
            <w:r w:rsidRPr="000F59F6">
              <w:rPr>
                <w:b/>
                <w:sz w:val="20"/>
                <w:lang w:val="tr-TR"/>
              </w:rPr>
              <w:t>2021</w:t>
            </w:r>
          </w:p>
        </w:tc>
        <w:tc>
          <w:tcPr>
            <w:tcW w:w="1349" w:type="dxa"/>
            <w:vAlign w:val="center"/>
          </w:tcPr>
          <w:p w14:paraId="370365AC" w14:textId="77777777" w:rsidR="006E2C5E" w:rsidRPr="000F59F6" w:rsidRDefault="006E2C5E" w:rsidP="00D13839">
            <w:pPr>
              <w:pStyle w:val="TableParagraph"/>
              <w:spacing w:before="1"/>
              <w:ind w:left="431"/>
              <w:jc w:val="center"/>
              <w:rPr>
                <w:b/>
                <w:sz w:val="20"/>
                <w:lang w:val="tr-TR"/>
              </w:rPr>
            </w:pPr>
            <w:r w:rsidRPr="000F59F6">
              <w:rPr>
                <w:b/>
                <w:sz w:val="20"/>
                <w:lang w:val="tr-TR"/>
              </w:rPr>
              <w:t>2022</w:t>
            </w:r>
          </w:p>
        </w:tc>
        <w:tc>
          <w:tcPr>
            <w:tcW w:w="1349" w:type="dxa"/>
            <w:vAlign w:val="center"/>
          </w:tcPr>
          <w:p w14:paraId="186045B6" w14:textId="77777777" w:rsidR="006E2C5E" w:rsidRPr="000F59F6" w:rsidRDefault="006E2C5E" w:rsidP="00D13839">
            <w:pPr>
              <w:pStyle w:val="TableParagraph"/>
              <w:spacing w:before="1"/>
              <w:ind w:left="429"/>
              <w:jc w:val="center"/>
              <w:rPr>
                <w:b/>
                <w:sz w:val="20"/>
                <w:lang w:val="tr-TR"/>
              </w:rPr>
            </w:pPr>
            <w:r w:rsidRPr="000F59F6">
              <w:rPr>
                <w:b/>
                <w:sz w:val="20"/>
                <w:lang w:val="tr-TR"/>
              </w:rPr>
              <w:t>2023</w:t>
            </w:r>
          </w:p>
        </w:tc>
        <w:tc>
          <w:tcPr>
            <w:tcW w:w="871" w:type="dxa"/>
            <w:vAlign w:val="center"/>
          </w:tcPr>
          <w:p w14:paraId="405F22DF" w14:textId="77777777" w:rsidR="006E2C5E" w:rsidRPr="000F59F6" w:rsidRDefault="006E2C5E" w:rsidP="00D13839">
            <w:pPr>
              <w:pStyle w:val="TableParagraph"/>
              <w:spacing w:before="1"/>
              <w:ind w:left="282"/>
              <w:jc w:val="center"/>
              <w:rPr>
                <w:b/>
                <w:sz w:val="20"/>
                <w:lang w:val="tr-TR"/>
              </w:rPr>
            </w:pPr>
            <w:r w:rsidRPr="000F59F6">
              <w:rPr>
                <w:b/>
                <w:sz w:val="20"/>
                <w:lang w:val="tr-TR"/>
              </w:rPr>
              <w:t>2021</w:t>
            </w:r>
          </w:p>
        </w:tc>
        <w:tc>
          <w:tcPr>
            <w:tcW w:w="1276" w:type="dxa"/>
            <w:vAlign w:val="center"/>
          </w:tcPr>
          <w:p w14:paraId="1CC990FE" w14:textId="77777777" w:rsidR="006E2C5E" w:rsidRPr="000F59F6" w:rsidRDefault="006E2C5E" w:rsidP="00D13839">
            <w:pPr>
              <w:pStyle w:val="TableParagraph"/>
              <w:spacing w:before="1"/>
              <w:ind w:left="357"/>
              <w:jc w:val="center"/>
              <w:rPr>
                <w:b/>
                <w:sz w:val="20"/>
                <w:lang w:val="tr-TR"/>
              </w:rPr>
            </w:pPr>
            <w:r w:rsidRPr="000F59F6">
              <w:rPr>
                <w:b/>
                <w:sz w:val="20"/>
                <w:lang w:val="tr-TR"/>
              </w:rPr>
              <w:t>2022</w:t>
            </w:r>
          </w:p>
        </w:tc>
        <w:tc>
          <w:tcPr>
            <w:tcW w:w="1559" w:type="dxa"/>
            <w:vAlign w:val="center"/>
          </w:tcPr>
          <w:p w14:paraId="7BCC1ACA" w14:textId="208E18EA" w:rsidR="006E2C5E" w:rsidRPr="000F59F6" w:rsidRDefault="0026631A" w:rsidP="0026631A">
            <w:pPr>
              <w:pStyle w:val="TableParagraph"/>
              <w:spacing w:before="1"/>
              <w:ind w:right="634"/>
              <w:rPr>
                <w:b/>
                <w:sz w:val="20"/>
                <w:lang w:val="tr-TR"/>
              </w:rPr>
            </w:pPr>
            <w:r>
              <w:rPr>
                <w:b/>
                <w:sz w:val="20"/>
                <w:lang w:val="tr-TR"/>
              </w:rPr>
              <w:t xml:space="preserve">          </w:t>
            </w:r>
            <w:r w:rsidR="006E2C5E" w:rsidRPr="000F59F6">
              <w:rPr>
                <w:b/>
                <w:sz w:val="20"/>
                <w:lang w:val="tr-TR"/>
              </w:rPr>
              <w:t>2023</w:t>
            </w:r>
          </w:p>
        </w:tc>
      </w:tr>
      <w:tr w:rsidR="006E2C5E" w:rsidRPr="000F59F6" w14:paraId="60730E1D" w14:textId="77777777" w:rsidTr="00E259A6">
        <w:trPr>
          <w:trHeight w:val="400"/>
        </w:trPr>
        <w:tc>
          <w:tcPr>
            <w:tcW w:w="1344" w:type="dxa"/>
            <w:shd w:val="clear" w:color="auto" w:fill="E2EFD9"/>
            <w:vAlign w:val="center"/>
          </w:tcPr>
          <w:p w14:paraId="2DBFB059" w14:textId="77777777" w:rsidR="006E2C5E" w:rsidRPr="000F59F6" w:rsidRDefault="006E2C5E" w:rsidP="00D13839">
            <w:pPr>
              <w:pStyle w:val="TableParagraph"/>
              <w:spacing w:before="1"/>
              <w:ind w:left="102"/>
              <w:jc w:val="center"/>
              <w:rPr>
                <w:sz w:val="20"/>
                <w:lang w:val="tr-TR"/>
              </w:rPr>
            </w:pPr>
            <w:r w:rsidRPr="000F59F6">
              <w:rPr>
                <w:sz w:val="20"/>
                <w:lang w:val="tr-TR"/>
              </w:rPr>
              <w:t>TOPLAM</w:t>
            </w:r>
          </w:p>
        </w:tc>
        <w:tc>
          <w:tcPr>
            <w:tcW w:w="1500" w:type="dxa"/>
            <w:vAlign w:val="center"/>
          </w:tcPr>
          <w:p w14:paraId="2DDD1169" w14:textId="748E4643" w:rsidR="006E2C5E" w:rsidRPr="000F59F6" w:rsidRDefault="00CB5E07" w:rsidP="00E259A6">
            <w:pPr>
              <w:pStyle w:val="TableParagraph"/>
              <w:jc w:val="center"/>
              <w:rPr>
                <w:rFonts w:ascii="Times New Roman"/>
                <w:sz w:val="18"/>
                <w:lang w:val="tr-TR"/>
              </w:rPr>
            </w:pPr>
            <w:r>
              <w:rPr>
                <w:rFonts w:ascii="Times New Roman"/>
                <w:sz w:val="18"/>
                <w:lang w:val="tr-TR"/>
              </w:rPr>
              <w:t>2</w:t>
            </w:r>
          </w:p>
        </w:tc>
        <w:tc>
          <w:tcPr>
            <w:tcW w:w="1349" w:type="dxa"/>
            <w:vAlign w:val="center"/>
          </w:tcPr>
          <w:p w14:paraId="14F1C323" w14:textId="61D3387C" w:rsidR="006E2C5E" w:rsidRPr="000F59F6" w:rsidRDefault="007904CF" w:rsidP="00E259A6">
            <w:pPr>
              <w:pStyle w:val="TableParagraph"/>
              <w:jc w:val="center"/>
              <w:rPr>
                <w:rFonts w:ascii="Times New Roman"/>
                <w:sz w:val="18"/>
                <w:lang w:val="tr-TR"/>
              </w:rPr>
            </w:pPr>
            <w:r>
              <w:rPr>
                <w:rFonts w:ascii="Times New Roman"/>
                <w:sz w:val="18"/>
                <w:lang w:val="tr-TR"/>
              </w:rPr>
              <w:t>0</w:t>
            </w:r>
          </w:p>
        </w:tc>
        <w:tc>
          <w:tcPr>
            <w:tcW w:w="1349" w:type="dxa"/>
            <w:vAlign w:val="center"/>
          </w:tcPr>
          <w:p w14:paraId="19D7CEF6" w14:textId="7F2AC648" w:rsidR="006E2C5E" w:rsidRPr="000F59F6" w:rsidRDefault="007904CF" w:rsidP="00E259A6">
            <w:pPr>
              <w:pStyle w:val="TableParagraph"/>
              <w:jc w:val="center"/>
              <w:rPr>
                <w:rFonts w:ascii="Times New Roman"/>
                <w:sz w:val="18"/>
                <w:lang w:val="tr-TR"/>
              </w:rPr>
            </w:pPr>
            <w:r>
              <w:rPr>
                <w:rFonts w:ascii="Times New Roman"/>
                <w:sz w:val="18"/>
                <w:lang w:val="tr-TR"/>
              </w:rPr>
              <w:t>0</w:t>
            </w:r>
          </w:p>
        </w:tc>
        <w:tc>
          <w:tcPr>
            <w:tcW w:w="871" w:type="dxa"/>
            <w:vAlign w:val="center"/>
          </w:tcPr>
          <w:p w14:paraId="072B8485" w14:textId="2705C52C" w:rsidR="006E2C5E" w:rsidRPr="000F59F6" w:rsidRDefault="007904CF" w:rsidP="00E259A6">
            <w:pPr>
              <w:pStyle w:val="TableParagraph"/>
              <w:jc w:val="center"/>
              <w:rPr>
                <w:rFonts w:ascii="Times New Roman"/>
                <w:sz w:val="18"/>
                <w:lang w:val="tr-TR"/>
              </w:rPr>
            </w:pPr>
            <w:r>
              <w:rPr>
                <w:rFonts w:ascii="Times New Roman"/>
                <w:sz w:val="18"/>
                <w:lang w:val="tr-TR"/>
              </w:rPr>
              <w:t>0</w:t>
            </w:r>
          </w:p>
        </w:tc>
        <w:tc>
          <w:tcPr>
            <w:tcW w:w="1276" w:type="dxa"/>
            <w:vAlign w:val="center"/>
          </w:tcPr>
          <w:p w14:paraId="2B878AEE" w14:textId="22EF7A62" w:rsidR="006E2C5E" w:rsidRPr="000F59F6" w:rsidRDefault="00CB5E07" w:rsidP="00E259A6">
            <w:pPr>
              <w:pStyle w:val="TableParagraph"/>
              <w:jc w:val="center"/>
              <w:rPr>
                <w:rFonts w:ascii="Times New Roman"/>
                <w:sz w:val="18"/>
                <w:lang w:val="tr-TR"/>
              </w:rPr>
            </w:pPr>
            <w:r>
              <w:rPr>
                <w:rFonts w:ascii="Times New Roman"/>
                <w:sz w:val="18"/>
                <w:lang w:val="tr-TR"/>
              </w:rPr>
              <w:t>2</w:t>
            </w:r>
          </w:p>
        </w:tc>
        <w:tc>
          <w:tcPr>
            <w:tcW w:w="1559" w:type="dxa"/>
            <w:vAlign w:val="center"/>
          </w:tcPr>
          <w:p w14:paraId="09E9912C" w14:textId="3420B427" w:rsidR="006E2C5E" w:rsidRPr="000F59F6" w:rsidRDefault="007904CF" w:rsidP="00E259A6">
            <w:pPr>
              <w:pStyle w:val="TableParagraph"/>
              <w:jc w:val="center"/>
              <w:rPr>
                <w:rFonts w:ascii="Times New Roman"/>
                <w:sz w:val="18"/>
                <w:lang w:val="tr-TR"/>
              </w:rPr>
            </w:pPr>
            <w:r>
              <w:rPr>
                <w:rFonts w:ascii="Times New Roman"/>
                <w:sz w:val="18"/>
                <w:lang w:val="tr-TR"/>
              </w:rPr>
              <w:t>0</w:t>
            </w:r>
          </w:p>
        </w:tc>
      </w:tr>
    </w:tbl>
    <w:p w14:paraId="3C708962" w14:textId="77777777" w:rsidR="00E0266C" w:rsidRDefault="00E0266C" w:rsidP="00BF539C">
      <w:pPr>
        <w:rPr>
          <w:b/>
          <w:sz w:val="20"/>
        </w:rPr>
      </w:pPr>
    </w:p>
    <w:p w14:paraId="02770C80" w14:textId="20B3A1C1" w:rsidR="006E2C5E" w:rsidRPr="000F59F6" w:rsidRDefault="00957CAE" w:rsidP="006E2C5E">
      <w:pPr>
        <w:ind w:left="118"/>
        <w:rPr>
          <w:b/>
          <w:color w:val="FF0000"/>
          <w:sz w:val="20"/>
        </w:rPr>
      </w:pPr>
      <w:r>
        <w:rPr>
          <w:b/>
          <w:sz w:val="20"/>
        </w:rPr>
        <w:t>Tablo 15</w:t>
      </w:r>
      <w:r w:rsidR="006E2C5E" w:rsidRPr="000F59F6">
        <w:rPr>
          <w:b/>
          <w:sz w:val="20"/>
        </w:rPr>
        <w:t>. Kurumdaki Mevcut Hizmetli/ Memur</w:t>
      </w:r>
      <w:r w:rsidR="007B0B19">
        <w:rPr>
          <w:b/>
          <w:sz w:val="20"/>
        </w:rPr>
        <w:t>/ Çalışan</w:t>
      </w:r>
      <w:r w:rsidR="006E2C5E" w:rsidRPr="000F59F6">
        <w:rPr>
          <w:b/>
          <w:sz w:val="20"/>
        </w:rPr>
        <w:t xml:space="preserve"> Sayısı</w:t>
      </w:r>
    </w:p>
    <w:tbl>
      <w:tblPr>
        <w:tblStyle w:val="TableNormal"/>
        <w:tblW w:w="9253" w:type="dxa"/>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561"/>
      </w:tblGrid>
      <w:tr w:rsidR="006E2C5E" w:rsidRPr="000F59F6" w14:paraId="21B1A253" w14:textId="77777777" w:rsidTr="008B7E80">
        <w:trPr>
          <w:trHeight w:val="1000"/>
        </w:trPr>
        <w:tc>
          <w:tcPr>
            <w:tcW w:w="1565" w:type="dxa"/>
            <w:shd w:val="clear" w:color="auto" w:fill="E2EFD9"/>
          </w:tcPr>
          <w:p w14:paraId="2C272BEC" w14:textId="77777777" w:rsidR="006E2C5E" w:rsidRPr="000F59F6" w:rsidRDefault="006E2C5E" w:rsidP="00936B8A">
            <w:pPr>
              <w:pStyle w:val="TableParagraph"/>
              <w:rPr>
                <w:rFonts w:ascii="Times New Roman"/>
                <w:sz w:val="18"/>
                <w:lang w:val="tr-TR"/>
              </w:rPr>
            </w:pPr>
          </w:p>
        </w:tc>
        <w:tc>
          <w:tcPr>
            <w:tcW w:w="1982" w:type="dxa"/>
            <w:shd w:val="clear" w:color="auto" w:fill="E2EFD9"/>
          </w:tcPr>
          <w:p w14:paraId="75CCC7A8" w14:textId="77777777" w:rsidR="006E2C5E" w:rsidRPr="000F59F6" w:rsidRDefault="006E2C5E" w:rsidP="00936B8A">
            <w:pPr>
              <w:pStyle w:val="TableParagraph"/>
              <w:spacing w:before="6"/>
              <w:rPr>
                <w:b/>
                <w:sz w:val="25"/>
                <w:lang w:val="tr-TR"/>
              </w:rPr>
            </w:pPr>
          </w:p>
          <w:p w14:paraId="4C1462CE" w14:textId="77777777" w:rsidR="006E2C5E" w:rsidRPr="000F59F6" w:rsidRDefault="006E2C5E" w:rsidP="00936B8A">
            <w:pPr>
              <w:pStyle w:val="TableParagraph"/>
              <w:ind w:left="100"/>
              <w:rPr>
                <w:b/>
                <w:sz w:val="20"/>
                <w:lang w:val="tr-TR"/>
              </w:rPr>
            </w:pPr>
            <w:r w:rsidRPr="000F59F6">
              <w:rPr>
                <w:b/>
                <w:sz w:val="20"/>
                <w:lang w:val="tr-TR"/>
              </w:rPr>
              <w:t>Görevi</w:t>
            </w:r>
          </w:p>
        </w:tc>
        <w:tc>
          <w:tcPr>
            <w:tcW w:w="1109" w:type="dxa"/>
            <w:shd w:val="clear" w:color="auto" w:fill="E2EFD9"/>
          </w:tcPr>
          <w:p w14:paraId="451F4C88" w14:textId="77777777" w:rsidR="006E2C5E" w:rsidRPr="000F59F6" w:rsidRDefault="006E2C5E" w:rsidP="00936B8A">
            <w:pPr>
              <w:pStyle w:val="TableParagraph"/>
              <w:spacing w:before="6"/>
              <w:rPr>
                <w:b/>
                <w:sz w:val="25"/>
                <w:lang w:val="tr-TR"/>
              </w:rPr>
            </w:pPr>
          </w:p>
          <w:p w14:paraId="5CC7D31F" w14:textId="77777777" w:rsidR="006E2C5E" w:rsidRPr="000F59F6" w:rsidRDefault="006E2C5E" w:rsidP="00936B8A">
            <w:pPr>
              <w:pStyle w:val="TableParagraph"/>
              <w:ind w:left="98"/>
              <w:rPr>
                <w:b/>
                <w:sz w:val="20"/>
                <w:lang w:val="tr-TR"/>
              </w:rPr>
            </w:pPr>
            <w:r w:rsidRPr="000F59F6">
              <w:rPr>
                <w:b/>
                <w:sz w:val="20"/>
                <w:lang w:val="tr-TR"/>
              </w:rPr>
              <w:t>Erkek</w:t>
            </w:r>
          </w:p>
        </w:tc>
        <w:tc>
          <w:tcPr>
            <w:tcW w:w="946" w:type="dxa"/>
            <w:shd w:val="clear" w:color="auto" w:fill="E2EFD9"/>
          </w:tcPr>
          <w:p w14:paraId="78FB44AB" w14:textId="77777777" w:rsidR="006E2C5E" w:rsidRPr="000F59F6" w:rsidRDefault="006E2C5E" w:rsidP="00936B8A">
            <w:pPr>
              <w:pStyle w:val="TableParagraph"/>
              <w:spacing w:before="6"/>
              <w:rPr>
                <w:b/>
                <w:sz w:val="25"/>
                <w:lang w:val="tr-TR"/>
              </w:rPr>
            </w:pPr>
          </w:p>
          <w:p w14:paraId="5A86505A" w14:textId="77777777" w:rsidR="006E2C5E" w:rsidRPr="000F59F6" w:rsidRDefault="006E2C5E" w:rsidP="00936B8A">
            <w:pPr>
              <w:pStyle w:val="TableParagraph"/>
              <w:ind w:left="98"/>
              <w:rPr>
                <w:b/>
                <w:sz w:val="20"/>
                <w:lang w:val="tr-TR"/>
              </w:rPr>
            </w:pPr>
            <w:r w:rsidRPr="000F59F6">
              <w:rPr>
                <w:b/>
                <w:sz w:val="20"/>
                <w:lang w:val="tr-TR"/>
              </w:rPr>
              <w:t>Kadın</w:t>
            </w:r>
          </w:p>
        </w:tc>
        <w:tc>
          <w:tcPr>
            <w:tcW w:w="1106" w:type="dxa"/>
            <w:shd w:val="clear" w:color="auto" w:fill="E2EFD9"/>
          </w:tcPr>
          <w:p w14:paraId="6DC56CD3" w14:textId="77777777" w:rsidR="006E2C5E" w:rsidRPr="000F59F6" w:rsidRDefault="006E2C5E" w:rsidP="00936B8A">
            <w:pPr>
              <w:pStyle w:val="TableParagraph"/>
              <w:spacing w:before="153" w:line="300" w:lineRule="auto"/>
              <w:ind w:left="100"/>
              <w:rPr>
                <w:b/>
                <w:sz w:val="20"/>
                <w:lang w:val="tr-TR"/>
              </w:rPr>
            </w:pPr>
            <w:r w:rsidRPr="000F59F6">
              <w:rPr>
                <w:b/>
                <w:sz w:val="20"/>
                <w:lang w:val="tr-TR"/>
              </w:rPr>
              <w:t xml:space="preserve">Eğitim </w:t>
            </w:r>
            <w:r w:rsidRPr="000F59F6">
              <w:rPr>
                <w:b/>
                <w:w w:val="95"/>
                <w:sz w:val="20"/>
                <w:lang w:val="tr-TR"/>
              </w:rPr>
              <w:t>Durumu</w:t>
            </w:r>
          </w:p>
        </w:tc>
        <w:tc>
          <w:tcPr>
            <w:tcW w:w="984" w:type="dxa"/>
            <w:shd w:val="clear" w:color="auto" w:fill="E2EFD9"/>
          </w:tcPr>
          <w:p w14:paraId="49ECDC94" w14:textId="77777777" w:rsidR="006E2C5E" w:rsidRPr="000F59F6" w:rsidRDefault="006E2C5E" w:rsidP="00936B8A">
            <w:pPr>
              <w:pStyle w:val="TableParagraph"/>
              <w:spacing w:before="153" w:line="300" w:lineRule="auto"/>
              <w:ind w:left="98"/>
              <w:rPr>
                <w:b/>
                <w:sz w:val="20"/>
                <w:lang w:val="tr-TR"/>
              </w:rPr>
            </w:pPr>
            <w:r w:rsidRPr="000F59F6">
              <w:rPr>
                <w:b/>
                <w:w w:val="95"/>
                <w:sz w:val="20"/>
                <w:lang w:val="tr-TR"/>
              </w:rPr>
              <w:t xml:space="preserve">Hizmet </w:t>
            </w:r>
            <w:r w:rsidRPr="000F59F6">
              <w:rPr>
                <w:b/>
                <w:sz w:val="20"/>
                <w:lang w:val="tr-TR"/>
              </w:rPr>
              <w:t>Yılı</w:t>
            </w:r>
          </w:p>
        </w:tc>
        <w:tc>
          <w:tcPr>
            <w:tcW w:w="1561" w:type="dxa"/>
            <w:shd w:val="clear" w:color="auto" w:fill="E2EFD9"/>
          </w:tcPr>
          <w:p w14:paraId="1ED6F268" w14:textId="77777777" w:rsidR="006E2C5E" w:rsidRPr="000F59F6" w:rsidRDefault="006E2C5E" w:rsidP="00936B8A">
            <w:pPr>
              <w:pStyle w:val="TableParagraph"/>
              <w:spacing w:before="6"/>
              <w:rPr>
                <w:b/>
                <w:sz w:val="25"/>
                <w:lang w:val="tr-TR"/>
              </w:rPr>
            </w:pPr>
          </w:p>
          <w:p w14:paraId="371E550D" w14:textId="77777777" w:rsidR="006E2C5E" w:rsidRPr="000F59F6" w:rsidRDefault="006E2C5E" w:rsidP="00936B8A">
            <w:pPr>
              <w:pStyle w:val="TableParagraph"/>
              <w:ind w:left="98"/>
              <w:rPr>
                <w:b/>
                <w:sz w:val="20"/>
                <w:lang w:val="tr-TR"/>
              </w:rPr>
            </w:pPr>
            <w:r w:rsidRPr="000F59F6">
              <w:rPr>
                <w:b/>
                <w:sz w:val="20"/>
                <w:lang w:val="tr-TR"/>
              </w:rPr>
              <w:t>Toplam</w:t>
            </w:r>
          </w:p>
        </w:tc>
      </w:tr>
      <w:tr w:rsidR="006E2C5E" w:rsidRPr="000F59F6" w14:paraId="09DBC651" w14:textId="77777777" w:rsidTr="00E259A6">
        <w:trPr>
          <w:trHeight w:val="400"/>
        </w:trPr>
        <w:tc>
          <w:tcPr>
            <w:tcW w:w="1565" w:type="dxa"/>
            <w:vAlign w:val="center"/>
          </w:tcPr>
          <w:p w14:paraId="36AD1262" w14:textId="77777777" w:rsidR="006E2C5E" w:rsidRPr="000F59F6" w:rsidRDefault="006E2C5E" w:rsidP="00AC0383">
            <w:pPr>
              <w:pStyle w:val="TableParagraph"/>
              <w:spacing w:before="1"/>
              <w:ind w:left="100"/>
              <w:jc w:val="center"/>
              <w:rPr>
                <w:sz w:val="20"/>
                <w:lang w:val="tr-TR"/>
              </w:rPr>
            </w:pPr>
            <w:r w:rsidRPr="000F59F6">
              <w:rPr>
                <w:w w:val="99"/>
                <w:sz w:val="20"/>
                <w:lang w:val="tr-TR"/>
              </w:rPr>
              <w:t>1</w:t>
            </w:r>
          </w:p>
        </w:tc>
        <w:tc>
          <w:tcPr>
            <w:tcW w:w="1982" w:type="dxa"/>
            <w:vAlign w:val="center"/>
          </w:tcPr>
          <w:p w14:paraId="28A71757" w14:textId="206385F2" w:rsidR="006E2C5E" w:rsidRPr="000F59F6" w:rsidRDefault="00907F75" w:rsidP="00AC0383">
            <w:pPr>
              <w:pStyle w:val="TableParagraph"/>
              <w:spacing w:before="1"/>
              <w:ind w:left="143"/>
              <w:jc w:val="center"/>
              <w:rPr>
                <w:sz w:val="20"/>
                <w:lang w:val="tr-TR"/>
              </w:rPr>
            </w:pPr>
            <w:r w:rsidRPr="000F59F6">
              <w:rPr>
                <w:sz w:val="20"/>
                <w:lang w:val="tr-TR"/>
              </w:rPr>
              <w:t>Hizmetli</w:t>
            </w:r>
            <w:r>
              <w:rPr>
                <w:sz w:val="20"/>
                <w:lang w:val="tr-TR"/>
              </w:rPr>
              <w:t xml:space="preserve"> (</w:t>
            </w:r>
            <w:r w:rsidR="00887845">
              <w:rPr>
                <w:sz w:val="20"/>
                <w:lang w:val="tr-TR"/>
              </w:rPr>
              <w:t>İŞKUR)</w:t>
            </w:r>
          </w:p>
        </w:tc>
        <w:tc>
          <w:tcPr>
            <w:tcW w:w="1109" w:type="dxa"/>
            <w:vAlign w:val="center"/>
          </w:tcPr>
          <w:p w14:paraId="2D372100" w14:textId="65AC1BD9" w:rsidR="006E2C5E" w:rsidRPr="000F59F6" w:rsidRDefault="007904CF" w:rsidP="00AC0383">
            <w:pPr>
              <w:pStyle w:val="TableParagraph"/>
              <w:jc w:val="center"/>
              <w:rPr>
                <w:rFonts w:ascii="Times New Roman"/>
                <w:sz w:val="18"/>
                <w:lang w:val="tr-TR"/>
              </w:rPr>
            </w:pPr>
            <w:r>
              <w:rPr>
                <w:rFonts w:ascii="Times New Roman"/>
                <w:sz w:val="18"/>
                <w:lang w:val="tr-TR"/>
              </w:rPr>
              <w:t>0</w:t>
            </w:r>
          </w:p>
        </w:tc>
        <w:tc>
          <w:tcPr>
            <w:tcW w:w="946" w:type="dxa"/>
            <w:vAlign w:val="center"/>
          </w:tcPr>
          <w:p w14:paraId="36F9BFE9" w14:textId="16B55250" w:rsidR="006E2C5E" w:rsidRPr="000F59F6" w:rsidRDefault="007904CF" w:rsidP="00AC0383">
            <w:pPr>
              <w:pStyle w:val="TableParagraph"/>
              <w:jc w:val="center"/>
              <w:rPr>
                <w:rFonts w:ascii="Times New Roman"/>
                <w:sz w:val="18"/>
                <w:lang w:val="tr-TR"/>
              </w:rPr>
            </w:pPr>
            <w:r>
              <w:rPr>
                <w:rFonts w:ascii="Times New Roman"/>
                <w:sz w:val="18"/>
                <w:lang w:val="tr-TR"/>
              </w:rPr>
              <w:t>2</w:t>
            </w:r>
          </w:p>
        </w:tc>
        <w:tc>
          <w:tcPr>
            <w:tcW w:w="1106" w:type="dxa"/>
            <w:vAlign w:val="center"/>
          </w:tcPr>
          <w:p w14:paraId="26442F5A" w14:textId="6384EEC2" w:rsidR="006E2C5E" w:rsidRPr="000F59F6" w:rsidRDefault="00907F75" w:rsidP="00AC0383">
            <w:pPr>
              <w:pStyle w:val="TableParagraph"/>
              <w:jc w:val="center"/>
              <w:rPr>
                <w:rFonts w:ascii="Times New Roman"/>
                <w:sz w:val="18"/>
                <w:lang w:val="tr-TR"/>
              </w:rPr>
            </w:pPr>
            <w:r>
              <w:rPr>
                <w:rFonts w:ascii="Times New Roman"/>
                <w:sz w:val="18"/>
                <w:lang w:val="tr-TR"/>
              </w:rPr>
              <w:t>İ</w:t>
            </w:r>
            <w:r>
              <w:rPr>
                <w:rFonts w:ascii="Times New Roman"/>
                <w:sz w:val="18"/>
                <w:lang w:val="tr-TR"/>
              </w:rPr>
              <w:t>lkokul</w:t>
            </w:r>
          </w:p>
        </w:tc>
        <w:tc>
          <w:tcPr>
            <w:tcW w:w="984" w:type="dxa"/>
            <w:vAlign w:val="center"/>
          </w:tcPr>
          <w:p w14:paraId="20D96424" w14:textId="4B635FB4" w:rsidR="006E2C5E" w:rsidRPr="000F59F6" w:rsidRDefault="007904CF" w:rsidP="00AC0383">
            <w:pPr>
              <w:pStyle w:val="TableParagraph"/>
              <w:jc w:val="center"/>
              <w:rPr>
                <w:rFonts w:ascii="Times New Roman"/>
                <w:sz w:val="18"/>
                <w:lang w:val="tr-TR"/>
              </w:rPr>
            </w:pPr>
            <w:r>
              <w:rPr>
                <w:rFonts w:ascii="Times New Roman"/>
                <w:sz w:val="18"/>
                <w:lang w:val="tr-TR"/>
              </w:rPr>
              <w:t>0</w:t>
            </w:r>
          </w:p>
        </w:tc>
        <w:tc>
          <w:tcPr>
            <w:tcW w:w="1561" w:type="dxa"/>
            <w:vAlign w:val="center"/>
          </w:tcPr>
          <w:p w14:paraId="4EE387C1" w14:textId="0FBCD610" w:rsidR="006E2C5E" w:rsidRPr="000F59F6" w:rsidRDefault="00887845" w:rsidP="00AC0383">
            <w:pPr>
              <w:pStyle w:val="TableParagraph"/>
              <w:jc w:val="center"/>
              <w:rPr>
                <w:rFonts w:ascii="Times New Roman"/>
                <w:sz w:val="18"/>
                <w:lang w:val="tr-TR"/>
              </w:rPr>
            </w:pPr>
            <w:r>
              <w:rPr>
                <w:rFonts w:ascii="Times New Roman"/>
                <w:sz w:val="18"/>
                <w:lang w:val="tr-TR"/>
              </w:rPr>
              <w:t>2</w:t>
            </w:r>
          </w:p>
        </w:tc>
      </w:tr>
      <w:tr w:rsidR="007B0B19" w:rsidRPr="000F59F6" w14:paraId="69715826" w14:textId="77777777" w:rsidTr="00E259A6">
        <w:trPr>
          <w:trHeight w:val="400"/>
        </w:trPr>
        <w:tc>
          <w:tcPr>
            <w:tcW w:w="1565" w:type="dxa"/>
            <w:vAlign w:val="center"/>
          </w:tcPr>
          <w:p w14:paraId="43DAD139" w14:textId="3C4F8631" w:rsidR="007B0B19" w:rsidRPr="000F59F6" w:rsidRDefault="007B0B19" w:rsidP="00AC0383">
            <w:pPr>
              <w:pStyle w:val="TableParagraph"/>
              <w:spacing w:before="1"/>
              <w:ind w:left="100"/>
              <w:jc w:val="center"/>
              <w:rPr>
                <w:w w:val="99"/>
                <w:sz w:val="20"/>
                <w:lang w:val="tr-TR"/>
              </w:rPr>
            </w:pPr>
            <w:r>
              <w:rPr>
                <w:w w:val="99"/>
                <w:sz w:val="20"/>
                <w:lang w:val="tr-TR"/>
              </w:rPr>
              <w:t>2</w:t>
            </w:r>
          </w:p>
        </w:tc>
        <w:tc>
          <w:tcPr>
            <w:tcW w:w="1982" w:type="dxa"/>
            <w:vAlign w:val="center"/>
          </w:tcPr>
          <w:p w14:paraId="3C993EBD" w14:textId="40944C8B" w:rsidR="007B0B19" w:rsidRPr="000F59F6" w:rsidRDefault="007B0B19" w:rsidP="00AC0383">
            <w:pPr>
              <w:pStyle w:val="TableParagraph"/>
              <w:spacing w:before="1"/>
              <w:ind w:left="143"/>
              <w:jc w:val="center"/>
              <w:rPr>
                <w:sz w:val="20"/>
                <w:lang w:val="tr-TR"/>
              </w:rPr>
            </w:pPr>
            <w:r>
              <w:rPr>
                <w:sz w:val="20"/>
                <w:lang w:val="tr-TR"/>
              </w:rPr>
              <w:t>Yardımcı Personel</w:t>
            </w:r>
          </w:p>
        </w:tc>
        <w:tc>
          <w:tcPr>
            <w:tcW w:w="1109" w:type="dxa"/>
            <w:vAlign w:val="center"/>
          </w:tcPr>
          <w:p w14:paraId="5E08B9FE" w14:textId="3E5B575B" w:rsidR="007B0B19" w:rsidRPr="000F59F6" w:rsidRDefault="007904CF" w:rsidP="00AC0383">
            <w:pPr>
              <w:pStyle w:val="TableParagraph"/>
              <w:jc w:val="center"/>
              <w:rPr>
                <w:rFonts w:ascii="Times New Roman"/>
                <w:sz w:val="18"/>
                <w:lang w:val="tr-TR"/>
              </w:rPr>
            </w:pPr>
            <w:r>
              <w:rPr>
                <w:rFonts w:ascii="Times New Roman"/>
                <w:sz w:val="18"/>
                <w:lang w:val="tr-TR"/>
              </w:rPr>
              <w:t>0</w:t>
            </w:r>
          </w:p>
        </w:tc>
        <w:tc>
          <w:tcPr>
            <w:tcW w:w="946" w:type="dxa"/>
            <w:vAlign w:val="center"/>
          </w:tcPr>
          <w:p w14:paraId="0FD41D3E" w14:textId="5133052A" w:rsidR="007B0B19" w:rsidRPr="000F59F6" w:rsidRDefault="007904CF" w:rsidP="00AC0383">
            <w:pPr>
              <w:pStyle w:val="TableParagraph"/>
              <w:jc w:val="center"/>
              <w:rPr>
                <w:rFonts w:ascii="Times New Roman"/>
                <w:sz w:val="18"/>
                <w:lang w:val="tr-TR"/>
              </w:rPr>
            </w:pPr>
            <w:r>
              <w:rPr>
                <w:rFonts w:ascii="Times New Roman"/>
                <w:sz w:val="18"/>
                <w:lang w:val="tr-TR"/>
              </w:rPr>
              <w:t>0</w:t>
            </w:r>
          </w:p>
        </w:tc>
        <w:tc>
          <w:tcPr>
            <w:tcW w:w="1106" w:type="dxa"/>
            <w:vAlign w:val="center"/>
          </w:tcPr>
          <w:p w14:paraId="57729070" w14:textId="7FB26610" w:rsidR="007B0B19" w:rsidRPr="000F59F6" w:rsidRDefault="007904CF" w:rsidP="00AC0383">
            <w:pPr>
              <w:pStyle w:val="TableParagraph"/>
              <w:jc w:val="center"/>
              <w:rPr>
                <w:rFonts w:ascii="Times New Roman"/>
                <w:sz w:val="18"/>
                <w:lang w:val="tr-TR"/>
              </w:rPr>
            </w:pPr>
            <w:r>
              <w:rPr>
                <w:rFonts w:ascii="Times New Roman"/>
                <w:sz w:val="18"/>
                <w:lang w:val="tr-TR"/>
              </w:rPr>
              <w:t>0</w:t>
            </w:r>
          </w:p>
        </w:tc>
        <w:tc>
          <w:tcPr>
            <w:tcW w:w="984" w:type="dxa"/>
            <w:vAlign w:val="center"/>
          </w:tcPr>
          <w:p w14:paraId="611C0C60" w14:textId="18E41067" w:rsidR="007B0B19" w:rsidRPr="000F59F6" w:rsidRDefault="007904CF" w:rsidP="00AC0383">
            <w:pPr>
              <w:pStyle w:val="TableParagraph"/>
              <w:jc w:val="center"/>
              <w:rPr>
                <w:rFonts w:ascii="Times New Roman"/>
                <w:sz w:val="18"/>
                <w:lang w:val="tr-TR"/>
              </w:rPr>
            </w:pPr>
            <w:r>
              <w:rPr>
                <w:rFonts w:ascii="Times New Roman"/>
                <w:sz w:val="18"/>
                <w:lang w:val="tr-TR"/>
              </w:rPr>
              <w:t>0</w:t>
            </w:r>
          </w:p>
        </w:tc>
        <w:tc>
          <w:tcPr>
            <w:tcW w:w="1561" w:type="dxa"/>
            <w:vAlign w:val="center"/>
          </w:tcPr>
          <w:p w14:paraId="0C13AA1A" w14:textId="00560960" w:rsidR="007B0B19" w:rsidRPr="000F59F6" w:rsidRDefault="007904CF" w:rsidP="00AC0383">
            <w:pPr>
              <w:pStyle w:val="TableParagraph"/>
              <w:jc w:val="center"/>
              <w:rPr>
                <w:rFonts w:ascii="Times New Roman"/>
                <w:sz w:val="18"/>
                <w:lang w:val="tr-TR"/>
              </w:rPr>
            </w:pPr>
            <w:r>
              <w:rPr>
                <w:rFonts w:ascii="Times New Roman"/>
                <w:sz w:val="18"/>
                <w:lang w:val="tr-TR"/>
              </w:rPr>
              <w:t>0</w:t>
            </w:r>
          </w:p>
        </w:tc>
      </w:tr>
    </w:tbl>
    <w:p w14:paraId="508FA3BD" w14:textId="77777777" w:rsidR="00696D70" w:rsidRDefault="00696D70" w:rsidP="005D4421">
      <w:pPr>
        <w:rPr>
          <w:b/>
          <w:sz w:val="20"/>
        </w:rPr>
      </w:pPr>
    </w:p>
    <w:p w14:paraId="7D5DC47F" w14:textId="127CAB38" w:rsidR="006E2C5E" w:rsidRPr="000F59F6" w:rsidRDefault="00957CAE" w:rsidP="006E2C5E">
      <w:pPr>
        <w:ind w:left="118"/>
        <w:rPr>
          <w:b/>
          <w:color w:val="FF0000"/>
          <w:sz w:val="20"/>
        </w:rPr>
      </w:pPr>
      <w:r>
        <w:rPr>
          <w:b/>
          <w:sz w:val="20"/>
        </w:rPr>
        <w:t>Tablo 16</w:t>
      </w:r>
      <w:r w:rsidR="006E2C5E" w:rsidRPr="000F59F6">
        <w:rPr>
          <w:b/>
          <w:sz w:val="20"/>
        </w:rPr>
        <w:t>. Okul/kurum Rehberlik Hizmetleri</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854"/>
      </w:tblGrid>
      <w:tr w:rsidR="006E2C5E" w:rsidRPr="000F59F6" w14:paraId="413D7E16" w14:textId="77777777" w:rsidTr="008B7E80">
        <w:trPr>
          <w:trHeight w:val="600"/>
        </w:trPr>
        <w:tc>
          <w:tcPr>
            <w:tcW w:w="3766" w:type="dxa"/>
            <w:gridSpan w:val="4"/>
            <w:shd w:val="clear" w:color="auto" w:fill="E2EFD9"/>
          </w:tcPr>
          <w:p w14:paraId="11482BC8" w14:textId="77777777" w:rsidR="006E2C5E" w:rsidRPr="000F59F6" w:rsidRDefault="006E2C5E" w:rsidP="00936B8A">
            <w:pPr>
              <w:pStyle w:val="TableParagraph"/>
              <w:spacing w:before="184"/>
              <w:ind w:left="1118"/>
              <w:rPr>
                <w:b/>
                <w:sz w:val="20"/>
                <w:lang w:val="tr-TR"/>
              </w:rPr>
            </w:pPr>
            <w:r w:rsidRPr="000F59F6">
              <w:rPr>
                <w:b/>
                <w:sz w:val="20"/>
                <w:lang w:val="tr-TR"/>
              </w:rPr>
              <w:t>Mevcut Kapasite</w:t>
            </w:r>
          </w:p>
        </w:tc>
        <w:tc>
          <w:tcPr>
            <w:tcW w:w="5490" w:type="dxa"/>
            <w:gridSpan w:val="6"/>
            <w:shd w:val="clear" w:color="auto" w:fill="E2EFD9"/>
          </w:tcPr>
          <w:p w14:paraId="18C46403" w14:textId="77777777" w:rsidR="006E2C5E" w:rsidRPr="000F59F6" w:rsidRDefault="006E2C5E" w:rsidP="00936B8A">
            <w:pPr>
              <w:pStyle w:val="TableParagraph"/>
              <w:spacing w:before="184"/>
              <w:ind w:left="765"/>
              <w:rPr>
                <w:b/>
                <w:sz w:val="20"/>
                <w:lang w:val="tr-TR"/>
              </w:rPr>
            </w:pPr>
            <w:r w:rsidRPr="000F59F6">
              <w:rPr>
                <w:b/>
                <w:sz w:val="20"/>
                <w:lang w:val="tr-TR"/>
              </w:rPr>
              <w:t>Mevcut Kapasite Kullanımı ve Performans</w:t>
            </w:r>
          </w:p>
        </w:tc>
      </w:tr>
      <w:tr w:rsidR="006E2C5E" w:rsidRPr="000F59F6" w14:paraId="797B09E3" w14:textId="77777777" w:rsidTr="008B7E80">
        <w:trPr>
          <w:trHeight w:val="800"/>
        </w:trPr>
        <w:tc>
          <w:tcPr>
            <w:tcW w:w="943" w:type="dxa"/>
            <w:vMerge w:val="restart"/>
            <w:textDirection w:val="btLr"/>
          </w:tcPr>
          <w:p w14:paraId="6F1AF844" w14:textId="77777777" w:rsidR="006E2C5E" w:rsidRPr="000F59F6" w:rsidRDefault="006E2C5E" w:rsidP="00936B8A">
            <w:pPr>
              <w:pStyle w:val="TableParagraph"/>
              <w:spacing w:before="105"/>
              <w:ind w:left="112"/>
              <w:rPr>
                <w:sz w:val="20"/>
                <w:lang w:val="tr-TR"/>
              </w:rPr>
            </w:pPr>
            <w:r w:rsidRPr="000F59F6">
              <w:rPr>
                <w:spacing w:val="-1"/>
                <w:w w:val="99"/>
                <w:sz w:val="20"/>
                <w:lang w:val="tr-TR"/>
              </w:rPr>
              <w:t>P</w:t>
            </w:r>
            <w:r w:rsidRPr="000F59F6">
              <w:rPr>
                <w:w w:val="99"/>
                <w:sz w:val="20"/>
                <w:lang w:val="tr-TR"/>
              </w:rPr>
              <w:t>s</w:t>
            </w:r>
            <w:r w:rsidRPr="000F59F6">
              <w:rPr>
                <w:spacing w:val="-1"/>
                <w:w w:val="99"/>
                <w:sz w:val="20"/>
                <w:lang w:val="tr-TR"/>
              </w:rPr>
              <w:t>i</w:t>
            </w:r>
            <w:r w:rsidRPr="000F59F6">
              <w:rPr>
                <w:w w:val="99"/>
                <w:sz w:val="20"/>
                <w:lang w:val="tr-TR"/>
              </w:rPr>
              <w:t>k</w:t>
            </w:r>
            <w:r w:rsidRPr="000F59F6">
              <w:rPr>
                <w:spacing w:val="-1"/>
                <w:w w:val="99"/>
                <w:sz w:val="20"/>
                <w:lang w:val="tr-TR"/>
              </w:rPr>
              <w:t>o</w:t>
            </w:r>
            <w:r w:rsidRPr="000F59F6">
              <w:rPr>
                <w:w w:val="99"/>
                <w:sz w:val="20"/>
                <w:lang w:val="tr-TR"/>
              </w:rPr>
              <w:t>l</w:t>
            </w:r>
            <w:r w:rsidRPr="000F59F6">
              <w:rPr>
                <w:spacing w:val="-1"/>
                <w:w w:val="99"/>
                <w:sz w:val="20"/>
                <w:lang w:val="tr-TR"/>
              </w:rPr>
              <w:t>oji</w:t>
            </w:r>
            <w:r w:rsidRPr="000F59F6">
              <w:rPr>
                <w:w w:val="99"/>
                <w:sz w:val="20"/>
                <w:lang w:val="tr-TR"/>
              </w:rPr>
              <w:t>k</w:t>
            </w:r>
            <w:r w:rsidRPr="000F59F6">
              <w:rPr>
                <w:sz w:val="20"/>
                <w:lang w:val="tr-TR"/>
              </w:rPr>
              <w:t xml:space="preserve"> </w:t>
            </w:r>
            <w:r w:rsidRPr="000F59F6">
              <w:rPr>
                <w:w w:val="99"/>
                <w:sz w:val="20"/>
                <w:lang w:val="tr-TR"/>
              </w:rPr>
              <w:t>Da</w:t>
            </w:r>
            <w:r w:rsidRPr="000F59F6">
              <w:rPr>
                <w:spacing w:val="-1"/>
                <w:w w:val="99"/>
                <w:sz w:val="20"/>
                <w:lang w:val="tr-TR"/>
              </w:rPr>
              <w:t>nı</w:t>
            </w:r>
            <w:r w:rsidRPr="000F59F6">
              <w:rPr>
                <w:w w:val="99"/>
                <w:sz w:val="20"/>
                <w:lang w:val="tr-TR"/>
              </w:rPr>
              <w:t>ş</w:t>
            </w:r>
            <w:r w:rsidRPr="000F59F6">
              <w:rPr>
                <w:spacing w:val="-1"/>
                <w:w w:val="99"/>
                <w:sz w:val="20"/>
                <w:lang w:val="tr-TR"/>
              </w:rPr>
              <w:t>m</w:t>
            </w:r>
            <w:r w:rsidRPr="000F59F6">
              <w:rPr>
                <w:w w:val="99"/>
                <w:sz w:val="20"/>
                <w:lang w:val="tr-TR"/>
              </w:rPr>
              <w:t>an</w:t>
            </w:r>
            <w:r w:rsidRPr="000F59F6">
              <w:rPr>
                <w:sz w:val="20"/>
                <w:lang w:val="tr-TR"/>
              </w:rPr>
              <w:t xml:space="preserve"> </w:t>
            </w:r>
            <w:r w:rsidRPr="000F59F6">
              <w:rPr>
                <w:w w:val="99"/>
                <w:sz w:val="20"/>
                <w:lang w:val="tr-TR"/>
              </w:rPr>
              <w:t>N</w:t>
            </w:r>
            <w:r w:rsidRPr="000F59F6">
              <w:rPr>
                <w:spacing w:val="-1"/>
                <w:w w:val="99"/>
                <w:sz w:val="20"/>
                <w:lang w:val="tr-TR"/>
              </w:rPr>
              <w:t>or</w:t>
            </w:r>
            <w:r w:rsidRPr="000F59F6">
              <w:rPr>
                <w:w w:val="99"/>
                <w:sz w:val="20"/>
                <w:lang w:val="tr-TR"/>
              </w:rPr>
              <w:t>m</w:t>
            </w:r>
            <w:r w:rsidRPr="000F59F6">
              <w:rPr>
                <w:sz w:val="20"/>
                <w:lang w:val="tr-TR"/>
              </w:rPr>
              <w:t xml:space="preserve"> </w:t>
            </w:r>
            <w:r w:rsidRPr="000F59F6">
              <w:rPr>
                <w:w w:val="99"/>
                <w:sz w:val="20"/>
                <w:lang w:val="tr-TR"/>
              </w:rPr>
              <w:t>Say</w:t>
            </w:r>
            <w:r w:rsidRPr="000F59F6">
              <w:rPr>
                <w:spacing w:val="-1"/>
                <w:w w:val="99"/>
                <w:sz w:val="20"/>
                <w:lang w:val="tr-TR"/>
              </w:rPr>
              <w:t>ı</w:t>
            </w:r>
            <w:r w:rsidRPr="000F59F6">
              <w:rPr>
                <w:w w:val="99"/>
                <w:sz w:val="20"/>
                <w:lang w:val="tr-TR"/>
              </w:rPr>
              <w:t>sı</w:t>
            </w:r>
          </w:p>
        </w:tc>
        <w:tc>
          <w:tcPr>
            <w:tcW w:w="941" w:type="dxa"/>
            <w:vMerge w:val="restart"/>
            <w:textDirection w:val="btLr"/>
          </w:tcPr>
          <w:p w14:paraId="78B34694" w14:textId="77777777" w:rsidR="006E2C5E" w:rsidRPr="000F59F6" w:rsidRDefault="006E2C5E" w:rsidP="00936B8A">
            <w:pPr>
              <w:pStyle w:val="TableParagraph"/>
              <w:spacing w:before="105" w:line="244" w:lineRule="auto"/>
              <w:ind w:left="112" w:right="923"/>
              <w:rPr>
                <w:sz w:val="20"/>
                <w:lang w:val="tr-TR"/>
              </w:rPr>
            </w:pPr>
            <w:r w:rsidRPr="000F59F6">
              <w:rPr>
                <w:w w:val="99"/>
                <w:sz w:val="20"/>
                <w:lang w:val="tr-TR"/>
              </w:rPr>
              <w:t>G</w:t>
            </w:r>
            <w:r w:rsidRPr="000F59F6">
              <w:rPr>
                <w:spacing w:val="-1"/>
                <w:w w:val="99"/>
                <w:sz w:val="20"/>
                <w:lang w:val="tr-TR"/>
              </w:rPr>
              <w:t>ör</w:t>
            </w:r>
            <w:r w:rsidRPr="000F59F6">
              <w:rPr>
                <w:w w:val="99"/>
                <w:sz w:val="20"/>
                <w:lang w:val="tr-TR"/>
              </w:rPr>
              <w:t>ev</w:t>
            </w:r>
            <w:r w:rsidRPr="000F59F6">
              <w:rPr>
                <w:spacing w:val="-1"/>
                <w:sz w:val="20"/>
                <w:lang w:val="tr-TR"/>
              </w:rPr>
              <w:t xml:space="preserve"> </w:t>
            </w:r>
            <w:r w:rsidRPr="000F59F6">
              <w:rPr>
                <w:spacing w:val="-1"/>
                <w:w w:val="99"/>
                <w:sz w:val="20"/>
                <w:lang w:val="tr-TR"/>
              </w:rPr>
              <w:t>Y</w:t>
            </w:r>
            <w:r w:rsidRPr="000F59F6">
              <w:rPr>
                <w:w w:val="99"/>
                <w:sz w:val="20"/>
                <w:lang w:val="tr-TR"/>
              </w:rPr>
              <w:t>a</w:t>
            </w:r>
            <w:r w:rsidRPr="000F59F6">
              <w:rPr>
                <w:spacing w:val="-1"/>
                <w:w w:val="99"/>
                <w:sz w:val="20"/>
                <w:lang w:val="tr-TR"/>
              </w:rPr>
              <w:t>p</w:t>
            </w:r>
            <w:r w:rsidRPr="000F59F6">
              <w:rPr>
                <w:w w:val="99"/>
                <w:sz w:val="20"/>
                <w:lang w:val="tr-TR"/>
              </w:rPr>
              <w:t>an</w:t>
            </w:r>
            <w:r w:rsidRPr="000F59F6">
              <w:rPr>
                <w:sz w:val="20"/>
                <w:lang w:val="tr-TR"/>
              </w:rPr>
              <w:t xml:space="preserve"> </w:t>
            </w:r>
            <w:r w:rsidRPr="000F59F6">
              <w:rPr>
                <w:spacing w:val="-1"/>
                <w:w w:val="99"/>
                <w:sz w:val="20"/>
                <w:lang w:val="tr-TR"/>
              </w:rPr>
              <w:t>P</w:t>
            </w:r>
            <w:r w:rsidRPr="000F59F6">
              <w:rPr>
                <w:w w:val="99"/>
                <w:sz w:val="20"/>
                <w:lang w:val="tr-TR"/>
              </w:rPr>
              <w:t>s</w:t>
            </w:r>
            <w:r w:rsidRPr="000F59F6">
              <w:rPr>
                <w:spacing w:val="-1"/>
                <w:w w:val="99"/>
                <w:sz w:val="20"/>
                <w:lang w:val="tr-TR"/>
              </w:rPr>
              <w:t>i</w:t>
            </w:r>
            <w:r w:rsidRPr="000F59F6">
              <w:rPr>
                <w:w w:val="99"/>
                <w:sz w:val="20"/>
                <w:lang w:val="tr-TR"/>
              </w:rPr>
              <w:t>k</w:t>
            </w:r>
            <w:r w:rsidRPr="000F59F6">
              <w:rPr>
                <w:spacing w:val="-1"/>
                <w:w w:val="99"/>
                <w:sz w:val="20"/>
                <w:lang w:val="tr-TR"/>
              </w:rPr>
              <w:t>o</w:t>
            </w:r>
            <w:r w:rsidRPr="000F59F6">
              <w:rPr>
                <w:w w:val="99"/>
                <w:sz w:val="20"/>
                <w:lang w:val="tr-TR"/>
              </w:rPr>
              <w:t>l</w:t>
            </w:r>
            <w:r w:rsidRPr="000F59F6">
              <w:rPr>
                <w:spacing w:val="-1"/>
                <w:w w:val="99"/>
                <w:sz w:val="20"/>
                <w:lang w:val="tr-TR"/>
              </w:rPr>
              <w:t>oji</w:t>
            </w:r>
            <w:r w:rsidRPr="000F59F6">
              <w:rPr>
                <w:w w:val="99"/>
                <w:sz w:val="20"/>
                <w:lang w:val="tr-TR"/>
              </w:rPr>
              <w:t>k</w:t>
            </w:r>
            <w:r w:rsidRPr="000F59F6">
              <w:rPr>
                <w:sz w:val="20"/>
                <w:lang w:val="tr-TR"/>
              </w:rPr>
              <w:t xml:space="preserve"> </w:t>
            </w:r>
            <w:r w:rsidRPr="000F59F6">
              <w:rPr>
                <w:w w:val="99"/>
                <w:sz w:val="20"/>
                <w:lang w:val="tr-TR"/>
              </w:rPr>
              <w:t>D</w:t>
            </w:r>
            <w:r w:rsidRPr="000F59F6">
              <w:rPr>
                <w:spacing w:val="2"/>
                <w:w w:val="99"/>
                <w:sz w:val="20"/>
                <w:lang w:val="tr-TR"/>
              </w:rPr>
              <w:t>a</w:t>
            </w:r>
            <w:r w:rsidRPr="000F59F6">
              <w:rPr>
                <w:spacing w:val="-1"/>
                <w:w w:val="99"/>
                <w:sz w:val="20"/>
                <w:lang w:val="tr-TR"/>
              </w:rPr>
              <w:t>n</w:t>
            </w:r>
            <w:r w:rsidRPr="000F59F6">
              <w:rPr>
                <w:spacing w:val="1"/>
                <w:w w:val="99"/>
                <w:sz w:val="20"/>
                <w:lang w:val="tr-TR"/>
              </w:rPr>
              <w:t>ı</w:t>
            </w:r>
            <w:r w:rsidRPr="000F59F6">
              <w:rPr>
                <w:w w:val="99"/>
                <w:sz w:val="20"/>
                <w:lang w:val="tr-TR"/>
              </w:rPr>
              <w:t>ş</w:t>
            </w:r>
            <w:r w:rsidRPr="000F59F6">
              <w:rPr>
                <w:spacing w:val="-1"/>
                <w:w w:val="99"/>
                <w:sz w:val="20"/>
                <w:lang w:val="tr-TR"/>
              </w:rPr>
              <w:t>m</w:t>
            </w:r>
            <w:r w:rsidRPr="000F59F6">
              <w:rPr>
                <w:w w:val="99"/>
                <w:sz w:val="20"/>
                <w:lang w:val="tr-TR"/>
              </w:rPr>
              <w:t xml:space="preserve">an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943" w:type="dxa"/>
            <w:vMerge w:val="restart"/>
            <w:textDirection w:val="btLr"/>
          </w:tcPr>
          <w:p w14:paraId="10A7A1F7" w14:textId="77777777" w:rsidR="006E2C5E" w:rsidRPr="000F59F6" w:rsidRDefault="006E2C5E" w:rsidP="00936B8A">
            <w:pPr>
              <w:pStyle w:val="TableParagraph"/>
              <w:spacing w:before="105" w:line="247" w:lineRule="auto"/>
              <w:ind w:left="112" w:right="923"/>
              <w:rPr>
                <w:sz w:val="20"/>
                <w:lang w:val="tr-TR"/>
              </w:rPr>
            </w:pPr>
            <w:r w:rsidRPr="000F59F6">
              <w:rPr>
                <w:w w:val="99"/>
                <w:sz w:val="20"/>
                <w:lang w:val="tr-TR"/>
              </w:rPr>
              <w:t>İh</w:t>
            </w:r>
            <w:r w:rsidRPr="000F59F6">
              <w:rPr>
                <w:spacing w:val="-1"/>
                <w:w w:val="99"/>
                <w:sz w:val="20"/>
                <w:lang w:val="tr-TR"/>
              </w:rPr>
              <w:t>ti</w:t>
            </w:r>
            <w:r w:rsidRPr="000F59F6">
              <w:rPr>
                <w:w w:val="99"/>
                <w:sz w:val="20"/>
                <w:lang w:val="tr-TR"/>
              </w:rPr>
              <w:t>yaç</w:t>
            </w:r>
            <w:r w:rsidRPr="000F59F6">
              <w:rPr>
                <w:sz w:val="20"/>
                <w:lang w:val="tr-TR"/>
              </w:rPr>
              <w:t xml:space="preserve"> </w:t>
            </w:r>
            <w:r w:rsidRPr="000F59F6">
              <w:rPr>
                <w:w w:val="99"/>
                <w:sz w:val="20"/>
                <w:lang w:val="tr-TR"/>
              </w:rPr>
              <w:t>Duyulan</w:t>
            </w:r>
            <w:r w:rsidRPr="000F59F6">
              <w:rPr>
                <w:spacing w:val="-2"/>
                <w:sz w:val="20"/>
                <w:lang w:val="tr-TR"/>
              </w:rPr>
              <w:t xml:space="preserve"> </w:t>
            </w:r>
            <w:r w:rsidRPr="000F59F6">
              <w:rPr>
                <w:spacing w:val="-1"/>
                <w:w w:val="99"/>
                <w:sz w:val="20"/>
                <w:lang w:val="tr-TR"/>
              </w:rPr>
              <w:t>P</w:t>
            </w:r>
            <w:r w:rsidRPr="000F59F6">
              <w:rPr>
                <w:w w:val="99"/>
                <w:sz w:val="20"/>
                <w:lang w:val="tr-TR"/>
              </w:rPr>
              <w:t>s</w:t>
            </w:r>
            <w:r w:rsidRPr="000F59F6">
              <w:rPr>
                <w:spacing w:val="-1"/>
                <w:w w:val="99"/>
                <w:sz w:val="20"/>
                <w:lang w:val="tr-TR"/>
              </w:rPr>
              <w:t>i</w:t>
            </w:r>
            <w:r w:rsidRPr="000F59F6">
              <w:rPr>
                <w:w w:val="99"/>
                <w:sz w:val="20"/>
                <w:lang w:val="tr-TR"/>
              </w:rPr>
              <w:t>k</w:t>
            </w:r>
            <w:r w:rsidRPr="000F59F6">
              <w:rPr>
                <w:spacing w:val="-1"/>
                <w:w w:val="99"/>
                <w:sz w:val="20"/>
                <w:lang w:val="tr-TR"/>
              </w:rPr>
              <w:t>o</w:t>
            </w:r>
            <w:r w:rsidRPr="000F59F6">
              <w:rPr>
                <w:w w:val="99"/>
                <w:sz w:val="20"/>
                <w:lang w:val="tr-TR"/>
              </w:rPr>
              <w:t>l</w:t>
            </w:r>
            <w:r w:rsidRPr="000F59F6">
              <w:rPr>
                <w:spacing w:val="-1"/>
                <w:w w:val="99"/>
                <w:sz w:val="20"/>
                <w:lang w:val="tr-TR"/>
              </w:rPr>
              <w:t xml:space="preserve">ojik </w:t>
            </w:r>
            <w:r w:rsidRPr="000F59F6">
              <w:rPr>
                <w:w w:val="99"/>
                <w:sz w:val="20"/>
                <w:lang w:val="tr-TR"/>
              </w:rPr>
              <w:t>Da</w:t>
            </w:r>
            <w:r w:rsidRPr="000F59F6">
              <w:rPr>
                <w:spacing w:val="-1"/>
                <w:w w:val="99"/>
                <w:sz w:val="20"/>
                <w:lang w:val="tr-TR"/>
              </w:rPr>
              <w:t>nı</w:t>
            </w:r>
            <w:r w:rsidRPr="000F59F6">
              <w:rPr>
                <w:w w:val="99"/>
                <w:sz w:val="20"/>
                <w:lang w:val="tr-TR"/>
              </w:rPr>
              <w:t>ş</w:t>
            </w:r>
            <w:r w:rsidRPr="000F59F6">
              <w:rPr>
                <w:spacing w:val="-1"/>
                <w:w w:val="99"/>
                <w:sz w:val="20"/>
                <w:lang w:val="tr-TR"/>
              </w:rPr>
              <w:t>m</w:t>
            </w:r>
            <w:r w:rsidRPr="000F59F6">
              <w:rPr>
                <w:w w:val="99"/>
                <w:sz w:val="20"/>
                <w:lang w:val="tr-TR"/>
              </w:rPr>
              <w:t>an</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939" w:type="dxa"/>
            <w:vMerge w:val="restart"/>
            <w:textDirection w:val="btLr"/>
          </w:tcPr>
          <w:p w14:paraId="09FD4080" w14:textId="77777777" w:rsidR="006E2C5E" w:rsidRPr="000F59F6" w:rsidRDefault="006E2C5E" w:rsidP="00936B8A">
            <w:pPr>
              <w:pStyle w:val="TableParagraph"/>
              <w:spacing w:before="105"/>
              <w:ind w:left="112"/>
              <w:rPr>
                <w:sz w:val="20"/>
                <w:lang w:val="tr-TR"/>
              </w:rPr>
            </w:pPr>
            <w:r w:rsidRPr="000F59F6">
              <w:rPr>
                <w:w w:val="99"/>
                <w:sz w:val="20"/>
                <w:lang w:val="tr-TR"/>
              </w:rPr>
              <w:t>G</w:t>
            </w:r>
            <w:r w:rsidRPr="000F59F6">
              <w:rPr>
                <w:spacing w:val="-1"/>
                <w:w w:val="99"/>
                <w:sz w:val="20"/>
                <w:lang w:val="tr-TR"/>
              </w:rPr>
              <w:t>ör</w:t>
            </w:r>
            <w:r w:rsidRPr="000F59F6">
              <w:rPr>
                <w:w w:val="99"/>
                <w:sz w:val="20"/>
                <w:lang w:val="tr-TR"/>
              </w:rPr>
              <w:t>üş</w:t>
            </w:r>
            <w:r w:rsidRPr="000F59F6">
              <w:rPr>
                <w:spacing w:val="-1"/>
                <w:w w:val="99"/>
                <w:sz w:val="20"/>
                <w:lang w:val="tr-TR"/>
              </w:rPr>
              <w:t>m</w:t>
            </w:r>
            <w:r w:rsidRPr="000F59F6">
              <w:rPr>
                <w:w w:val="99"/>
                <w:sz w:val="20"/>
                <w:lang w:val="tr-TR"/>
              </w:rPr>
              <w:t>e</w:t>
            </w:r>
            <w:r w:rsidRPr="000F59F6">
              <w:rPr>
                <w:sz w:val="20"/>
                <w:lang w:val="tr-TR"/>
              </w:rPr>
              <w:t xml:space="preserve"> </w:t>
            </w:r>
            <w:r w:rsidRPr="000F59F6">
              <w:rPr>
                <w:spacing w:val="-1"/>
                <w:w w:val="99"/>
                <w:sz w:val="20"/>
                <w:lang w:val="tr-TR"/>
              </w:rPr>
              <w:t>Od</w:t>
            </w:r>
            <w:r w:rsidRPr="000F59F6">
              <w:rPr>
                <w:w w:val="99"/>
                <w:sz w:val="20"/>
                <w:lang w:val="tr-TR"/>
              </w:rPr>
              <w:t>ası</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2335" w:type="dxa"/>
            <w:gridSpan w:val="3"/>
            <w:shd w:val="clear" w:color="auto" w:fill="E2EFD9"/>
            <w:vAlign w:val="center"/>
          </w:tcPr>
          <w:p w14:paraId="082EECAA" w14:textId="77777777" w:rsidR="00C55B9D" w:rsidRDefault="00C55B9D" w:rsidP="00C55B9D">
            <w:pPr>
              <w:pStyle w:val="TableParagraph"/>
              <w:spacing w:before="1"/>
              <w:ind w:left="969" w:right="246" w:hanging="699"/>
              <w:jc w:val="center"/>
              <w:rPr>
                <w:sz w:val="20"/>
                <w:lang w:val="tr-TR"/>
              </w:rPr>
            </w:pPr>
            <w:r>
              <w:rPr>
                <w:sz w:val="20"/>
                <w:lang w:val="tr-TR"/>
              </w:rPr>
              <w:t>Danışmanlık Hizmeti</w:t>
            </w:r>
          </w:p>
          <w:p w14:paraId="53A011B7" w14:textId="0B39F0BB" w:rsidR="006E2C5E" w:rsidRPr="000F59F6" w:rsidRDefault="006E2C5E" w:rsidP="00C55B9D">
            <w:pPr>
              <w:pStyle w:val="TableParagraph"/>
              <w:spacing w:before="1"/>
              <w:ind w:left="969" w:right="246" w:hanging="699"/>
              <w:jc w:val="center"/>
              <w:rPr>
                <w:sz w:val="20"/>
                <w:lang w:val="tr-TR"/>
              </w:rPr>
            </w:pPr>
            <w:r w:rsidRPr="000F59F6">
              <w:rPr>
                <w:sz w:val="20"/>
                <w:lang w:val="tr-TR"/>
              </w:rPr>
              <w:t>Alan</w:t>
            </w:r>
          </w:p>
        </w:tc>
        <w:tc>
          <w:tcPr>
            <w:tcW w:w="3155" w:type="dxa"/>
            <w:gridSpan w:val="3"/>
            <w:shd w:val="clear" w:color="auto" w:fill="E2EFD9"/>
            <w:vAlign w:val="center"/>
          </w:tcPr>
          <w:p w14:paraId="3ED4818E" w14:textId="77777777" w:rsidR="006E2C5E" w:rsidRPr="000F59F6" w:rsidRDefault="006E2C5E" w:rsidP="00C55B9D">
            <w:pPr>
              <w:pStyle w:val="TableParagraph"/>
              <w:spacing w:before="1"/>
              <w:ind w:left="282" w:right="278" w:firstLine="7"/>
              <w:jc w:val="center"/>
              <w:rPr>
                <w:sz w:val="20"/>
                <w:lang w:val="tr-TR"/>
              </w:rPr>
            </w:pPr>
            <w:r w:rsidRPr="000F59F6">
              <w:rPr>
                <w:sz w:val="20"/>
                <w:lang w:val="tr-TR"/>
              </w:rPr>
              <w:t>Rehberlik Hizmetleri İle İlgili Düzenlenen Eğitim/Paylaşım Toplantısı vb. Faaliyet Sayısı</w:t>
            </w:r>
          </w:p>
        </w:tc>
      </w:tr>
      <w:tr w:rsidR="006E2C5E" w:rsidRPr="000F59F6" w14:paraId="4510375C" w14:textId="77777777" w:rsidTr="00821D72">
        <w:trPr>
          <w:trHeight w:val="1972"/>
        </w:trPr>
        <w:tc>
          <w:tcPr>
            <w:tcW w:w="943" w:type="dxa"/>
            <w:vMerge/>
            <w:tcBorders>
              <w:top w:val="nil"/>
            </w:tcBorders>
            <w:textDirection w:val="btLr"/>
          </w:tcPr>
          <w:p w14:paraId="0037397D" w14:textId="77777777" w:rsidR="006E2C5E" w:rsidRPr="000F59F6" w:rsidRDefault="006E2C5E" w:rsidP="00936B8A">
            <w:pPr>
              <w:rPr>
                <w:sz w:val="2"/>
                <w:szCs w:val="2"/>
                <w:lang w:val="tr-TR"/>
              </w:rPr>
            </w:pPr>
          </w:p>
        </w:tc>
        <w:tc>
          <w:tcPr>
            <w:tcW w:w="941" w:type="dxa"/>
            <w:vMerge/>
            <w:tcBorders>
              <w:top w:val="nil"/>
            </w:tcBorders>
            <w:textDirection w:val="btLr"/>
          </w:tcPr>
          <w:p w14:paraId="61A512CD" w14:textId="77777777" w:rsidR="006E2C5E" w:rsidRPr="000F59F6" w:rsidRDefault="006E2C5E" w:rsidP="00936B8A">
            <w:pPr>
              <w:rPr>
                <w:sz w:val="2"/>
                <w:szCs w:val="2"/>
                <w:lang w:val="tr-TR"/>
              </w:rPr>
            </w:pPr>
          </w:p>
        </w:tc>
        <w:tc>
          <w:tcPr>
            <w:tcW w:w="943" w:type="dxa"/>
            <w:vMerge/>
            <w:tcBorders>
              <w:top w:val="nil"/>
            </w:tcBorders>
            <w:textDirection w:val="btLr"/>
          </w:tcPr>
          <w:p w14:paraId="14CF2AA1" w14:textId="77777777" w:rsidR="006E2C5E" w:rsidRPr="000F59F6" w:rsidRDefault="006E2C5E" w:rsidP="00936B8A">
            <w:pPr>
              <w:rPr>
                <w:sz w:val="2"/>
                <w:szCs w:val="2"/>
                <w:lang w:val="tr-TR"/>
              </w:rPr>
            </w:pPr>
          </w:p>
        </w:tc>
        <w:tc>
          <w:tcPr>
            <w:tcW w:w="939" w:type="dxa"/>
            <w:vMerge/>
            <w:tcBorders>
              <w:top w:val="nil"/>
            </w:tcBorders>
            <w:textDirection w:val="btLr"/>
          </w:tcPr>
          <w:p w14:paraId="6AA3106B" w14:textId="77777777" w:rsidR="006E2C5E" w:rsidRPr="000F59F6" w:rsidRDefault="006E2C5E" w:rsidP="00936B8A">
            <w:pPr>
              <w:rPr>
                <w:sz w:val="2"/>
                <w:szCs w:val="2"/>
                <w:lang w:val="tr-TR"/>
              </w:rPr>
            </w:pPr>
          </w:p>
        </w:tc>
        <w:tc>
          <w:tcPr>
            <w:tcW w:w="799" w:type="dxa"/>
            <w:textDirection w:val="btLr"/>
          </w:tcPr>
          <w:p w14:paraId="0CB9BFFA" w14:textId="77777777" w:rsidR="006E2C5E" w:rsidRPr="000F59F6" w:rsidRDefault="006E2C5E" w:rsidP="00936B8A">
            <w:pPr>
              <w:pStyle w:val="TableParagraph"/>
              <w:spacing w:before="107"/>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n</w:t>
            </w:r>
            <w:r w:rsidRPr="000F59F6">
              <w:rPr>
                <w:w w:val="99"/>
                <w:sz w:val="20"/>
                <w:lang w:val="tr-TR"/>
              </w:rPr>
              <w:t>ci</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922" w:type="dxa"/>
            <w:textDirection w:val="btLr"/>
          </w:tcPr>
          <w:p w14:paraId="4D068AE6" w14:textId="77777777" w:rsidR="006E2C5E" w:rsidRPr="000F59F6" w:rsidRDefault="006E2C5E" w:rsidP="00936B8A">
            <w:pPr>
              <w:pStyle w:val="TableParagraph"/>
              <w:spacing w:before="107"/>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tm</w:t>
            </w:r>
            <w:r w:rsidRPr="000F59F6">
              <w:rPr>
                <w:w w:val="99"/>
                <w:sz w:val="20"/>
                <w:lang w:val="tr-TR"/>
              </w:rPr>
              <w:t>en</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614" w:type="dxa"/>
            <w:textDirection w:val="btLr"/>
          </w:tcPr>
          <w:p w14:paraId="0F0B726C" w14:textId="77777777" w:rsidR="006E2C5E" w:rsidRPr="000F59F6" w:rsidRDefault="006E2C5E" w:rsidP="00936B8A">
            <w:pPr>
              <w:pStyle w:val="TableParagraph"/>
              <w:spacing w:before="107"/>
              <w:ind w:left="112"/>
              <w:rPr>
                <w:sz w:val="20"/>
                <w:lang w:val="tr-TR"/>
              </w:rPr>
            </w:pPr>
            <w:r w:rsidRPr="000F59F6">
              <w:rPr>
                <w:spacing w:val="-1"/>
                <w:w w:val="99"/>
                <w:sz w:val="20"/>
                <w:lang w:val="tr-TR"/>
              </w:rPr>
              <w:t>V</w:t>
            </w:r>
            <w:r w:rsidRPr="000F59F6">
              <w:rPr>
                <w:w w:val="99"/>
                <w:sz w:val="20"/>
                <w:lang w:val="tr-TR"/>
              </w:rPr>
              <w:t>eli</w:t>
            </w:r>
            <w:r w:rsidRPr="000F59F6">
              <w:rPr>
                <w:spacing w:val="-1"/>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1207" w:type="dxa"/>
            <w:textDirection w:val="btLr"/>
          </w:tcPr>
          <w:p w14:paraId="45315D0B" w14:textId="77777777" w:rsidR="006E2C5E" w:rsidRPr="000F59F6" w:rsidRDefault="006E2C5E" w:rsidP="00936B8A">
            <w:pPr>
              <w:pStyle w:val="TableParagraph"/>
              <w:spacing w:before="107"/>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tm</w:t>
            </w:r>
            <w:r w:rsidRPr="000F59F6">
              <w:rPr>
                <w:w w:val="99"/>
                <w:sz w:val="20"/>
                <w:lang w:val="tr-TR"/>
              </w:rPr>
              <w:t>e</w:t>
            </w:r>
            <w:r w:rsidRPr="000F59F6">
              <w:rPr>
                <w:spacing w:val="-1"/>
                <w:w w:val="99"/>
                <w:sz w:val="20"/>
                <w:lang w:val="tr-TR"/>
              </w:rPr>
              <w:t>n</w:t>
            </w:r>
            <w:r w:rsidRPr="000F59F6">
              <w:rPr>
                <w:w w:val="99"/>
                <w:sz w:val="20"/>
                <w:lang w:val="tr-TR"/>
              </w:rPr>
              <w:t>le</w:t>
            </w:r>
            <w:r w:rsidRPr="000F59F6">
              <w:rPr>
                <w:spacing w:val="-1"/>
                <w:w w:val="99"/>
                <w:sz w:val="20"/>
                <w:lang w:val="tr-TR"/>
              </w:rPr>
              <w:t>r</w:t>
            </w:r>
            <w:r w:rsidRPr="000F59F6">
              <w:rPr>
                <w:w w:val="99"/>
                <w:sz w:val="20"/>
                <w:lang w:val="tr-TR"/>
              </w:rPr>
              <w:t>e</w:t>
            </w:r>
            <w:r w:rsidRPr="000F59F6">
              <w:rPr>
                <w:spacing w:val="1"/>
                <w:sz w:val="20"/>
                <w:lang w:val="tr-TR"/>
              </w:rPr>
              <w:t xml:space="preserve"> </w:t>
            </w:r>
            <w:r w:rsidRPr="000F59F6">
              <w:rPr>
                <w:spacing w:val="-1"/>
                <w:w w:val="99"/>
                <w:sz w:val="20"/>
                <w:lang w:val="tr-TR"/>
              </w:rPr>
              <w:t>Yön</w:t>
            </w:r>
            <w:r w:rsidRPr="000F59F6">
              <w:rPr>
                <w:w w:val="99"/>
                <w:sz w:val="20"/>
                <w:lang w:val="tr-TR"/>
              </w:rPr>
              <w:t>el</w:t>
            </w:r>
            <w:r w:rsidRPr="000F59F6">
              <w:rPr>
                <w:spacing w:val="-1"/>
                <w:w w:val="99"/>
                <w:sz w:val="20"/>
                <w:lang w:val="tr-TR"/>
              </w:rPr>
              <w:t>i</w:t>
            </w:r>
            <w:r w:rsidRPr="000F59F6">
              <w:rPr>
                <w:w w:val="99"/>
                <w:sz w:val="20"/>
                <w:lang w:val="tr-TR"/>
              </w:rPr>
              <w:t>k</w:t>
            </w:r>
          </w:p>
        </w:tc>
        <w:tc>
          <w:tcPr>
            <w:tcW w:w="1094" w:type="dxa"/>
            <w:textDirection w:val="btLr"/>
          </w:tcPr>
          <w:p w14:paraId="11CB5799" w14:textId="77777777" w:rsidR="006E2C5E" w:rsidRPr="000F59F6" w:rsidRDefault="006E2C5E" w:rsidP="00936B8A">
            <w:pPr>
              <w:pStyle w:val="TableParagraph"/>
              <w:spacing w:before="105"/>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n</w:t>
            </w:r>
            <w:r w:rsidRPr="000F59F6">
              <w:rPr>
                <w:w w:val="99"/>
                <w:sz w:val="20"/>
                <w:lang w:val="tr-TR"/>
              </w:rPr>
              <w:t>c</w:t>
            </w:r>
            <w:r w:rsidRPr="000F59F6">
              <w:rPr>
                <w:spacing w:val="-1"/>
                <w:w w:val="99"/>
                <w:sz w:val="20"/>
                <w:lang w:val="tr-TR"/>
              </w:rPr>
              <w:t>i</w:t>
            </w:r>
            <w:r w:rsidRPr="000F59F6">
              <w:rPr>
                <w:w w:val="99"/>
                <w:sz w:val="20"/>
                <w:lang w:val="tr-TR"/>
              </w:rPr>
              <w:t>le</w:t>
            </w:r>
            <w:r w:rsidRPr="000F59F6">
              <w:rPr>
                <w:spacing w:val="-1"/>
                <w:w w:val="99"/>
                <w:sz w:val="20"/>
                <w:lang w:val="tr-TR"/>
              </w:rPr>
              <w:t>r</w:t>
            </w:r>
            <w:r w:rsidRPr="000F59F6">
              <w:rPr>
                <w:w w:val="99"/>
                <w:sz w:val="20"/>
                <w:lang w:val="tr-TR"/>
              </w:rPr>
              <w:t>e</w:t>
            </w:r>
            <w:r w:rsidRPr="000F59F6">
              <w:rPr>
                <w:sz w:val="20"/>
                <w:lang w:val="tr-TR"/>
              </w:rPr>
              <w:t xml:space="preserve"> </w:t>
            </w:r>
            <w:r w:rsidRPr="000F59F6">
              <w:rPr>
                <w:w w:val="99"/>
                <w:sz w:val="20"/>
                <w:lang w:val="tr-TR"/>
              </w:rPr>
              <w:t>Y</w:t>
            </w:r>
            <w:r w:rsidRPr="000F59F6">
              <w:rPr>
                <w:spacing w:val="-1"/>
                <w:w w:val="99"/>
                <w:sz w:val="20"/>
                <w:lang w:val="tr-TR"/>
              </w:rPr>
              <w:t>ön</w:t>
            </w:r>
            <w:r w:rsidRPr="000F59F6">
              <w:rPr>
                <w:w w:val="99"/>
                <w:sz w:val="20"/>
                <w:lang w:val="tr-TR"/>
              </w:rPr>
              <w:t>el</w:t>
            </w:r>
            <w:r w:rsidRPr="000F59F6">
              <w:rPr>
                <w:spacing w:val="-1"/>
                <w:w w:val="99"/>
                <w:sz w:val="20"/>
                <w:lang w:val="tr-TR"/>
              </w:rPr>
              <w:t>i</w:t>
            </w:r>
            <w:r w:rsidRPr="000F59F6">
              <w:rPr>
                <w:w w:val="99"/>
                <w:sz w:val="20"/>
                <w:lang w:val="tr-TR"/>
              </w:rPr>
              <w:t>k</w:t>
            </w:r>
          </w:p>
        </w:tc>
        <w:tc>
          <w:tcPr>
            <w:tcW w:w="854" w:type="dxa"/>
            <w:textDirection w:val="btLr"/>
          </w:tcPr>
          <w:p w14:paraId="40EC51F0" w14:textId="77777777" w:rsidR="006E2C5E" w:rsidRPr="000F59F6" w:rsidRDefault="006E2C5E" w:rsidP="00936B8A">
            <w:pPr>
              <w:pStyle w:val="TableParagraph"/>
              <w:spacing w:before="105"/>
              <w:ind w:left="112"/>
              <w:rPr>
                <w:sz w:val="20"/>
                <w:lang w:val="tr-TR"/>
              </w:rPr>
            </w:pPr>
            <w:r w:rsidRPr="000F59F6">
              <w:rPr>
                <w:spacing w:val="-1"/>
                <w:w w:val="99"/>
                <w:sz w:val="20"/>
                <w:lang w:val="tr-TR"/>
              </w:rPr>
              <w:t>V</w:t>
            </w:r>
            <w:r w:rsidRPr="000F59F6">
              <w:rPr>
                <w:w w:val="99"/>
                <w:sz w:val="20"/>
                <w:lang w:val="tr-TR"/>
              </w:rPr>
              <w:t>el</w:t>
            </w:r>
            <w:r w:rsidRPr="000F59F6">
              <w:rPr>
                <w:spacing w:val="-1"/>
                <w:w w:val="99"/>
                <w:sz w:val="20"/>
                <w:lang w:val="tr-TR"/>
              </w:rPr>
              <w:t>i</w:t>
            </w:r>
            <w:r w:rsidRPr="000F59F6">
              <w:rPr>
                <w:w w:val="99"/>
                <w:sz w:val="20"/>
                <w:lang w:val="tr-TR"/>
              </w:rPr>
              <w:t>le</w:t>
            </w:r>
            <w:r w:rsidRPr="000F59F6">
              <w:rPr>
                <w:spacing w:val="-1"/>
                <w:w w:val="99"/>
                <w:sz w:val="20"/>
                <w:lang w:val="tr-TR"/>
              </w:rPr>
              <w:t>r</w:t>
            </w:r>
            <w:r w:rsidRPr="000F59F6">
              <w:rPr>
                <w:w w:val="99"/>
                <w:sz w:val="20"/>
                <w:lang w:val="tr-TR"/>
              </w:rPr>
              <w:t>e</w:t>
            </w:r>
            <w:r w:rsidRPr="000F59F6">
              <w:rPr>
                <w:sz w:val="20"/>
                <w:lang w:val="tr-TR"/>
              </w:rPr>
              <w:t xml:space="preserve"> </w:t>
            </w:r>
            <w:r w:rsidRPr="000F59F6">
              <w:rPr>
                <w:spacing w:val="-1"/>
                <w:w w:val="99"/>
                <w:sz w:val="20"/>
                <w:lang w:val="tr-TR"/>
              </w:rPr>
              <w:t>Yön</w:t>
            </w:r>
            <w:r w:rsidRPr="000F59F6">
              <w:rPr>
                <w:w w:val="99"/>
                <w:sz w:val="20"/>
                <w:lang w:val="tr-TR"/>
              </w:rPr>
              <w:t>el</w:t>
            </w:r>
            <w:r w:rsidRPr="000F59F6">
              <w:rPr>
                <w:spacing w:val="-1"/>
                <w:w w:val="99"/>
                <w:sz w:val="20"/>
                <w:lang w:val="tr-TR"/>
              </w:rPr>
              <w:t>i</w:t>
            </w:r>
            <w:r w:rsidRPr="000F59F6">
              <w:rPr>
                <w:w w:val="99"/>
                <w:sz w:val="20"/>
                <w:lang w:val="tr-TR"/>
              </w:rPr>
              <w:t>k</w:t>
            </w:r>
          </w:p>
        </w:tc>
      </w:tr>
      <w:tr w:rsidR="006E2C5E" w:rsidRPr="000F59F6" w14:paraId="4D647121" w14:textId="77777777" w:rsidTr="0071381E">
        <w:trPr>
          <w:trHeight w:val="1020"/>
        </w:trPr>
        <w:tc>
          <w:tcPr>
            <w:tcW w:w="943" w:type="dxa"/>
            <w:vAlign w:val="center"/>
          </w:tcPr>
          <w:p w14:paraId="1A288FBA" w14:textId="49CAED5D" w:rsidR="006E2C5E" w:rsidRPr="000F59F6" w:rsidRDefault="007904CF" w:rsidP="0071381E">
            <w:pPr>
              <w:pStyle w:val="TableParagraph"/>
              <w:jc w:val="center"/>
              <w:rPr>
                <w:rFonts w:ascii="Times New Roman"/>
                <w:sz w:val="18"/>
                <w:lang w:val="tr-TR"/>
              </w:rPr>
            </w:pPr>
            <w:r>
              <w:rPr>
                <w:rFonts w:ascii="Times New Roman"/>
                <w:sz w:val="18"/>
                <w:lang w:val="tr-TR"/>
              </w:rPr>
              <w:t>0</w:t>
            </w:r>
          </w:p>
        </w:tc>
        <w:tc>
          <w:tcPr>
            <w:tcW w:w="941" w:type="dxa"/>
            <w:vAlign w:val="center"/>
          </w:tcPr>
          <w:p w14:paraId="211E9B1A" w14:textId="0900E879" w:rsidR="006E2C5E" w:rsidRPr="000F59F6" w:rsidRDefault="007904CF" w:rsidP="0071381E">
            <w:pPr>
              <w:pStyle w:val="TableParagraph"/>
              <w:jc w:val="center"/>
              <w:rPr>
                <w:rFonts w:ascii="Times New Roman"/>
                <w:sz w:val="18"/>
                <w:lang w:val="tr-TR"/>
              </w:rPr>
            </w:pPr>
            <w:r>
              <w:rPr>
                <w:rFonts w:ascii="Times New Roman"/>
                <w:sz w:val="18"/>
                <w:lang w:val="tr-TR"/>
              </w:rPr>
              <w:t>0</w:t>
            </w:r>
          </w:p>
        </w:tc>
        <w:tc>
          <w:tcPr>
            <w:tcW w:w="943" w:type="dxa"/>
            <w:vAlign w:val="center"/>
          </w:tcPr>
          <w:p w14:paraId="2E3107B1" w14:textId="02E31BB7" w:rsidR="006E2C5E" w:rsidRPr="000F59F6" w:rsidRDefault="007904CF" w:rsidP="0071381E">
            <w:pPr>
              <w:pStyle w:val="TableParagraph"/>
              <w:jc w:val="center"/>
              <w:rPr>
                <w:rFonts w:ascii="Times New Roman"/>
                <w:sz w:val="18"/>
                <w:lang w:val="tr-TR"/>
              </w:rPr>
            </w:pPr>
            <w:r>
              <w:rPr>
                <w:rFonts w:ascii="Times New Roman"/>
                <w:sz w:val="18"/>
                <w:lang w:val="tr-TR"/>
              </w:rPr>
              <w:t>0</w:t>
            </w:r>
          </w:p>
        </w:tc>
        <w:tc>
          <w:tcPr>
            <w:tcW w:w="939" w:type="dxa"/>
            <w:vAlign w:val="center"/>
          </w:tcPr>
          <w:p w14:paraId="2A00E393" w14:textId="5DAADFF8" w:rsidR="006E2C5E" w:rsidRPr="000F59F6" w:rsidRDefault="007904CF" w:rsidP="0071381E">
            <w:pPr>
              <w:pStyle w:val="TableParagraph"/>
              <w:jc w:val="center"/>
              <w:rPr>
                <w:rFonts w:ascii="Times New Roman"/>
                <w:sz w:val="18"/>
                <w:lang w:val="tr-TR"/>
              </w:rPr>
            </w:pPr>
            <w:r>
              <w:rPr>
                <w:rFonts w:ascii="Times New Roman"/>
                <w:sz w:val="18"/>
                <w:lang w:val="tr-TR"/>
              </w:rPr>
              <w:t>0</w:t>
            </w:r>
          </w:p>
        </w:tc>
        <w:tc>
          <w:tcPr>
            <w:tcW w:w="799" w:type="dxa"/>
            <w:vAlign w:val="center"/>
          </w:tcPr>
          <w:p w14:paraId="7F2742CF" w14:textId="1EF04803" w:rsidR="006E2C5E" w:rsidRPr="000F59F6" w:rsidRDefault="00887845" w:rsidP="0071381E">
            <w:pPr>
              <w:pStyle w:val="TableParagraph"/>
              <w:jc w:val="center"/>
              <w:rPr>
                <w:rFonts w:ascii="Times New Roman"/>
                <w:sz w:val="18"/>
                <w:lang w:val="tr-TR"/>
              </w:rPr>
            </w:pPr>
            <w:r>
              <w:rPr>
                <w:rFonts w:ascii="Times New Roman"/>
                <w:sz w:val="18"/>
                <w:lang w:val="tr-TR"/>
              </w:rPr>
              <w:t>0</w:t>
            </w:r>
          </w:p>
        </w:tc>
        <w:tc>
          <w:tcPr>
            <w:tcW w:w="922" w:type="dxa"/>
            <w:vAlign w:val="center"/>
          </w:tcPr>
          <w:p w14:paraId="203AF92F" w14:textId="4AFBFB3C" w:rsidR="006E2C5E" w:rsidRPr="000F59F6" w:rsidRDefault="00887845" w:rsidP="0071381E">
            <w:pPr>
              <w:pStyle w:val="TableParagraph"/>
              <w:jc w:val="center"/>
              <w:rPr>
                <w:rFonts w:ascii="Times New Roman"/>
                <w:sz w:val="18"/>
                <w:lang w:val="tr-TR"/>
              </w:rPr>
            </w:pPr>
            <w:r>
              <w:rPr>
                <w:rFonts w:ascii="Times New Roman"/>
                <w:sz w:val="18"/>
                <w:lang w:val="tr-TR"/>
              </w:rPr>
              <w:t>0</w:t>
            </w:r>
          </w:p>
        </w:tc>
        <w:tc>
          <w:tcPr>
            <w:tcW w:w="614" w:type="dxa"/>
            <w:vAlign w:val="center"/>
          </w:tcPr>
          <w:p w14:paraId="11764ED4" w14:textId="2C8887AC" w:rsidR="006E2C5E" w:rsidRPr="000F59F6" w:rsidRDefault="00887845" w:rsidP="0071381E">
            <w:pPr>
              <w:pStyle w:val="TableParagraph"/>
              <w:jc w:val="center"/>
              <w:rPr>
                <w:rFonts w:ascii="Times New Roman"/>
                <w:sz w:val="18"/>
                <w:lang w:val="tr-TR"/>
              </w:rPr>
            </w:pPr>
            <w:r>
              <w:rPr>
                <w:rFonts w:ascii="Times New Roman"/>
                <w:sz w:val="18"/>
                <w:lang w:val="tr-TR"/>
              </w:rPr>
              <w:t>0</w:t>
            </w:r>
          </w:p>
        </w:tc>
        <w:tc>
          <w:tcPr>
            <w:tcW w:w="1207" w:type="dxa"/>
            <w:vAlign w:val="center"/>
          </w:tcPr>
          <w:p w14:paraId="02BACAD3" w14:textId="4DE6FF74" w:rsidR="006E2C5E" w:rsidRPr="000F59F6" w:rsidRDefault="007904CF" w:rsidP="0071381E">
            <w:pPr>
              <w:pStyle w:val="TableParagraph"/>
              <w:jc w:val="center"/>
              <w:rPr>
                <w:rFonts w:ascii="Times New Roman"/>
                <w:sz w:val="18"/>
                <w:lang w:val="tr-TR"/>
              </w:rPr>
            </w:pPr>
            <w:r>
              <w:rPr>
                <w:rFonts w:ascii="Times New Roman"/>
                <w:sz w:val="18"/>
                <w:lang w:val="tr-TR"/>
              </w:rPr>
              <w:t>1</w:t>
            </w:r>
          </w:p>
        </w:tc>
        <w:tc>
          <w:tcPr>
            <w:tcW w:w="1094" w:type="dxa"/>
            <w:vAlign w:val="center"/>
          </w:tcPr>
          <w:p w14:paraId="5303AFC8" w14:textId="31E2D65D" w:rsidR="006E2C5E" w:rsidRPr="000F59F6" w:rsidRDefault="007904CF" w:rsidP="0071381E">
            <w:pPr>
              <w:pStyle w:val="TableParagraph"/>
              <w:jc w:val="center"/>
              <w:rPr>
                <w:rFonts w:ascii="Times New Roman"/>
                <w:sz w:val="18"/>
                <w:lang w:val="tr-TR"/>
              </w:rPr>
            </w:pPr>
            <w:r>
              <w:rPr>
                <w:rFonts w:ascii="Times New Roman"/>
                <w:sz w:val="18"/>
                <w:lang w:val="tr-TR"/>
              </w:rPr>
              <w:t>1</w:t>
            </w:r>
          </w:p>
        </w:tc>
        <w:tc>
          <w:tcPr>
            <w:tcW w:w="854" w:type="dxa"/>
            <w:vAlign w:val="center"/>
          </w:tcPr>
          <w:p w14:paraId="4F7B6F2A" w14:textId="664683BA" w:rsidR="006E2C5E" w:rsidRPr="000F59F6" w:rsidRDefault="007904CF" w:rsidP="0071381E">
            <w:pPr>
              <w:pStyle w:val="TableParagraph"/>
              <w:jc w:val="center"/>
              <w:rPr>
                <w:rFonts w:ascii="Times New Roman"/>
                <w:sz w:val="18"/>
                <w:lang w:val="tr-TR"/>
              </w:rPr>
            </w:pPr>
            <w:r>
              <w:rPr>
                <w:rFonts w:ascii="Times New Roman"/>
                <w:sz w:val="18"/>
                <w:lang w:val="tr-TR"/>
              </w:rPr>
              <w:t>1</w:t>
            </w:r>
          </w:p>
        </w:tc>
      </w:tr>
    </w:tbl>
    <w:p w14:paraId="6E8ACA86" w14:textId="77777777" w:rsidR="00821D72" w:rsidRDefault="00821D72" w:rsidP="006E2C5E">
      <w:pPr>
        <w:rPr>
          <w:rFonts w:ascii="Times New Roman"/>
          <w:sz w:val="18"/>
        </w:rPr>
      </w:pPr>
    </w:p>
    <w:p w14:paraId="449B934E" w14:textId="0CB9653F" w:rsidR="00182CE8" w:rsidRPr="00821D72" w:rsidRDefault="00CD3ABE" w:rsidP="00821D72">
      <w:pPr>
        <w:pStyle w:val="Balk3"/>
        <w:numPr>
          <w:ilvl w:val="2"/>
          <w:numId w:val="33"/>
        </w:numPr>
        <w:spacing w:line="360" w:lineRule="auto"/>
        <w:ind w:left="851" w:hanging="709"/>
        <w:rPr>
          <w:rFonts w:ascii="Cambria" w:eastAsia="Cambria" w:hAnsi="Cambria" w:cs="Cambria"/>
          <w:b/>
          <w:bCs/>
          <w:iCs/>
          <w:color w:val="auto"/>
          <w:kern w:val="0"/>
          <w:sz w:val="28"/>
          <w:szCs w:val="28"/>
          <w14:ligatures w14:val="none"/>
        </w:rPr>
      </w:pPr>
      <w:bookmarkStart w:id="31" w:name="_Toc165408330"/>
      <w:bookmarkStart w:id="32" w:name="_Toc165725599"/>
      <w:r w:rsidRPr="004024D0">
        <w:rPr>
          <w:rFonts w:ascii="Cambria" w:eastAsia="Cambria" w:hAnsi="Cambria" w:cs="Cambria"/>
          <w:b/>
          <w:bCs/>
          <w:iCs/>
          <w:color w:val="auto"/>
          <w:kern w:val="0"/>
          <w:sz w:val="28"/>
          <w:szCs w:val="28"/>
          <w14:ligatures w14:val="none"/>
        </w:rPr>
        <w:lastRenderedPageBreak/>
        <w:t>Teknolojik Düzey</w:t>
      </w:r>
      <w:bookmarkEnd w:id="31"/>
      <w:bookmarkEnd w:id="32"/>
    </w:p>
    <w:p w14:paraId="148962B8" w14:textId="28AF54DC" w:rsidR="009274F9" w:rsidRPr="000F59F6" w:rsidRDefault="00ED3967" w:rsidP="00576ABC">
      <w:pPr>
        <w:pStyle w:val="GvdeMetni"/>
        <w:spacing w:line="360" w:lineRule="auto"/>
        <w:ind w:left="118" w:right="-46" w:firstLine="590"/>
        <w:jc w:val="both"/>
        <w:rPr>
          <w:lang w:val="tr-TR"/>
        </w:rPr>
      </w:pPr>
      <w:r w:rsidRPr="00ED3967">
        <w:rPr>
          <w:lang w:val="tr-TR"/>
        </w:rPr>
        <w:t>Okulumuzda Milli Eğitim Bakanlığının kullanıma aç</w:t>
      </w:r>
      <w:r w:rsidR="009274F9">
        <w:rPr>
          <w:lang w:val="tr-TR"/>
        </w:rPr>
        <w:t xml:space="preserve">tığı MEBBİS, E-Okul, EBA, TEFBİS </w:t>
      </w:r>
      <w:r w:rsidRPr="00ED3967">
        <w:rPr>
          <w:lang w:val="tr-TR"/>
        </w:rPr>
        <w:t xml:space="preserve">gibi </w:t>
      </w:r>
      <w:proofErr w:type="gramStart"/>
      <w:r w:rsidRPr="00ED3967">
        <w:rPr>
          <w:lang w:val="tr-TR"/>
        </w:rPr>
        <w:t>modüller</w:t>
      </w:r>
      <w:proofErr w:type="gramEnd"/>
      <w:r w:rsidRPr="00ED3967">
        <w:rPr>
          <w:lang w:val="tr-TR"/>
        </w:rPr>
        <w:t xml:space="preserve"> okul idaresi ve personeli tarafından etkin ve verim</w:t>
      </w:r>
      <w:r>
        <w:rPr>
          <w:lang w:val="tr-TR"/>
        </w:rPr>
        <w:t>li kullanılmaktadır.</w:t>
      </w:r>
      <w:r w:rsidRPr="00ED3967">
        <w:rPr>
          <w:lang w:val="tr-TR"/>
        </w:rPr>
        <w:t xml:space="preserve"> Okulumuzda Eğitim alanında yeni teknolojiler kullan</w:t>
      </w:r>
      <w:r>
        <w:rPr>
          <w:lang w:val="tr-TR"/>
        </w:rPr>
        <w:t xml:space="preserve">ılmaktadır. Tüm sınıflarımızda </w:t>
      </w:r>
      <w:r w:rsidRPr="00ED3967">
        <w:rPr>
          <w:lang w:val="tr-TR"/>
        </w:rPr>
        <w:t>Etkileşimli tahtalar bulunmakta ve etkili şekilde kullanılmak</w:t>
      </w:r>
      <w:r w:rsidR="009274F9">
        <w:rPr>
          <w:lang w:val="tr-TR"/>
        </w:rPr>
        <w:t xml:space="preserve">tadır. Yine </w:t>
      </w:r>
      <w:r w:rsidR="005167A1">
        <w:rPr>
          <w:lang w:val="tr-TR"/>
        </w:rPr>
        <w:t>Bilgisayar laboratuvarımız, Fen laboratuvarımız, f</w:t>
      </w:r>
      <w:r w:rsidR="009274F9">
        <w:rPr>
          <w:lang w:val="tr-TR"/>
        </w:rPr>
        <w:t>otokopi m</w:t>
      </w:r>
      <w:r>
        <w:rPr>
          <w:lang w:val="tr-TR"/>
        </w:rPr>
        <w:t xml:space="preserve">akinesi, </w:t>
      </w:r>
      <w:r w:rsidR="005165DA" w:rsidRPr="00ED3967">
        <w:rPr>
          <w:lang w:val="tr-TR"/>
        </w:rPr>
        <w:t>yazıcılar</w:t>
      </w:r>
      <w:r w:rsidRPr="00ED3967">
        <w:rPr>
          <w:lang w:val="tr-TR"/>
        </w:rPr>
        <w:t xml:space="preserve"> bulunmaktadır. Tekno</w:t>
      </w:r>
      <w:r>
        <w:rPr>
          <w:lang w:val="tr-TR"/>
        </w:rPr>
        <w:t xml:space="preserve">lojinin önemi ve çağdaş eğitim </w:t>
      </w:r>
      <w:r w:rsidRPr="00ED3967">
        <w:rPr>
          <w:lang w:val="tr-TR"/>
        </w:rPr>
        <w:t>anlayışımızdan hareketle öğretmenlerimiz, ders ortamında bilgisa</w:t>
      </w:r>
      <w:r w:rsidR="009274F9">
        <w:rPr>
          <w:lang w:val="tr-TR"/>
        </w:rPr>
        <w:t xml:space="preserve">yar, </w:t>
      </w:r>
      <w:r>
        <w:rPr>
          <w:lang w:val="tr-TR"/>
        </w:rPr>
        <w:t xml:space="preserve">internet vb. </w:t>
      </w:r>
      <w:r w:rsidRPr="00ED3967">
        <w:rPr>
          <w:lang w:val="tr-TR"/>
        </w:rPr>
        <w:t>araç-gereçleri ihtiyaç duyduklarında</w:t>
      </w:r>
      <w:r w:rsidR="00576ABC">
        <w:rPr>
          <w:lang w:val="tr-TR"/>
        </w:rPr>
        <w:t xml:space="preserve"> </w:t>
      </w:r>
      <w:r w:rsidRPr="00ED3967">
        <w:rPr>
          <w:lang w:val="tr-TR"/>
        </w:rPr>
        <w:t>kullanmaktadı</w:t>
      </w:r>
      <w:r>
        <w:rPr>
          <w:lang w:val="tr-TR"/>
        </w:rPr>
        <w:t xml:space="preserve">rlar. Ayrıca okulumuzun </w:t>
      </w:r>
      <w:hyperlink r:id="rId35" w:history="1">
        <w:r w:rsidR="00CE587F" w:rsidRPr="00791675">
          <w:rPr>
            <w:rStyle w:val="Kpr"/>
            <w:lang w:val="tr-TR"/>
          </w:rPr>
          <w:t>https://muzkentortaokulu.meb.k12.tr/</w:t>
        </w:r>
      </w:hyperlink>
      <w:r w:rsidR="00CE587F">
        <w:rPr>
          <w:lang w:val="tr-TR"/>
        </w:rPr>
        <w:t xml:space="preserve"> </w:t>
      </w:r>
      <w:r w:rsidRPr="00ED3967">
        <w:rPr>
          <w:lang w:val="tr-TR"/>
        </w:rPr>
        <w:t>sitesi bulunmaktadır. Ok</w:t>
      </w:r>
      <w:r>
        <w:rPr>
          <w:lang w:val="tr-TR"/>
        </w:rPr>
        <w:t xml:space="preserve">ulumuzda öğrenciye soru çözme, </w:t>
      </w:r>
      <w:r w:rsidRPr="00ED3967">
        <w:rPr>
          <w:lang w:val="tr-TR"/>
        </w:rPr>
        <w:t xml:space="preserve">konu </w:t>
      </w:r>
      <w:r w:rsidR="001A5293">
        <w:rPr>
          <w:lang w:val="tr-TR"/>
        </w:rPr>
        <w:t>tekrarı</w:t>
      </w:r>
      <w:r w:rsidRPr="00ED3967">
        <w:rPr>
          <w:lang w:val="tr-TR"/>
        </w:rPr>
        <w:t xml:space="preserve"> ve uygulanan ölçme değerlendirme sınavlarındaki </w:t>
      </w:r>
      <w:r>
        <w:rPr>
          <w:lang w:val="tr-TR"/>
        </w:rPr>
        <w:t xml:space="preserve">eksikliklerini görme ve telafi </w:t>
      </w:r>
      <w:r w:rsidRPr="00ED3967">
        <w:rPr>
          <w:lang w:val="tr-TR"/>
        </w:rPr>
        <w:t>etme imkânı sağlanmaktadır. Sınıf seviyelerine uygun konu anlatımları</w:t>
      </w:r>
      <w:r>
        <w:rPr>
          <w:lang w:val="tr-TR"/>
        </w:rPr>
        <w:t xml:space="preserve"> görsel ve işitsel içerikli </w:t>
      </w:r>
      <w:r w:rsidR="009274F9">
        <w:rPr>
          <w:lang w:val="tr-TR"/>
        </w:rPr>
        <w:t>uygulamalar</w:t>
      </w:r>
      <w:r>
        <w:rPr>
          <w:lang w:val="tr-TR"/>
        </w:rPr>
        <w:t xml:space="preserve"> </w:t>
      </w:r>
      <w:r w:rsidRPr="00ED3967">
        <w:rPr>
          <w:lang w:val="tr-TR"/>
        </w:rPr>
        <w:t>vb. araçlar her sınıf düzeyinde kullanılmaktadır. Okulumuzd</w:t>
      </w:r>
      <w:r>
        <w:rPr>
          <w:lang w:val="tr-TR"/>
        </w:rPr>
        <w:t xml:space="preserve">a günün şartlarına ve ekonomik </w:t>
      </w:r>
      <w:r w:rsidRPr="00ED3967">
        <w:rPr>
          <w:lang w:val="tr-TR"/>
        </w:rPr>
        <w:t>koşullarına uygun olmayan araç-gereçler ye</w:t>
      </w:r>
      <w:r>
        <w:rPr>
          <w:lang w:val="tr-TR"/>
        </w:rPr>
        <w:t xml:space="preserve">nileri ile değiştirilmektedir. </w:t>
      </w:r>
      <w:r w:rsidRPr="00ED3967">
        <w:rPr>
          <w:lang w:val="tr-TR"/>
        </w:rPr>
        <w:t>Öğrenciyi ilgilendiren not ve davranış notu çizelgeleri, yazılı kâğıtları arşive alınarak b</w:t>
      </w:r>
      <w:r w:rsidR="00E51D62">
        <w:rPr>
          <w:lang w:val="tr-TR"/>
        </w:rPr>
        <w:t>elirli</w:t>
      </w:r>
      <w:r>
        <w:rPr>
          <w:lang w:val="tr-TR"/>
        </w:rPr>
        <w:t xml:space="preserve"> </w:t>
      </w:r>
      <w:proofErr w:type="gramStart"/>
      <w:r w:rsidRPr="00ED3967">
        <w:rPr>
          <w:lang w:val="tr-TR"/>
        </w:rPr>
        <w:t>periyotlarla</w:t>
      </w:r>
      <w:proofErr w:type="gramEnd"/>
      <w:r w:rsidRPr="00ED3967">
        <w:rPr>
          <w:lang w:val="tr-TR"/>
        </w:rPr>
        <w:t xml:space="preserve"> saklanmaktadır. Bu bilgiler; öğretmenlerin yaptığı planla</w:t>
      </w:r>
      <w:r>
        <w:rPr>
          <w:lang w:val="tr-TR"/>
        </w:rPr>
        <w:t xml:space="preserve">r aracılığı ile şube, zümre ve </w:t>
      </w:r>
      <w:r w:rsidRPr="00ED3967">
        <w:rPr>
          <w:lang w:val="tr-TR"/>
        </w:rPr>
        <w:t>çeşitli toplantılarla öğretmen, veli ve öğrencilerle paylaşılmaktad</w:t>
      </w:r>
      <w:r>
        <w:rPr>
          <w:lang w:val="tr-TR"/>
        </w:rPr>
        <w:t xml:space="preserve">ır. Öğrenci ve velinin bilgiye </w:t>
      </w:r>
      <w:r w:rsidRPr="00ED3967">
        <w:rPr>
          <w:lang w:val="tr-TR"/>
        </w:rPr>
        <w:t xml:space="preserve">ulaşımı; </w:t>
      </w:r>
      <w:r w:rsidR="009274F9">
        <w:rPr>
          <w:lang w:val="tr-TR"/>
        </w:rPr>
        <w:t xml:space="preserve">Toplu mesajlaşma uygulamaları, </w:t>
      </w:r>
      <w:r w:rsidRPr="00ED3967">
        <w:rPr>
          <w:lang w:val="tr-TR"/>
        </w:rPr>
        <w:t>duyuru panoları, anons, birebir görüşmeler, web sayf</w:t>
      </w:r>
      <w:r>
        <w:rPr>
          <w:lang w:val="tr-TR"/>
        </w:rPr>
        <w:t xml:space="preserve">ası, e-okul veli bilgilendirme </w:t>
      </w:r>
      <w:r w:rsidRPr="00ED3967">
        <w:rPr>
          <w:lang w:val="tr-TR"/>
        </w:rPr>
        <w:t>sistemi ve toplantılar ile sağlanmaktadır. Çalışanların bilgiye e</w:t>
      </w:r>
      <w:r>
        <w:rPr>
          <w:lang w:val="tr-TR"/>
        </w:rPr>
        <w:t xml:space="preserve">rişimi ise birebir görüşmeler, </w:t>
      </w:r>
      <w:r w:rsidRPr="00ED3967">
        <w:rPr>
          <w:lang w:val="tr-TR"/>
        </w:rPr>
        <w:t>internet, duyurular, panolar ve dosyalar ile gerçekleştirilmektedir</w:t>
      </w:r>
    </w:p>
    <w:p w14:paraId="48B17DB7" w14:textId="77777777" w:rsidR="00487D25" w:rsidRDefault="00487D25" w:rsidP="00CD3ABE">
      <w:pPr>
        <w:ind w:left="118"/>
        <w:rPr>
          <w:b/>
          <w:sz w:val="20"/>
        </w:rPr>
      </w:pPr>
    </w:p>
    <w:p w14:paraId="34410F8C" w14:textId="77777777" w:rsidR="009C289A" w:rsidRDefault="009C289A" w:rsidP="00CD3ABE">
      <w:pPr>
        <w:ind w:left="118"/>
        <w:rPr>
          <w:b/>
          <w:sz w:val="20"/>
        </w:rPr>
      </w:pPr>
    </w:p>
    <w:p w14:paraId="3A6522F8" w14:textId="77777777" w:rsidR="009C289A" w:rsidRDefault="009C289A" w:rsidP="00CD3ABE">
      <w:pPr>
        <w:ind w:left="118"/>
        <w:rPr>
          <w:b/>
          <w:sz w:val="20"/>
        </w:rPr>
      </w:pPr>
    </w:p>
    <w:p w14:paraId="0ACCB7F2" w14:textId="6B846759" w:rsidR="00CD3ABE" w:rsidRPr="000F59F6" w:rsidRDefault="00957CAE" w:rsidP="00CD3ABE">
      <w:pPr>
        <w:ind w:left="118"/>
        <w:rPr>
          <w:b/>
          <w:color w:val="FF0000"/>
          <w:sz w:val="20"/>
        </w:rPr>
      </w:pPr>
      <w:r>
        <w:rPr>
          <w:b/>
          <w:sz w:val="20"/>
        </w:rPr>
        <w:t>Tablo 17</w:t>
      </w:r>
      <w:r w:rsidR="00CD3ABE" w:rsidRPr="000F59F6">
        <w:rPr>
          <w:b/>
          <w:sz w:val="20"/>
        </w:rPr>
        <w:t>. Teknolojik Ar</w:t>
      </w:r>
      <w:r w:rsidR="00413989">
        <w:rPr>
          <w:b/>
          <w:sz w:val="20"/>
        </w:rPr>
        <w:t>aç-Gereç Durumu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5"/>
        <w:gridCol w:w="1183"/>
        <w:gridCol w:w="1147"/>
        <w:gridCol w:w="1337"/>
      </w:tblGrid>
      <w:tr w:rsidR="00CD3ABE" w:rsidRPr="000F59F6" w14:paraId="29D5ABAC" w14:textId="77777777" w:rsidTr="00936B8A">
        <w:trPr>
          <w:trHeight w:val="360"/>
        </w:trPr>
        <w:tc>
          <w:tcPr>
            <w:tcW w:w="3818" w:type="dxa"/>
            <w:tcBorders>
              <w:bottom w:val="single" w:sz="6" w:space="0" w:color="000000"/>
              <w:right w:val="single" w:sz="6" w:space="0" w:color="000000"/>
            </w:tcBorders>
            <w:shd w:val="clear" w:color="auto" w:fill="E2EFD9"/>
          </w:tcPr>
          <w:p w14:paraId="6AB96FEA" w14:textId="77777777" w:rsidR="00CD3ABE" w:rsidRPr="000F59F6" w:rsidRDefault="00CD3ABE" w:rsidP="00936B8A">
            <w:pPr>
              <w:pStyle w:val="TableParagraph"/>
              <w:spacing w:line="234" w:lineRule="exact"/>
              <w:ind w:left="97"/>
              <w:rPr>
                <w:b/>
                <w:sz w:val="20"/>
                <w:lang w:val="tr-TR"/>
              </w:rPr>
            </w:pPr>
            <w:r w:rsidRPr="000F59F6">
              <w:rPr>
                <w:b/>
                <w:sz w:val="20"/>
                <w:lang w:val="tr-TR"/>
              </w:rPr>
              <w:t>Araç-Gereçler</w:t>
            </w:r>
          </w:p>
        </w:tc>
        <w:tc>
          <w:tcPr>
            <w:tcW w:w="1565" w:type="dxa"/>
            <w:tcBorders>
              <w:left w:val="single" w:sz="6" w:space="0" w:color="000000"/>
              <w:bottom w:val="single" w:sz="6" w:space="0" w:color="000000"/>
              <w:right w:val="single" w:sz="6" w:space="0" w:color="000000"/>
            </w:tcBorders>
            <w:shd w:val="clear" w:color="auto" w:fill="E2EFD9"/>
          </w:tcPr>
          <w:p w14:paraId="67075C44" w14:textId="77777777" w:rsidR="00CD3ABE" w:rsidRPr="000F59F6" w:rsidRDefault="00CD3ABE" w:rsidP="00936B8A">
            <w:pPr>
              <w:pStyle w:val="TableParagraph"/>
              <w:spacing w:before="1"/>
              <w:ind w:left="516" w:right="519"/>
              <w:jc w:val="center"/>
              <w:rPr>
                <w:b/>
                <w:sz w:val="20"/>
                <w:lang w:val="tr-TR"/>
              </w:rPr>
            </w:pPr>
            <w:r w:rsidRPr="000F59F6">
              <w:rPr>
                <w:b/>
                <w:sz w:val="20"/>
                <w:lang w:val="tr-TR"/>
              </w:rPr>
              <w:t>2021</w:t>
            </w:r>
          </w:p>
        </w:tc>
        <w:tc>
          <w:tcPr>
            <w:tcW w:w="1183" w:type="dxa"/>
            <w:tcBorders>
              <w:left w:val="single" w:sz="6" w:space="0" w:color="000000"/>
              <w:bottom w:val="single" w:sz="6" w:space="0" w:color="000000"/>
              <w:right w:val="single" w:sz="6" w:space="0" w:color="000000"/>
            </w:tcBorders>
            <w:shd w:val="clear" w:color="auto" w:fill="E2EFD9"/>
          </w:tcPr>
          <w:p w14:paraId="206B8B00" w14:textId="77777777" w:rsidR="00CD3ABE" w:rsidRPr="000F59F6" w:rsidRDefault="00CD3ABE" w:rsidP="00936B8A">
            <w:pPr>
              <w:pStyle w:val="TableParagraph"/>
              <w:spacing w:before="1"/>
              <w:ind w:left="347"/>
              <w:rPr>
                <w:b/>
                <w:sz w:val="20"/>
                <w:lang w:val="tr-TR"/>
              </w:rPr>
            </w:pPr>
            <w:r w:rsidRPr="000F59F6">
              <w:rPr>
                <w:b/>
                <w:sz w:val="20"/>
                <w:lang w:val="tr-TR"/>
              </w:rPr>
              <w:t>2022</w:t>
            </w:r>
          </w:p>
        </w:tc>
        <w:tc>
          <w:tcPr>
            <w:tcW w:w="1147" w:type="dxa"/>
            <w:tcBorders>
              <w:left w:val="single" w:sz="6" w:space="0" w:color="000000"/>
              <w:bottom w:val="single" w:sz="6" w:space="0" w:color="000000"/>
              <w:right w:val="single" w:sz="6" w:space="0" w:color="000000"/>
            </w:tcBorders>
            <w:shd w:val="clear" w:color="auto" w:fill="E2EFD9"/>
          </w:tcPr>
          <w:p w14:paraId="58C040DC" w14:textId="77777777" w:rsidR="00CD3ABE" w:rsidRPr="000F59F6" w:rsidRDefault="00CD3ABE" w:rsidP="00936B8A">
            <w:pPr>
              <w:pStyle w:val="TableParagraph"/>
              <w:spacing w:before="1"/>
              <w:ind w:left="328"/>
              <w:rPr>
                <w:b/>
                <w:sz w:val="20"/>
                <w:lang w:val="tr-TR"/>
              </w:rPr>
            </w:pPr>
            <w:r w:rsidRPr="000F59F6">
              <w:rPr>
                <w:b/>
                <w:sz w:val="20"/>
                <w:lang w:val="tr-TR"/>
              </w:rPr>
              <w:t>2023</w:t>
            </w:r>
          </w:p>
        </w:tc>
        <w:tc>
          <w:tcPr>
            <w:tcW w:w="1337" w:type="dxa"/>
            <w:tcBorders>
              <w:left w:val="single" w:sz="6" w:space="0" w:color="000000"/>
              <w:bottom w:val="single" w:sz="6" w:space="0" w:color="000000"/>
            </w:tcBorders>
            <w:shd w:val="clear" w:color="auto" w:fill="E2EFD9"/>
          </w:tcPr>
          <w:p w14:paraId="62852B29" w14:textId="77777777" w:rsidR="00CD3ABE" w:rsidRPr="000F59F6" w:rsidRDefault="00CD3ABE" w:rsidP="00936B8A">
            <w:pPr>
              <w:pStyle w:val="TableParagraph"/>
              <w:spacing w:before="1"/>
              <w:ind w:left="342"/>
              <w:rPr>
                <w:b/>
                <w:sz w:val="20"/>
                <w:lang w:val="tr-TR"/>
              </w:rPr>
            </w:pPr>
            <w:r w:rsidRPr="000F59F6">
              <w:rPr>
                <w:b/>
                <w:sz w:val="20"/>
                <w:lang w:val="tr-TR"/>
              </w:rPr>
              <w:t>İhtiyaç</w:t>
            </w:r>
          </w:p>
        </w:tc>
      </w:tr>
      <w:tr w:rsidR="00576ABC" w:rsidRPr="000F59F6" w14:paraId="0197CC57" w14:textId="77777777" w:rsidTr="00936B8A">
        <w:trPr>
          <w:trHeight w:val="340"/>
        </w:trPr>
        <w:tc>
          <w:tcPr>
            <w:tcW w:w="3818" w:type="dxa"/>
            <w:tcBorders>
              <w:top w:val="single" w:sz="6" w:space="0" w:color="000000"/>
              <w:bottom w:val="single" w:sz="6" w:space="0" w:color="000000"/>
              <w:right w:val="single" w:sz="6" w:space="0" w:color="000000"/>
            </w:tcBorders>
          </w:tcPr>
          <w:p w14:paraId="0527AEEB" w14:textId="3329DCCF" w:rsidR="00576ABC" w:rsidRPr="009C289A" w:rsidRDefault="00576ABC" w:rsidP="009C289A">
            <w:pPr>
              <w:pStyle w:val="Default"/>
              <w:rPr>
                <w:rFonts w:ascii="Times New Roman" w:hAnsi="Times New Roman" w:cs="Times New Roman"/>
              </w:rPr>
            </w:pPr>
            <w:proofErr w:type="spellStart"/>
            <w:r w:rsidRPr="009C289A">
              <w:rPr>
                <w:rFonts w:ascii="Times New Roman" w:hAnsi="Times New Roman" w:cs="Times New Roman"/>
              </w:rPr>
              <w:t>Akıllı</w:t>
            </w:r>
            <w:proofErr w:type="spellEnd"/>
            <w:r w:rsidRPr="009C289A">
              <w:rPr>
                <w:rFonts w:ascii="Times New Roman" w:hAnsi="Times New Roman" w:cs="Times New Roman"/>
              </w:rPr>
              <w:t xml:space="preserve"> </w:t>
            </w:r>
            <w:proofErr w:type="spellStart"/>
            <w:r w:rsidRPr="009C289A">
              <w:rPr>
                <w:rFonts w:ascii="Times New Roman" w:hAnsi="Times New Roman" w:cs="Times New Roman"/>
              </w:rPr>
              <w:t>Tahta</w:t>
            </w:r>
            <w:proofErr w:type="spellEnd"/>
            <w:r w:rsidRPr="009C289A">
              <w:rPr>
                <w:rFonts w:ascii="Times New Roman" w:hAnsi="Times New Roman" w:cs="Times New Roman"/>
              </w:rPr>
              <w:t xml:space="preserve"> </w:t>
            </w:r>
            <w:proofErr w:type="spellStart"/>
            <w:r w:rsidRPr="009C289A">
              <w:rPr>
                <w:rFonts w:ascii="Times New Roman" w:hAnsi="Times New Roman" w:cs="Times New Roman"/>
              </w:rPr>
              <w:t>Sayısı</w:t>
            </w:r>
            <w:proofErr w:type="spellEnd"/>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5E6E2125" w14:textId="31885F44" w:rsidR="00576ABC" w:rsidRPr="000F59F6" w:rsidRDefault="00576ABC" w:rsidP="00CC3181">
            <w:pPr>
              <w:pStyle w:val="TableParagraph"/>
              <w:jc w:val="center"/>
              <w:rPr>
                <w:rFonts w:ascii="Times New Roman"/>
                <w:lang w:val="tr-TR"/>
              </w:rPr>
            </w:pPr>
            <w:r>
              <w:rPr>
                <w:rFonts w:ascii="Times New Roman"/>
                <w:lang w:val="tr-TR"/>
              </w:rPr>
              <w:t>7</w:t>
            </w:r>
          </w:p>
        </w:tc>
        <w:tc>
          <w:tcPr>
            <w:tcW w:w="1183" w:type="dxa"/>
            <w:tcBorders>
              <w:top w:val="single" w:sz="6" w:space="0" w:color="000000"/>
              <w:left w:val="single" w:sz="6" w:space="0" w:color="000000"/>
              <w:bottom w:val="single" w:sz="6" w:space="0" w:color="000000"/>
              <w:right w:val="single" w:sz="6" w:space="0" w:color="000000"/>
            </w:tcBorders>
          </w:tcPr>
          <w:p w14:paraId="41FA75FD" w14:textId="67DE836A" w:rsidR="00576ABC" w:rsidRPr="000F59F6" w:rsidRDefault="00576ABC" w:rsidP="00CC3181">
            <w:pPr>
              <w:pStyle w:val="TableParagraph"/>
              <w:jc w:val="center"/>
              <w:rPr>
                <w:rFonts w:ascii="Times New Roman"/>
                <w:lang w:val="tr-TR"/>
              </w:rPr>
            </w:pPr>
            <w:r>
              <w:rPr>
                <w:rFonts w:ascii="Times New Roman"/>
                <w:lang w:val="tr-TR"/>
              </w:rPr>
              <w:t>7</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408D33D1" w14:textId="7FBAFB7B" w:rsidR="00576ABC" w:rsidRPr="000F59F6" w:rsidRDefault="00576ABC" w:rsidP="00CC3181">
            <w:pPr>
              <w:pStyle w:val="TableParagraph"/>
              <w:jc w:val="center"/>
              <w:rPr>
                <w:rFonts w:ascii="Times New Roman"/>
                <w:lang w:val="tr-TR"/>
              </w:rPr>
            </w:pPr>
            <w:r>
              <w:rPr>
                <w:rFonts w:ascii="Times New Roman"/>
                <w:lang w:val="tr-TR"/>
              </w:rPr>
              <w:t>7</w:t>
            </w:r>
          </w:p>
        </w:tc>
        <w:tc>
          <w:tcPr>
            <w:tcW w:w="1337" w:type="dxa"/>
            <w:tcBorders>
              <w:top w:val="single" w:sz="6" w:space="0" w:color="000000"/>
              <w:left w:val="single" w:sz="6" w:space="0" w:color="000000"/>
              <w:bottom w:val="single" w:sz="6" w:space="0" w:color="000000"/>
            </w:tcBorders>
          </w:tcPr>
          <w:p w14:paraId="0409A8A7" w14:textId="1B7A4020" w:rsidR="00576ABC" w:rsidRPr="000F59F6" w:rsidRDefault="00576ABC" w:rsidP="00CC3181">
            <w:pPr>
              <w:pStyle w:val="TableParagraph"/>
              <w:jc w:val="center"/>
              <w:rPr>
                <w:rFonts w:ascii="Times New Roman"/>
                <w:lang w:val="tr-TR"/>
              </w:rPr>
            </w:pPr>
            <w:r>
              <w:rPr>
                <w:rFonts w:ascii="Times New Roman"/>
                <w:lang w:val="tr-TR"/>
              </w:rPr>
              <w:t>0</w:t>
            </w:r>
          </w:p>
        </w:tc>
      </w:tr>
      <w:tr w:rsidR="00576ABC" w:rsidRPr="000F59F6" w14:paraId="563E11E3" w14:textId="77777777" w:rsidTr="00936B8A">
        <w:trPr>
          <w:trHeight w:val="260"/>
        </w:trPr>
        <w:tc>
          <w:tcPr>
            <w:tcW w:w="3818" w:type="dxa"/>
            <w:tcBorders>
              <w:top w:val="single" w:sz="6" w:space="0" w:color="000000"/>
              <w:bottom w:val="single" w:sz="6" w:space="0" w:color="000000"/>
              <w:right w:val="single" w:sz="6" w:space="0" w:color="000000"/>
            </w:tcBorders>
          </w:tcPr>
          <w:p w14:paraId="3786C587" w14:textId="6808AF3D" w:rsidR="00576ABC" w:rsidRPr="009C289A" w:rsidRDefault="00576ABC" w:rsidP="009C289A">
            <w:pPr>
              <w:pStyle w:val="Default"/>
              <w:rPr>
                <w:rFonts w:ascii="Times New Roman" w:hAnsi="Times New Roman" w:cs="Times New Roman"/>
              </w:rPr>
            </w:pPr>
            <w:proofErr w:type="spellStart"/>
            <w:r w:rsidRPr="009C289A">
              <w:rPr>
                <w:rFonts w:ascii="Times New Roman" w:hAnsi="Times New Roman" w:cs="Times New Roman"/>
              </w:rPr>
              <w:t>Masaüstü</w:t>
            </w:r>
            <w:proofErr w:type="spellEnd"/>
            <w:r w:rsidRPr="009C289A">
              <w:rPr>
                <w:rFonts w:ascii="Times New Roman" w:hAnsi="Times New Roman" w:cs="Times New Roman"/>
              </w:rPr>
              <w:t xml:space="preserve"> </w:t>
            </w:r>
            <w:proofErr w:type="spellStart"/>
            <w:r w:rsidRPr="009C289A">
              <w:rPr>
                <w:rFonts w:ascii="Times New Roman" w:hAnsi="Times New Roman" w:cs="Times New Roman"/>
              </w:rPr>
              <w:t>Bilgisayar</w:t>
            </w:r>
            <w:proofErr w:type="spellEnd"/>
            <w:r w:rsidRPr="009C289A">
              <w:rPr>
                <w:rFonts w:ascii="Times New Roman" w:hAnsi="Times New Roman" w:cs="Times New Roman"/>
              </w:rPr>
              <w:t xml:space="preserve"> </w:t>
            </w:r>
            <w:proofErr w:type="spellStart"/>
            <w:r w:rsidRPr="009C289A">
              <w:rPr>
                <w:rFonts w:ascii="Times New Roman" w:hAnsi="Times New Roman" w:cs="Times New Roman"/>
              </w:rPr>
              <w:t>Sayısı</w:t>
            </w:r>
            <w:proofErr w:type="spellEnd"/>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48548E0E" w14:textId="3BFAD80D" w:rsidR="00576ABC" w:rsidRPr="000F59F6" w:rsidRDefault="00576ABC" w:rsidP="00CC3181">
            <w:pPr>
              <w:pStyle w:val="TableParagraph"/>
              <w:jc w:val="center"/>
              <w:rPr>
                <w:rFonts w:ascii="Times New Roman"/>
                <w:sz w:val="18"/>
                <w:lang w:val="tr-TR"/>
              </w:rPr>
            </w:pPr>
            <w:r>
              <w:rPr>
                <w:rFonts w:ascii="Times New Roman"/>
                <w:sz w:val="18"/>
                <w:lang w:val="tr-TR"/>
              </w:rPr>
              <w:t>2</w:t>
            </w:r>
          </w:p>
        </w:tc>
        <w:tc>
          <w:tcPr>
            <w:tcW w:w="1183" w:type="dxa"/>
            <w:tcBorders>
              <w:top w:val="single" w:sz="6" w:space="0" w:color="000000"/>
              <w:left w:val="single" w:sz="6" w:space="0" w:color="000000"/>
              <w:bottom w:val="single" w:sz="6" w:space="0" w:color="000000"/>
              <w:right w:val="single" w:sz="6" w:space="0" w:color="000000"/>
            </w:tcBorders>
          </w:tcPr>
          <w:p w14:paraId="6EDA955C" w14:textId="4C457354" w:rsidR="00576ABC" w:rsidRPr="000F59F6" w:rsidRDefault="00576ABC" w:rsidP="00CC3181">
            <w:pPr>
              <w:pStyle w:val="TableParagraph"/>
              <w:jc w:val="center"/>
              <w:rPr>
                <w:rFonts w:ascii="Times New Roman"/>
                <w:sz w:val="18"/>
                <w:lang w:val="tr-TR"/>
              </w:rPr>
            </w:pPr>
            <w:r>
              <w:rPr>
                <w:rFonts w:ascii="Times New Roman"/>
                <w:sz w:val="18"/>
                <w:lang w:val="tr-TR"/>
              </w:rPr>
              <w:t>2</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52A0E84D" w14:textId="3BB82BDE" w:rsidR="00576ABC" w:rsidRPr="000F59F6" w:rsidRDefault="00576ABC" w:rsidP="00CC3181">
            <w:pPr>
              <w:pStyle w:val="TableParagraph"/>
              <w:jc w:val="center"/>
              <w:rPr>
                <w:rFonts w:ascii="Times New Roman"/>
                <w:sz w:val="18"/>
                <w:lang w:val="tr-TR"/>
              </w:rPr>
            </w:pPr>
            <w:r>
              <w:rPr>
                <w:rFonts w:ascii="Times New Roman"/>
                <w:sz w:val="18"/>
                <w:lang w:val="tr-TR"/>
              </w:rPr>
              <w:t>2</w:t>
            </w:r>
          </w:p>
        </w:tc>
        <w:tc>
          <w:tcPr>
            <w:tcW w:w="1337" w:type="dxa"/>
            <w:tcBorders>
              <w:top w:val="single" w:sz="6" w:space="0" w:color="000000"/>
              <w:left w:val="single" w:sz="6" w:space="0" w:color="000000"/>
              <w:bottom w:val="single" w:sz="6" w:space="0" w:color="000000"/>
            </w:tcBorders>
          </w:tcPr>
          <w:p w14:paraId="01FCB1CF" w14:textId="6C119AA0" w:rsidR="00576ABC" w:rsidRPr="000F59F6" w:rsidRDefault="00576ABC" w:rsidP="00CC3181">
            <w:pPr>
              <w:pStyle w:val="TableParagraph"/>
              <w:jc w:val="center"/>
              <w:rPr>
                <w:rFonts w:ascii="Times New Roman"/>
                <w:sz w:val="18"/>
                <w:lang w:val="tr-TR"/>
              </w:rPr>
            </w:pPr>
            <w:r>
              <w:rPr>
                <w:rFonts w:ascii="Times New Roman"/>
                <w:sz w:val="18"/>
                <w:lang w:val="tr-TR"/>
              </w:rPr>
              <w:t>0</w:t>
            </w:r>
          </w:p>
        </w:tc>
      </w:tr>
      <w:tr w:rsidR="00576ABC" w:rsidRPr="000F59F6" w14:paraId="1C77C59A" w14:textId="77777777" w:rsidTr="009274F9">
        <w:trPr>
          <w:trHeight w:val="260"/>
        </w:trPr>
        <w:tc>
          <w:tcPr>
            <w:tcW w:w="3818" w:type="dxa"/>
            <w:tcBorders>
              <w:top w:val="single" w:sz="6" w:space="0" w:color="000000"/>
              <w:bottom w:val="single" w:sz="6" w:space="0" w:color="000000"/>
              <w:right w:val="single" w:sz="6" w:space="0" w:color="000000"/>
            </w:tcBorders>
          </w:tcPr>
          <w:p w14:paraId="26411A72" w14:textId="3037A049" w:rsidR="00576ABC" w:rsidRPr="009C289A" w:rsidRDefault="00576ABC" w:rsidP="009C289A">
            <w:pPr>
              <w:pStyle w:val="Default"/>
              <w:rPr>
                <w:rFonts w:ascii="Times New Roman" w:hAnsi="Times New Roman" w:cs="Times New Roman"/>
              </w:rPr>
            </w:pPr>
            <w:proofErr w:type="spellStart"/>
            <w:r w:rsidRPr="009C289A">
              <w:rPr>
                <w:rFonts w:ascii="Times New Roman" w:hAnsi="Times New Roman" w:cs="Times New Roman"/>
              </w:rPr>
              <w:t>Taşınabilir</w:t>
            </w:r>
            <w:proofErr w:type="spellEnd"/>
            <w:r w:rsidRPr="009C289A">
              <w:rPr>
                <w:rFonts w:ascii="Times New Roman" w:hAnsi="Times New Roman" w:cs="Times New Roman"/>
              </w:rPr>
              <w:t xml:space="preserve"> </w:t>
            </w:r>
            <w:proofErr w:type="spellStart"/>
            <w:r w:rsidRPr="009C289A">
              <w:rPr>
                <w:rFonts w:ascii="Times New Roman" w:hAnsi="Times New Roman" w:cs="Times New Roman"/>
              </w:rPr>
              <w:t>Bilgisayar</w:t>
            </w:r>
            <w:proofErr w:type="spellEnd"/>
            <w:r w:rsidRPr="009C289A">
              <w:rPr>
                <w:rFonts w:ascii="Times New Roman" w:hAnsi="Times New Roman" w:cs="Times New Roman"/>
              </w:rPr>
              <w:t xml:space="preserve"> </w:t>
            </w:r>
            <w:proofErr w:type="spellStart"/>
            <w:r w:rsidRPr="009C289A">
              <w:rPr>
                <w:rFonts w:ascii="Times New Roman" w:hAnsi="Times New Roman" w:cs="Times New Roman"/>
              </w:rPr>
              <w:t>Sayısı</w:t>
            </w:r>
            <w:proofErr w:type="spellEnd"/>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2AA03DE3" w14:textId="7A65EECC" w:rsidR="00576ABC" w:rsidRPr="000F59F6" w:rsidRDefault="00576ABC" w:rsidP="00CC3181">
            <w:pPr>
              <w:pStyle w:val="TableParagraph"/>
              <w:jc w:val="center"/>
              <w:rPr>
                <w:rFonts w:ascii="Times New Roman"/>
                <w:sz w:val="20"/>
                <w:lang w:val="tr-TR"/>
              </w:rPr>
            </w:pPr>
            <w:r>
              <w:rPr>
                <w:rFonts w:ascii="Times New Roman"/>
                <w:sz w:val="20"/>
                <w:lang w:val="tr-TR"/>
              </w:rPr>
              <w:t>0</w:t>
            </w:r>
          </w:p>
        </w:tc>
        <w:tc>
          <w:tcPr>
            <w:tcW w:w="1183" w:type="dxa"/>
            <w:tcBorders>
              <w:top w:val="single" w:sz="6" w:space="0" w:color="000000"/>
              <w:left w:val="single" w:sz="6" w:space="0" w:color="000000"/>
              <w:bottom w:val="single" w:sz="6" w:space="0" w:color="000000"/>
              <w:right w:val="single" w:sz="6" w:space="0" w:color="000000"/>
            </w:tcBorders>
          </w:tcPr>
          <w:p w14:paraId="60730953" w14:textId="2F666FBB" w:rsidR="00576ABC" w:rsidRPr="000F59F6" w:rsidRDefault="00576ABC" w:rsidP="00CC3181">
            <w:pPr>
              <w:pStyle w:val="TableParagraph"/>
              <w:jc w:val="center"/>
              <w:rPr>
                <w:rFonts w:ascii="Times New Roman"/>
                <w:sz w:val="20"/>
                <w:lang w:val="tr-TR"/>
              </w:rPr>
            </w:pPr>
            <w:r>
              <w:rPr>
                <w:rFonts w:ascii="Times New Roman"/>
                <w:sz w:val="20"/>
                <w:lang w:val="tr-TR"/>
              </w:rPr>
              <w:t>0</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3839A984" w14:textId="4393573F" w:rsidR="00576ABC" w:rsidRPr="000F59F6" w:rsidRDefault="00576ABC" w:rsidP="00CC3181">
            <w:pPr>
              <w:pStyle w:val="TableParagraph"/>
              <w:jc w:val="center"/>
              <w:rPr>
                <w:rFonts w:ascii="Times New Roman"/>
                <w:sz w:val="20"/>
                <w:lang w:val="tr-TR"/>
              </w:rPr>
            </w:pPr>
            <w:r>
              <w:rPr>
                <w:rFonts w:ascii="Times New Roman"/>
                <w:sz w:val="20"/>
                <w:lang w:val="tr-TR"/>
              </w:rPr>
              <w:t>0</w:t>
            </w:r>
          </w:p>
        </w:tc>
        <w:tc>
          <w:tcPr>
            <w:tcW w:w="1337" w:type="dxa"/>
            <w:tcBorders>
              <w:top w:val="single" w:sz="6" w:space="0" w:color="000000"/>
              <w:left w:val="single" w:sz="6" w:space="0" w:color="000000"/>
              <w:bottom w:val="single" w:sz="6" w:space="0" w:color="000000"/>
            </w:tcBorders>
          </w:tcPr>
          <w:p w14:paraId="17290A2B" w14:textId="00E1AFCF" w:rsidR="00576ABC" w:rsidRPr="000F59F6" w:rsidRDefault="00576ABC" w:rsidP="00CC3181">
            <w:pPr>
              <w:pStyle w:val="TableParagraph"/>
              <w:jc w:val="center"/>
              <w:rPr>
                <w:rFonts w:ascii="Times New Roman"/>
                <w:sz w:val="20"/>
                <w:lang w:val="tr-TR"/>
              </w:rPr>
            </w:pPr>
            <w:r>
              <w:rPr>
                <w:rFonts w:ascii="Times New Roman"/>
                <w:sz w:val="20"/>
                <w:lang w:val="tr-TR"/>
              </w:rPr>
              <w:t>0</w:t>
            </w:r>
          </w:p>
        </w:tc>
      </w:tr>
      <w:tr w:rsidR="00576ABC" w:rsidRPr="000F59F6" w14:paraId="7BAA9812" w14:textId="77777777" w:rsidTr="009274F9">
        <w:trPr>
          <w:trHeight w:val="260"/>
        </w:trPr>
        <w:tc>
          <w:tcPr>
            <w:tcW w:w="3818" w:type="dxa"/>
            <w:tcBorders>
              <w:top w:val="single" w:sz="6" w:space="0" w:color="000000"/>
              <w:bottom w:val="single" w:sz="6" w:space="0" w:color="000000"/>
              <w:right w:val="single" w:sz="6" w:space="0" w:color="000000"/>
            </w:tcBorders>
          </w:tcPr>
          <w:p w14:paraId="157AFEB9" w14:textId="5DB90D84" w:rsidR="00576ABC" w:rsidRPr="009C289A" w:rsidRDefault="00576ABC" w:rsidP="009C289A">
            <w:pPr>
              <w:pStyle w:val="TableParagraph"/>
              <w:rPr>
                <w:rFonts w:ascii="Times New Roman" w:hAnsi="Times New Roman" w:cs="Times New Roman"/>
                <w:sz w:val="24"/>
                <w:szCs w:val="24"/>
                <w:lang w:val="tr-TR"/>
              </w:rPr>
            </w:pPr>
            <w:r w:rsidRPr="009C289A">
              <w:rPr>
                <w:rFonts w:ascii="Times New Roman" w:hAnsi="Times New Roman" w:cs="Times New Roman"/>
                <w:sz w:val="24"/>
                <w:szCs w:val="24"/>
                <w:lang w:val="tr-TR"/>
              </w:rPr>
              <w:t>Projeksiyon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2A8AA93E" w14:textId="6D223857" w:rsidR="00576ABC" w:rsidRPr="000F59F6" w:rsidRDefault="00576ABC" w:rsidP="00CC3181">
            <w:pPr>
              <w:pStyle w:val="TableParagraph"/>
              <w:jc w:val="center"/>
              <w:rPr>
                <w:rFonts w:ascii="Times New Roman"/>
                <w:sz w:val="20"/>
                <w:lang w:val="tr-TR"/>
              </w:rPr>
            </w:pPr>
            <w:r>
              <w:rPr>
                <w:rFonts w:ascii="Times New Roman"/>
                <w:sz w:val="20"/>
                <w:lang w:val="tr-TR"/>
              </w:rPr>
              <w:t>0</w:t>
            </w:r>
          </w:p>
        </w:tc>
        <w:tc>
          <w:tcPr>
            <w:tcW w:w="1183" w:type="dxa"/>
            <w:tcBorders>
              <w:top w:val="single" w:sz="6" w:space="0" w:color="000000"/>
              <w:left w:val="single" w:sz="6" w:space="0" w:color="000000"/>
              <w:bottom w:val="single" w:sz="6" w:space="0" w:color="000000"/>
              <w:right w:val="single" w:sz="6" w:space="0" w:color="000000"/>
            </w:tcBorders>
          </w:tcPr>
          <w:p w14:paraId="248B858B" w14:textId="326C6861" w:rsidR="00576ABC" w:rsidRPr="000F59F6" w:rsidRDefault="00576ABC" w:rsidP="00CC3181">
            <w:pPr>
              <w:pStyle w:val="TableParagraph"/>
              <w:jc w:val="center"/>
              <w:rPr>
                <w:rFonts w:ascii="Times New Roman"/>
                <w:sz w:val="20"/>
                <w:lang w:val="tr-TR"/>
              </w:rPr>
            </w:pPr>
            <w:r>
              <w:rPr>
                <w:rFonts w:ascii="Times New Roman"/>
                <w:sz w:val="20"/>
                <w:lang w:val="tr-TR"/>
              </w:rPr>
              <w:t>0</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178EED0E" w14:textId="7FE5C537" w:rsidR="00576ABC" w:rsidRPr="000F59F6" w:rsidRDefault="00576ABC" w:rsidP="00CC3181">
            <w:pPr>
              <w:pStyle w:val="TableParagraph"/>
              <w:jc w:val="center"/>
              <w:rPr>
                <w:rFonts w:ascii="Times New Roman"/>
                <w:sz w:val="20"/>
                <w:lang w:val="tr-TR"/>
              </w:rPr>
            </w:pPr>
            <w:r>
              <w:rPr>
                <w:rFonts w:ascii="Times New Roman"/>
                <w:sz w:val="20"/>
                <w:lang w:val="tr-TR"/>
              </w:rPr>
              <w:t>0</w:t>
            </w:r>
          </w:p>
        </w:tc>
        <w:tc>
          <w:tcPr>
            <w:tcW w:w="1337" w:type="dxa"/>
            <w:tcBorders>
              <w:top w:val="single" w:sz="6" w:space="0" w:color="000000"/>
              <w:left w:val="single" w:sz="6" w:space="0" w:color="000000"/>
              <w:bottom w:val="single" w:sz="6" w:space="0" w:color="000000"/>
            </w:tcBorders>
          </w:tcPr>
          <w:p w14:paraId="6128F778" w14:textId="6D60B5BF" w:rsidR="00576ABC" w:rsidRPr="000F59F6" w:rsidRDefault="00576ABC" w:rsidP="00CC3181">
            <w:pPr>
              <w:pStyle w:val="TableParagraph"/>
              <w:jc w:val="center"/>
              <w:rPr>
                <w:rFonts w:ascii="Times New Roman"/>
                <w:sz w:val="20"/>
                <w:lang w:val="tr-TR"/>
              </w:rPr>
            </w:pPr>
            <w:r>
              <w:rPr>
                <w:rFonts w:ascii="Times New Roman"/>
                <w:sz w:val="20"/>
                <w:lang w:val="tr-TR"/>
              </w:rPr>
              <w:t>0</w:t>
            </w:r>
          </w:p>
        </w:tc>
      </w:tr>
      <w:tr w:rsidR="00576ABC" w:rsidRPr="000F59F6" w14:paraId="5CC4E2D7" w14:textId="77777777" w:rsidTr="009274F9">
        <w:trPr>
          <w:trHeight w:val="260"/>
        </w:trPr>
        <w:tc>
          <w:tcPr>
            <w:tcW w:w="3818" w:type="dxa"/>
            <w:tcBorders>
              <w:top w:val="single" w:sz="6" w:space="0" w:color="000000"/>
              <w:bottom w:val="single" w:sz="6" w:space="0" w:color="000000"/>
              <w:right w:val="single" w:sz="6" w:space="0" w:color="000000"/>
            </w:tcBorders>
          </w:tcPr>
          <w:p w14:paraId="5A98F6CE" w14:textId="146B223A" w:rsidR="00576ABC" w:rsidRPr="009C289A" w:rsidRDefault="00576ABC" w:rsidP="009C289A">
            <w:pPr>
              <w:pStyle w:val="TableParagraph"/>
              <w:rPr>
                <w:rFonts w:ascii="Times New Roman" w:hAnsi="Times New Roman" w:cs="Times New Roman"/>
                <w:sz w:val="24"/>
                <w:szCs w:val="24"/>
                <w:lang w:val="tr-TR"/>
              </w:rPr>
            </w:pPr>
            <w:r w:rsidRPr="009C289A">
              <w:rPr>
                <w:rFonts w:ascii="Times New Roman" w:hAnsi="Times New Roman" w:cs="Times New Roman"/>
                <w:sz w:val="24"/>
                <w:szCs w:val="24"/>
                <w:lang w:val="tr-TR"/>
              </w:rPr>
              <w:t>Yazıcı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394117E0" w14:textId="322957E6" w:rsidR="00576ABC" w:rsidRPr="000F59F6" w:rsidRDefault="00576ABC" w:rsidP="00CC3181">
            <w:pPr>
              <w:pStyle w:val="TableParagraph"/>
              <w:jc w:val="center"/>
              <w:rPr>
                <w:rFonts w:ascii="Times New Roman"/>
                <w:sz w:val="20"/>
                <w:lang w:val="tr-TR"/>
              </w:rPr>
            </w:pPr>
            <w:r>
              <w:rPr>
                <w:rFonts w:ascii="Times New Roman"/>
                <w:sz w:val="20"/>
                <w:lang w:val="tr-TR"/>
              </w:rPr>
              <w:t>2</w:t>
            </w:r>
          </w:p>
        </w:tc>
        <w:tc>
          <w:tcPr>
            <w:tcW w:w="1183" w:type="dxa"/>
            <w:tcBorders>
              <w:top w:val="single" w:sz="6" w:space="0" w:color="000000"/>
              <w:left w:val="single" w:sz="6" w:space="0" w:color="000000"/>
              <w:bottom w:val="single" w:sz="6" w:space="0" w:color="000000"/>
              <w:right w:val="single" w:sz="6" w:space="0" w:color="000000"/>
            </w:tcBorders>
          </w:tcPr>
          <w:p w14:paraId="113DBA74" w14:textId="3A7E0840" w:rsidR="00576ABC" w:rsidRPr="000F59F6" w:rsidRDefault="00576ABC" w:rsidP="00CC3181">
            <w:pPr>
              <w:pStyle w:val="TableParagraph"/>
              <w:jc w:val="center"/>
              <w:rPr>
                <w:rFonts w:ascii="Times New Roman"/>
                <w:sz w:val="20"/>
                <w:lang w:val="tr-TR"/>
              </w:rPr>
            </w:pPr>
            <w:r>
              <w:rPr>
                <w:rFonts w:ascii="Times New Roman"/>
                <w:sz w:val="20"/>
                <w:lang w:val="tr-TR"/>
              </w:rPr>
              <w:t>2</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0826B1F6" w14:textId="1EBBD3B9" w:rsidR="00576ABC" w:rsidRPr="000F59F6" w:rsidRDefault="00576ABC" w:rsidP="00CC3181">
            <w:pPr>
              <w:pStyle w:val="TableParagraph"/>
              <w:jc w:val="center"/>
              <w:rPr>
                <w:rFonts w:ascii="Times New Roman"/>
                <w:sz w:val="20"/>
                <w:lang w:val="tr-TR"/>
              </w:rPr>
            </w:pPr>
            <w:r>
              <w:rPr>
                <w:rFonts w:ascii="Times New Roman"/>
                <w:sz w:val="20"/>
                <w:lang w:val="tr-TR"/>
              </w:rPr>
              <w:t>2</w:t>
            </w:r>
          </w:p>
        </w:tc>
        <w:tc>
          <w:tcPr>
            <w:tcW w:w="1337" w:type="dxa"/>
            <w:tcBorders>
              <w:top w:val="single" w:sz="6" w:space="0" w:color="000000"/>
              <w:left w:val="single" w:sz="6" w:space="0" w:color="000000"/>
              <w:bottom w:val="single" w:sz="6" w:space="0" w:color="000000"/>
            </w:tcBorders>
          </w:tcPr>
          <w:p w14:paraId="4F85D839" w14:textId="44992912" w:rsidR="00576ABC" w:rsidRPr="000F59F6" w:rsidRDefault="00576ABC" w:rsidP="00CC3181">
            <w:pPr>
              <w:pStyle w:val="TableParagraph"/>
              <w:jc w:val="center"/>
              <w:rPr>
                <w:rFonts w:ascii="Times New Roman"/>
                <w:sz w:val="20"/>
                <w:lang w:val="tr-TR"/>
              </w:rPr>
            </w:pPr>
            <w:r>
              <w:rPr>
                <w:rFonts w:ascii="Times New Roman"/>
                <w:sz w:val="20"/>
                <w:lang w:val="tr-TR"/>
              </w:rPr>
              <w:t>0</w:t>
            </w:r>
          </w:p>
        </w:tc>
      </w:tr>
      <w:tr w:rsidR="00576ABC" w:rsidRPr="000F59F6" w14:paraId="1CEB99E1" w14:textId="77777777" w:rsidTr="009274F9">
        <w:trPr>
          <w:trHeight w:val="260"/>
        </w:trPr>
        <w:tc>
          <w:tcPr>
            <w:tcW w:w="3818" w:type="dxa"/>
            <w:tcBorders>
              <w:top w:val="single" w:sz="6" w:space="0" w:color="000000"/>
              <w:bottom w:val="single" w:sz="6" w:space="0" w:color="000000"/>
              <w:right w:val="single" w:sz="6" w:space="0" w:color="000000"/>
            </w:tcBorders>
          </w:tcPr>
          <w:p w14:paraId="18028E49" w14:textId="610CE44A" w:rsidR="00576ABC" w:rsidRPr="009C289A" w:rsidRDefault="00576ABC" w:rsidP="009C289A">
            <w:pPr>
              <w:pStyle w:val="Default"/>
              <w:rPr>
                <w:rFonts w:ascii="Times New Roman" w:hAnsi="Times New Roman" w:cs="Times New Roman"/>
              </w:rPr>
            </w:pPr>
            <w:proofErr w:type="spellStart"/>
            <w:r w:rsidRPr="009C289A">
              <w:rPr>
                <w:rFonts w:ascii="Times New Roman" w:hAnsi="Times New Roman" w:cs="Times New Roman"/>
              </w:rPr>
              <w:t>Fotokopi</w:t>
            </w:r>
            <w:proofErr w:type="spellEnd"/>
            <w:r w:rsidRPr="009C289A">
              <w:rPr>
                <w:rFonts w:ascii="Times New Roman" w:hAnsi="Times New Roman" w:cs="Times New Roman"/>
              </w:rPr>
              <w:t xml:space="preserve"> </w:t>
            </w:r>
            <w:proofErr w:type="spellStart"/>
            <w:r w:rsidRPr="009C289A">
              <w:rPr>
                <w:rFonts w:ascii="Times New Roman" w:hAnsi="Times New Roman" w:cs="Times New Roman"/>
              </w:rPr>
              <w:t>Makinası</w:t>
            </w:r>
            <w:proofErr w:type="spellEnd"/>
            <w:r w:rsidRPr="009C289A">
              <w:rPr>
                <w:rFonts w:ascii="Times New Roman" w:hAnsi="Times New Roman" w:cs="Times New Roman"/>
              </w:rPr>
              <w:t xml:space="preserve"> </w:t>
            </w:r>
            <w:proofErr w:type="spellStart"/>
            <w:r w:rsidRPr="009C289A">
              <w:rPr>
                <w:rFonts w:ascii="Times New Roman" w:hAnsi="Times New Roman" w:cs="Times New Roman"/>
              </w:rPr>
              <w:t>Sayısı</w:t>
            </w:r>
            <w:proofErr w:type="spellEnd"/>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35193247" w14:textId="42C9641E" w:rsidR="00576ABC" w:rsidRPr="000F59F6" w:rsidRDefault="00576ABC" w:rsidP="00CC3181">
            <w:pPr>
              <w:pStyle w:val="TableParagraph"/>
              <w:jc w:val="center"/>
              <w:rPr>
                <w:rFonts w:ascii="Times New Roman"/>
                <w:sz w:val="20"/>
                <w:lang w:val="tr-TR"/>
              </w:rPr>
            </w:pPr>
            <w:r>
              <w:rPr>
                <w:rFonts w:ascii="Times New Roman"/>
                <w:sz w:val="20"/>
                <w:lang w:val="tr-TR"/>
              </w:rPr>
              <w:t>2</w:t>
            </w:r>
          </w:p>
        </w:tc>
        <w:tc>
          <w:tcPr>
            <w:tcW w:w="1183" w:type="dxa"/>
            <w:tcBorders>
              <w:top w:val="single" w:sz="6" w:space="0" w:color="000000"/>
              <w:left w:val="single" w:sz="6" w:space="0" w:color="000000"/>
              <w:bottom w:val="single" w:sz="6" w:space="0" w:color="000000"/>
              <w:right w:val="single" w:sz="6" w:space="0" w:color="000000"/>
            </w:tcBorders>
          </w:tcPr>
          <w:p w14:paraId="22AAAAA2" w14:textId="38E7CCDF" w:rsidR="00576ABC" w:rsidRPr="000F59F6" w:rsidRDefault="00576ABC" w:rsidP="00CC3181">
            <w:pPr>
              <w:pStyle w:val="TableParagraph"/>
              <w:jc w:val="center"/>
              <w:rPr>
                <w:rFonts w:ascii="Times New Roman"/>
                <w:sz w:val="20"/>
                <w:lang w:val="tr-TR"/>
              </w:rPr>
            </w:pPr>
            <w:r>
              <w:rPr>
                <w:rFonts w:ascii="Times New Roman"/>
                <w:sz w:val="20"/>
                <w:lang w:val="tr-TR"/>
              </w:rPr>
              <w:t>2</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0860BE5B" w14:textId="32BC0B22" w:rsidR="00576ABC" w:rsidRPr="000F59F6" w:rsidRDefault="00576ABC" w:rsidP="00CC3181">
            <w:pPr>
              <w:pStyle w:val="TableParagraph"/>
              <w:jc w:val="center"/>
              <w:rPr>
                <w:rFonts w:ascii="Times New Roman"/>
                <w:sz w:val="20"/>
                <w:lang w:val="tr-TR"/>
              </w:rPr>
            </w:pPr>
            <w:r>
              <w:rPr>
                <w:rFonts w:ascii="Times New Roman"/>
                <w:sz w:val="20"/>
                <w:lang w:val="tr-TR"/>
              </w:rPr>
              <w:t>2</w:t>
            </w:r>
          </w:p>
        </w:tc>
        <w:tc>
          <w:tcPr>
            <w:tcW w:w="1337" w:type="dxa"/>
            <w:tcBorders>
              <w:top w:val="single" w:sz="6" w:space="0" w:color="000000"/>
              <w:left w:val="single" w:sz="6" w:space="0" w:color="000000"/>
              <w:bottom w:val="single" w:sz="6" w:space="0" w:color="000000"/>
            </w:tcBorders>
          </w:tcPr>
          <w:p w14:paraId="027350B3" w14:textId="3BDFC69B" w:rsidR="00576ABC" w:rsidRPr="000F59F6" w:rsidRDefault="00576ABC" w:rsidP="00CC3181">
            <w:pPr>
              <w:pStyle w:val="TableParagraph"/>
              <w:jc w:val="center"/>
              <w:rPr>
                <w:rFonts w:ascii="Times New Roman"/>
                <w:sz w:val="20"/>
                <w:lang w:val="tr-TR"/>
              </w:rPr>
            </w:pPr>
            <w:r>
              <w:rPr>
                <w:rFonts w:ascii="Times New Roman"/>
                <w:sz w:val="20"/>
                <w:lang w:val="tr-TR"/>
              </w:rPr>
              <w:t>0</w:t>
            </w:r>
          </w:p>
        </w:tc>
      </w:tr>
      <w:tr w:rsidR="00576ABC" w:rsidRPr="000F59F6" w14:paraId="45B40BC9" w14:textId="77777777" w:rsidTr="009274F9">
        <w:trPr>
          <w:trHeight w:val="260"/>
        </w:trPr>
        <w:tc>
          <w:tcPr>
            <w:tcW w:w="3818" w:type="dxa"/>
            <w:tcBorders>
              <w:top w:val="single" w:sz="6" w:space="0" w:color="000000"/>
              <w:bottom w:val="single" w:sz="6" w:space="0" w:color="000000"/>
              <w:right w:val="single" w:sz="6" w:space="0" w:color="000000"/>
            </w:tcBorders>
          </w:tcPr>
          <w:p w14:paraId="1CD8E569" w14:textId="469EC792" w:rsidR="00576ABC" w:rsidRPr="009C289A" w:rsidRDefault="00576ABC" w:rsidP="009C289A">
            <w:pPr>
              <w:pStyle w:val="Default"/>
              <w:rPr>
                <w:rFonts w:ascii="Times New Roman" w:hAnsi="Times New Roman" w:cs="Times New Roman"/>
              </w:rPr>
            </w:pPr>
            <w:r w:rsidRPr="009C289A">
              <w:rPr>
                <w:rFonts w:ascii="Times New Roman" w:hAnsi="Times New Roman" w:cs="Times New Roman"/>
              </w:rPr>
              <w:t xml:space="preserve">İnternet </w:t>
            </w:r>
            <w:proofErr w:type="spellStart"/>
            <w:r w:rsidRPr="009C289A">
              <w:rPr>
                <w:rFonts w:ascii="Times New Roman" w:hAnsi="Times New Roman" w:cs="Times New Roman"/>
              </w:rPr>
              <w:t>Altyapısı</w:t>
            </w:r>
            <w:proofErr w:type="spellEnd"/>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47E59B9A" w14:textId="12D2FD94" w:rsidR="00576ABC" w:rsidRPr="000F59F6" w:rsidRDefault="00576ABC" w:rsidP="00CC3181">
            <w:pPr>
              <w:pStyle w:val="TableParagraph"/>
              <w:jc w:val="center"/>
              <w:rPr>
                <w:rFonts w:ascii="Times New Roman"/>
                <w:sz w:val="20"/>
                <w:lang w:val="tr-TR"/>
              </w:rPr>
            </w:pPr>
            <w:r>
              <w:rPr>
                <w:rFonts w:ascii="Times New Roman"/>
                <w:sz w:val="20"/>
                <w:lang w:val="tr-TR"/>
              </w:rPr>
              <w:t>0</w:t>
            </w:r>
          </w:p>
        </w:tc>
        <w:tc>
          <w:tcPr>
            <w:tcW w:w="1183" w:type="dxa"/>
            <w:tcBorders>
              <w:top w:val="single" w:sz="6" w:space="0" w:color="000000"/>
              <w:left w:val="single" w:sz="6" w:space="0" w:color="000000"/>
              <w:bottom w:val="single" w:sz="6" w:space="0" w:color="000000"/>
              <w:right w:val="single" w:sz="6" w:space="0" w:color="000000"/>
            </w:tcBorders>
          </w:tcPr>
          <w:p w14:paraId="4E8F2E19" w14:textId="5C0E641C" w:rsidR="00576ABC" w:rsidRPr="000F59F6" w:rsidRDefault="00576ABC" w:rsidP="00CC3181">
            <w:pPr>
              <w:pStyle w:val="TableParagraph"/>
              <w:jc w:val="center"/>
              <w:rPr>
                <w:rFonts w:ascii="Times New Roman"/>
                <w:sz w:val="20"/>
                <w:lang w:val="tr-TR"/>
              </w:rPr>
            </w:pPr>
            <w:r>
              <w:rPr>
                <w:rFonts w:ascii="Times New Roman"/>
                <w:sz w:val="20"/>
                <w:lang w:val="tr-TR"/>
              </w:rPr>
              <w:t>0</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65E8560A" w14:textId="79BE912B" w:rsidR="00576ABC" w:rsidRPr="000F59F6" w:rsidRDefault="00576ABC" w:rsidP="00CC3181">
            <w:pPr>
              <w:pStyle w:val="TableParagraph"/>
              <w:jc w:val="center"/>
              <w:rPr>
                <w:rFonts w:ascii="Times New Roman"/>
                <w:sz w:val="20"/>
                <w:lang w:val="tr-TR"/>
              </w:rPr>
            </w:pPr>
            <w:r>
              <w:rPr>
                <w:rFonts w:ascii="Times New Roman"/>
                <w:sz w:val="20"/>
                <w:lang w:val="tr-TR"/>
              </w:rPr>
              <w:t>0</w:t>
            </w:r>
          </w:p>
        </w:tc>
        <w:tc>
          <w:tcPr>
            <w:tcW w:w="1337" w:type="dxa"/>
            <w:tcBorders>
              <w:top w:val="single" w:sz="6" w:space="0" w:color="000000"/>
              <w:left w:val="single" w:sz="6" w:space="0" w:color="000000"/>
              <w:bottom w:val="single" w:sz="6" w:space="0" w:color="000000"/>
            </w:tcBorders>
          </w:tcPr>
          <w:p w14:paraId="1D39991F" w14:textId="4DC71E43" w:rsidR="00576ABC" w:rsidRPr="000F59F6" w:rsidRDefault="00CC3181" w:rsidP="00CC3181">
            <w:pPr>
              <w:pStyle w:val="TableParagraph"/>
              <w:jc w:val="center"/>
              <w:rPr>
                <w:rFonts w:ascii="Times New Roman"/>
                <w:sz w:val="20"/>
                <w:lang w:val="tr-TR"/>
              </w:rPr>
            </w:pPr>
            <w:r>
              <w:rPr>
                <w:rFonts w:ascii="Times New Roman"/>
                <w:sz w:val="20"/>
                <w:lang w:val="tr-TR"/>
              </w:rPr>
              <w:t>1</w:t>
            </w:r>
          </w:p>
        </w:tc>
      </w:tr>
    </w:tbl>
    <w:p w14:paraId="4A94A0FA" w14:textId="77777777" w:rsidR="009C289A" w:rsidRDefault="009C289A" w:rsidP="00CD3ABE">
      <w:pPr>
        <w:pStyle w:val="GvdeMetni"/>
        <w:spacing w:before="11"/>
        <w:rPr>
          <w:b/>
          <w:sz w:val="23"/>
          <w:lang w:val="tr-TR"/>
        </w:rPr>
      </w:pPr>
    </w:p>
    <w:p w14:paraId="1B168C7A" w14:textId="77777777" w:rsidR="009C289A" w:rsidRDefault="009C289A" w:rsidP="00CD3ABE">
      <w:pPr>
        <w:pStyle w:val="GvdeMetni"/>
        <w:spacing w:before="11"/>
        <w:rPr>
          <w:b/>
          <w:sz w:val="23"/>
          <w:lang w:val="tr-TR"/>
        </w:rPr>
      </w:pPr>
    </w:p>
    <w:p w14:paraId="6F39C233" w14:textId="77777777" w:rsidR="009C289A" w:rsidRPr="000F59F6" w:rsidRDefault="009C289A" w:rsidP="00CD3ABE">
      <w:pPr>
        <w:pStyle w:val="GvdeMetni"/>
        <w:spacing w:before="11"/>
        <w:rPr>
          <w:b/>
          <w:sz w:val="23"/>
          <w:lang w:val="tr-TR"/>
        </w:rPr>
      </w:pPr>
    </w:p>
    <w:p w14:paraId="7BB46308" w14:textId="77777777" w:rsidR="00CD3ABE" w:rsidRDefault="00CD3ABE" w:rsidP="00CD3ABE">
      <w:pPr>
        <w:pStyle w:val="GvdeMetni"/>
        <w:ind w:left="118" w:right="117"/>
        <w:jc w:val="both"/>
        <w:rPr>
          <w:lang w:val="tr-TR"/>
        </w:rPr>
      </w:pPr>
    </w:p>
    <w:p w14:paraId="1ED40EF1" w14:textId="77777777" w:rsidR="00576ABC" w:rsidRDefault="00576ABC" w:rsidP="00CD3ABE">
      <w:pPr>
        <w:pStyle w:val="GvdeMetni"/>
        <w:ind w:left="118" w:right="117"/>
        <w:jc w:val="both"/>
        <w:rPr>
          <w:lang w:val="tr-TR"/>
        </w:rPr>
      </w:pPr>
    </w:p>
    <w:p w14:paraId="484DF1D1" w14:textId="77777777" w:rsidR="00576ABC" w:rsidRPr="000F59F6" w:rsidRDefault="00576ABC" w:rsidP="00CD3ABE">
      <w:pPr>
        <w:pStyle w:val="GvdeMetni"/>
        <w:ind w:left="118" w:right="117"/>
        <w:jc w:val="both"/>
        <w:rPr>
          <w:lang w:val="tr-TR"/>
        </w:rPr>
      </w:pPr>
    </w:p>
    <w:p w14:paraId="524815BA" w14:textId="33C20618" w:rsidR="00CD3ABE" w:rsidRDefault="00957CAE" w:rsidP="00CD3ABE">
      <w:pPr>
        <w:ind w:left="118"/>
        <w:rPr>
          <w:b/>
          <w:color w:val="FF0000"/>
          <w:sz w:val="20"/>
        </w:rPr>
      </w:pPr>
      <w:r>
        <w:rPr>
          <w:b/>
          <w:sz w:val="20"/>
        </w:rPr>
        <w:lastRenderedPageBreak/>
        <w:t>Tablo 18</w:t>
      </w:r>
      <w:r w:rsidR="006376D6">
        <w:rPr>
          <w:b/>
          <w:sz w:val="20"/>
        </w:rPr>
        <w:t>.</w:t>
      </w:r>
      <w:r w:rsidR="006376D6" w:rsidRPr="006376D6">
        <w:t xml:space="preserve"> </w:t>
      </w:r>
      <w:r w:rsidR="006376D6" w:rsidRPr="006376D6">
        <w:rPr>
          <w:b/>
          <w:sz w:val="20"/>
        </w:rPr>
        <w:t>Fiziki Mekân Durumu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E45EC4" w:rsidRPr="000F59F6" w14:paraId="301EC2A0" w14:textId="77777777" w:rsidTr="007A3B0A">
        <w:trPr>
          <w:trHeight w:val="400"/>
        </w:trPr>
        <w:tc>
          <w:tcPr>
            <w:tcW w:w="3430" w:type="dxa"/>
            <w:vAlign w:val="center"/>
          </w:tcPr>
          <w:p w14:paraId="394A00A7" w14:textId="77777777" w:rsidR="00E45EC4" w:rsidRPr="00C22386" w:rsidRDefault="00E45EC4" w:rsidP="007A3B0A">
            <w:pPr>
              <w:pStyle w:val="TableParagraph"/>
              <w:spacing w:line="234" w:lineRule="exact"/>
              <w:ind w:left="97"/>
              <w:jc w:val="center"/>
              <w:rPr>
                <w:b/>
                <w:sz w:val="20"/>
                <w:lang w:val="tr-TR"/>
              </w:rPr>
            </w:pPr>
            <w:r w:rsidRPr="00C22386">
              <w:rPr>
                <w:b/>
                <w:sz w:val="20"/>
                <w:lang w:val="tr-TR"/>
              </w:rPr>
              <w:t>FİZİKİ MEKÂN</w:t>
            </w:r>
          </w:p>
        </w:tc>
        <w:tc>
          <w:tcPr>
            <w:tcW w:w="1176" w:type="dxa"/>
            <w:shd w:val="clear" w:color="auto" w:fill="E2EFD9"/>
            <w:vAlign w:val="center"/>
          </w:tcPr>
          <w:p w14:paraId="6707DB7C" w14:textId="77777777" w:rsidR="00E45EC4" w:rsidRPr="000F59F6" w:rsidRDefault="00E45EC4" w:rsidP="007A3B0A">
            <w:pPr>
              <w:pStyle w:val="TableParagraph"/>
              <w:spacing w:before="1"/>
              <w:ind w:left="392" w:right="397"/>
              <w:rPr>
                <w:b/>
                <w:sz w:val="20"/>
                <w:lang w:val="tr-TR"/>
              </w:rPr>
            </w:pPr>
            <w:r w:rsidRPr="000F59F6">
              <w:rPr>
                <w:b/>
                <w:sz w:val="20"/>
                <w:lang w:val="tr-TR"/>
              </w:rPr>
              <w:t>Var</w:t>
            </w:r>
          </w:p>
        </w:tc>
        <w:tc>
          <w:tcPr>
            <w:tcW w:w="1022" w:type="dxa"/>
            <w:vAlign w:val="center"/>
          </w:tcPr>
          <w:p w14:paraId="337C1590" w14:textId="77777777" w:rsidR="00E45EC4" w:rsidRPr="000F59F6" w:rsidRDefault="00E45EC4" w:rsidP="007A3B0A">
            <w:pPr>
              <w:pStyle w:val="TableParagraph"/>
              <w:spacing w:before="1"/>
              <w:ind w:left="323"/>
              <w:rPr>
                <w:b/>
                <w:sz w:val="20"/>
                <w:lang w:val="tr-TR"/>
              </w:rPr>
            </w:pPr>
            <w:r w:rsidRPr="000F59F6">
              <w:rPr>
                <w:b/>
                <w:sz w:val="20"/>
                <w:lang w:val="tr-TR"/>
              </w:rPr>
              <w:t>Yok</w:t>
            </w:r>
          </w:p>
        </w:tc>
        <w:tc>
          <w:tcPr>
            <w:tcW w:w="996" w:type="dxa"/>
            <w:shd w:val="clear" w:color="auto" w:fill="E2EFD9"/>
            <w:vAlign w:val="center"/>
          </w:tcPr>
          <w:p w14:paraId="3A541645" w14:textId="77777777" w:rsidR="00E45EC4" w:rsidRPr="000F59F6" w:rsidRDefault="00E45EC4" w:rsidP="007A3B0A">
            <w:pPr>
              <w:pStyle w:val="TableParagraph"/>
              <w:spacing w:before="1"/>
              <w:ind w:left="218"/>
              <w:rPr>
                <w:b/>
                <w:sz w:val="20"/>
                <w:lang w:val="tr-TR"/>
              </w:rPr>
            </w:pPr>
            <w:r w:rsidRPr="000F59F6">
              <w:rPr>
                <w:b/>
                <w:sz w:val="20"/>
                <w:lang w:val="tr-TR"/>
              </w:rPr>
              <w:t>Adedi</w:t>
            </w:r>
          </w:p>
        </w:tc>
        <w:tc>
          <w:tcPr>
            <w:tcW w:w="1159" w:type="dxa"/>
            <w:vAlign w:val="center"/>
          </w:tcPr>
          <w:p w14:paraId="46E7308E" w14:textId="77777777" w:rsidR="00E45EC4" w:rsidRPr="000F59F6" w:rsidRDefault="00E45EC4" w:rsidP="007A3B0A">
            <w:pPr>
              <w:pStyle w:val="TableParagraph"/>
              <w:spacing w:before="1"/>
              <w:ind w:left="253"/>
              <w:rPr>
                <w:b/>
                <w:sz w:val="20"/>
                <w:lang w:val="tr-TR"/>
              </w:rPr>
            </w:pPr>
            <w:r w:rsidRPr="000F59F6">
              <w:rPr>
                <w:b/>
                <w:sz w:val="20"/>
                <w:lang w:val="tr-TR"/>
              </w:rPr>
              <w:t>İhtiyaç</w:t>
            </w:r>
          </w:p>
        </w:tc>
        <w:tc>
          <w:tcPr>
            <w:tcW w:w="1267" w:type="dxa"/>
            <w:shd w:val="clear" w:color="auto" w:fill="E2EFD9"/>
            <w:vAlign w:val="center"/>
          </w:tcPr>
          <w:p w14:paraId="2E3E891C" w14:textId="77777777" w:rsidR="00E45EC4" w:rsidRPr="000F59F6" w:rsidRDefault="00E45EC4" w:rsidP="007A3B0A">
            <w:pPr>
              <w:pStyle w:val="TableParagraph"/>
              <w:spacing w:before="1"/>
              <w:ind w:left="194"/>
              <w:rPr>
                <w:b/>
                <w:sz w:val="20"/>
                <w:lang w:val="tr-TR"/>
              </w:rPr>
            </w:pPr>
            <w:r w:rsidRPr="000F59F6">
              <w:rPr>
                <w:b/>
                <w:sz w:val="20"/>
                <w:lang w:val="tr-TR"/>
              </w:rPr>
              <w:t>Açıklama</w:t>
            </w:r>
          </w:p>
        </w:tc>
      </w:tr>
      <w:tr w:rsidR="00E45EC4" w:rsidRPr="000F59F6" w14:paraId="7FB58E6A" w14:textId="77777777" w:rsidTr="00576ABC">
        <w:trPr>
          <w:trHeight w:val="560"/>
        </w:trPr>
        <w:tc>
          <w:tcPr>
            <w:tcW w:w="3430" w:type="dxa"/>
            <w:shd w:val="clear" w:color="auto" w:fill="E2EFD9"/>
            <w:vAlign w:val="center"/>
          </w:tcPr>
          <w:p w14:paraId="271D4A98" w14:textId="77777777" w:rsidR="00E45EC4" w:rsidRPr="006376D6" w:rsidRDefault="00E45EC4" w:rsidP="007A3B0A">
            <w:pPr>
              <w:pStyle w:val="TableParagraph"/>
              <w:spacing w:line="234" w:lineRule="exact"/>
              <w:ind w:left="97"/>
              <w:rPr>
                <w:sz w:val="20"/>
                <w:lang w:val="tr-TR"/>
              </w:rPr>
            </w:pPr>
            <w:r w:rsidRPr="006376D6">
              <w:rPr>
                <w:sz w:val="20"/>
                <w:lang w:val="tr-TR"/>
              </w:rPr>
              <w:t>Öğretmen Çalışma Odası</w:t>
            </w:r>
          </w:p>
        </w:tc>
        <w:tc>
          <w:tcPr>
            <w:tcW w:w="1176" w:type="dxa"/>
            <w:shd w:val="clear" w:color="auto" w:fill="E2EFD9"/>
            <w:vAlign w:val="center"/>
          </w:tcPr>
          <w:p w14:paraId="29C37439" w14:textId="33FEA4E8" w:rsidR="00E45EC4" w:rsidRPr="000F59F6" w:rsidRDefault="00CD5117" w:rsidP="00576ABC">
            <w:pPr>
              <w:pStyle w:val="TableParagraph"/>
              <w:jc w:val="center"/>
              <w:rPr>
                <w:rFonts w:ascii="Times New Roman"/>
                <w:lang w:val="tr-TR"/>
              </w:rPr>
            </w:pPr>
            <w:proofErr w:type="gramStart"/>
            <w:r>
              <w:rPr>
                <w:rFonts w:ascii="Times New Roman"/>
                <w:lang w:val="tr-TR"/>
              </w:rPr>
              <w:t>var</w:t>
            </w:r>
            <w:proofErr w:type="gramEnd"/>
          </w:p>
        </w:tc>
        <w:tc>
          <w:tcPr>
            <w:tcW w:w="1022" w:type="dxa"/>
            <w:shd w:val="clear" w:color="auto" w:fill="E2EFD9"/>
            <w:vAlign w:val="center"/>
          </w:tcPr>
          <w:p w14:paraId="4A4E81BA" w14:textId="77777777" w:rsidR="00E45EC4" w:rsidRPr="000F59F6" w:rsidRDefault="00E45EC4" w:rsidP="00576ABC">
            <w:pPr>
              <w:pStyle w:val="TableParagraph"/>
              <w:jc w:val="center"/>
              <w:rPr>
                <w:rFonts w:ascii="Times New Roman"/>
                <w:lang w:val="tr-TR"/>
              </w:rPr>
            </w:pPr>
          </w:p>
        </w:tc>
        <w:tc>
          <w:tcPr>
            <w:tcW w:w="996" w:type="dxa"/>
            <w:shd w:val="clear" w:color="auto" w:fill="E2EFD9"/>
            <w:vAlign w:val="center"/>
          </w:tcPr>
          <w:p w14:paraId="40D3A04D" w14:textId="11AB9101" w:rsidR="00E45EC4" w:rsidRPr="000F59F6" w:rsidRDefault="00CD5117" w:rsidP="00576ABC">
            <w:pPr>
              <w:pStyle w:val="TableParagraph"/>
              <w:jc w:val="center"/>
              <w:rPr>
                <w:rFonts w:ascii="Times New Roman"/>
                <w:lang w:val="tr-TR"/>
              </w:rPr>
            </w:pPr>
            <w:r>
              <w:rPr>
                <w:rFonts w:ascii="Times New Roman"/>
                <w:lang w:val="tr-TR"/>
              </w:rPr>
              <w:t>1</w:t>
            </w:r>
          </w:p>
        </w:tc>
        <w:tc>
          <w:tcPr>
            <w:tcW w:w="1159" w:type="dxa"/>
            <w:shd w:val="clear" w:color="auto" w:fill="E2EFD9"/>
            <w:vAlign w:val="center"/>
          </w:tcPr>
          <w:p w14:paraId="11B97AC0" w14:textId="7DE6942C" w:rsidR="00E45EC4" w:rsidRPr="000F59F6" w:rsidRDefault="00CD5117" w:rsidP="00576ABC">
            <w:pPr>
              <w:pStyle w:val="TableParagraph"/>
              <w:jc w:val="center"/>
              <w:rPr>
                <w:rFonts w:ascii="Times New Roman"/>
                <w:lang w:val="tr-TR"/>
              </w:rPr>
            </w:pPr>
            <w:r>
              <w:rPr>
                <w:rFonts w:ascii="Times New Roman"/>
                <w:lang w:val="tr-TR"/>
              </w:rPr>
              <w:t>0</w:t>
            </w:r>
          </w:p>
        </w:tc>
        <w:tc>
          <w:tcPr>
            <w:tcW w:w="1267" w:type="dxa"/>
            <w:shd w:val="clear" w:color="auto" w:fill="E2EFD9"/>
          </w:tcPr>
          <w:p w14:paraId="13A6C3E3" w14:textId="759A0947" w:rsidR="00E45EC4" w:rsidRPr="000F59F6" w:rsidRDefault="00E5397F" w:rsidP="007A3B0A">
            <w:pPr>
              <w:pStyle w:val="TableParagraph"/>
              <w:rPr>
                <w:rFonts w:ascii="Times New Roman"/>
                <w:lang w:val="tr-TR"/>
              </w:rPr>
            </w:pPr>
            <w:r>
              <w:rPr>
                <w:rFonts w:ascii="Times New Roman"/>
                <w:lang w:val="tr-TR"/>
              </w:rPr>
              <w:t>Öğ</w:t>
            </w:r>
            <w:r>
              <w:rPr>
                <w:rFonts w:ascii="Times New Roman"/>
                <w:lang w:val="tr-TR"/>
              </w:rPr>
              <w:t>retmenler odas</w:t>
            </w:r>
            <w:r>
              <w:rPr>
                <w:rFonts w:ascii="Times New Roman"/>
                <w:lang w:val="tr-TR"/>
              </w:rPr>
              <w:t>ı</w:t>
            </w:r>
          </w:p>
        </w:tc>
      </w:tr>
      <w:tr w:rsidR="00E45EC4" w:rsidRPr="000F59F6" w14:paraId="3156F631" w14:textId="77777777" w:rsidTr="00576ABC">
        <w:trPr>
          <w:trHeight w:val="540"/>
        </w:trPr>
        <w:tc>
          <w:tcPr>
            <w:tcW w:w="3430" w:type="dxa"/>
            <w:vAlign w:val="center"/>
          </w:tcPr>
          <w:p w14:paraId="73256620" w14:textId="77777777" w:rsidR="00E45EC4" w:rsidRPr="006376D6" w:rsidRDefault="00E45EC4" w:rsidP="007A3B0A">
            <w:pPr>
              <w:pStyle w:val="TableParagraph"/>
              <w:spacing w:before="16"/>
              <w:ind w:left="97"/>
              <w:rPr>
                <w:sz w:val="20"/>
                <w:lang w:val="tr-TR"/>
              </w:rPr>
            </w:pPr>
            <w:r w:rsidRPr="006376D6">
              <w:rPr>
                <w:sz w:val="20"/>
                <w:lang w:val="tr-TR"/>
              </w:rPr>
              <w:t>Ekipman Odası</w:t>
            </w:r>
          </w:p>
        </w:tc>
        <w:tc>
          <w:tcPr>
            <w:tcW w:w="1176" w:type="dxa"/>
            <w:vAlign w:val="center"/>
          </w:tcPr>
          <w:p w14:paraId="7CCBCFEF" w14:textId="5CDBD25A" w:rsidR="00E45EC4" w:rsidRPr="000F59F6" w:rsidRDefault="00CD5117" w:rsidP="00576ABC">
            <w:pPr>
              <w:pStyle w:val="TableParagraph"/>
              <w:jc w:val="center"/>
              <w:rPr>
                <w:rFonts w:ascii="Times New Roman"/>
                <w:lang w:val="tr-TR"/>
              </w:rPr>
            </w:pPr>
            <w:proofErr w:type="gramStart"/>
            <w:r>
              <w:rPr>
                <w:rFonts w:ascii="Times New Roman"/>
                <w:lang w:val="tr-TR"/>
              </w:rPr>
              <w:t>yok</w:t>
            </w:r>
            <w:proofErr w:type="gramEnd"/>
          </w:p>
        </w:tc>
        <w:tc>
          <w:tcPr>
            <w:tcW w:w="1022" w:type="dxa"/>
            <w:vAlign w:val="center"/>
          </w:tcPr>
          <w:p w14:paraId="31F4FCD6" w14:textId="77777777" w:rsidR="00E45EC4" w:rsidRPr="000F59F6" w:rsidRDefault="00E45EC4" w:rsidP="00576ABC">
            <w:pPr>
              <w:pStyle w:val="TableParagraph"/>
              <w:jc w:val="center"/>
              <w:rPr>
                <w:rFonts w:ascii="Times New Roman"/>
                <w:lang w:val="tr-TR"/>
              </w:rPr>
            </w:pPr>
          </w:p>
        </w:tc>
        <w:tc>
          <w:tcPr>
            <w:tcW w:w="996" w:type="dxa"/>
            <w:vAlign w:val="center"/>
          </w:tcPr>
          <w:p w14:paraId="1E945EB5" w14:textId="62EDDFE6" w:rsidR="00E45EC4" w:rsidRPr="000F59F6" w:rsidRDefault="00CD5117" w:rsidP="00576ABC">
            <w:pPr>
              <w:pStyle w:val="TableParagraph"/>
              <w:jc w:val="center"/>
              <w:rPr>
                <w:rFonts w:ascii="Times New Roman"/>
                <w:lang w:val="tr-TR"/>
              </w:rPr>
            </w:pPr>
            <w:r>
              <w:rPr>
                <w:rFonts w:ascii="Times New Roman"/>
                <w:lang w:val="tr-TR"/>
              </w:rPr>
              <w:t>0</w:t>
            </w:r>
          </w:p>
        </w:tc>
        <w:tc>
          <w:tcPr>
            <w:tcW w:w="1159" w:type="dxa"/>
            <w:vAlign w:val="center"/>
          </w:tcPr>
          <w:p w14:paraId="3D020BBD" w14:textId="5AB356A4" w:rsidR="00E45EC4" w:rsidRPr="000F59F6" w:rsidRDefault="00CD5117" w:rsidP="00576ABC">
            <w:pPr>
              <w:pStyle w:val="TableParagraph"/>
              <w:jc w:val="center"/>
              <w:rPr>
                <w:rFonts w:ascii="Times New Roman"/>
                <w:lang w:val="tr-TR"/>
              </w:rPr>
            </w:pPr>
            <w:r>
              <w:rPr>
                <w:rFonts w:ascii="Times New Roman"/>
                <w:lang w:val="tr-TR"/>
              </w:rPr>
              <w:t>0</w:t>
            </w:r>
          </w:p>
        </w:tc>
        <w:tc>
          <w:tcPr>
            <w:tcW w:w="1267" w:type="dxa"/>
          </w:tcPr>
          <w:p w14:paraId="12891E2A" w14:textId="77777777" w:rsidR="00E45EC4" w:rsidRPr="000F59F6" w:rsidRDefault="00E45EC4" w:rsidP="007A3B0A">
            <w:pPr>
              <w:pStyle w:val="TableParagraph"/>
              <w:rPr>
                <w:rFonts w:ascii="Times New Roman"/>
                <w:lang w:val="tr-TR"/>
              </w:rPr>
            </w:pPr>
          </w:p>
        </w:tc>
      </w:tr>
      <w:tr w:rsidR="00E45EC4" w:rsidRPr="000F59F6" w14:paraId="127F1699" w14:textId="77777777" w:rsidTr="00576ABC">
        <w:trPr>
          <w:trHeight w:val="520"/>
        </w:trPr>
        <w:tc>
          <w:tcPr>
            <w:tcW w:w="3430" w:type="dxa"/>
            <w:shd w:val="clear" w:color="auto" w:fill="E2EFD9"/>
            <w:vAlign w:val="center"/>
          </w:tcPr>
          <w:p w14:paraId="702F93D5" w14:textId="77777777" w:rsidR="00E45EC4" w:rsidRPr="006376D6" w:rsidRDefault="00E45EC4" w:rsidP="007A3B0A">
            <w:pPr>
              <w:pStyle w:val="TableParagraph"/>
              <w:spacing w:before="13"/>
              <w:ind w:left="97"/>
              <w:rPr>
                <w:sz w:val="20"/>
                <w:lang w:val="tr-TR"/>
              </w:rPr>
            </w:pPr>
            <w:r w:rsidRPr="006376D6">
              <w:rPr>
                <w:sz w:val="20"/>
                <w:lang w:val="tr-TR"/>
              </w:rPr>
              <w:t>Kütüphane</w:t>
            </w:r>
          </w:p>
        </w:tc>
        <w:tc>
          <w:tcPr>
            <w:tcW w:w="1176" w:type="dxa"/>
            <w:shd w:val="clear" w:color="auto" w:fill="E2EFD9"/>
            <w:vAlign w:val="center"/>
          </w:tcPr>
          <w:p w14:paraId="6C475101" w14:textId="548A911D" w:rsidR="00E45EC4" w:rsidRPr="000F59F6" w:rsidRDefault="00CD5117" w:rsidP="00576ABC">
            <w:pPr>
              <w:pStyle w:val="TableParagraph"/>
              <w:jc w:val="center"/>
              <w:rPr>
                <w:rFonts w:ascii="Times New Roman"/>
                <w:lang w:val="tr-TR"/>
              </w:rPr>
            </w:pPr>
            <w:proofErr w:type="gramStart"/>
            <w:r>
              <w:rPr>
                <w:rFonts w:ascii="Times New Roman"/>
                <w:lang w:val="tr-TR"/>
              </w:rPr>
              <w:t>var</w:t>
            </w:r>
            <w:proofErr w:type="gramEnd"/>
          </w:p>
        </w:tc>
        <w:tc>
          <w:tcPr>
            <w:tcW w:w="1022" w:type="dxa"/>
            <w:shd w:val="clear" w:color="auto" w:fill="E2EFD9"/>
            <w:vAlign w:val="center"/>
          </w:tcPr>
          <w:p w14:paraId="06FB92AC" w14:textId="77777777" w:rsidR="00E45EC4" w:rsidRPr="000F59F6" w:rsidRDefault="00E45EC4" w:rsidP="00576ABC">
            <w:pPr>
              <w:pStyle w:val="TableParagraph"/>
              <w:jc w:val="center"/>
              <w:rPr>
                <w:rFonts w:ascii="Times New Roman"/>
                <w:lang w:val="tr-TR"/>
              </w:rPr>
            </w:pPr>
          </w:p>
        </w:tc>
        <w:tc>
          <w:tcPr>
            <w:tcW w:w="996" w:type="dxa"/>
            <w:shd w:val="clear" w:color="auto" w:fill="E2EFD9"/>
            <w:vAlign w:val="center"/>
          </w:tcPr>
          <w:p w14:paraId="7C3674F9" w14:textId="2D0FB47C" w:rsidR="00E45EC4" w:rsidRPr="000F59F6" w:rsidRDefault="00CD5117" w:rsidP="00576ABC">
            <w:pPr>
              <w:pStyle w:val="TableParagraph"/>
              <w:jc w:val="center"/>
              <w:rPr>
                <w:rFonts w:ascii="Times New Roman"/>
                <w:lang w:val="tr-TR"/>
              </w:rPr>
            </w:pPr>
            <w:r>
              <w:rPr>
                <w:rFonts w:ascii="Times New Roman"/>
                <w:lang w:val="tr-TR"/>
              </w:rPr>
              <w:t>1</w:t>
            </w:r>
          </w:p>
        </w:tc>
        <w:tc>
          <w:tcPr>
            <w:tcW w:w="1159" w:type="dxa"/>
            <w:shd w:val="clear" w:color="auto" w:fill="E2EFD9"/>
            <w:vAlign w:val="center"/>
          </w:tcPr>
          <w:p w14:paraId="50325FE7" w14:textId="0F9A7C7F" w:rsidR="00E45EC4" w:rsidRPr="000F59F6" w:rsidRDefault="00E259A6" w:rsidP="00576ABC">
            <w:pPr>
              <w:pStyle w:val="TableParagraph"/>
              <w:jc w:val="center"/>
              <w:rPr>
                <w:rFonts w:ascii="Times New Roman"/>
                <w:lang w:val="tr-TR"/>
              </w:rPr>
            </w:pPr>
            <w:r>
              <w:rPr>
                <w:rFonts w:ascii="Times New Roman"/>
                <w:lang w:val="tr-TR"/>
              </w:rPr>
              <w:t>0</w:t>
            </w:r>
          </w:p>
        </w:tc>
        <w:tc>
          <w:tcPr>
            <w:tcW w:w="1267" w:type="dxa"/>
            <w:shd w:val="clear" w:color="auto" w:fill="E2EFD9"/>
          </w:tcPr>
          <w:p w14:paraId="37960D0A" w14:textId="77777777" w:rsidR="00E45EC4" w:rsidRPr="000F59F6" w:rsidRDefault="00E45EC4" w:rsidP="007A3B0A">
            <w:pPr>
              <w:pStyle w:val="TableParagraph"/>
              <w:rPr>
                <w:rFonts w:ascii="Times New Roman"/>
                <w:lang w:val="tr-TR"/>
              </w:rPr>
            </w:pPr>
          </w:p>
        </w:tc>
      </w:tr>
      <w:tr w:rsidR="00E45EC4" w:rsidRPr="000F59F6" w14:paraId="115F2B8A" w14:textId="77777777" w:rsidTr="00576ABC">
        <w:trPr>
          <w:trHeight w:val="540"/>
        </w:trPr>
        <w:tc>
          <w:tcPr>
            <w:tcW w:w="3430" w:type="dxa"/>
            <w:vAlign w:val="center"/>
          </w:tcPr>
          <w:p w14:paraId="30929684" w14:textId="77777777" w:rsidR="00E45EC4" w:rsidRPr="006376D6" w:rsidRDefault="00E45EC4" w:rsidP="007A3B0A">
            <w:pPr>
              <w:pStyle w:val="TableParagraph"/>
              <w:spacing w:before="16"/>
              <w:ind w:left="97"/>
              <w:rPr>
                <w:sz w:val="20"/>
                <w:lang w:val="tr-TR"/>
              </w:rPr>
            </w:pPr>
            <w:r w:rsidRPr="006376D6">
              <w:rPr>
                <w:sz w:val="20"/>
                <w:lang w:val="tr-TR"/>
              </w:rPr>
              <w:t>Rehberlik Servisi</w:t>
            </w:r>
          </w:p>
        </w:tc>
        <w:tc>
          <w:tcPr>
            <w:tcW w:w="1176" w:type="dxa"/>
            <w:vAlign w:val="center"/>
          </w:tcPr>
          <w:p w14:paraId="02A522DE" w14:textId="51AA1539" w:rsidR="00E45EC4" w:rsidRPr="000F59F6" w:rsidRDefault="00CD5117" w:rsidP="00576ABC">
            <w:pPr>
              <w:pStyle w:val="TableParagraph"/>
              <w:jc w:val="center"/>
              <w:rPr>
                <w:rFonts w:ascii="Times New Roman"/>
                <w:lang w:val="tr-TR"/>
              </w:rPr>
            </w:pPr>
            <w:proofErr w:type="gramStart"/>
            <w:r>
              <w:rPr>
                <w:rFonts w:ascii="Times New Roman"/>
                <w:lang w:val="tr-TR"/>
              </w:rPr>
              <w:t>yok</w:t>
            </w:r>
            <w:proofErr w:type="gramEnd"/>
          </w:p>
        </w:tc>
        <w:tc>
          <w:tcPr>
            <w:tcW w:w="1022" w:type="dxa"/>
            <w:vAlign w:val="center"/>
          </w:tcPr>
          <w:p w14:paraId="14375B1E" w14:textId="77777777" w:rsidR="00E45EC4" w:rsidRPr="000F59F6" w:rsidRDefault="00E45EC4" w:rsidP="00576ABC">
            <w:pPr>
              <w:pStyle w:val="TableParagraph"/>
              <w:jc w:val="center"/>
              <w:rPr>
                <w:rFonts w:ascii="Times New Roman"/>
                <w:lang w:val="tr-TR"/>
              </w:rPr>
            </w:pPr>
          </w:p>
        </w:tc>
        <w:tc>
          <w:tcPr>
            <w:tcW w:w="996" w:type="dxa"/>
            <w:vAlign w:val="center"/>
          </w:tcPr>
          <w:p w14:paraId="2AAF57C8" w14:textId="76CC2120" w:rsidR="00E45EC4" w:rsidRPr="000F59F6" w:rsidRDefault="00CD5117" w:rsidP="00576ABC">
            <w:pPr>
              <w:pStyle w:val="TableParagraph"/>
              <w:jc w:val="center"/>
              <w:rPr>
                <w:rFonts w:ascii="Times New Roman"/>
                <w:lang w:val="tr-TR"/>
              </w:rPr>
            </w:pPr>
            <w:r>
              <w:rPr>
                <w:rFonts w:ascii="Times New Roman"/>
                <w:lang w:val="tr-TR"/>
              </w:rPr>
              <w:t>0</w:t>
            </w:r>
          </w:p>
        </w:tc>
        <w:tc>
          <w:tcPr>
            <w:tcW w:w="1159" w:type="dxa"/>
            <w:vAlign w:val="center"/>
          </w:tcPr>
          <w:p w14:paraId="23C761E2" w14:textId="101FACF5" w:rsidR="00E45EC4" w:rsidRPr="000F59F6" w:rsidRDefault="00CD5117" w:rsidP="00576ABC">
            <w:pPr>
              <w:pStyle w:val="TableParagraph"/>
              <w:jc w:val="center"/>
              <w:rPr>
                <w:rFonts w:ascii="Times New Roman"/>
                <w:lang w:val="tr-TR"/>
              </w:rPr>
            </w:pPr>
            <w:r>
              <w:rPr>
                <w:rFonts w:ascii="Times New Roman"/>
                <w:lang w:val="tr-TR"/>
              </w:rPr>
              <w:t>0</w:t>
            </w:r>
          </w:p>
        </w:tc>
        <w:tc>
          <w:tcPr>
            <w:tcW w:w="1267" w:type="dxa"/>
          </w:tcPr>
          <w:p w14:paraId="3302E6DB" w14:textId="77777777" w:rsidR="00E45EC4" w:rsidRPr="000F59F6" w:rsidRDefault="00E45EC4" w:rsidP="007A3B0A">
            <w:pPr>
              <w:pStyle w:val="TableParagraph"/>
              <w:rPr>
                <w:rFonts w:ascii="Times New Roman"/>
                <w:lang w:val="tr-TR"/>
              </w:rPr>
            </w:pPr>
          </w:p>
        </w:tc>
      </w:tr>
      <w:tr w:rsidR="00E45EC4" w:rsidRPr="000F59F6" w14:paraId="742265FF" w14:textId="77777777" w:rsidTr="00576ABC">
        <w:trPr>
          <w:trHeight w:val="660"/>
        </w:trPr>
        <w:tc>
          <w:tcPr>
            <w:tcW w:w="3430" w:type="dxa"/>
            <w:shd w:val="clear" w:color="auto" w:fill="E2EFD9"/>
            <w:vAlign w:val="center"/>
          </w:tcPr>
          <w:p w14:paraId="0B1607A8" w14:textId="77777777" w:rsidR="00E45EC4" w:rsidRPr="006376D6" w:rsidRDefault="00E45EC4" w:rsidP="007A3B0A">
            <w:pPr>
              <w:pStyle w:val="TableParagraph"/>
              <w:spacing w:before="84"/>
              <w:ind w:left="97"/>
              <w:rPr>
                <w:sz w:val="20"/>
                <w:lang w:val="tr-TR"/>
              </w:rPr>
            </w:pPr>
            <w:r w:rsidRPr="006376D6">
              <w:rPr>
                <w:sz w:val="20"/>
                <w:lang w:val="tr-TR"/>
              </w:rPr>
              <w:t>Resim Odası</w:t>
            </w:r>
          </w:p>
        </w:tc>
        <w:tc>
          <w:tcPr>
            <w:tcW w:w="1176" w:type="dxa"/>
            <w:shd w:val="clear" w:color="auto" w:fill="E2EFD9"/>
            <w:vAlign w:val="center"/>
          </w:tcPr>
          <w:p w14:paraId="6730662F" w14:textId="4D078862" w:rsidR="00E45EC4" w:rsidRPr="000F59F6" w:rsidRDefault="00CD5117" w:rsidP="00576ABC">
            <w:pPr>
              <w:pStyle w:val="TableParagraph"/>
              <w:jc w:val="center"/>
              <w:rPr>
                <w:rFonts w:ascii="Times New Roman"/>
                <w:lang w:val="tr-TR"/>
              </w:rPr>
            </w:pPr>
            <w:proofErr w:type="gramStart"/>
            <w:r>
              <w:rPr>
                <w:rFonts w:ascii="Times New Roman"/>
                <w:lang w:val="tr-TR"/>
              </w:rPr>
              <w:t>yok</w:t>
            </w:r>
            <w:proofErr w:type="gramEnd"/>
          </w:p>
        </w:tc>
        <w:tc>
          <w:tcPr>
            <w:tcW w:w="1022" w:type="dxa"/>
            <w:shd w:val="clear" w:color="auto" w:fill="E2EFD9"/>
            <w:vAlign w:val="center"/>
          </w:tcPr>
          <w:p w14:paraId="46CD1515" w14:textId="77777777" w:rsidR="00E45EC4" w:rsidRPr="000F59F6" w:rsidRDefault="00E45EC4" w:rsidP="00576ABC">
            <w:pPr>
              <w:pStyle w:val="TableParagraph"/>
              <w:jc w:val="center"/>
              <w:rPr>
                <w:rFonts w:ascii="Times New Roman"/>
                <w:lang w:val="tr-TR"/>
              </w:rPr>
            </w:pPr>
          </w:p>
        </w:tc>
        <w:tc>
          <w:tcPr>
            <w:tcW w:w="996" w:type="dxa"/>
            <w:shd w:val="clear" w:color="auto" w:fill="E2EFD9"/>
            <w:vAlign w:val="center"/>
          </w:tcPr>
          <w:p w14:paraId="44AE91B5" w14:textId="2A3AEEE0" w:rsidR="00E45EC4" w:rsidRPr="000F59F6" w:rsidRDefault="00CD5117" w:rsidP="00576ABC">
            <w:pPr>
              <w:pStyle w:val="TableParagraph"/>
              <w:jc w:val="center"/>
              <w:rPr>
                <w:rFonts w:ascii="Times New Roman"/>
                <w:lang w:val="tr-TR"/>
              </w:rPr>
            </w:pPr>
            <w:r>
              <w:rPr>
                <w:rFonts w:ascii="Times New Roman"/>
                <w:lang w:val="tr-TR"/>
              </w:rPr>
              <w:t>0</w:t>
            </w:r>
          </w:p>
        </w:tc>
        <w:tc>
          <w:tcPr>
            <w:tcW w:w="1159" w:type="dxa"/>
            <w:shd w:val="clear" w:color="auto" w:fill="E2EFD9"/>
            <w:vAlign w:val="center"/>
          </w:tcPr>
          <w:p w14:paraId="7818A6BD" w14:textId="31EABFDF" w:rsidR="00E45EC4" w:rsidRPr="000F59F6" w:rsidRDefault="00CD5117" w:rsidP="00576ABC">
            <w:pPr>
              <w:pStyle w:val="TableParagraph"/>
              <w:jc w:val="center"/>
              <w:rPr>
                <w:rFonts w:ascii="Times New Roman"/>
                <w:lang w:val="tr-TR"/>
              </w:rPr>
            </w:pPr>
            <w:r>
              <w:rPr>
                <w:rFonts w:ascii="Times New Roman"/>
                <w:lang w:val="tr-TR"/>
              </w:rPr>
              <w:t>0</w:t>
            </w:r>
          </w:p>
        </w:tc>
        <w:tc>
          <w:tcPr>
            <w:tcW w:w="1267" w:type="dxa"/>
            <w:shd w:val="clear" w:color="auto" w:fill="E2EFD9"/>
          </w:tcPr>
          <w:p w14:paraId="64C1A6A1" w14:textId="77777777" w:rsidR="00E45EC4" w:rsidRPr="000F59F6" w:rsidRDefault="00E45EC4" w:rsidP="007A3B0A">
            <w:pPr>
              <w:pStyle w:val="TableParagraph"/>
              <w:rPr>
                <w:rFonts w:ascii="Times New Roman"/>
                <w:lang w:val="tr-TR"/>
              </w:rPr>
            </w:pPr>
          </w:p>
        </w:tc>
      </w:tr>
      <w:tr w:rsidR="00E45EC4" w:rsidRPr="000F59F6" w14:paraId="401E0BA9" w14:textId="77777777" w:rsidTr="00576ABC">
        <w:trPr>
          <w:trHeight w:val="560"/>
        </w:trPr>
        <w:tc>
          <w:tcPr>
            <w:tcW w:w="3430" w:type="dxa"/>
            <w:vAlign w:val="center"/>
          </w:tcPr>
          <w:p w14:paraId="66AFDCF9" w14:textId="77777777" w:rsidR="00E45EC4" w:rsidRPr="006376D6" w:rsidRDefault="00E45EC4" w:rsidP="007A3B0A">
            <w:pPr>
              <w:pStyle w:val="TableParagraph"/>
              <w:spacing w:before="28"/>
              <w:ind w:left="97"/>
              <w:rPr>
                <w:sz w:val="20"/>
                <w:lang w:val="tr-TR"/>
              </w:rPr>
            </w:pPr>
            <w:r w:rsidRPr="006376D6">
              <w:rPr>
                <w:sz w:val="20"/>
                <w:lang w:val="tr-TR"/>
              </w:rPr>
              <w:t>Müzik Odası</w:t>
            </w:r>
          </w:p>
        </w:tc>
        <w:tc>
          <w:tcPr>
            <w:tcW w:w="1176" w:type="dxa"/>
            <w:vAlign w:val="center"/>
          </w:tcPr>
          <w:p w14:paraId="03BD27AF" w14:textId="0CD6093B" w:rsidR="00E45EC4" w:rsidRPr="000F59F6" w:rsidRDefault="00CD5117" w:rsidP="00576ABC">
            <w:pPr>
              <w:pStyle w:val="TableParagraph"/>
              <w:jc w:val="center"/>
              <w:rPr>
                <w:rFonts w:ascii="Times New Roman"/>
                <w:lang w:val="tr-TR"/>
              </w:rPr>
            </w:pPr>
            <w:proofErr w:type="gramStart"/>
            <w:r>
              <w:rPr>
                <w:rFonts w:ascii="Times New Roman"/>
                <w:lang w:val="tr-TR"/>
              </w:rPr>
              <w:t>yok</w:t>
            </w:r>
            <w:proofErr w:type="gramEnd"/>
          </w:p>
        </w:tc>
        <w:tc>
          <w:tcPr>
            <w:tcW w:w="1022" w:type="dxa"/>
            <w:vAlign w:val="center"/>
          </w:tcPr>
          <w:p w14:paraId="0AA81548" w14:textId="77777777" w:rsidR="00E45EC4" w:rsidRPr="000F59F6" w:rsidRDefault="00E45EC4" w:rsidP="00576ABC">
            <w:pPr>
              <w:pStyle w:val="TableParagraph"/>
              <w:jc w:val="center"/>
              <w:rPr>
                <w:rFonts w:ascii="Times New Roman"/>
                <w:lang w:val="tr-TR"/>
              </w:rPr>
            </w:pPr>
          </w:p>
        </w:tc>
        <w:tc>
          <w:tcPr>
            <w:tcW w:w="996" w:type="dxa"/>
            <w:vAlign w:val="center"/>
          </w:tcPr>
          <w:p w14:paraId="6D45212D" w14:textId="15CFA635" w:rsidR="00E45EC4" w:rsidRPr="000F59F6" w:rsidRDefault="00CD5117" w:rsidP="00576ABC">
            <w:pPr>
              <w:pStyle w:val="TableParagraph"/>
              <w:jc w:val="center"/>
              <w:rPr>
                <w:rFonts w:ascii="Times New Roman"/>
                <w:lang w:val="tr-TR"/>
              </w:rPr>
            </w:pPr>
            <w:r>
              <w:rPr>
                <w:rFonts w:ascii="Times New Roman"/>
                <w:lang w:val="tr-TR"/>
              </w:rPr>
              <w:t>0</w:t>
            </w:r>
          </w:p>
        </w:tc>
        <w:tc>
          <w:tcPr>
            <w:tcW w:w="1159" w:type="dxa"/>
            <w:vAlign w:val="center"/>
          </w:tcPr>
          <w:p w14:paraId="1016BA21" w14:textId="5A27EAB6" w:rsidR="00E45EC4" w:rsidRPr="000F59F6" w:rsidRDefault="00CD5117" w:rsidP="00576ABC">
            <w:pPr>
              <w:pStyle w:val="TableParagraph"/>
              <w:jc w:val="center"/>
              <w:rPr>
                <w:rFonts w:ascii="Times New Roman"/>
                <w:lang w:val="tr-TR"/>
              </w:rPr>
            </w:pPr>
            <w:r>
              <w:rPr>
                <w:rFonts w:ascii="Times New Roman"/>
                <w:lang w:val="tr-TR"/>
              </w:rPr>
              <w:t>0</w:t>
            </w:r>
          </w:p>
        </w:tc>
        <w:tc>
          <w:tcPr>
            <w:tcW w:w="1267" w:type="dxa"/>
          </w:tcPr>
          <w:p w14:paraId="52EF445A" w14:textId="77777777" w:rsidR="00E45EC4" w:rsidRPr="000F59F6" w:rsidRDefault="00E45EC4" w:rsidP="007A3B0A">
            <w:pPr>
              <w:pStyle w:val="TableParagraph"/>
              <w:rPr>
                <w:rFonts w:ascii="Times New Roman"/>
                <w:lang w:val="tr-TR"/>
              </w:rPr>
            </w:pPr>
          </w:p>
        </w:tc>
      </w:tr>
      <w:tr w:rsidR="00E45EC4" w:rsidRPr="000F59F6" w14:paraId="7D12737D" w14:textId="77777777" w:rsidTr="00576ABC">
        <w:trPr>
          <w:trHeight w:val="540"/>
        </w:trPr>
        <w:tc>
          <w:tcPr>
            <w:tcW w:w="3430" w:type="dxa"/>
            <w:shd w:val="clear" w:color="auto" w:fill="E2EFD9"/>
            <w:vAlign w:val="center"/>
          </w:tcPr>
          <w:p w14:paraId="5BB21980" w14:textId="77777777" w:rsidR="00E45EC4" w:rsidRPr="006376D6" w:rsidRDefault="00E45EC4" w:rsidP="007A3B0A">
            <w:pPr>
              <w:pStyle w:val="TableParagraph"/>
              <w:spacing w:before="14"/>
              <w:ind w:left="97"/>
              <w:rPr>
                <w:sz w:val="20"/>
                <w:lang w:val="tr-TR"/>
              </w:rPr>
            </w:pPr>
            <w:r w:rsidRPr="006376D6">
              <w:rPr>
                <w:sz w:val="20"/>
                <w:lang w:val="tr-TR"/>
              </w:rPr>
              <w:t>Çok Amaçlı Salon</w:t>
            </w:r>
          </w:p>
        </w:tc>
        <w:tc>
          <w:tcPr>
            <w:tcW w:w="1176" w:type="dxa"/>
            <w:shd w:val="clear" w:color="auto" w:fill="E2EFD9"/>
            <w:vAlign w:val="center"/>
          </w:tcPr>
          <w:p w14:paraId="5A892BCD" w14:textId="19EF5EE7" w:rsidR="00E45EC4" w:rsidRPr="000F59F6" w:rsidRDefault="00CD5117" w:rsidP="00576ABC">
            <w:pPr>
              <w:pStyle w:val="TableParagraph"/>
              <w:jc w:val="center"/>
              <w:rPr>
                <w:rFonts w:ascii="Times New Roman"/>
                <w:lang w:val="tr-TR"/>
              </w:rPr>
            </w:pPr>
            <w:proofErr w:type="gramStart"/>
            <w:r>
              <w:rPr>
                <w:rFonts w:ascii="Times New Roman"/>
                <w:lang w:val="tr-TR"/>
              </w:rPr>
              <w:t>yok</w:t>
            </w:r>
            <w:proofErr w:type="gramEnd"/>
          </w:p>
        </w:tc>
        <w:tc>
          <w:tcPr>
            <w:tcW w:w="1022" w:type="dxa"/>
            <w:shd w:val="clear" w:color="auto" w:fill="E2EFD9"/>
            <w:vAlign w:val="center"/>
          </w:tcPr>
          <w:p w14:paraId="5B622B51" w14:textId="77777777" w:rsidR="00E45EC4" w:rsidRPr="000F59F6" w:rsidRDefault="00E45EC4" w:rsidP="00576ABC">
            <w:pPr>
              <w:pStyle w:val="TableParagraph"/>
              <w:jc w:val="center"/>
              <w:rPr>
                <w:rFonts w:ascii="Times New Roman"/>
                <w:lang w:val="tr-TR"/>
              </w:rPr>
            </w:pPr>
          </w:p>
        </w:tc>
        <w:tc>
          <w:tcPr>
            <w:tcW w:w="996" w:type="dxa"/>
            <w:shd w:val="clear" w:color="auto" w:fill="E2EFD9"/>
            <w:vAlign w:val="center"/>
          </w:tcPr>
          <w:p w14:paraId="6024A614" w14:textId="48642F71" w:rsidR="00E45EC4" w:rsidRPr="000F59F6" w:rsidRDefault="00CD5117" w:rsidP="00576ABC">
            <w:pPr>
              <w:pStyle w:val="TableParagraph"/>
              <w:jc w:val="center"/>
              <w:rPr>
                <w:rFonts w:ascii="Times New Roman"/>
                <w:lang w:val="tr-TR"/>
              </w:rPr>
            </w:pPr>
            <w:r>
              <w:rPr>
                <w:rFonts w:ascii="Times New Roman"/>
                <w:lang w:val="tr-TR"/>
              </w:rPr>
              <w:t>0</w:t>
            </w:r>
          </w:p>
        </w:tc>
        <w:tc>
          <w:tcPr>
            <w:tcW w:w="1159" w:type="dxa"/>
            <w:shd w:val="clear" w:color="auto" w:fill="E2EFD9"/>
            <w:vAlign w:val="center"/>
          </w:tcPr>
          <w:p w14:paraId="79043D6E" w14:textId="467CEE66" w:rsidR="00E45EC4" w:rsidRPr="000F59F6" w:rsidRDefault="00CD5117" w:rsidP="00576ABC">
            <w:pPr>
              <w:pStyle w:val="TableParagraph"/>
              <w:jc w:val="center"/>
              <w:rPr>
                <w:rFonts w:ascii="Times New Roman"/>
                <w:lang w:val="tr-TR"/>
              </w:rPr>
            </w:pPr>
            <w:r>
              <w:rPr>
                <w:rFonts w:ascii="Times New Roman"/>
                <w:lang w:val="tr-TR"/>
              </w:rPr>
              <w:t>0</w:t>
            </w:r>
          </w:p>
        </w:tc>
        <w:tc>
          <w:tcPr>
            <w:tcW w:w="1267" w:type="dxa"/>
            <w:shd w:val="clear" w:color="auto" w:fill="E2EFD9"/>
          </w:tcPr>
          <w:p w14:paraId="32B5A1F1" w14:textId="77777777" w:rsidR="00E45EC4" w:rsidRPr="000F59F6" w:rsidRDefault="00E45EC4" w:rsidP="007A3B0A">
            <w:pPr>
              <w:pStyle w:val="TableParagraph"/>
              <w:rPr>
                <w:rFonts w:ascii="Times New Roman"/>
                <w:lang w:val="tr-TR"/>
              </w:rPr>
            </w:pPr>
          </w:p>
        </w:tc>
      </w:tr>
      <w:tr w:rsidR="00E45EC4" w:rsidRPr="000F59F6" w14:paraId="106F0059" w14:textId="77777777" w:rsidTr="00576ABC">
        <w:trPr>
          <w:trHeight w:val="614"/>
        </w:trPr>
        <w:tc>
          <w:tcPr>
            <w:tcW w:w="3430" w:type="dxa"/>
            <w:vAlign w:val="center"/>
          </w:tcPr>
          <w:p w14:paraId="47E5738D" w14:textId="77777777" w:rsidR="00E45EC4" w:rsidRPr="006376D6" w:rsidRDefault="00E45EC4" w:rsidP="007A3B0A">
            <w:pPr>
              <w:pStyle w:val="TableParagraph"/>
              <w:spacing w:line="234" w:lineRule="exact"/>
              <w:ind w:left="97"/>
              <w:rPr>
                <w:sz w:val="20"/>
                <w:lang w:val="tr-TR"/>
              </w:rPr>
            </w:pPr>
            <w:r w:rsidRPr="006376D6">
              <w:rPr>
                <w:sz w:val="20"/>
                <w:lang w:val="tr-TR"/>
              </w:rPr>
              <w:t>Spor Salonu</w:t>
            </w:r>
          </w:p>
        </w:tc>
        <w:tc>
          <w:tcPr>
            <w:tcW w:w="1176" w:type="dxa"/>
            <w:vAlign w:val="center"/>
          </w:tcPr>
          <w:p w14:paraId="488ECCDA" w14:textId="748D964E" w:rsidR="00E45EC4" w:rsidRPr="000F59F6" w:rsidRDefault="00CD5117" w:rsidP="00576ABC">
            <w:pPr>
              <w:pStyle w:val="TableParagraph"/>
              <w:jc w:val="center"/>
              <w:rPr>
                <w:rFonts w:ascii="Times New Roman"/>
                <w:lang w:val="tr-TR"/>
              </w:rPr>
            </w:pPr>
            <w:proofErr w:type="gramStart"/>
            <w:r>
              <w:rPr>
                <w:rFonts w:ascii="Times New Roman"/>
                <w:lang w:val="tr-TR"/>
              </w:rPr>
              <w:t>yok</w:t>
            </w:r>
            <w:proofErr w:type="gramEnd"/>
          </w:p>
        </w:tc>
        <w:tc>
          <w:tcPr>
            <w:tcW w:w="1022" w:type="dxa"/>
            <w:vAlign w:val="center"/>
          </w:tcPr>
          <w:p w14:paraId="29559EDD" w14:textId="77777777" w:rsidR="00E45EC4" w:rsidRPr="000F59F6" w:rsidRDefault="00E45EC4" w:rsidP="00576ABC">
            <w:pPr>
              <w:pStyle w:val="TableParagraph"/>
              <w:jc w:val="center"/>
              <w:rPr>
                <w:rFonts w:ascii="Times New Roman"/>
                <w:lang w:val="tr-TR"/>
              </w:rPr>
            </w:pPr>
          </w:p>
        </w:tc>
        <w:tc>
          <w:tcPr>
            <w:tcW w:w="996" w:type="dxa"/>
            <w:vAlign w:val="center"/>
          </w:tcPr>
          <w:p w14:paraId="54BC4BB1" w14:textId="41D28B8F" w:rsidR="00E45EC4" w:rsidRPr="000F59F6" w:rsidRDefault="00CD5117" w:rsidP="00576ABC">
            <w:pPr>
              <w:pStyle w:val="TableParagraph"/>
              <w:jc w:val="center"/>
              <w:rPr>
                <w:rFonts w:ascii="Times New Roman"/>
                <w:lang w:val="tr-TR"/>
              </w:rPr>
            </w:pPr>
            <w:r>
              <w:rPr>
                <w:rFonts w:ascii="Times New Roman"/>
                <w:lang w:val="tr-TR"/>
              </w:rPr>
              <w:t>0</w:t>
            </w:r>
          </w:p>
        </w:tc>
        <w:tc>
          <w:tcPr>
            <w:tcW w:w="1159" w:type="dxa"/>
            <w:vAlign w:val="center"/>
          </w:tcPr>
          <w:p w14:paraId="56B0A31C" w14:textId="34A6CEF5" w:rsidR="00E45EC4" w:rsidRPr="000F59F6" w:rsidRDefault="00E259A6" w:rsidP="00576ABC">
            <w:pPr>
              <w:pStyle w:val="TableParagraph"/>
              <w:jc w:val="center"/>
              <w:rPr>
                <w:rFonts w:ascii="Times New Roman"/>
                <w:lang w:val="tr-TR"/>
              </w:rPr>
            </w:pPr>
            <w:r>
              <w:rPr>
                <w:rFonts w:ascii="Times New Roman"/>
                <w:lang w:val="tr-TR"/>
              </w:rPr>
              <w:t>0</w:t>
            </w:r>
          </w:p>
        </w:tc>
        <w:tc>
          <w:tcPr>
            <w:tcW w:w="1267" w:type="dxa"/>
          </w:tcPr>
          <w:p w14:paraId="516E52E5" w14:textId="77777777" w:rsidR="00E45EC4" w:rsidRPr="000F59F6" w:rsidRDefault="00E45EC4" w:rsidP="007A3B0A">
            <w:pPr>
              <w:pStyle w:val="TableParagraph"/>
              <w:rPr>
                <w:rFonts w:ascii="Times New Roman"/>
                <w:lang w:val="tr-TR"/>
              </w:rPr>
            </w:pPr>
          </w:p>
        </w:tc>
      </w:tr>
    </w:tbl>
    <w:p w14:paraId="658CBC36" w14:textId="77777777" w:rsidR="00E45EC4" w:rsidRDefault="00E45EC4" w:rsidP="00E45EC4">
      <w:pPr>
        <w:rPr>
          <w:b/>
          <w:color w:val="FF0000"/>
          <w:sz w:val="20"/>
        </w:rPr>
      </w:pPr>
    </w:p>
    <w:p w14:paraId="0CB93C46" w14:textId="77777777" w:rsidR="00E45EC4" w:rsidRPr="000F59F6" w:rsidRDefault="00E45EC4" w:rsidP="00E45EC4">
      <w:pPr>
        <w:rPr>
          <w:b/>
          <w:color w:val="FF0000"/>
          <w:sz w:val="20"/>
        </w:rPr>
      </w:pPr>
    </w:p>
    <w:p w14:paraId="63501029" w14:textId="7C726E0B" w:rsidR="00E45EC4" w:rsidRPr="00E45EC4" w:rsidRDefault="00272413" w:rsidP="00F52795">
      <w:pPr>
        <w:pStyle w:val="Balk3"/>
        <w:numPr>
          <w:ilvl w:val="2"/>
          <w:numId w:val="33"/>
        </w:numPr>
        <w:spacing w:line="360" w:lineRule="auto"/>
        <w:ind w:left="567"/>
        <w:rPr>
          <w:rFonts w:ascii="Cambria" w:eastAsia="Cambria" w:hAnsi="Cambria" w:cs="Cambria"/>
          <w:b/>
          <w:bCs/>
          <w:iCs/>
          <w:color w:val="auto"/>
          <w:kern w:val="0"/>
          <w:sz w:val="28"/>
          <w:szCs w:val="28"/>
          <w14:ligatures w14:val="none"/>
        </w:rPr>
      </w:pPr>
      <w:bookmarkStart w:id="33" w:name="_Toc165408331"/>
      <w:bookmarkStart w:id="34" w:name="_Toc165725600"/>
      <w:r w:rsidRPr="00730FB0">
        <w:rPr>
          <w:rFonts w:ascii="Cambria" w:eastAsia="Cambria" w:hAnsi="Cambria" w:cs="Cambria"/>
          <w:b/>
          <w:bCs/>
          <w:iCs/>
          <w:color w:val="auto"/>
          <w:kern w:val="0"/>
          <w:sz w:val="28"/>
          <w:szCs w:val="28"/>
          <w14:ligatures w14:val="none"/>
        </w:rPr>
        <w:t>Mali Kaynaklar</w:t>
      </w:r>
      <w:bookmarkEnd w:id="33"/>
      <w:bookmarkEnd w:id="34"/>
      <w:r w:rsidR="00E45EC4">
        <w:rPr>
          <w:rFonts w:ascii="Cambria" w:eastAsia="Cambria" w:hAnsi="Cambria" w:cs="Cambria"/>
          <w:b/>
          <w:bCs/>
          <w:iCs/>
          <w:color w:val="auto"/>
          <w:kern w:val="0"/>
          <w:sz w:val="28"/>
          <w:szCs w:val="28"/>
          <w14:ligatures w14:val="none"/>
        </w:rPr>
        <w:tab/>
      </w:r>
    </w:p>
    <w:p w14:paraId="291ED0D2" w14:textId="6843F037" w:rsidR="009D7FD0" w:rsidRPr="009D7FD0" w:rsidRDefault="00272413" w:rsidP="009D7FD0">
      <w:pPr>
        <w:pStyle w:val="GvdeMetni"/>
        <w:spacing w:line="360" w:lineRule="auto"/>
        <w:ind w:left="118" w:right="112" w:firstLine="590"/>
        <w:jc w:val="both"/>
        <w:rPr>
          <w:lang w:val="tr-TR"/>
        </w:rPr>
      </w:pPr>
      <w:r w:rsidRPr="000F59F6">
        <w:rPr>
          <w:lang w:val="tr-TR"/>
        </w:rPr>
        <w:t xml:space="preserve">Kurumun mali kaynakları, bütçe büyüklüğü, döner sermaye, okul-aile birliği gelirleri, kantin vb. gelirler ve </w:t>
      </w:r>
      <w:r w:rsidR="00C92714">
        <w:rPr>
          <w:lang w:val="tr-TR"/>
        </w:rPr>
        <w:t>harcama kalemleri ortaya konulmuştur</w:t>
      </w:r>
      <w:r w:rsidRPr="000F59F6">
        <w:rPr>
          <w:lang w:val="tr-TR"/>
        </w:rPr>
        <w:t>. Bütçe işlemlerinin kim t</w:t>
      </w:r>
      <w:r w:rsidR="00C92714">
        <w:rPr>
          <w:lang w:val="tr-TR"/>
        </w:rPr>
        <w:t>arafından yürütüldüğü belirtilmiştir</w:t>
      </w:r>
      <w:r w:rsidRPr="000F59F6">
        <w:rPr>
          <w:lang w:val="tr-TR"/>
        </w:rPr>
        <w:t>. Enflasyon oranı da dikkate alınarak plan dönemi boyunca gerçekleşecek kaynak artışı tahmini olarak beli</w:t>
      </w:r>
      <w:r w:rsidR="00C92714">
        <w:rPr>
          <w:lang w:val="tr-TR"/>
        </w:rPr>
        <w:t>rlenmiştir</w:t>
      </w:r>
      <w:r w:rsidRPr="000F59F6">
        <w:rPr>
          <w:lang w:val="tr-TR"/>
        </w:rPr>
        <w:t>.</w:t>
      </w:r>
    </w:p>
    <w:p w14:paraId="05B659C2" w14:textId="77777777" w:rsidR="00622AAA" w:rsidRDefault="00622AAA" w:rsidP="00135DF8">
      <w:pPr>
        <w:ind w:left="118"/>
        <w:rPr>
          <w:b/>
          <w:sz w:val="20"/>
        </w:rPr>
      </w:pPr>
    </w:p>
    <w:p w14:paraId="7CA988E8" w14:textId="4F4F9D02" w:rsidR="0087100B" w:rsidRPr="00135DF8" w:rsidRDefault="00957CAE" w:rsidP="00135DF8">
      <w:pPr>
        <w:ind w:left="118"/>
        <w:rPr>
          <w:b/>
          <w:color w:val="FF0000"/>
          <w:sz w:val="20"/>
        </w:rPr>
      </w:pPr>
      <w:r>
        <w:rPr>
          <w:b/>
          <w:sz w:val="20"/>
        </w:rPr>
        <w:t>Tablo 19</w:t>
      </w:r>
      <w:r w:rsidR="00272413" w:rsidRPr="000F59F6">
        <w:rPr>
          <w:b/>
          <w:sz w:val="20"/>
        </w:rPr>
        <w:t>. Kaynak Tablosu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272413" w:rsidRPr="000F59F6" w14:paraId="258943DA" w14:textId="77777777" w:rsidTr="00F44567">
        <w:trPr>
          <w:trHeight w:val="440"/>
        </w:trPr>
        <w:tc>
          <w:tcPr>
            <w:tcW w:w="3233" w:type="dxa"/>
            <w:tcBorders>
              <w:bottom w:val="single" w:sz="6" w:space="0" w:color="000000"/>
              <w:right w:val="single" w:sz="6" w:space="0" w:color="000000"/>
            </w:tcBorders>
          </w:tcPr>
          <w:p w14:paraId="0925B3F8" w14:textId="77777777" w:rsidR="00272413" w:rsidRPr="000F59F6" w:rsidRDefault="00272413" w:rsidP="00F44567">
            <w:pPr>
              <w:pStyle w:val="TableParagraph"/>
              <w:spacing w:before="1"/>
              <w:ind w:left="97"/>
              <w:rPr>
                <w:b/>
                <w:sz w:val="20"/>
                <w:lang w:val="tr-TR"/>
              </w:rPr>
            </w:pPr>
            <w:r w:rsidRPr="000F59F6">
              <w:rPr>
                <w:b/>
                <w:sz w:val="20"/>
                <w:lang w:val="tr-TR"/>
              </w:rPr>
              <w:t>Kaynaklar</w:t>
            </w:r>
          </w:p>
        </w:tc>
        <w:tc>
          <w:tcPr>
            <w:tcW w:w="1272" w:type="dxa"/>
            <w:tcBorders>
              <w:left w:val="single" w:sz="6" w:space="0" w:color="000000"/>
              <w:bottom w:val="single" w:sz="6" w:space="0" w:color="000000"/>
              <w:right w:val="single" w:sz="6" w:space="0" w:color="000000"/>
            </w:tcBorders>
          </w:tcPr>
          <w:p w14:paraId="0675DB22" w14:textId="77777777" w:rsidR="00272413" w:rsidRPr="000F59F6" w:rsidRDefault="00272413" w:rsidP="00F44567">
            <w:pPr>
              <w:pStyle w:val="TableParagraph"/>
              <w:spacing w:before="1"/>
              <w:ind w:left="100"/>
              <w:rPr>
                <w:b/>
                <w:sz w:val="20"/>
                <w:lang w:val="tr-TR"/>
              </w:rPr>
            </w:pPr>
            <w:r w:rsidRPr="000F59F6">
              <w:rPr>
                <w:b/>
                <w:sz w:val="20"/>
                <w:lang w:val="tr-TR"/>
              </w:rPr>
              <w:t>2024</w:t>
            </w:r>
          </w:p>
        </w:tc>
        <w:tc>
          <w:tcPr>
            <w:tcW w:w="1138" w:type="dxa"/>
            <w:tcBorders>
              <w:left w:val="single" w:sz="6" w:space="0" w:color="000000"/>
              <w:bottom w:val="single" w:sz="6" w:space="0" w:color="000000"/>
              <w:right w:val="single" w:sz="6" w:space="0" w:color="000000"/>
            </w:tcBorders>
          </w:tcPr>
          <w:p w14:paraId="72645701" w14:textId="77777777" w:rsidR="00272413" w:rsidRPr="000F59F6" w:rsidRDefault="00272413" w:rsidP="00F44567">
            <w:pPr>
              <w:pStyle w:val="TableParagraph"/>
              <w:spacing w:before="1"/>
              <w:ind w:left="100"/>
              <w:rPr>
                <w:b/>
                <w:sz w:val="20"/>
                <w:lang w:val="tr-TR"/>
              </w:rPr>
            </w:pPr>
            <w:r w:rsidRPr="000F59F6">
              <w:rPr>
                <w:b/>
                <w:sz w:val="20"/>
                <w:lang w:val="tr-TR"/>
              </w:rPr>
              <w:t>2025</w:t>
            </w:r>
          </w:p>
        </w:tc>
        <w:tc>
          <w:tcPr>
            <w:tcW w:w="1135" w:type="dxa"/>
            <w:tcBorders>
              <w:left w:val="single" w:sz="6" w:space="0" w:color="000000"/>
              <w:bottom w:val="single" w:sz="6" w:space="0" w:color="000000"/>
              <w:right w:val="single" w:sz="6" w:space="0" w:color="000000"/>
            </w:tcBorders>
          </w:tcPr>
          <w:p w14:paraId="0E6AAF49" w14:textId="77777777" w:rsidR="00272413" w:rsidRPr="000F59F6" w:rsidRDefault="00272413" w:rsidP="00F44567">
            <w:pPr>
              <w:pStyle w:val="TableParagraph"/>
              <w:spacing w:before="1"/>
              <w:ind w:left="98"/>
              <w:rPr>
                <w:b/>
                <w:sz w:val="20"/>
                <w:lang w:val="tr-TR"/>
              </w:rPr>
            </w:pPr>
            <w:r w:rsidRPr="000F59F6">
              <w:rPr>
                <w:b/>
                <w:sz w:val="20"/>
                <w:lang w:val="tr-TR"/>
              </w:rPr>
              <w:t>2026</w:t>
            </w:r>
          </w:p>
        </w:tc>
        <w:tc>
          <w:tcPr>
            <w:tcW w:w="1138" w:type="dxa"/>
            <w:tcBorders>
              <w:left w:val="single" w:sz="6" w:space="0" w:color="000000"/>
              <w:bottom w:val="single" w:sz="6" w:space="0" w:color="000000"/>
              <w:right w:val="single" w:sz="6" w:space="0" w:color="000000"/>
            </w:tcBorders>
          </w:tcPr>
          <w:p w14:paraId="2DD348FB" w14:textId="77777777" w:rsidR="00272413" w:rsidRPr="000F59F6" w:rsidRDefault="00272413" w:rsidP="00F44567">
            <w:pPr>
              <w:pStyle w:val="TableParagraph"/>
              <w:spacing w:before="1"/>
              <w:ind w:left="100"/>
              <w:rPr>
                <w:b/>
                <w:sz w:val="20"/>
                <w:lang w:val="tr-TR"/>
              </w:rPr>
            </w:pPr>
            <w:r w:rsidRPr="000F59F6">
              <w:rPr>
                <w:b/>
                <w:sz w:val="20"/>
                <w:lang w:val="tr-TR"/>
              </w:rPr>
              <w:t>2027</w:t>
            </w:r>
          </w:p>
        </w:tc>
        <w:tc>
          <w:tcPr>
            <w:tcW w:w="1135" w:type="dxa"/>
            <w:tcBorders>
              <w:left w:val="single" w:sz="6" w:space="0" w:color="000000"/>
              <w:bottom w:val="single" w:sz="6" w:space="0" w:color="000000"/>
            </w:tcBorders>
          </w:tcPr>
          <w:p w14:paraId="1DA38746" w14:textId="77777777" w:rsidR="00272413" w:rsidRPr="000F59F6" w:rsidRDefault="00272413" w:rsidP="00F44567">
            <w:pPr>
              <w:pStyle w:val="TableParagraph"/>
              <w:spacing w:before="1"/>
              <w:ind w:left="100"/>
              <w:rPr>
                <w:b/>
                <w:sz w:val="20"/>
                <w:lang w:val="tr-TR"/>
              </w:rPr>
            </w:pPr>
            <w:r w:rsidRPr="000F59F6">
              <w:rPr>
                <w:b/>
                <w:sz w:val="20"/>
                <w:lang w:val="tr-TR"/>
              </w:rPr>
              <w:t>2028</w:t>
            </w:r>
          </w:p>
        </w:tc>
      </w:tr>
      <w:tr w:rsidR="00220553" w:rsidRPr="000F59F6" w14:paraId="36A025AB" w14:textId="77777777" w:rsidTr="001F3B87">
        <w:trPr>
          <w:trHeight w:val="440"/>
        </w:trPr>
        <w:tc>
          <w:tcPr>
            <w:tcW w:w="3233" w:type="dxa"/>
            <w:tcBorders>
              <w:top w:val="single" w:sz="6" w:space="0" w:color="000000"/>
              <w:bottom w:val="single" w:sz="6" w:space="0" w:color="000000"/>
              <w:right w:val="single" w:sz="6" w:space="0" w:color="000000"/>
            </w:tcBorders>
            <w:shd w:val="clear" w:color="auto" w:fill="E2EFD9"/>
          </w:tcPr>
          <w:p w14:paraId="1DFCB73F" w14:textId="77777777" w:rsidR="00220553" w:rsidRPr="000F59F6" w:rsidRDefault="00220553" w:rsidP="00220553">
            <w:pPr>
              <w:pStyle w:val="TableParagraph"/>
              <w:spacing w:line="234" w:lineRule="exact"/>
              <w:ind w:left="97"/>
              <w:rPr>
                <w:sz w:val="20"/>
                <w:lang w:val="tr-TR"/>
              </w:rPr>
            </w:pPr>
            <w:r w:rsidRPr="000F59F6">
              <w:rPr>
                <w:sz w:val="20"/>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30EB672" w14:textId="72D30405" w:rsidR="00220553" w:rsidRPr="000F59F6" w:rsidRDefault="00220553" w:rsidP="007B2A7B">
            <w:pPr>
              <w:pStyle w:val="TableParagraph"/>
              <w:jc w:val="center"/>
              <w:rPr>
                <w:rFonts w:ascii="Times New Roman"/>
                <w:sz w:val="20"/>
                <w:lang w:val="tr-TR"/>
              </w:rPr>
            </w:pPr>
            <w:r>
              <w:rPr>
                <w:rFonts w:ascii="Times New Roman"/>
                <w:sz w:val="20"/>
                <w:lang w:val="tr-TR"/>
              </w:rPr>
              <w:t>15000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679DC9F" w14:textId="244E1899" w:rsidR="00220553" w:rsidRPr="000F59F6" w:rsidRDefault="00220553" w:rsidP="007B2A7B">
            <w:pPr>
              <w:pStyle w:val="TableParagraph"/>
              <w:jc w:val="center"/>
              <w:rPr>
                <w:rFonts w:ascii="Times New Roman"/>
                <w:sz w:val="20"/>
                <w:lang w:val="tr-TR"/>
              </w:rPr>
            </w:pPr>
            <w:r>
              <w:rPr>
                <w:rFonts w:ascii="Times New Roman"/>
                <w:sz w:val="20"/>
                <w:lang w:val="tr-TR"/>
              </w:rPr>
              <w:t>20000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C11BC38" w14:textId="631264E5" w:rsidR="00220553" w:rsidRPr="000F59F6" w:rsidRDefault="00220553" w:rsidP="007B2A7B">
            <w:pPr>
              <w:pStyle w:val="TableParagraph"/>
              <w:jc w:val="center"/>
              <w:rPr>
                <w:rFonts w:ascii="Times New Roman"/>
                <w:sz w:val="20"/>
                <w:lang w:val="tr-TR"/>
              </w:rPr>
            </w:pPr>
            <w:r>
              <w:rPr>
                <w:rFonts w:ascii="Times New Roman"/>
                <w:sz w:val="20"/>
                <w:lang w:val="tr-TR"/>
              </w:rPr>
              <w:t>25000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7F6E95DE" w14:textId="53B591B0" w:rsidR="00220553" w:rsidRPr="000F59F6" w:rsidRDefault="00220553" w:rsidP="007B2A7B">
            <w:pPr>
              <w:pStyle w:val="TableParagraph"/>
              <w:jc w:val="center"/>
              <w:rPr>
                <w:rFonts w:ascii="Times New Roman"/>
                <w:sz w:val="20"/>
                <w:lang w:val="tr-TR"/>
              </w:rPr>
            </w:pPr>
            <w:r>
              <w:rPr>
                <w:rFonts w:ascii="Times New Roman"/>
                <w:sz w:val="20"/>
                <w:lang w:val="tr-TR"/>
              </w:rPr>
              <w:t>25000</w:t>
            </w:r>
          </w:p>
        </w:tc>
        <w:tc>
          <w:tcPr>
            <w:tcW w:w="1135" w:type="dxa"/>
            <w:tcBorders>
              <w:top w:val="single" w:sz="6" w:space="0" w:color="000000"/>
              <w:left w:val="single" w:sz="6" w:space="0" w:color="000000"/>
              <w:bottom w:val="single" w:sz="6" w:space="0" w:color="000000"/>
            </w:tcBorders>
            <w:shd w:val="clear" w:color="auto" w:fill="E2EFD9"/>
            <w:vAlign w:val="center"/>
          </w:tcPr>
          <w:p w14:paraId="50786AA5" w14:textId="77A2E75F" w:rsidR="00220553" w:rsidRPr="000F59F6" w:rsidRDefault="00220553" w:rsidP="007B2A7B">
            <w:pPr>
              <w:pStyle w:val="TableParagraph"/>
              <w:jc w:val="center"/>
              <w:rPr>
                <w:rFonts w:ascii="Times New Roman"/>
                <w:sz w:val="20"/>
                <w:lang w:val="tr-TR"/>
              </w:rPr>
            </w:pPr>
            <w:r>
              <w:rPr>
                <w:rFonts w:ascii="Times New Roman"/>
                <w:sz w:val="20"/>
                <w:lang w:val="tr-TR"/>
              </w:rPr>
              <w:t>30000</w:t>
            </w:r>
          </w:p>
        </w:tc>
      </w:tr>
      <w:tr w:rsidR="00220553" w:rsidRPr="000F59F6" w14:paraId="50CBA240" w14:textId="77777777" w:rsidTr="001F3B87">
        <w:trPr>
          <w:trHeight w:val="440"/>
        </w:trPr>
        <w:tc>
          <w:tcPr>
            <w:tcW w:w="3233" w:type="dxa"/>
            <w:tcBorders>
              <w:top w:val="single" w:sz="6" w:space="0" w:color="000000"/>
              <w:bottom w:val="single" w:sz="6" w:space="0" w:color="000000"/>
              <w:right w:val="single" w:sz="6" w:space="0" w:color="000000"/>
            </w:tcBorders>
          </w:tcPr>
          <w:p w14:paraId="38D1CFE9" w14:textId="77777777" w:rsidR="00220553" w:rsidRPr="000F59F6" w:rsidRDefault="00220553" w:rsidP="00220553">
            <w:pPr>
              <w:pStyle w:val="TableParagraph"/>
              <w:spacing w:line="234" w:lineRule="exact"/>
              <w:ind w:left="97"/>
              <w:rPr>
                <w:sz w:val="20"/>
                <w:lang w:val="tr-TR"/>
              </w:rPr>
            </w:pPr>
            <w:r w:rsidRPr="000F59F6">
              <w:rPr>
                <w:sz w:val="20"/>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vAlign w:val="center"/>
          </w:tcPr>
          <w:p w14:paraId="6421FFB9" w14:textId="0CC8F966" w:rsidR="00220553" w:rsidRPr="000F59F6" w:rsidRDefault="00220553" w:rsidP="007B2A7B">
            <w:pPr>
              <w:pStyle w:val="TableParagraph"/>
              <w:jc w:val="center"/>
              <w:rPr>
                <w:rFonts w:ascii="Times New Roman"/>
                <w:sz w:val="20"/>
                <w:lang w:val="tr-TR"/>
              </w:rPr>
            </w:pPr>
            <w:r>
              <w:rPr>
                <w:rFonts w:ascii="Times New Roman"/>
                <w:sz w:val="20"/>
                <w:lang w:val="tr-TR"/>
              </w:rPr>
              <w:t>6000</w:t>
            </w:r>
          </w:p>
        </w:tc>
        <w:tc>
          <w:tcPr>
            <w:tcW w:w="1138" w:type="dxa"/>
            <w:tcBorders>
              <w:top w:val="single" w:sz="6" w:space="0" w:color="000000"/>
              <w:left w:val="single" w:sz="6" w:space="0" w:color="000000"/>
              <w:bottom w:val="single" w:sz="6" w:space="0" w:color="000000"/>
              <w:right w:val="single" w:sz="6" w:space="0" w:color="000000"/>
            </w:tcBorders>
            <w:vAlign w:val="center"/>
          </w:tcPr>
          <w:p w14:paraId="075C537F" w14:textId="151476DA" w:rsidR="00220553" w:rsidRPr="000F59F6" w:rsidRDefault="00220553" w:rsidP="007B2A7B">
            <w:pPr>
              <w:pStyle w:val="TableParagraph"/>
              <w:jc w:val="center"/>
              <w:rPr>
                <w:rFonts w:ascii="Times New Roman"/>
                <w:sz w:val="20"/>
                <w:lang w:val="tr-TR"/>
              </w:rPr>
            </w:pPr>
            <w:r>
              <w:rPr>
                <w:rFonts w:ascii="Times New Roman"/>
                <w:sz w:val="20"/>
                <w:lang w:val="tr-TR"/>
              </w:rPr>
              <w:t>10000</w:t>
            </w:r>
          </w:p>
        </w:tc>
        <w:tc>
          <w:tcPr>
            <w:tcW w:w="1135" w:type="dxa"/>
            <w:tcBorders>
              <w:top w:val="single" w:sz="6" w:space="0" w:color="000000"/>
              <w:left w:val="single" w:sz="6" w:space="0" w:color="000000"/>
              <w:bottom w:val="single" w:sz="6" w:space="0" w:color="000000"/>
              <w:right w:val="single" w:sz="6" w:space="0" w:color="000000"/>
            </w:tcBorders>
            <w:vAlign w:val="center"/>
          </w:tcPr>
          <w:p w14:paraId="7BFBE934" w14:textId="4D2056E5" w:rsidR="00220553" w:rsidRPr="000F59F6" w:rsidRDefault="00220553" w:rsidP="007B2A7B">
            <w:pPr>
              <w:pStyle w:val="TableParagraph"/>
              <w:jc w:val="center"/>
              <w:rPr>
                <w:rFonts w:ascii="Times New Roman"/>
                <w:sz w:val="20"/>
                <w:lang w:val="tr-TR"/>
              </w:rPr>
            </w:pPr>
            <w:r>
              <w:rPr>
                <w:rFonts w:ascii="Times New Roman"/>
                <w:sz w:val="20"/>
                <w:lang w:val="tr-TR"/>
              </w:rPr>
              <w:t>15000</w:t>
            </w:r>
          </w:p>
        </w:tc>
        <w:tc>
          <w:tcPr>
            <w:tcW w:w="1138" w:type="dxa"/>
            <w:tcBorders>
              <w:top w:val="single" w:sz="6" w:space="0" w:color="000000"/>
              <w:left w:val="single" w:sz="6" w:space="0" w:color="000000"/>
              <w:bottom w:val="single" w:sz="6" w:space="0" w:color="000000"/>
              <w:right w:val="single" w:sz="6" w:space="0" w:color="000000"/>
            </w:tcBorders>
            <w:vAlign w:val="center"/>
          </w:tcPr>
          <w:p w14:paraId="0A2E6754" w14:textId="6CB276E4" w:rsidR="00220553" w:rsidRPr="000F59F6" w:rsidRDefault="00220553" w:rsidP="007B2A7B">
            <w:pPr>
              <w:pStyle w:val="TableParagraph"/>
              <w:jc w:val="center"/>
              <w:rPr>
                <w:rFonts w:ascii="Times New Roman"/>
                <w:sz w:val="20"/>
                <w:lang w:val="tr-TR"/>
              </w:rPr>
            </w:pPr>
            <w:r>
              <w:rPr>
                <w:rFonts w:ascii="Times New Roman"/>
                <w:sz w:val="20"/>
                <w:lang w:val="tr-TR"/>
              </w:rPr>
              <w:t>20000</w:t>
            </w:r>
          </w:p>
        </w:tc>
        <w:tc>
          <w:tcPr>
            <w:tcW w:w="1135" w:type="dxa"/>
            <w:tcBorders>
              <w:top w:val="single" w:sz="6" w:space="0" w:color="000000"/>
              <w:left w:val="single" w:sz="6" w:space="0" w:color="000000"/>
              <w:bottom w:val="single" w:sz="6" w:space="0" w:color="000000"/>
            </w:tcBorders>
            <w:vAlign w:val="center"/>
          </w:tcPr>
          <w:p w14:paraId="313EC9AC" w14:textId="1587F1A8" w:rsidR="00220553" w:rsidRPr="000F59F6" w:rsidRDefault="00220553" w:rsidP="007B2A7B">
            <w:pPr>
              <w:pStyle w:val="TableParagraph"/>
              <w:jc w:val="center"/>
              <w:rPr>
                <w:rFonts w:ascii="Times New Roman"/>
                <w:sz w:val="20"/>
                <w:lang w:val="tr-TR"/>
              </w:rPr>
            </w:pPr>
            <w:r>
              <w:rPr>
                <w:rFonts w:ascii="Times New Roman"/>
                <w:sz w:val="20"/>
                <w:lang w:val="tr-TR"/>
              </w:rPr>
              <w:t>25000</w:t>
            </w:r>
          </w:p>
        </w:tc>
      </w:tr>
      <w:tr w:rsidR="00220553" w:rsidRPr="000F59F6" w14:paraId="44F2F892" w14:textId="77777777" w:rsidTr="001F3B87">
        <w:trPr>
          <w:trHeight w:val="440"/>
        </w:trPr>
        <w:tc>
          <w:tcPr>
            <w:tcW w:w="3233" w:type="dxa"/>
            <w:tcBorders>
              <w:top w:val="single" w:sz="6" w:space="0" w:color="000000"/>
              <w:bottom w:val="single" w:sz="6" w:space="0" w:color="000000"/>
              <w:right w:val="single" w:sz="6" w:space="0" w:color="000000"/>
            </w:tcBorders>
            <w:shd w:val="clear" w:color="auto" w:fill="E2EFD9"/>
          </w:tcPr>
          <w:p w14:paraId="2F1C5821" w14:textId="77777777" w:rsidR="00220553" w:rsidRPr="000F59F6" w:rsidRDefault="00220553" w:rsidP="00220553">
            <w:pPr>
              <w:pStyle w:val="TableParagraph"/>
              <w:spacing w:line="234" w:lineRule="exact"/>
              <w:ind w:left="97"/>
              <w:rPr>
                <w:sz w:val="20"/>
                <w:lang w:val="tr-TR"/>
              </w:rPr>
            </w:pPr>
            <w:r w:rsidRPr="000F59F6">
              <w:rPr>
                <w:sz w:val="20"/>
                <w:lang w:val="tr-TR"/>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D6DAC86" w14:textId="2B785E24" w:rsidR="00220553" w:rsidRPr="000F59F6" w:rsidRDefault="00220553" w:rsidP="007B2A7B">
            <w:pPr>
              <w:pStyle w:val="TableParagraph"/>
              <w:jc w:val="center"/>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238075E9" w14:textId="43C05362" w:rsidR="00220553" w:rsidRPr="000F59F6" w:rsidRDefault="00220553" w:rsidP="007B2A7B">
            <w:pPr>
              <w:pStyle w:val="TableParagraph"/>
              <w:jc w:val="center"/>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12382E69" w14:textId="444BBB4E" w:rsidR="00220553" w:rsidRPr="000F59F6" w:rsidRDefault="00220553" w:rsidP="007B2A7B">
            <w:pPr>
              <w:pStyle w:val="TableParagraph"/>
              <w:jc w:val="center"/>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10591F8E" w14:textId="285D7DF9" w:rsidR="00220553" w:rsidRPr="000F59F6" w:rsidRDefault="00220553" w:rsidP="007B2A7B">
            <w:pPr>
              <w:pStyle w:val="TableParagraph"/>
              <w:jc w:val="center"/>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tcBorders>
            <w:shd w:val="clear" w:color="auto" w:fill="E2EFD9"/>
            <w:vAlign w:val="center"/>
          </w:tcPr>
          <w:p w14:paraId="461C40E9" w14:textId="25B67CBF" w:rsidR="00220553" w:rsidRPr="000F59F6" w:rsidRDefault="00220553" w:rsidP="007B2A7B">
            <w:pPr>
              <w:pStyle w:val="TableParagraph"/>
              <w:jc w:val="center"/>
              <w:rPr>
                <w:rFonts w:ascii="Times New Roman"/>
                <w:sz w:val="20"/>
                <w:lang w:val="tr-TR"/>
              </w:rPr>
            </w:pPr>
            <w:r>
              <w:rPr>
                <w:rFonts w:ascii="Times New Roman"/>
                <w:sz w:val="20"/>
                <w:lang w:val="tr-TR"/>
              </w:rPr>
              <w:t>0</w:t>
            </w:r>
          </w:p>
        </w:tc>
      </w:tr>
      <w:tr w:rsidR="00220553" w:rsidRPr="000F59F6" w14:paraId="7DACD17E" w14:textId="77777777" w:rsidTr="001F3B87">
        <w:trPr>
          <w:trHeight w:val="440"/>
        </w:trPr>
        <w:tc>
          <w:tcPr>
            <w:tcW w:w="3233" w:type="dxa"/>
            <w:tcBorders>
              <w:top w:val="single" w:sz="6" w:space="0" w:color="000000"/>
              <w:bottom w:val="single" w:sz="6" w:space="0" w:color="000000"/>
              <w:right w:val="single" w:sz="6" w:space="0" w:color="000000"/>
            </w:tcBorders>
          </w:tcPr>
          <w:p w14:paraId="3836CF48" w14:textId="77777777" w:rsidR="00220553" w:rsidRPr="000F59F6" w:rsidRDefault="00220553" w:rsidP="00220553">
            <w:pPr>
              <w:pStyle w:val="TableParagraph"/>
              <w:spacing w:line="234" w:lineRule="exact"/>
              <w:ind w:left="97"/>
              <w:rPr>
                <w:sz w:val="20"/>
                <w:lang w:val="tr-TR"/>
              </w:rPr>
            </w:pPr>
            <w:r w:rsidRPr="000F59F6">
              <w:rPr>
                <w:sz w:val="20"/>
                <w:lang w:val="tr-TR"/>
              </w:rPr>
              <w:t>Kira Gelirleri</w:t>
            </w:r>
          </w:p>
        </w:tc>
        <w:tc>
          <w:tcPr>
            <w:tcW w:w="1272" w:type="dxa"/>
            <w:tcBorders>
              <w:top w:val="single" w:sz="6" w:space="0" w:color="000000"/>
              <w:left w:val="single" w:sz="6" w:space="0" w:color="000000"/>
              <w:bottom w:val="single" w:sz="6" w:space="0" w:color="000000"/>
              <w:right w:val="single" w:sz="6" w:space="0" w:color="000000"/>
            </w:tcBorders>
            <w:vAlign w:val="center"/>
          </w:tcPr>
          <w:p w14:paraId="29BAD99F" w14:textId="75D6CE74" w:rsidR="00220553" w:rsidRPr="000F59F6" w:rsidRDefault="00220553" w:rsidP="007B2A7B">
            <w:pPr>
              <w:pStyle w:val="TableParagraph"/>
              <w:jc w:val="center"/>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vAlign w:val="center"/>
          </w:tcPr>
          <w:p w14:paraId="003B61C9" w14:textId="4CBB2F0D" w:rsidR="00220553" w:rsidRPr="000F59F6" w:rsidRDefault="00220553" w:rsidP="007B2A7B">
            <w:pPr>
              <w:pStyle w:val="TableParagraph"/>
              <w:jc w:val="center"/>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vAlign w:val="center"/>
          </w:tcPr>
          <w:p w14:paraId="01231844" w14:textId="4408E9C1" w:rsidR="00220553" w:rsidRPr="000F59F6" w:rsidRDefault="00220553" w:rsidP="007B2A7B">
            <w:pPr>
              <w:pStyle w:val="TableParagraph"/>
              <w:jc w:val="center"/>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vAlign w:val="center"/>
          </w:tcPr>
          <w:p w14:paraId="3A669DAE" w14:textId="24FC5766" w:rsidR="00220553" w:rsidRPr="000F59F6" w:rsidRDefault="00220553" w:rsidP="007B2A7B">
            <w:pPr>
              <w:pStyle w:val="TableParagraph"/>
              <w:jc w:val="center"/>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tcBorders>
            <w:vAlign w:val="center"/>
          </w:tcPr>
          <w:p w14:paraId="0DBBEE2C" w14:textId="7FB1A610" w:rsidR="00220553" w:rsidRPr="000F59F6" w:rsidRDefault="00220553" w:rsidP="007B2A7B">
            <w:pPr>
              <w:pStyle w:val="TableParagraph"/>
              <w:jc w:val="center"/>
              <w:rPr>
                <w:rFonts w:ascii="Times New Roman"/>
                <w:sz w:val="20"/>
                <w:lang w:val="tr-TR"/>
              </w:rPr>
            </w:pPr>
            <w:r>
              <w:rPr>
                <w:rFonts w:ascii="Times New Roman"/>
                <w:sz w:val="20"/>
                <w:lang w:val="tr-TR"/>
              </w:rPr>
              <w:t>0</w:t>
            </w:r>
          </w:p>
        </w:tc>
      </w:tr>
      <w:tr w:rsidR="00220553" w:rsidRPr="000F59F6" w14:paraId="47306D85" w14:textId="77777777" w:rsidTr="001F3B87">
        <w:trPr>
          <w:trHeight w:val="440"/>
        </w:trPr>
        <w:tc>
          <w:tcPr>
            <w:tcW w:w="3233" w:type="dxa"/>
            <w:tcBorders>
              <w:top w:val="single" w:sz="6" w:space="0" w:color="000000"/>
              <w:bottom w:val="single" w:sz="6" w:space="0" w:color="000000"/>
              <w:right w:val="single" w:sz="6" w:space="0" w:color="000000"/>
            </w:tcBorders>
            <w:shd w:val="clear" w:color="auto" w:fill="E2EFD9"/>
          </w:tcPr>
          <w:p w14:paraId="69EDC1DC" w14:textId="77777777" w:rsidR="00220553" w:rsidRPr="000F59F6" w:rsidRDefault="00220553" w:rsidP="00220553">
            <w:pPr>
              <w:pStyle w:val="TableParagraph"/>
              <w:spacing w:line="234" w:lineRule="exact"/>
              <w:ind w:left="97"/>
              <w:rPr>
                <w:sz w:val="20"/>
                <w:lang w:val="tr-TR"/>
              </w:rPr>
            </w:pPr>
            <w:r w:rsidRPr="000F59F6">
              <w:rPr>
                <w:sz w:val="20"/>
                <w:lang w:val="tr-TR"/>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133151F" w14:textId="7CF82D71" w:rsidR="00220553" w:rsidRPr="000F59F6" w:rsidRDefault="00220553" w:rsidP="007B2A7B">
            <w:pPr>
              <w:pStyle w:val="TableParagraph"/>
              <w:jc w:val="center"/>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7FBE3E4B" w14:textId="57F43898" w:rsidR="00220553" w:rsidRPr="000F59F6" w:rsidRDefault="00220553" w:rsidP="007B2A7B">
            <w:pPr>
              <w:pStyle w:val="TableParagraph"/>
              <w:jc w:val="center"/>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4068C300" w14:textId="4F2BF277" w:rsidR="00220553" w:rsidRPr="000F59F6" w:rsidRDefault="00220553" w:rsidP="007B2A7B">
            <w:pPr>
              <w:pStyle w:val="TableParagraph"/>
              <w:jc w:val="center"/>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E0DA54E" w14:textId="64019180" w:rsidR="00220553" w:rsidRPr="000F59F6" w:rsidRDefault="00220553" w:rsidP="007B2A7B">
            <w:pPr>
              <w:pStyle w:val="TableParagraph"/>
              <w:jc w:val="center"/>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tcBorders>
            <w:shd w:val="clear" w:color="auto" w:fill="E2EFD9"/>
            <w:vAlign w:val="center"/>
          </w:tcPr>
          <w:p w14:paraId="3C8B4DB2" w14:textId="2B37C646" w:rsidR="00220553" w:rsidRPr="000F59F6" w:rsidRDefault="00220553" w:rsidP="007B2A7B">
            <w:pPr>
              <w:pStyle w:val="TableParagraph"/>
              <w:jc w:val="center"/>
              <w:rPr>
                <w:rFonts w:ascii="Times New Roman"/>
                <w:sz w:val="20"/>
                <w:lang w:val="tr-TR"/>
              </w:rPr>
            </w:pPr>
            <w:r>
              <w:rPr>
                <w:rFonts w:ascii="Times New Roman"/>
                <w:sz w:val="20"/>
                <w:lang w:val="tr-TR"/>
              </w:rPr>
              <w:t>0</w:t>
            </w:r>
          </w:p>
        </w:tc>
      </w:tr>
      <w:tr w:rsidR="00220553" w:rsidRPr="000F59F6" w14:paraId="33115485" w14:textId="77777777" w:rsidTr="001F3B87">
        <w:trPr>
          <w:trHeight w:val="440"/>
        </w:trPr>
        <w:tc>
          <w:tcPr>
            <w:tcW w:w="3233" w:type="dxa"/>
            <w:tcBorders>
              <w:top w:val="single" w:sz="6" w:space="0" w:color="000000"/>
              <w:bottom w:val="single" w:sz="6" w:space="0" w:color="000000"/>
              <w:right w:val="single" w:sz="6" w:space="0" w:color="000000"/>
            </w:tcBorders>
            <w:shd w:val="clear" w:color="auto" w:fill="E2EFD9"/>
          </w:tcPr>
          <w:p w14:paraId="27E66893" w14:textId="77777777" w:rsidR="00220553" w:rsidRPr="000F59F6" w:rsidRDefault="00220553" w:rsidP="00220553">
            <w:pPr>
              <w:pStyle w:val="TableParagraph"/>
              <w:spacing w:line="234" w:lineRule="exact"/>
              <w:ind w:left="97"/>
              <w:rPr>
                <w:sz w:val="20"/>
                <w:lang w:val="tr-TR"/>
              </w:rPr>
            </w:pPr>
            <w:r w:rsidRPr="000F59F6">
              <w:rPr>
                <w:sz w:val="20"/>
                <w:lang w:val="tr-TR"/>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4D46A066" w14:textId="15BE3F0D" w:rsidR="00220553" w:rsidRPr="000F59F6" w:rsidRDefault="00220553" w:rsidP="007B2A7B">
            <w:pPr>
              <w:pStyle w:val="TableParagraph"/>
              <w:jc w:val="center"/>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29845075" w14:textId="3E85A479" w:rsidR="00220553" w:rsidRPr="000F59F6" w:rsidRDefault="00220553" w:rsidP="007B2A7B">
            <w:pPr>
              <w:pStyle w:val="TableParagraph"/>
              <w:jc w:val="center"/>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540F6574" w14:textId="28038C20" w:rsidR="00220553" w:rsidRPr="000F59F6" w:rsidRDefault="00220553" w:rsidP="007B2A7B">
            <w:pPr>
              <w:pStyle w:val="TableParagraph"/>
              <w:jc w:val="center"/>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DB401E2" w14:textId="2B237D1F" w:rsidR="00220553" w:rsidRPr="000F59F6" w:rsidRDefault="00220553" w:rsidP="007B2A7B">
            <w:pPr>
              <w:pStyle w:val="TableParagraph"/>
              <w:jc w:val="center"/>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tcBorders>
            <w:shd w:val="clear" w:color="auto" w:fill="E2EFD9"/>
            <w:vAlign w:val="center"/>
          </w:tcPr>
          <w:p w14:paraId="2DB926C6" w14:textId="0B83CB68" w:rsidR="00220553" w:rsidRPr="000F59F6" w:rsidRDefault="00220553" w:rsidP="007B2A7B">
            <w:pPr>
              <w:pStyle w:val="TableParagraph"/>
              <w:jc w:val="center"/>
              <w:rPr>
                <w:rFonts w:ascii="Times New Roman"/>
                <w:sz w:val="20"/>
                <w:lang w:val="tr-TR"/>
              </w:rPr>
            </w:pPr>
            <w:r>
              <w:rPr>
                <w:rFonts w:ascii="Times New Roman"/>
                <w:sz w:val="20"/>
                <w:lang w:val="tr-TR"/>
              </w:rPr>
              <w:t>0</w:t>
            </w:r>
          </w:p>
        </w:tc>
      </w:tr>
      <w:tr w:rsidR="00220553" w:rsidRPr="000F59F6" w14:paraId="415298CC" w14:textId="77777777" w:rsidTr="001F3B87">
        <w:trPr>
          <w:trHeight w:val="440"/>
        </w:trPr>
        <w:tc>
          <w:tcPr>
            <w:tcW w:w="3233" w:type="dxa"/>
            <w:tcBorders>
              <w:top w:val="single" w:sz="6" w:space="0" w:color="000000"/>
              <w:bottom w:val="single" w:sz="6" w:space="0" w:color="000000"/>
              <w:right w:val="single" w:sz="6" w:space="0" w:color="000000"/>
            </w:tcBorders>
          </w:tcPr>
          <w:p w14:paraId="3AE43CF2" w14:textId="77777777" w:rsidR="00220553" w:rsidRPr="000F59F6" w:rsidRDefault="00220553" w:rsidP="00220553">
            <w:pPr>
              <w:pStyle w:val="TableParagraph"/>
              <w:spacing w:line="234" w:lineRule="exact"/>
              <w:ind w:left="97"/>
              <w:rPr>
                <w:sz w:val="20"/>
                <w:lang w:val="tr-TR"/>
              </w:rPr>
            </w:pPr>
            <w:r w:rsidRPr="000F59F6">
              <w:rPr>
                <w:sz w:val="20"/>
                <w:lang w:val="tr-TR"/>
              </w:rPr>
              <w:t>Diğer</w:t>
            </w:r>
          </w:p>
        </w:tc>
        <w:tc>
          <w:tcPr>
            <w:tcW w:w="1272" w:type="dxa"/>
            <w:tcBorders>
              <w:top w:val="single" w:sz="6" w:space="0" w:color="000000"/>
              <w:left w:val="single" w:sz="6" w:space="0" w:color="000000"/>
              <w:bottom w:val="single" w:sz="6" w:space="0" w:color="000000"/>
              <w:right w:val="single" w:sz="6" w:space="0" w:color="000000"/>
            </w:tcBorders>
            <w:vAlign w:val="center"/>
          </w:tcPr>
          <w:p w14:paraId="6102E674" w14:textId="74CE8F29" w:rsidR="00220553" w:rsidRPr="000F59F6" w:rsidRDefault="00220553" w:rsidP="007B2A7B">
            <w:pPr>
              <w:pStyle w:val="TableParagraph"/>
              <w:jc w:val="center"/>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vAlign w:val="center"/>
          </w:tcPr>
          <w:p w14:paraId="474FE87A" w14:textId="33571673" w:rsidR="00220553" w:rsidRPr="000F59F6" w:rsidRDefault="00220553" w:rsidP="007B2A7B">
            <w:pPr>
              <w:pStyle w:val="TableParagraph"/>
              <w:jc w:val="center"/>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vAlign w:val="center"/>
          </w:tcPr>
          <w:p w14:paraId="5F965F38" w14:textId="2F050BAD" w:rsidR="00220553" w:rsidRPr="000F59F6" w:rsidRDefault="00220553" w:rsidP="007B2A7B">
            <w:pPr>
              <w:pStyle w:val="TableParagraph"/>
              <w:jc w:val="center"/>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vAlign w:val="center"/>
          </w:tcPr>
          <w:p w14:paraId="26CFCB73" w14:textId="6F9DB3C7" w:rsidR="00220553" w:rsidRPr="000F59F6" w:rsidRDefault="00220553" w:rsidP="007B2A7B">
            <w:pPr>
              <w:pStyle w:val="TableParagraph"/>
              <w:jc w:val="center"/>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tcBorders>
            <w:vAlign w:val="center"/>
          </w:tcPr>
          <w:p w14:paraId="0CBCC808" w14:textId="1006C185" w:rsidR="00220553" w:rsidRPr="000F59F6" w:rsidRDefault="00220553" w:rsidP="007B2A7B">
            <w:pPr>
              <w:pStyle w:val="TableParagraph"/>
              <w:jc w:val="center"/>
              <w:rPr>
                <w:rFonts w:ascii="Times New Roman"/>
                <w:sz w:val="20"/>
                <w:lang w:val="tr-TR"/>
              </w:rPr>
            </w:pPr>
            <w:r>
              <w:rPr>
                <w:rFonts w:ascii="Times New Roman"/>
                <w:sz w:val="20"/>
                <w:lang w:val="tr-TR"/>
              </w:rPr>
              <w:t>0</w:t>
            </w:r>
          </w:p>
        </w:tc>
      </w:tr>
      <w:tr w:rsidR="00220553" w:rsidRPr="000F59F6" w14:paraId="542BDDB3" w14:textId="77777777" w:rsidTr="001F3B87">
        <w:trPr>
          <w:trHeight w:val="440"/>
        </w:trPr>
        <w:tc>
          <w:tcPr>
            <w:tcW w:w="3233" w:type="dxa"/>
            <w:tcBorders>
              <w:top w:val="single" w:sz="6" w:space="0" w:color="000000"/>
              <w:right w:val="single" w:sz="6" w:space="0" w:color="000000"/>
            </w:tcBorders>
          </w:tcPr>
          <w:p w14:paraId="18BCA54D" w14:textId="77777777" w:rsidR="00220553" w:rsidRPr="000F59F6" w:rsidRDefault="00220553" w:rsidP="00220553">
            <w:pPr>
              <w:pStyle w:val="TableParagraph"/>
              <w:spacing w:line="234" w:lineRule="exact"/>
              <w:ind w:left="97"/>
              <w:rPr>
                <w:sz w:val="20"/>
                <w:lang w:val="tr-TR"/>
              </w:rPr>
            </w:pPr>
            <w:r w:rsidRPr="000F59F6">
              <w:rPr>
                <w:sz w:val="20"/>
                <w:lang w:val="tr-TR"/>
              </w:rPr>
              <w:t>TOPLAM</w:t>
            </w:r>
          </w:p>
        </w:tc>
        <w:tc>
          <w:tcPr>
            <w:tcW w:w="1272" w:type="dxa"/>
            <w:tcBorders>
              <w:top w:val="single" w:sz="6" w:space="0" w:color="000000"/>
              <w:left w:val="single" w:sz="6" w:space="0" w:color="000000"/>
              <w:right w:val="single" w:sz="6" w:space="0" w:color="000000"/>
            </w:tcBorders>
            <w:vAlign w:val="center"/>
          </w:tcPr>
          <w:p w14:paraId="181E30A0" w14:textId="62879772" w:rsidR="00220553" w:rsidRPr="000F59F6" w:rsidRDefault="00220553" w:rsidP="007B2A7B">
            <w:pPr>
              <w:pStyle w:val="TableParagraph"/>
              <w:jc w:val="center"/>
              <w:rPr>
                <w:rFonts w:ascii="Times New Roman"/>
                <w:sz w:val="20"/>
                <w:lang w:val="tr-TR"/>
              </w:rPr>
            </w:pPr>
            <w:r>
              <w:rPr>
                <w:rFonts w:ascii="Times New Roman"/>
                <w:sz w:val="20"/>
                <w:lang w:val="tr-TR"/>
              </w:rPr>
              <w:t>21000</w:t>
            </w:r>
          </w:p>
        </w:tc>
        <w:tc>
          <w:tcPr>
            <w:tcW w:w="1138" w:type="dxa"/>
            <w:tcBorders>
              <w:top w:val="single" w:sz="6" w:space="0" w:color="000000"/>
              <w:left w:val="single" w:sz="6" w:space="0" w:color="000000"/>
              <w:right w:val="single" w:sz="6" w:space="0" w:color="000000"/>
            </w:tcBorders>
            <w:vAlign w:val="center"/>
          </w:tcPr>
          <w:p w14:paraId="593C1FB3" w14:textId="06C9DC3D" w:rsidR="00220553" w:rsidRPr="000F59F6" w:rsidRDefault="00220553" w:rsidP="007B2A7B">
            <w:pPr>
              <w:pStyle w:val="TableParagraph"/>
              <w:jc w:val="center"/>
              <w:rPr>
                <w:rFonts w:ascii="Times New Roman"/>
                <w:sz w:val="20"/>
                <w:lang w:val="tr-TR"/>
              </w:rPr>
            </w:pPr>
            <w:r>
              <w:rPr>
                <w:rFonts w:ascii="Times New Roman"/>
                <w:sz w:val="20"/>
                <w:lang w:val="tr-TR"/>
              </w:rPr>
              <w:t>30000</w:t>
            </w:r>
          </w:p>
        </w:tc>
        <w:tc>
          <w:tcPr>
            <w:tcW w:w="1135" w:type="dxa"/>
            <w:tcBorders>
              <w:top w:val="single" w:sz="6" w:space="0" w:color="000000"/>
              <w:left w:val="single" w:sz="6" w:space="0" w:color="000000"/>
              <w:right w:val="single" w:sz="6" w:space="0" w:color="000000"/>
            </w:tcBorders>
            <w:vAlign w:val="center"/>
          </w:tcPr>
          <w:p w14:paraId="7298EAFE" w14:textId="0912D240" w:rsidR="00220553" w:rsidRPr="000F59F6" w:rsidRDefault="00220553" w:rsidP="007B2A7B">
            <w:pPr>
              <w:pStyle w:val="TableParagraph"/>
              <w:jc w:val="center"/>
              <w:rPr>
                <w:rFonts w:ascii="Times New Roman"/>
                <w:sz w:val="20"/>
                <w:lang w:val="tr-TR"/>
              </w:rPr>
            </w:pPr>
            <w:r>
              <w:rPr>
                <w:rFonts w:ascii="Times New Roman"/>
                <w:sz w:val="20"/>
                <w:lang w:val="tr-TR"/>
              </w:rPr>
              <w:t>40000</w:t>
            </w:r>
          </w:p>
        </w:tc>
        <w:tc>
          <w:tcPr>
            <w:tcW w:w="1138" w:type="dxa"/>
            <w:tcBorders>
              <w:top w:val="single" w:sz="6" w:space="0" w:color="000000"/>
              <w:left w:val="single" w:sz="6" w:space="0" w:color="000000"/>
              <w:right w:val="single" w:sz="6" w:space="0" w:color="000000"/>
            </w:tcBorders>
            <w:vAlign w:val="center"/>
          </w:tcPr>
          <w:p w14:paraId="6F7C11B9" w14:textId="32189CAB" w:rsidR="00220553" w:rsidRPr="000F59F6" w:rsidRDefault="00220553" w:rsidP="007B2A7B">
            <w:pPr>
              <w:pStyle w:val="TableParagraph"/>
              <w:jc w:val="center"/>
              <w:rPr>
                <w:rFonts w:ascii="Times New Roman"/>
                <w:sz w:val="20"/>
                <w:lang w:val="tr-TR"/>
              </w:rPr>
            </w:pPr>
            <w:r>
              <w:rPr>
                <w:rFonts w:ascii="Times New Roman"/>
                <w:sz w:val="20"/>
                <w:lang w:val="tr-TR"/>
              </w:rPr>
              <w:t>45000</w:t>
            </w:r>
          </w:p>
        </w:tc>
        <w:tc>
          <w:tcPr>
            <w:tcW w:w="1135" w:type="dxa"/>
            <w:tcBorders>
              <w:top w:val="single" w:sz="6" w:space="0" w:color="000000"/>
              <w:left w:val="single" w:sz="6" w:space="0" w:color="000000"/>
            </w:tcBorders>
            <w:vAlign w:val="center"/>
          </w:tcPr>
          <w:p w14:paraId="05C0E55D" w14:textId="753F2788" w:rsidR="00220553" w:rsidRPr="000F59F6" w:rsidRDefault="00220553" w:rsidP="007B2A7B">
            <w:pPr>
              <w:pStyle w:val="TableParagraph"/>
              <w:jc w:val="center"/>
              <w:rPr>
                <w:rFonts w:ascii="Times New Roman"/>
                <w:sz w:val="20"/>
                <w:lang w:val="tr-TR"/>
              </w:rPr>
            </w:pPr>
            <w:r>
              <w:rPr>
                <w:rFonts w:ascii="Times New Roman"/>
                <w:sz w:val="20"/>
                <w:lang w:val="tr-TR"/>
              </w:rPr>
              <w:t>55000</w:t>
            </w:r>
          </w:p>
        </w:tc>
      </w:tr>
    </w:tbl>
    <w:p w14:paraId="5CCEAF16" w14:textId="77777777" w:rsidR="00622AAA" w:rsidRDefault="00622AAA" w:rsidP="00F52795">
      <w:pPr>
        <w:rPr>
          <w:b/>
          <w:sz w:val="20"/>
        </w:rPr>
      </w:pPr>
    </w:p>
    <w:p w14:paraId="78B206E6" w14:textId="77777777" w:rsidR="00576ABC" w:rsidRDefault="00576ABC" w:rsidP="00F52795">
      <w:pPr>
        <w:rPr>
          <w:b/>
          <w:sz w:val="20"/>
        </w:rPr>
      </w:pPr>
    </w:p>
    <w:p w14:paraId="60BFAE5F" w14:textId="77777777" w:rsidR="00576ABC" w:rsidRDefault="00576ABC" w:rsidP="00F52795">
      <w:pPr>
        <w:rPr>
          <w:b/>
          <w:sz w:val="20"/>
        </w:rPr>
      </w:pPr>
    </w:p>
    <w:p w14:paraId="2F8D8EE4" w14:textId="39B5D4ED" w:rsidR="00272413" w:rsidRPr="00135DF8" w:rsidRDefault="00957CAE" w:rsidP="00135DF8">
      <w:pPr>
        <w:ind w:left="118"/>
        <w:rPr>
          <w:b/>
          <w:color w:val="FF0000"/>
          <w:sz w:val="20"/>
        </w:rPr>
      </w:pPr>
      <w:r>
        <w:rPr>
          <w:b/>
          <w:sz w:val="20"/>
        </w:rPr>
        <w:lastRenderedPageBreak/>
        <w:t>Tablo 20</w:t>
      </w:r>
      <w:r w:rsidR="005D61DD">
        <w:rPr>
          <w:b/>
          <w:sz w:val="20"/>
        </w:rPr>
        <w:t>. Harcama Kalemleri</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272413" w:rsidRPr="000F59F6" w14:paraId="0486CA1C" w14:textId="77777777" w:rsidTr="00F44567">
        <w:trPr>
          <w:trHeight w:val="240"/>
        </w:trPr>
        <w:tc>
          <w:tcPr>
            <w:tcW w:w="3730" w:type="dxa"/>
          </w:tcPr>
          <w:p w14:paraId="64AF9951" w14:textId="77777777" w:rsidR="00272413" w:rsidRPr="000F59F6" w:rsidRDefault="00272413" w:rsidP="00F44567">
            <w:pPr>
              <w:pStyle w:val="TableParagraph"/>
              <w:spacing w:line="234" w:lineRule="exact"/>
              <w:ind w:left="817"/>
              <w:rPr>
                <w:b/>
                <w:sz w:val="20"/>
                <w:lang w:val="tr-TR"/>
              </w:rPr>
            </w:pPr>
            <w:r w:rsidRPr="000F59F6">
              <w:rPr>
                <w:b/>
                <w:sz w:val="20"/>
                <w:lang w:val="tr-TR"/>
              </w:rPr>
              <w:t>Harcama Kalemi</w:t>
            </w:r>
          </w:p>
        </w:tc>
        <w:tc>
          <w:tcPr>
            <w:tcW w:w="5321" w:type="dxa"/>
          </w:tcPr>
          <w:p w14:paraId="3F99A61F" w14:textId="77777777" w:rsidR="00272413" w:rsidRPr="000F59F6" w:rsidRDefault="00272413" w:rsidP="00F44567">
            <w:pPr>
              <w:pStyle w:val="TableParagraph"/>
              <w:spacing w:line="234" w:lineRule="exact"/>
              <w:ind w:left="817"/>
              <w:rPr>
                <w:b/>
                <w:sz w:val="20"/>
                <w:lang w:val="tr-TR"/>
              </w:rPr>
            </w:pPr>
            <w:r w:rsidRPr="000F59F6">
              <w:rPr>
                <w:b/>
                <w:sz w:val="20"/>
                <w:lang w:val="tr-TR"/>
              </w:rPr>
              <w:t>Çeşitleri</w:t>
            </w:r>
          </w:p>
        </w:tc>
      </w:tr>
      <w:tr w:rsidR="00272413" w:rsidRPr="000F59F6" w14:paraId="2605902B" w14:textId="77777777" w:rsidTr="001879A0">
        <w:trPr>
          <w:trHeight w:val="500"/>
        </w:trPr>
        <w:tc>
          <w:tcPr>
            <w:tcW w:w="3730" w:type="dxa"/>
            <w:shd w:val="clear" w:color="auto" w:fill="E2EFD9"/>
            <w:vAlign w:val="center"/>
          </w:tcPr>
          <w:p w14:paraId="4204354A" w14:textId="77777777" w:rsidR="00272413" w:rsidRPr="000F59F6" w:rsidRDefault="00272413" w:rsidP="001879A0">
            <w:pPr>
              <w:pStyle w:val="TableParagraph"/>
              <w:spacing w:line="234" w:lineRule="exact"/>
              <w:ind w:left="97"/>
              <w:rPr>
                <w:sz w:val="20"/>
                <w:lang w:val="tr-TR"/>
              </w:rPr>
            </w:pPr>
            <w:r w:rsidRPr="000F59F6">
              <w:rPr>
                <w:sz w:val="20"/>
                <w:lang w:val="tr-TR"/>
              </w:rPr>
              <w:t>Personel</w:t>
            </w:r>
          </w:p>
        </w:tc>
        <w:tc>
          <w:tcPr>
            <w:tcW w:w="5321" w:type="dxa"/>
            <w:shd w:val="clear" w:color="auto" w:fill="E2EFD9"/>
            <w:vAlign w:val="center"/>
          </w:tcPr>
          <w:p w14:paraId="7D8D04FE" w14:textId="0D42C524" w:rsidR="00272413" w:rsidRPr="000F59F6" w:rsidRDefault="00272413" w:rsidP="001879A0">
            <w:pPr>
              <w:pStyle w:val="TableParagraph"/>
              <w:spacing w:line="234" w:lineRule="exact"/>
              <w:ind w:left="457"/>
              <w:rPr>
                <w:sz w:val="20"/>
                <w:lang w:val="tr-TR"/>
              </w:rPr>
            </w:pPr>
            <w:r w:rsidRPr="000F59F6">
              <w:rPr>
                <w:sz w:val="20"/>
                <w:lang w:val="tr-TR"/>
              </w:rPr>
              <w:t>Sözleşmeli olarak çalışan personelin (sekreter temizlik,</w:t>
            </w:r>
            <w:r w:rsidR="001879A0">
              <w:rPr>
                <w:sz w:val="20"/>
                <w:lang w:val="tr-TR"/>
              </w:rPr>
              <w:t xml:space="preserve"> </w:t>
            </w:r>
            <w:r w:rsidRPr="000F59F6">
              <w:rPr>
                <w:sz w:val="20"/>
                <w:lang w:val="tr-TR"/>
              </w:rPr>
              <w:t>güvenlik) ücret, vergi, sigorta vb. giderleri</w:t>
            </w:r>
          </w:p>
        </w:tc>
      </w:tr>
      <w:tr w:rsidR="00272413" w:rsidRPr="000F59F6" w14:paraId="2CB21A11" w14:textId="77777777" w:rsidTr="00E5397F">
        <w:trPr>
          <w:trHeight w:val="480"/>
        </w:trPr>
        <w:tc>
          <w:tcPr>
            <w:tcW w:w="3730" w:type="dxa"/>
            <w:vAlign w:val="center"/>
          </w:tcPr>
          <w:p w14:paraId="3E7879E5" w14:textId="77777777" w:rsidR="00272413" w:rsidRPr="000F59F6" w:rsidRDefault="00272413" w:rsidP="001879A0">
            <w:pPr>
              <w:pStyle w:val="TableParagraph"/>
              <w:spacing w:line="234" w:lineRule="exact"/>
              <w:ind w:left="97"/>
              <w:rPr>
                <w:sz w:val="20"/>
                <w:lang w:val="tr-TR"/>
              </w:rPr>
            </w:pPr>
            <w:r w:rsidRPr="000F59F6">
              <w:rPr>
                <w:sz w:val="20"/>
                <w:lang w:val="tr-TR"/>
              </w:rPr>
              <w:t>Onarım</w:t>
            </w:r>
          </w:p>
        </w:tc>
        <w:tc>
          <w:tcPr>
            <w:tcW w:w="5321" w:type="dxa"/>
            <w:vAlign w:val="center"/>
          </w:tcPr>
          <w:p w14:paraId="3D1D6B81" w14:textId="46A774CB" w:rsidR="00272413" w:rsidRPr="000F59F6" w:rsidRDefault="00272413" w:rsidP="001879A0">
            <w:pPr>
              <w:pStyle w:val="TableParagraph"/>
              <w:spacing w:line="234" w:lineRule="exact"/>
              <w:ind w:left="457"/>
              <w:rPr>
                <w:sz w:val="20"/>
                <w:lang w:val="tr-TR"/>
              </w:rPr>
            </w:pPr>
            <w:r w:rsidRPr="000F59F6">
              <w:rPr>
                <w:sz w:val="20"/>
                <w:lang w:val="tr-TR"/>
              </w:rPr>
              <w:t>Okul/kurum binası ve tesisatlarıyla ilgili her türlü</w:t>
            </w:r>
            <w:r w:rsidR="001879A0">
              <w:rPr>
                <w:sz w:val="20"/>
                <w:lang w:val="tr-TR"/>
              </w:rPr>
              <w:t xml:space="preserve"> </w:t>
            </w:r>
            <w:r w:rsidRPr="000F59F6">
              <w:rPr>
                <w:sz w:val="20"/>
                <w:lang w:val="tr-TR"/>
              </w:rPr>
              <w:t>küçük onarım; makine, bilgisayar, yazıcı vb. bakım giderleri</w:t>
            </w:r>
          </w:p>
        </w:tc>
      </w:tr>
      <w:tr w:rsidR="00272413" w:rsidRPr="000F59F6" w14:paraId="2BE7D193" w14:textId="77777777" w:rsidTr="001879A0">
        <w:trPr>
          <w:trHeight w:val="240"/>
        </w:trPr>
        <w:tc>
          <w:tcPr>
            <w:tcW w:w="3730" w:type="dxa"/>
            <w:shd w:val="clear" w:color="auto" w:fill="E2EFD9"/>
            <w:vAlign w:val="center"/>
          </w:tcPr>
          <w:p w14:paraId="479ECEB9" w14:textId="77777777" w:rsidR="00272413" w:rsidRPr="000F59F6" w:rsidRDefault="00272413" w:rsidP="001879A0">
            <w:pPr>
              <w:pStyle w:val="TableParagraph"/>
              <w:spacing w:line="232" w:lineRule="exact"/>
              <w:ind w:left="97"/>
              <w:rPr>
                <w:sz w:val="20"/>
                <w:lang w:val="tr-TR"/>
              </w:rPr>
            </w:pPr>
            <w:r w:rsidRPr="000F59F6">
              <w:rPr>
                <w:sz w:val="20"/>
                <w:lang w:val="tr-TR"/>
              </w:rPr>
              <w:t>Sosyal-sportif faaliyetler</w:t>
            </w:r>
          </w:p>
        </w:tc>
        <w:tc>
          <w:tcPr>
            <w:tcW w:w="5321" w:type="dxa"/>
            <w:shd w:val="clear" w:color="auto" w:fill="E2EFD9"/>
            <w:vAlign w:val="center"/>
          </w:tcPr>
          <w:p w14:paraId="326D732A" w14:textId="77777777" w:rsidR="00272413" w:rsidRPr="000F59F6" w:rsidRDefault="00272413" w:rsidP="001879A0">
            <w:pPr>
              <w:pStyle w:val="TableParagraph"/>
              <w:spacing w:line="232" w:lineRule="exact"/>
              <w:ind w:left="457"/>
              <w:rPr>
                <w:sz w:val="20"/>
                <w:lang w:val="tr-TR"/>
              </w:rPr>
            </w:pPr>
            <w:r w:rsidRPr="000F59F6">
              <w:rPr>
                <w:sz w:val="20"/>
                <w:lang w:val="tr-TR"/>
              </w:rPr>
              <w:t>Etkinlikler ile ilgili giderler</w:t>
            </w:r>
          </w:p>
        </w:tc>
      </w:tr>
      <w:tr w:rsidR="00272413" w:rsidRPr="000F59F6" w14:paraId="173C7863" w14:textId="77777777" w:rsidTr="001879A0">
        <w:trPr>
          <w:trHeight w:val="240"/>
        </w:trPr>
        <w:tc>
          <w:tcPr>
            <w:tcW w:w="3730" w:type="dxa"/>
            <w:vAlign w:val="center"/>
          </w:tcPr>
          <w:p w14:paraId="775FBA88" w14:textId="77777777" w:rsidR="00272413" w:rsidRPr="000F59F6" w:rsidRDefault="00272413" w:rsidP="001879A0">
            <w:pPr>
              <w:pStyle w:val="TableParagraph"/>
              <w:spacing w:before="1" w:line="232" w:lineRule="exact"/>
              <w:ind w:left="97"/>
              <w:rPr>
                <w:sz w:val="20"/>
                <w:lang w:val="tr-TR"/>
              </w:rPr>
            </w:pPr>
            <w:r w:rsidRPr="000F59F6">
              <w:rPr>
                <w:sz w:val="20"/>
                <w:lang w:val="tr-TR"/>
              </w:rPr>
              <w:t>Temizlik</w:t>
            </w:r>
          </w:p>
        </w:tc>
        <w:tc>
          <w:tcPr>
            <w:tcW w:w="5321" w:type="dxa"/>
            <w:vAlign w:val="center"/>
          </w:tcPr>
          <w:p w14:paraId="2E83F436" w14:textId="77777777" w:rsidR="00272413" w:rsidRPr="000F59F6" w:rsidRDefault="00272413" w:rsidP="001879A0">
            <w:pPr>
              <w:pStyle w:val="TableParagraph"/>
              <w:spacing w:before="1" w:line="232" w:lineRule="exact"/>
              <w:ind w:left="457"/>
              <w:rPr>
                <w:sz w:val="20"/>
                <w:lang w:val="tr-TR"/>
              </w:rPr>
            </w:pPr>
            <w:r w:rsidRPr="000F59F6">
              <w:rPr>
                <w:sz w:val="20"/>
                <w:lang w:val="tr-TR"/>
              </w:rPr>
              <w:t>Temizlik malzemeleri alımı</w:t>
            </w:r>
          </w:p>
        </w:tc>
      </w:tr>
      <w:tr w:rsidR="00272413" w:rsidRPr="000F59F6" w14:paraId="4AE50036" w14:textId="77777777" w:rsidTr="00E5397F">
        <w:trPr>
          <w:trHeight w:val="311"/>
        </w:trPr>
        <w:tc>
          <w:tcPr>
            <w:tcW w:w="3730" w:type="dxa"/>
            <w:shd w:val="clear" w:color="auto" w:fill="E2EFD9"/>
            <w:vAlign w:val="center"/>
          </w:tcPr>
          <w:p w14:paraId="05E32D5C" w14:textId="77777777" w:rsidR="00272413" w:rsidRPr="000F59F6" w:rsidRDefault="00272413" w:rsidP="001879A0">
            <w:pPr>
              <w:pStyle w:val="TableParagraph"/>
              <w:spacing w:line="234" w:lineRule="exact"/>
              <w:ind w:left="97"/>
              <w:rPr>
                <w:sz w:val="20"/>
                <w:lang w:val="tr-TR"/>
              </w:rPr>
            </w:pPr>
            <w:r w:rsidRPr="000F59F6">
              <w:rPr>
                <w:sz w:val="20"/>
                <w:lang w:val="tr-TR"/>
              </w:rPr>
              <w:t>İletişim</w:t>
            </w:r>
          </w:p>
        </w:tc>
        <w:tc>
          <w:tcPr>
            <w:tcW w:w="5321" w:type="dxa"/>
            <w:shd w:val="clear" w:color="auto" w:fill="E2EFD9"/>
            <w:vAlign w:val="center"/>
          </w:tcPr>
          <w:p w14:paraId="774FC928" w14:textId="77777777" w:rsidR="00272413" w:rsidRPr="000F59F6" w:rsidRDefault="00272413" w:rsidP="001879A0">
            <w:pPr>
              <w:pStyle w:val="TableParagraph"/>
              <w:spacing w:line="234" w:lineRule="exact"/>
              <w:ind w:left="457"/>
              <w:rPr>
                <w:sz w:val="20"/>
                <w:lang w:val="tr-TR"/>
              </w:rPr>
            </w:pPr>
            <w:r w:rsidRPr="000F59F6">
              <w:rPr>
                <w:sz w:val="20"/>
                <w:lang w:val="tr-TR"/>
              </w:rPr>
              <w:t>Telefon, faks, internet, posta, mesaj giderleri</w:t>
            </w:r>
          </w:p>
        </w:tc>
      </w:tr>
      <w:tr w:rsidR="00272413" w:rsidRPr="000F59F6" w14:paraId="008274BF" w14:textId="77777777" w:rsidTr="001879A0">
        <w:trPr>
          <w:trHeight w:val="240"/>
        </w:trPr>
        <w:tc>
          <w:tcPr>
            <w:tcW w:w="3730" w:type="dxa"/>
            <w:vAlign w:val="center"/>
          </w:tcPr>
          <w:p w14:paraId="4E45FB0C" w14:textId="77777777" w:rsidR="00272413" w:rsidRPr="000F59F6" w:rsidRDefault="00272413" w:rsidP="001879A0">
            <w:pPr>
              <w:pStyle w:val="TableParagraph"/>
              <w:spacing w:line="234" w:lineRule="exact"/>
              <w:ind w:left="97"/>
              <w:rPr>
                <w:sz w:val="20"/>
                <w:lang w:val="tr-TR"/>
              </w:rPr>
            </w:pPr>
            <w:r w:rsidRPr="000F59F6">
              <w:rPr>
                <w:sz w:val="20"/>
                <w:lang w:val="tr-TR"/>
              </w:rPr>
              <w:t>Kırtasiye</w:t>
            </w:r>
          </w:p>
        </w:tc>
        <w:tc>
          <w:tcPr>
            <w:tcW w:w="5321" w:type="dxa"/>
            <w:vAlign w:val="center"/>
          </w:tcPr>
          <w:p w14:paraId="6DBCD69F" w14:textId="77777777" w:rsidR="00272413" w:rsidRPr="000F59F6" w:rsidRDefault="00272413" w:rsidP="001879A0">
            <w:pPr>
              <w:pStyle w:val="TableParagraph"/>
              <w:spacing w:line="234" w:lineRule="exact"/>
              <w:ind w:left="457"/>
              <w:rPr>
                <w:sz w:val="20"/>
                <w:lang w:val="tr-TR"/>
              </w:rPr>
            </w:pPr>
            <w:r w:rsidRPr="000F59F6">
              <w:rPr>
                <w:sz w:val="20"/>
                <w:lang w:val="tr-TR"/>
              </w:rPr>
              <w:t>Her türlü kırtasiye ve sarf malzemesi giderleri</w:t>
            </w:r>
          </w:p>
        </w:tc>
      </w:tr>
    </w:tbl>
    <w:p w14:paraId="3AD87074" w14:textId="77777777" w:rsidR="00E87AF1" w:rsidRDefault="00E87AF1" w:rsidP="00F52795">
      <w:pPr>
        <w:rPr>
          <w:b/>
          <w:sz w:val="20"/>
        </w:rPr>
      </w:pPr>
    </w:p>
    <w:p w14:paraId="426D02BD" w14:textId="61CFB4F7" w:rsidR="0087100B" w:rsidRPr="00135DF8" w:rsidRDefault="00957CAE" w:rsidP="00135DF8">
      <w:pPr>
        <w:ind w:left="118"/>
        <w:rPr>
          <w:b/>
          <w:color w:val="FF0000"/>
          <w:sz w:val="20"/>
        </w:rPr>
      </w:pPr>
      <w:r>
        <w:rPr>
          <w:b/>
          <w:sz w:val="20"/>
        </w:rPr>
        <w:t>Tablo 21</w:t>
      </w:r>
      <w:r w:rsidR="00272413" w:rsidRPr="000F59F6">
        <w:rPr>
          <w:b/>
          <w:sz w:val="20"/>
        </w:rPr>
        <w:t>. Gelir-Gider Tablosu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4"/>
        <w:gridCol w:w="984"/>
        <w:gridCol w:w="1044"/>
        <w:gridCol w:w="984"/>
        <w:gridCol w:w="1058"/>
      </w:tblGrid>
      <w:tr w:rsidR="00272413" w:rsidRPr="000F59F6" w14:paraId="167BFB0F" w14:textId="77777777" w:rsidTr="00F44567">
        <w:trPr>
          <w:trHeight w:val="240"/>
        </w:trPr>
        <w:tc>
          <w:tcPr>
            <w:tcW w:w="2964" w:type="dxa"/>
          </w:tcPr>
          <w:p w14:paraId="255C53BD" w14:textId="77777777" w:rsidR="00272413" w:rsidRPr="000F59F6" w:rsidRDefault="00272413" w:rsidP="00F44567">
            <w:pPr>
              <w:pStyle w:val="TableParagraph"/>
              <w:spacing w:line="234" w:lineRule="exact"/>
              <w:ind w:left="97"/>
              <w:rPr>
                <w:b/>
                <w:sz w:val="20"/>
                <w:lang w:val="tr-TR"/>
              </w:rPr>
            </w:pPr>
            <w:r w:rsidRPr="000F59F6">
              <w:rPr>
                <w:b/>
                <w:sz w:val="20"/>
                <w:lang w:val="tr-TR"/>
              </w:rPr>
              <w:t>YILLAR</w:t>
            </w:r>
          </w:p>
        </w:tc>
        <w:tc>
          <w:tcPr>
            <w:tcW w:w="2028" w:type="dxa"/>
            <w:gridSpan w:val="2"/>
            <w:shd w:val="clear" w:color="auto" w:fill="E2EFD9"/>
          </w:tcPr>
          <w:p w14:paraId="62054CD4" w14:textId="77777777" w:rsidR="00272413" w:rsidRPr="000F59F6" w:rsidRDefault="00272413" w:rsidP="00F44567">
            <w:pPr>
              <w:pStyle w:val="TableParagraph"/>
              <w:spacing w:line="234" w:lineRule="exact"/>
              <w:ind w:left="747" w:right="747"/>
              <w:jc w:val="center"/>
              <w:rPr>
                <w:b/>
                <w:sz w:val="20"/>
                <w:lang w:val="tr-TR"/>
              </w:rPr>
            </w:pPr>
            <w:r w:rsidRPr="000F59F6">
              <w:rPr>
                <w:b/>
                <w:sz w:val="20"/>
                <w:lang w:val="tr-TR"/>
              </w:rPr>
              <w:t>2021</w:t>
            </w:r>
          </w:p>
        </w:tc>
        <w:tc>
          <w:tcPr>
            <w:tcW w:w="2028" w:type="dxa"/>
            <w:gridSpan w:val="2"/>
          </w:tcPr>
          <w:p w14:paraId="006152B0" w14:textId="77777777" w:rsidR="00272413" w:rsidRPr="000F59F6" w:rsidRDefault="00272413" w:rsidP="00F44567">
            <w:pPr>
              <w:pStyle w:val="TableParagraph"/>
              <w:spacing w:line="234" w:lineRule="exact"/>
              <w:ind w:left="747" w:right="747"/>
              <w:jc w:val="center"/>
              <w:rPr>
                <w:b/>
                <w:sz w:val="20"/>
                <w:lang w:val="tr-TR"/>
              </w:rPr>
            </w:pPr>
            <w:r w:rsidRPr="000F59F6">
              <w:rPr>
                <w:b/>
                <w:sz w:val="20"/>
                <w:lang w:val="tr-TR"/>
              </w:rPr>
              <w:t>2022</w:t>
            </w:r>
          </w:p>
        </w:tc>
        <w:tc>
          <w:tcPr>
            <w:tcW w:w="2042" w:type="dxa"/>
            <w:gridSpan w:val="2"/>
            <w:shd w:val="clear" w:color="auto" w:fill="E2EFD9"/>
          </w:tcPr>
          <w:p w14:paraId="30ADCC1B" w14:textId="77777777" w:rsidR="00272413" w:rsidRPr="000F59F6" w:rsidRDefault="00272413" w:rsidP="00F44567">
            <w:pPr>
              <w:pStyle w:val="TableParagraph"/>
              <w:spacing w:line="234" w:lineRule="exact"/>
              <w:ind w:left="754" w:right="754"/>
              <w:jc w:val="center"/>
              <w:rPr>
                <w:b/>
                <w:sz w:val="20"/>
                <w:lang w:val="tr-TR"/>
              </w:rPr>
            </w:pPr>
            <w:r w:rsidRPr="000F59F6">
              <w:rPr>
                <w:b/>
                <w:sz w:val="20"/>
                <w:lang w:val="tr-TR"/>
              </w:rPr>
              <w:t>2023</w:t>
            </w:r>
          </w:p>
        </w:tc>
      </w:tr>
      <w:tr w:rsidR="00272413" w:rsidRPr="000F59F6" w14:paraId="4BF490D9" w14:textId="77777777" w:rsidTr="00F44567">
        <w:trPr>
          <w:trHeight w:val="240"/>
        </w:trPr>
        <w:tc>
          <w:tcPr>
            <w:tcW w:w="2964" w:type="dxa"/>
            <w:shd w:val="clear" w:color="auto" w:fill="E2EFD9"/>
          </w:tcPr>
          <w:p w14:paraId="2D5B28BF" w14:textId="77777777" w:rsidR="00272413" w:rsidRPr="000F59F6" w:rsidRDefault="00272413" w:rsidP="00F44567">
            <w:pPr>
              <w:pStyle w:val="TableParagraph"/>
              <w:spacing w:before="1"/>
              <w:ind w:left="97"/>
              <w:rPr>
                <w:b/>
                <w:sz w:val="20"/>
                <w:lang w:val="tr-TR"/>
              </w:rPr>
            </w:pPr>
            <w:r w:rsidRPr="000F59F6">
              <w:rPr>
                <w:b/>
                <w:sz w:val="20"/>
                <w:lang w:val="tr-TR"/>
              </w:rPr>
              <w:t>HARCAMA KALEMLERİ</w:t>
            </w:r>
          </w:p>
        </w:tc>
        <w:tc>
          <w:tcPr>
            <w:tcW w:w="984" w:type="dxa"/>
            <w:tcBorders>
              <w:bottom w:val="single" w:sz="4" w:space="0" w:color="000000"/>
            </w:tcBorders>
            <w:shd w:val="clear" w:color="auto" w:fill="E2EFD9"/>
          </w:tcPr>
          <w:p w14:paraId="1D36E701" w14:textId="77777777" w:rsidR="00272413" w:rsidRPr="000F59F6" w:rsidRDefault="00272413" w:rsidP="00F44567">
            <w:pPr>
              <w:pStyle w:val="TableParagraph"/>
              <w:spacing w:before="1"/>
              <w:ind w:left="97"/>
              <w:rPr>
                <w:b/>
                <w:sz w:val="20"/>
                <w:lang w:val="tr-TR"/>
              </w:rPr>
            </w:pPr>
            <w:r w:rsidRPr="000F59F6">
              <w:rPr>
                <w:b/>
                <w:sz w:val="20"/>
                <w:lang w:val="tr-TR"/>
              </w:rPr>
              <w:t>GELİR</w:t>
            </w:r>
          </w:p>
        </w:tc>
        <w:tc>
          <w:tcPr>
            <w:tcW w:w="1044" w:type="dxa"/>
            <w:tcBorders>
              <w:bottom w:val="single" w:sz="4" w:space="0" w:color="000000"/>
            </w:tcBorders>
            <w:shd w:val="clear" w:color="auto" w:fill="E2EFD9"/>
          </w:tcPr>
          <w:p w14:paraId="5E48CD01" w14:textId="77777777" w:rsidR="00272413" w:rsidRPr="000F59F6" w:rsidRDefault="00272413" w:rsidP="00F44567">
            <w:pPr>
              <w:pStyle w:val="TableParagraph"/>
              <w:spacing w:before="1"/>
              <w:ind w:left="97"/>
              <w:rPr>
                <w:b/>
                <w:sz w:val="20"/>
                <w:lang w:val="tr-TR"/>
              </w:rPr>
            </w:pPr>
            <w:r w:rsidRPr="000F59F6">
              <w:rPr>
                <w:b/>
                <w:sz w:val="20"/>
                <w:lang w:val="tr-TR"/>
              </w:rPr>
              <w:t>GİDER</w:t>
            </w:r>
          </w:p>
        </w:tc>
        <w:tc>
          <w:tcPr>
            <w:tcW w:w="984" w:type="dxa"/>
            <w:shd w:val="clear" w:color="auto" w:fill="E2EFD9"/>
          </w:tcPr>
          <w:p w14:paraId="29ED8FAF" w14:textId="77777777" w:rsidR="00272413" w:rsidRPr="000F59F6" w:rsidRDefault="00272413" w:rsidP="00F44567">
            <w:pPr>
              <w:pStyle w:val="TableParagraph"/>
              <w:spacing w:before="1"/>
              <w:ind w:left="97"/>
              <w:rPr>
                <w:b/>
                <w:sz w:val="20"/>
                <w:lang w:val="tr-TR"/>
              </w:rPr>
            </w:pPr>
            <w:r w:rsidRPr="000F59F6">
              <w:rPr>
                <w:b/>
                <w:sz w:val="20"/>
                <w:lang w:val="tr-TR"/>
              </w:rPr>
              <w:t>GELİR</w:t>
            </w:r>
          </w:p>
        </w:tc>
        <w:tc>
          <w:tcPr>
            <w:tcW w:w="1044" w:type="dxa"/>
            <w:shd w:val="clear" w:color="auto" w:fill="E2EFD9"/>
          </w:tcPr>
          <w:p w14:paraId="19ADEAC4" w14:textId="77777777" w:rsidR="00272413" w:rsidRPr="000F59F6" w:rsidRDefault="00272413" w:rsidP="00F44567">
            <w:pPr>
              <w:pStyle w:val="TableParagraph"/>
              <w:spacing w:before="1"/>
              <w:ind w:left="97"/>
              <w:rPr>
                <w:b/>
                <w:sz w:val="20"/>
                <w:lang w:val="tr-TR"/>
              </w:rPr>
            </w:pPr>
            <w:r w:rsidRPr="000F59F6">
              <w:rPr>
                <w:b/>
                <w:sz w:val="20"/>
                <w:lang w:val="tr-TR"/>
              </w:rPr>
              <w:t>GİDER</w:t>
            </w:r>
          </w:p>
        </w:tc>
        <w:tc>
          <w:tcPr>
            <w:tcW w:w="984" w:type="dxa"/>
            <w:shd w:val="clear" w:color="auto" w:fill="E2EFD9"/>
          </w:tcPr>
          <w:p w14:paraId="401431E7" w14:textId="77777777" w:rsidR="00272413" w:rsidRPr="000F59F6" w:rsidRDefault="00272413" w:rsidP="00F44567">
            <w:pPr>
              <w:pStyle w:val="TableParagraph"/>
              <w:spacing w:before="1"/>
              <w:ind w:left="98"/>
              <w:rPr>
                <w:b/>
                <w:sz w:val="20"/>
                <w:lang w:val="tr-TR"/>
              </w:rPr>
            </w:pPr>
            <w:r w:rsidRPr="000F59F6">
              <w:rPr>
                <w:b/>
                <w:sz w:val="20"/>
                <w:lang w:val="tr-TR"/>
              </w:rPr>
              <w:t>GELİR</w:t>
            </w:r>
          </w:p>
        </w:tc>
        <w:tc>
          <w:tcPr>
            <w:tcW w:w="1058" w:type="dxa"/>
            <w:shd w:val="clear" w:color="auto" w:fill="E2EFD9"/>
          </w:tcPr>
          <w:p w14:paraId="61CB3672" w14:textId="77777777" w:rsidR="00272413" w:rsidRPr="000F59F6" w:rsidRDefault="00272413" w:rsidP="00F44567">
            <w:pPr>
              <w:pStyle w:val="TableParagraph"/>
              <w:spacing w:before="1"/>
              <w:ind w:left="98"/>
              <w:rPr>
                <w:b/>
                <w:sz w:val="20"/>
                <w:lang w:val="tr-TR"/>
              </w:rPr>
            </w:pPr>
            <w:r w:rsidRPr="000F59F6">
              <w:rPr>
                <w:b/>
                <w:sz w:val="20"/>
                <w:lang w:val="tr-TR"/>
              </w:rPr>
              <w:t>GİDER</w:t>
            </w:r>
          </w:p>
        </w:tc>
      </w:tr>
      <w:tr w:rsidR="006D3981" w:rsidRPr="000F59F6" w14:paraId="11F85FA7" w14:textId="77777777" w:rsidTr="00674EA2">
        <w:trPr>
          <w:trHeight w:val="240"/>
        </w:trPr>
        <w:tc>
          <w:tcPr>
            <w:tcW w:w="2964" w:type="dxa"/>
            <w:tcBorders>
              <w:right w:val="single" w:sz="4" w:space="0" w:color="000000"/>
            </w:tcBorders>
          </w:tcPr>
          <w:p w14:paraId="0065C215" w14:textId="77777777" w:rsidR="006D3981" w:rsidRPr="000F59F6" w:rsidRDefault="006D3981" w:rsidP="006D3981">
            <w:pPr>
              <w:pStyle w:val="TableParagraph"/>
              <w:spacing w:line="231" w:lineRule="exact"/>
              <w:ind w:left="97"/>
              <w:rPr>
                <w:sz w:val="20"/>
                <w:lang w:val="tr-TR"/>
              </w:rPr>
            </w:pPr>
            <w:r w:rsidRPr="000F59F6">
              <w:rPr>
                <w:sz w:val="20"/>
                <w:lang w:val="tr-TR"/>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14:paraId="5AD34CA9" w14:textId="38A19D93" w:rsidR="006D3981" w:rsidRPr="000F59F6" w:rsidRDefault="00337C49" w:rsidP="00674EA2">
            <w:pPr>
              <w:pStyle w:val="TableParagraph"/>
              <w:jc w:val="center"/>
              <w:rPr>
                <w:rFonts w:ascii="Times New Roman"/>
                <w:lang w:val="tr-TR"/>
              </w:rPr>
            </w:pPr>
            <w:r>
              <w:rPr>
                <w:rFonts w:ascii="Times New Roman"/>
                <w:lang w:val="tr-TR"/>
              </w:rPr>
              <w:t>17400</w:t>
            </w:r>
          </w:p>
        </w:tc>
        <w:tc>
          <w:tcPr>
            <w:tcW w:w="1044" w:type="dxa"/>
            <w:tcBorders>
              <w:top w:val="single" w:sz="4" w:space="0" w:color="000000"/>
              <w:left w:val="single" w:sz="4" w:space="0" w:color="000000"/>
              <w:bottom w:val="single" w:sz="4" w:space="0" w:color="000000"/>
              <w:right w:val="single" w:sz="4" w:space="0" w:color="000000"/>
            </w:tcBorders>
            <w:vAlign w:val="center"/>
          </w:tcPr>
          <w:p w14:paraId="7730CF9A" w14:textId="5A0E44F9" w:rsidR="006D3981" w:rsidRPr="000F59F6" w:rsidRDefault="00337C49" w:rsidP="00674EA2">
            <w:pPr>
              <w:pStyle w:val="TableParagraph"/>
              <w:jc w:val="center"/>
              <w:rPr>
                <w:rFonts w:ascii="Times New Roman"/>
                <w:sz w:val="18"/>
                <w:lang w:val="tr-TR"/>
              </w:rPr>
            </w:pPr>
            <w:r>
              <w:rPr>
                <w:rFonts w:ascii="Times New Roman"/>
                <w:sz w:val="18"/>
                <w:lang w:val="tr-TR"/>
              </w:rPr>
              <w:t>8500</w:t>
            </w:r>
          </w:p>
        </w:tc>
        <w:tc>
          <w:tcPr>
            <w:tcW w:w="984" w:type="dxa"/>
            <w:vMerge w:val="restart"/>
            <w:tcBorders>
              <w:left w:val="single" w:sz="4" w:space="0" w:color="000000"/>
            </w:tcBorders>
            <w:shd w:val="clear" w:color="auto" w:fill="E2EFD9"/>
            <w:vAlign w:val="center"/>
          </w:tcPr>
          <w:p w14:paraId="269937DD" w14:textId="341CA7B9" w:rsidR="006D3981" w:rsidRPr="00E53B12" w:rsidRDefault="001C3A55" w:rsidP="00674EA2">
            <w:pPr>
              <w:pStyle w:val="TableParagraph"/>
              <w:jc w:val="center"/>
              <w:rPr>
                <w:rFonts w:ascii="Times New Roman"/>
                <w:lang w:val="tr-TR"/>
              </w:rPr>
            </w:pPr>
            <w:r w:rsidRPr="00E53B12">
              <w:rPr>
                <w:rFonts w:ascii="Times New Roman"/>
                <w:lang w:val="tr-TR"/>
              </w:rPr>
              <w:t>26400</w:t>
            </w:r>
          </w:p>
        </w:tc>
        <w:tc>
          <w:tcPr>
            <w:tcW w:w="1044" w:type="dxa"/>
            <w:vAlign w:val="center"/>
          </w:tcPr>
          <w:p w14:paraId="5F00E8EF" w14:textId="7C8D6198" w:rsidR="006D3981" w:rsidRPr="001C3A55" w:rsidRDefault="006D3981" w:rsidP="00674EA2">
            <w:pPr>
              <w:pStyle w:val="TableParagraph"/>
              <w:jc w:val="center"/>
              <w:rPr>
                <w:rFonts w:ascii="Times New Roman"/>
                <w:i/>
                <w:iCs/>
                <w:sz w:val="18"/>
                <w:lang w:val="tr-TR"/>
              </w:rPr>
            </w:pPr>
            <w:r w:rsidRPr="001C3A55">
              <w:rPr>
                <w:rFonts w:ascii="Times New Roman"/>
                <w:i/>
                <w:iCs/>
                <w:sz w:val="18"/>
                <w:lang w:val="tr-TR"/>
              </w:rPr>
              <w:t>9000</w:t>
            </w:r>
          </w:p>
        </w:tc>
        <w:tc>
          <w:tcPr>
            <w:tcW w:w="984" w:type="dxa"/>
            <w:vMerge w:val="restart"/>
            <w:shd w:val="clear" w:color="auto" w:fill="E2EFD9"/>
            <w:vAlign w:val="center"/>
          </w:tcPr>
          <w:p w14:paraId="40F4F5E3" w14:textId="09D44277" w:rsidR="006D3981" w:rsidRPr="000F59F6" w:rsidRDefault="0044502C" w:rsidP="00674EA2">
            <w:pPr>
              <w:pStyle w:val="TableParagraph"/>
              <w:jc w:val="center"/>
              <w:rPr>
                <w:rFonts w:ascii="Times New Roman"/>
                <w:lang w:val="tr-TR"/>
              </w:rPr>
            </w:pPr>
            <w:r>
              <w:rPr>
                <w:rFonts w:ascii="Times New Roman"/>
                <w:lang w:val="tr-TR"/>
              </w:rPr>
              <w:t>32500</w:t>
            </w:r>
          </w:p>
        </w:tc>
        <w:tc>
          <w:tcPr>
            <w:tcW w:w="1058" w:type="dxa"/>
            <w:vAlign w:val="center"/>
          </w:tcPr>
          <w:p w14:paraId="1089CFDF" w14:textId="1108981A" w:rsidR="006D3981" w:rsidRPr="000F59F6" w:rsidRDefault="006D3981" w:rsidP="00674EA2">
            <w:pPr>
              <w:pStyle w:val="TableParagraph"/>
              <w:jc w:val="center"/>
              <w:rPr>
                <w:rFonts w:ascii="Times New Roman"/>
                <w:sz w:val="18"/>
                <w:lang w:val="tr-TR"/>
              </w:rPr>
            </w:pPr>
            <w:r>
              <w:rPr>
                <w:rFonts w:ascii="Times New Roman"/>
                <w:sz w:val="18"/>
                <w:lang w:val="tr-TR"/>
              </w:rPr>
              <w:t>10000</w:t>
            </w:r>
          </w:p>
        </w:tc>
      </w:tr>
      <w:tr w:rsidR="006D3981" w:rsidRPr="000F59F6" w14:paraId="376769E5" w14:textId="77777777" w:rsidTr="00674EA2">
        <w:trPr>
          <w:trHeight w:val="240"/>
        </w:trPr>
        <w:tc>
          <w:tcPr>
            <w:tcW w:w="2964" w:type="dxa"/>
            <w:tcBorders>
              <w:right w:val="single" w:sz="4" w:space="0" w:color="000000"/>
            </w:tcBorders>
            <w:shd w:val="clear" w:color="auto" w:fill="E2EFD9"/>
          </w:tcPr>
          <w:p w14:paraId="007A41A5" w14:textId="77777777" w:rsidR="006D3981" w:rsidRPr="000F59F6" w:rsidRDefault="006D3981" w:rsidP="006D3981">
            <w:pPr>
              <w:pStyle w:val="TableParagraph"/>
              <w:spacing w:before="4" w:line="232" w:lineRule="exact"/>
              <w:ind w:left="97"/>
              <w:rPr>
                <w:sz w:val="20"/>
                <w:lang w:val="tr-TR"/>
              </w:rPr>
            </w:pPr>
            <w:r w:rsidRPr="000F59F6">
              <w:rPr>
                <w:sz w:val="20"/>
                <w:lang w:val="tr-TR"/>
              </w:rPr>
              <w:t>Küçük Onarım</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14:paraId="6D34FE5A" w14:textId="77777777" w:rsidR="006D3981" w:rsidRPr="000F59F6" w:rsidRDefault="006D3981" w:rsidP="00674EA2">
            <w:pPr>
              <w:jc w:val="cente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50EB15E" w14:textId="26959E05" w:rsidR="006D3981" w:rsidRPr="000F59F6" w:rsidRDefault="006D3981" w:rsidP="00674EA2">
            <w:pPr>
              <w:pStyle w:val="TableParagraph"/>
              <w:jc w:val="center"/>
              <w:rPr>
                <w:rFonts w:ascii="Times New Roman"/>
                <w:sz w:val="18"/>
                <w:lang w:val="tr-TR"/>
              </w:rPr>
            </w:pPr>
            <w:r>
              <w:rPr>
                <w:rFonts w:ascii="Times New Roman"/>
                <w:sz w:val="18"/>
                <w:lang w:val="tr-TR"/>
              </w:rPr>
              <w:t>2500</w:t>
            </w:r>
          </w:p>
        </w:tc>
        <w:tc>
          <w:tcPr>
            <w:tcW w:w="984" w:type="dxa"/>
            <w:vMerge/>
            <w:tcBorders>
              <w:top w:val="nil"/>
              <w:left w:val="single" w:sz="4" w:space="0" w:color="000000"/>
            </w:tcBorders>
            <w:shd w:val="clear" w:color="auto" w:fill="E2EFD9"/>
            <w:vAlign w:val="center"/>
          </w:tcPr>
          <w:p w14:paraId="3FB72D1A" w14:textId="77777777" w:rsidR="006D3981" w:rsidRPr="001C3A55" w:rsidRDefault="006D3981" w:rsidP="00674EA2">
            <w:pPr>
              <w:jc w:val="center"/>
              <w:rPr>
                <w:i/>
                <w:iCs/>
                <w:sz w:val="2"/>
                <w:szCs w:val="2"/>
                <w:lang w:val="tr-TR"/>
              </w:rPr>
            </w:pPr>
          </w:p>
        </w:tc>
        <w:tc>
          <w:tcPr>
            <w:tcW w:w="1044" w:type="dxa"/>
            <w:shd w:val="clear" w:color="auto" w:fill="E2EFD9"/>
            <w:vAlign w:val="center"/>
          </w:tcPr>
          <w:p w14:paraId="714A22FF" w14:textId="271DBE6A" w:rsidR="006D3981" w:rsidRPr="001C3A55" w:rsidRDefault="001C3A55" w:rsidP="00674EA2">
            <w:pPr>
              <w:pStyle w:val="TableParagraph"/>
              <w:jc w:val="center"/>
              <w:rPr>
                <w:rFonts w:ascii="Times New Roman"/>
                <w:i/>
                <w:iCs/>
                <w:sz w:val="18"/>
                <w:lang w:val="tr-TR"/>
              </w:rPr>
            </w:pPr>
            <w:r w:rsidRPr="001C3A55">
              <w:rPr>
                <w:rFonts w:ascii="Times New Roman"/>
                <w:i/>
                <w:iCs/>
                <w:sz w:val="18"/>
                <w:lang w:val="tr-TR"/>
              </w:rPr>
              <w:t>5</w:t>
            </w:r>
            <w:r w:rsidR="006D3981" w:rsidRPr="001C3A55">
              <w:rPr>
                <w:rFonts w:ascii="Times New Roman"/>
                <w:i/>
                <w:iCs/>
                <w:sz w:val="18"/>
                <w:lang w:val="tr-TR"/>
              </w:rPr>
              <w:t>000</w:t>
            </w:r>
          </w:p>
        </w:tc>
        <w:tc>
          <w:tcPr>
            <w:tcW w:w="984" w:type="dxa"/>
            <w:vMerge/>
            <w:tcBorders>
              <w:top w:val="nil"/>
            </w:tcBorders>
            <w:shd w:val="clear" w:color="auto" w:fill="E2EFD9"/>
            <w:vAlign w:val="center"/>
          </w:tcPr>
          <w:p w14:paraId="442D87B3" w14:textId="77777777" w:rsidR="006D3981" w:rsidRPr="000F59F6" w:rsidRDefault="006D3981" w:rsidP="00674EA2">
            <w:pPr>
              <w:jc w:val="center"/>
              <w:rPr>
                <w:sz w:val="2"/>
                <w:szCs w:val="2"/>
                <w:lang w:val="tr-TR"/>
              </w:rPr>
            </w:pPr>
          </w:p>
        </w:tc>
        <w:tc>
          <w:tcPr>
            <w:tcW w:w="1058" w:type="dxa"/>
            <w:shd w:val="clear" w:color="auto" w:fill="E2EFD9"/>
            <w:vAlign w:val="center"/>
          </w:tcPr>
          <w:p w14:paraId="21BBA9A2" w14:textId="11BFCA41" w:rsidR="006D3981" w:rsidRPr="000F59F6" w:rsidRDefault="006D3981" w:rsidP="00674EA2">
            <w:pPr>
              <w:pStyle w:val="TableParagraph"/>
              <w:jc w:val="center"/>
              <w:rPr>
                <w:rFonts w:ascii="Times New Roman"/>
                <w:sz w:val="18"/>
                <w:lang w:val="tr-TR"/>
              </w:rPr>
            </w:pPr>
            <w:r>
              <w:rPr>
                <w:rFonts w:ascii="Times New Roman"/>
                <w:sz w:val="18"/>
                <w:lang w:val="tr-TR"/>
              </w:rPr>
              <w:t>5000</w:t>
            </w:r>
          </w:p>
        </w:tc>
      </w:tr>
      <w:tr w:rsidR="006D3981" w:rsidRPr="000F59F6" w14:paraId="5913A800" w14:textId="77777777" w:rsidTr="00674EA2">
        <w:trPr>
          <w:trHeight w:val="240"/>
        </w:trPr>
        <w:tc>
          <w:tcPr>
            <w:tcW w:w="2964" w:type="dxa"/>
            <w:tcBorders>
              <w:right w:val="single" w:sz="4" w:space="0" w:color="000000"/>
            </w:tcBorders>
          </w:tcPr>
          <w:p w14:paraId="155638F5" w14:textId="77777777" w:rsidR="006D3981" w:rsidRPr="000F59F6" w:rsidRDefault="006D3981" w:rsidP="006D3981">
            <w:pPr>
              <w:pStyle w:val="TableParagraph"/>
              <w:spacing w:before="1"/>
              <w:ind w:left="97"/>
              <w:rPr>
                <w:sz w:val="20"/>
                <w:lang w:val="tr-TR"/>
              </w:rPr>
            </w:pPr>
            <w:r w:rsidRPr="000F59F6">
              <w:rPr>
                <w:sz w:val="20"/>
                <w:lang w:val="tr-TR"/>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14:paraId="27D3BC6A" w14:textId="77777777" w:rsidR="006D3981" w:rsidRPr="000F59F6" w:rsidRDefault="006D3981" w:rsidP="00674EA2">
            <w:pPr>
              <w:jc w:val="cente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vAlign w:val="center"/>
          </w:tcPr>
          <w:p w14:paraId="00EFE4D6" w14:textId="088B2FF2" w:rsidR="006D3981" w:rsidRPr="000F59F6" w:rsidRDefault="006D3981" w:rsidP="00674EA2">
            <w:pPr>
              <w:pStyle w:val="TableParagraph"/>
              <w:jc w:val="center"/>
              <w:rPr>
                <w:rFonts w:ascii="Times New Roman"/>
                <w:sz w:val="18"/>
                <w:lang w:val="tr-TR"/>
              </w:rPr>
            </w:pPr>
            <w:r>
              <w:rPr>
                <w:rFonts w:ascii="Times New Roman"/>
                <w:sz w:val="18"/>
                <w:lang w:val="tr-TR"/>
              </w:rPr>
              <w:t>0</w:t>
            </w:r>
          </w:p>
        </w:tc>
        <w:tc>
          <w:tcPr>
            <w:tcW w:w="984" w:type="dxa"/>
            <w:vMerge/>
            <w:tcBorders>
              <w:top w:val="nil"/>
              <w:left w:val="single" w:sz="4" w:space="0" w:color="000000"/>
            </w:tcBorders>
            <w:shd w:val="clear" w:color="auto" w:fill="E2EFD9"/>
            <w:vAlign w:val="center"/>
          </w:tcPr>
          <w:p w14:paraId="0E2A8D4F" w14:textId="77777777" w:rsidR="006D3981" w:rsidRPr="001C3A55" w:rsidRDefault="006D3981" w:rsidP="00674EA2">
            <w:pPr>
              <w:jc w:val="center"/>
              <w:rPr>
                <w:i/>
                <w:iCs/>
                <w:sz w:val="2"/>
                <w:szCs w:val="2"/>
                <w:lang w:val="tr-TR"/>
              </w:rPr>
            </w:pPr>
          </w:p>
        </w:tc>
        <w:tc>
          <w:tcPr>
            <w:tcW w:w="1044" w:type="dxa"/>
            <w:vAlign w:val="center"/>
          </w:tcPr>
          <w:p w14:paraId="117BBF95" w14:textId="48D8B7E8" w:rsidR="006D3981" w:rsidRPr="001C3A55" w:rsidRDefault="001C3A55" w:rsidP="00674EA2">
            <w:pPr>
              <w:pStyle w:val="TableParagraph"/>
              <w:jc w:val="center"/>
              <w:rPr>
                <w:rFonts w:ascii="Times New Roman"/>
                <w:i/>
                <w:iCs/>
                <w:sz w:val="18"/>
                <w:lang w:val="tr-TR"/>
              </w:rPr>
            </w:pPr>
            <w:r w:rsidRPr="001C3A55">
              <w:rPr>
                <w:rFonts w:ascii="Times New Roman"/>
                <w:i/>
                <w:iCs/>
                <w:sz w:val="18"/>
                <w:lang w:val="tr-TR"/>
              </w:rPr>
              <w:t>6000</w:t>
            </w:r>
          </w:p>
        </w:tc>
        <w:tc>
          <w:tcPr>
            <w:tcW w:w="984" w:type="dxa"/>
            <w:vMerge/>
            <w:tcBorders>
              <w:top w:val="nil"/>
            </w:tcBorders>
            <w:shd w:val="clear" w:color="auto" w:fill="E2EFD9"/>
            <w:vAlign w:val="center"/>
          </w:tcPr>
          <w:p w14:paraId="537178BA" w14:textId="77777777" w:rsidR="006D3981" w:rsidRPr="000F59F6" w:rsidRDefault="006D3981" w:rsidP="00674EA2">
            <w:pPr>
              <w:jc w:val="center"/>
              <w:rPr>
                <w:sz w:val="2"/>
                <w:szCs w:val="2"/>
                <w:lang w:val="tr-TR"/>
              </w:rPr>
            </w:pPr>
          </w:p>
        </w:tc>
        <w:tc>
          <w:tcPr>
            <w:tcW w:w="1058" w:type="dxa"/>
            <w:vAlign w:val="center"/>
          </w:tcPr>
          <w:p w14:paraId="4331659A" w14:textId="05BEEAEC" w:rsidR="006D3981" w:rsidRPr="000F59F6" w:rsidRDefault="006D3981" w:rsidP="00674EA2">
            <w:pPr>
              <w:pStyle w:val="TableParagraph"/>
              <w:jc w:val="center"/>
              <w:rPr>
                <w:rFonts w:ascii="Times New Roman"/>
                <w:sz w:val="18"/>
                <w:lang w:val="tr-TR"/>
              </w:rPr>
            </w:pPr>
            <w:r>
              <w:rPr>
                <w:rFonts w:ascii="Times New Roman"/>
                <w:sz w:val="18"/>
                <w:lang w:val="tr-TR"/>
              </w:rPr>
              <w:t>5000</w:t>
            </w:r>
          </w:p>
        </w:tc>
      </w:tr>
      <w:tr w:rsidR="006D3981" w:rsidRPr="000F59F6" w14:paraId="4453FA23" w14:textId="77777777" w:rsidTr="00674EA2">
        <w:trPr>
          <w:trHeight w:val="260"/>
        </w:trPr>
        <w:tc>
          <w:tcPr>
            <w:tcW w:w="2964" w:type="dxa"/>
            <w:tcBorders>
              <w:right w:val="single" w:sz="4" w:space="0" w:color="000000"/>
            </w:tcBorders>
            <w:shd w:val="clear" w:color="auto" w:fill="E2EFD9"/>
          </w:tcPr>
          <w:p w14:paraId="6220E6C8" w14:textId="77777777" w:rsidR="006D3981" w:rsidRPr="000F59F6" w:rsidRDefault="006D3981" w:rsidP="006D3981">
            <w:pPr>
              <w:pStyle w:val="TableParagraph"/>
              <w:spacing w:before="1"/>
              <w:ind w:left="97"/>
              <w:rPr>
                <w:sz w:val="20"/>
                <w:lang w:val="tr-TR"/>
              </w:rPr>
            </w:pPr>
            <w:r w:rsidRPr="000F59F6">
              <w:rPr>
                <w:sz w:val="20"/>
                <w:lang w:val="tr-TR"/>
              </w:rPr>
              <w:t>Büro Makinaları Harcamaları</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14:paraId="23427E3E" w14:textId="77777777" w:rsidR="006D3981" w:rsidRPr="000F59F6" w:rsidRDefault="006D3981" w:rsidP="00674EA2">
            <w:pPr>
              <w:jc w:val="cente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8F1E677" w14:textId="2592C013" w:rsidR="006D3981" w:rsidRPr="000F59F6" w:rsidRDefault="006D3981" w:rsidP="00674EA2">
            <w:pPr>
              <w:pStyle w:val="TableParagraph"/>
              <w:jc w:val="center"/>
              <w:rPr>
                <w:rFonts w:ascii="Times New Roman"/>
                <w:sz w:val="20"/>
                <w:lang w:val="tr-TR"/>
              </w:rPr>
            </w:pPr>
            <w:r>
              <w:rPr>
                <w:rFonts w:ascii="Times New Roman"/>
                <w:sz w:val="20"/>
                <w:lang w:val="tr-TR"/>
              </w:rPr>
              <w:t>0</w:t>
            </w:r>
          </w:p>
        </w:tc>
        <w:tc>
          <w:tcPr>
            <w:tcW w:w="984" w:type="dxa"/>
            <w:vMerge/>
            <w:tcBorders>
              <w:top w:val="nil"/>
              <w:left w:val="single" w:sz="4" w:space="0" w:color="000000"/>
            </w:tcBorders>
            <w:shd w:val="clear" w:color="auto" w:fill="E2EFD9"/>
            <w:vAlign w:val="center"/>
          </w:tcPr>
          <w:p w14:paraId="03234A30" w14:textId="77777777" w:rsidR="006D3981" w:rsidRPr="001C3A55" w:rsidRDefault="006D3981" w:rsidP="00674EA2">
            <w:pPr>
              <w:jc w:val="center"/>
              <w:rPr>
                <w:i/>
                <w:iCs/>
                <w:sz w:val="2"/>
                <w:szCs w:val="2"/>
                <w:lang w:val="tr-TR"/>
              </w:rPr>
            </w:pPr>
          </w:p>
        </w:tc>
        <w:tc>
          <w:tcPr>
            <w:tcW w:w="1044" w:type="dxa"/>
            <w:shd w:val="clear" w:color="auto" w:fill="E2EFD9"/>
            <w:vAlign w:val="center"/>
          </w:tcPr>
          <w:p w14:paraId="7BE1B693" w14:textId="0CCA7858" w:rsidR="006D3981" w:rsidRPr="001C3A55" w:rsidRDefault="006D3981" w:rsidP="00674EA2">
            <w:pPr>
              <w:pStyle w:val="TableParagraph"/>
              <w:jc w:val="center"/>
              <w:rPr>
                <w:rFonts w:ascii="Times New Roman"/>
                <w:i/>
                <w:iCs/>
                <w:sz w:val="20"/>
                <w:lang w:val="tr-TR"/>
              </w:rPr>
            </w:pPr>
            <w:r w:rsidRPr="001C3A55">
              <w:rPr>
                <w:rFonts w:ascii="Times New Roman"/>
                <w:i/>
                <w:iCs/>
                <w:sz w:val="20"/>
                <w:lang w:val="tr-TR"/>
              </w:rPr>
              <w:t>0</w:t>
            </w:r>
          </w:p>
        </w:tc>
        <w:tc>
          <w:tcPr>
            <w:tcW w:w="984" w:type="dxa"/>
            <w:vMerge/>
            <w:tcBorders>
              <w:top w:val="nil"/>
            </w:tcBorders>
            <w:shd w:val="clear" w:color="auto" w:fill="E2EFD9"/>
            <w:vAlign w:val="center"/>
          </w:tcPr>
          <w:p w14:paraId="1D262CE1" w14:textId="77777777" w:rsidR="006D3981" w:rsidRPr="000F59F6" w:rsidRDefault="006D3981" w:rsidP="00674EA2">
            <w:pPr>
              <w:jc w:val="center"/>
              <w:rPr>
                <w:sz w:val="2"/>
                <w:szCs w:val="2"/>
                <w:lang w:val="tr-TR"/>
              </w:rPr>
            </w:pPr>
          </w:p>
        </w:tc>
        <w:tc>
          <w:tcPr>
            <w:tcW w:w="1058" w:type="dxa"/>
            <w:shd w:val="clear" w:color="auto" w:fill="E2EFD9"/>
            <w:vAlign w:val="center"/>
          </w:tcPr>
          <w:p w14:paraId="5C946783" w14:textId="084701E8" w:rsidR="006D3981" w:rsidRPr="000F59F6" w:rsidRDefault="006D3981" w:rsidP="00674EA2">
            <w:pPr>
              <w:pStyle w:val="TableParagraph"/>
              <w:jc w:val="center"/>
              <w:rPr>
                <w:rFonts w:ascii="Times New Roman"/>
                <w:sz w:val="20"/>
                <w:lang w:val="tr-TR"/>
              </w:rPr>
            </w:pPr>
            <w:r>
              <w:rPr>
                <w:rFonts w:ascii="Times New Roman"/>
                <w:sz w:val="20"/>
                <w:lang w:val="tr-TR"/>
              </w:rPr>
              <w:t>0</w:t>
            </w:r>
          </w:p>
        </w:tc>
      </w:tr>
      <w:tr w:rsidR="006D3981" w:rsidRPr="000F59F6" w14:paraId="26E9946F" w14:textId="77777777" w:rsidTr="00674EA2">
        <w:trPr>
          <w:trHeight w:val="280"/>
        </w:trPr>
        <w:tc>
          <w:tcPr>
            <w:tcW w:w="2964" w:type="dxa"/>
            <w:tcBorders>
              <w:right w:val="single" w:sz="4" w:space="0" w:color="000000"/>
            </w:tcBorders>
          </w:tcPr>
          <w:p w14:paraId="64AFD99E" w14:textId="77777777" w:rsidR="006D3981" w:rsidRPr="000F59F6" w:rsidRDefault="006D3981" w:rsidP="006D3981">
            <w:pPr>
              <w:pStyle w:val="TableParagraph"/>
              <w:spacing w:before="1"/>
              <w:ind w:left="97"/>
              <w:rPr>
                <w:sz w:val="20"/>
                <w:lang w:val="tr-TR"/>
              </w:rPr>
            </w:pPr>
            <w:r w:rsidRPr="000F59F6">
              <w:rPr>
                <w:sz w:val="20"/>
                <w:lang w:val="tr-TR"/>
              </w:rPr>
              <w:t>Telefon</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14:paraId="493C787C" w14:textId="77777777" w:rsidR="006D3981" w:rsidRPr="000F59F6" w:rsidRDefault="006D3981" w:rsidP="00674EA2">
            <w:pPr>
              <w:jc w:val="cente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vAlign w:val="center"/>
          </w:tcPr>
          <w:p w14:paraId="2FE71114" w14:textId="09DF5AB1" w:rsidR="006D3981" w:rsidRPr="000F59F6" w:rsidRDefault="006D3981" w:rsidP="00674EA2">
            <w:pPr>
              <w:pStyle w:val="TableParagraph"/>
              <w:jc w:val="center"/>
              <w:rPr>
                <w:rFonts w:ascii="Times New Roman"/>
                <w:sz w:val="20"/>
                <w:lang w:val="tr-TR"/>
              </w:rPr>
            </w:pPr>
            <w:r>
              <w:rPr>
                <w:rFonts w:ascii="Times New Roman"/>
                <w:sz w:val="20"/>
                <w:lang w:val="tr-TR"/>
              </w:rPr>
              <w:t>0</w:t>
            </w:r>
          </w:p>
        </w:tc>
        <w:tc>
          <w:tcPr>
            <w:tcW w:w="984" w:type="dxa"/>
            <w:vMerge/>
            <w:tcBorders>
              <w:top w:val="nil"/>
              <w:left w:val="single" w:sz="4" w:space="0" w:color="000000"/>
            </w:tcBorders>
            <w:shd w:val="clear" w:color="auto" w:fill="E2EFD9"/>
            <w:vAlign w:val="center"/>
          </w:tcPr>
          <w:p w14:paraId="4E86F28C" w14:textId="77777777" w:rsidR="006D3981" w:rsidRPr="001C3A55" w:rsidRDefault="006D3981" w:rsidP="00674EA2">
            <w:pPr>
              <w:jc w:val="center"/>
              <w:rPr>
                <w:i/>
                <w:iCs/>
                <w:sz w:val="2"/>
                <w:szCs w:val="2"/>
                <w:lang w:val="tr-TR"/>
              </w:rPr>
            </w:pPr>
          </w:p>
        </w:tc>
        <w:tc>
          <w:tcPr>
            <w:tcW w:w="1044" w:type="dxa"/>
            <w:vAlign w:val="center"/>
          </w:tcPr>
          <w:p w14:paraId="2A13CD3C" w14:textId="4E77869C" w:rsidR="006D3981" w:rsidRPr="001C3A55" w:rsidRDefault="006D3981" w:rsidP="00674EA2">
            <w:pPr>
              <w:pStyle w:val="TableParagraph"/>
              <w:jc w:val="center"/>
              <w:rPr>
                <w:rFonts w:ascii="Times New Roman"/>
                <w:i/>
                <w:iCs/>
                <w:sz w:val="20"/>
                <w:lang w:val="tr-TR"/>
              </w:rPr>
            </w:pPr>
            <w:r w:rsidRPr="001C3A55">
              <w:rPr>
                <w:rFonts w:ascii="Times New Roman"/>
                <w:i/>
                <w:iCs/>
                <w:sz w:val="20"/>
                <w:lang w:val="tr-TR"/>
              </w:rPr>
              <w:t>0</w:t>
            </w:r>
          </w:p>
        </w:tc>
        <w:tc>
          <w:tcPr>
            <w:tcW w:w="984" w:type="dxa"/>
            <w:vMerge/>
            <w:tcBorders>
              <w:top w:val="nil"/>
            </w:tcBorders>
            <w:shd w:val="clear" w:color="auto" w:fill="E2EFD9"/>
            <w:vAlign w:val="center"/>
          </w:tcPr>
          <w:p w14:paraId="54B5519C" w14:textId="77777777" w:rsidR="006D3981" w:rsidRPr="000F59F6" w:rsidRDefault="006D3981" w:rsidP="00674EA2">
            <w:pPr>
              <w:jc w:val="center"/>
              <w:rPr>
                <w:sz w:val="2"/>
                <w:szCs w:val="2"/>
                <w:lang w:val="tr-TR"/>
              </w:rPr>
            </w:pPr>
          </w:p>
        </w:tc>
        <w:tc>
          <w:tcPr>
            <w:tcW w:w="1058" w:type="dxa"/>
            <w:vAlign w:val="center"/>
          </w:tcPr>
          <w:p w14:paraId="4B08AD35" w14:textId="2720CE2A" w:rsidR="006D3981" w:rsidRPr="000F59F6" w:rsidRDefault="006D3981" w:rsidP="00674EA2">
            <w:pPr>
              <w:pStyle w:val="TableParagraph"/>
              <w:jc w:val="center"/>
              <w:rPr>
                <w:rFonts w:ascii="Times New Roman"/>
                <w:sz w:val="20"/>
                <w:lang w:val="tr-TR"/>
              </w:rPr>
            </w:pPr>
            <w:r>
              <w:rPr>
                <w:rFonts w:ascii="Times New Roman"/>
                <w:sz w:val="20"/>
                <w:lang w:val="tr-TR"/>
              </w:rPr>
              <w:t>0</w:t>
            </w:r>
          </w:p>
        </w:tc>
      </w:tr>
      <w:tr w:rsidR="006D3981" w:rsidRPr="000F59F6" w14:paraId="19EF9BC6" w14:textId="77777777" w:rsidTr="00674EA2">
        <w:trPr>
          <w:trHeight w:val="260"/>
        </w:trPr>
        <w:tc>
          <w:tcPr>
            <w:tcW w:w="2964" w:type="dxa"/>
            <w:tcBorders>
              <w:right w:val="single" w:sz="4" w:space="0" w:color="000000"/>
            </w:tcBorders>
            <w:shd w:val="clear" w:color="auto" w:fill="E2EFD9"/>
          </w:tcPr>
          <w:p w14:paraId="69F0396B" w14:textId="77777777" w:rsidR="006D3981" w:rsidRPr="000F59F6" w:rsidRDefault="006D3981" w:rsidP="006D3981">
            <w:pPr>
              <w:pStyle w:val="TableParagraph"/>
              <w:spacing w:before="1"/>
              <w:ind w:left="97"/>
              <w:rPr>
                <w:sz w:val="20"/>
                <w:lang w:val="tr-TR"/>
              </w:rPr>
            </w:pPr>
            <w:r w:rsidRPr="000F59F6">
              <w:rPr>
                <w:sz w:val="20"/>
                <w:lang w:val="tr-TR"/>
              </w:rPr>
              <w:t>Sosyal Faaliyetler</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14:paraId="3FD7A892" w14:textId="77777777" w:rsidR="006D3981" w:rsidRPr="000F59F6" w:rsidRDefault="006D3981" w:rsidP="00674EA2">
            <w:pPr>
              <w:jc w:val="cente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F6AB5B1" w14:textId="58A6FE35" w:rsidR="006D3981" w:rsidRPr="000F59F6" w:rsidRDefault="006D3981" w:rsidP="00674EA2">
            <w:pPr>
              <w:pStyle w:val="TableParagraph"/>
              <w:jc w:val="center"/>
              <w:rPr>
                <w:rFonts w:ascii="Times New Roman"/>
                <w:sz w:val="20"/>
                <w:lang w:val="tr-TR"/>
              </w:rPr>
            </w:pPr>
            <w:r>
              <w:rPr>
                <w:rFonts w:ascii="Times New Roman"/>
                <w:sz w:val="20"/>
                <w:lang w:val="tr-TR"/>
              </w:rPr>
              <w:t>0</w:t>
            </w:r>
          </w:p>
        </w:tc>
        <w:tc>
          <w:tcPr>
            <w:tcW w:w="984" w:type="dxa"/>
            <w:vMerge/>
            <w:tcBorders>
              <w:top w:val="nil"/>
              <w:left w:val="single" w:sz="4" w:space="0" w:color="000000"/>
            </w:tcBorders>
            <w:shd w:val="clear" w:color="auto" w:fill="E2EFD9"/>
            <w:vAlign w:val="center"/>
          </w:tcPr>
          <w:p w14:paraId="4BC91A2C" w14:textId="77777777" w:rsidR="006D3981" w:rsidRPr="001C3A55" w:rsidRDefault="006D3981" w:rsidP="00674EA2">
            <w:pPr>
              <w:jc w:val="center"/>
              <w:rPr>
                <w:i/>
                <w:iCs/>
                <w:sz w:val="2"/>
                <w:szCs w:val="2"/>
                <w:lang w:val="tr-TR"/>
              </w:rPr>
            </w:pPr>
          </w:p>
        </w:tc>
        <w:tc>
          <w:tcPr>
            <w:tcW w:w="1044" w:type="dxa"/>
            <w:shd w:val="clear" w:color="auto" w:fill="E2EFD9"/>
            <w:vAlign w:val="center"/>
          </w:tcPr>
          <w:p w14:paraId="7CFDDFC6" w14:textId="5A73E2D1" w:rsidR="006D3981" w:rsidRPr="001C3A55" w:rsidRDefault="006D3981" w:rsidP="00674EA2">
            <w:pPr>
              <w:pStyle w:val="TableParagraph"/>
              <w:jc w:val="center"/>
              <w:rPr>
                <w:rFonts w:ascii="Times New Roman"/>
                <w:i/>
                <w:iCs/>
                <w:sz w:val="20"/>
                <w:lang w:val="tr-TR"/>
              </w:rPr>
            </w:pPr>
            <w:r w:rsidRPr="001C3A55">
              <w:rPr>
                <w:rFonts w:ascii="Times New Roman"/>
                <w:i/>
                <w:iCs/>
                <w:sz w:val="20"/>
                <w:lang w:val="tr-TR"/>
              </w:rPr>
              <w:t>0</w:t>
            </w:r>
          </w:p>
        </w:tc>
        <w:tc>
          <w:tcPr>
            <w:tcW w:w="984" w:type="dxa"/>
            <w:vMerge/>
            <w:tcBorders>
              <w:top w:val="nil"/>
            </w:tcBorders>
            <w:shd w:val="clear" w:color="auto" w:fill="E2EFD9"/>
            <w:vAlign w:val="center"/>
          </w:tcPr>
          <w:p w14:paraId="327EAE4F" w14:textId="77777777" w:rsidR="006D3981" w:rsidRPr="000F59F6" w:rsidRDefault="006D3981" w:rsidP="00674EA2">
            <w:pPr>
              <w:jc w:val="center"/>
              <w:rPr>
                <w:sz w:val="2"/>
                <w:szCs w:val="2"/>
                <w:lang w:val="tr-TR"/>
              </w:rPr>
            </w:pPr>
          </w:p>
        </w:tc>
        <w:tc>
          <w:tcPr>
            <w:tcW w:w="1058" w:type="dxa"/>
            <w:shd w:val="clear" w:color="auto" w:fill="E2EFD9"/>
            <w:vAlign w:val="center"/>
          </w:tcPr>
          <w:p w14:paraId="40F1DE72" w14:textId="418AB7F1" w:rsidR="006D3981" w:rsidRPr="000F59F6" w:rsidRDefault="0067296A" w:rsidP="00674EA2">
            <w:pPr>
              <w:pStyle w:val="TableParagraph"/>
              <w:jc w:val="center"/>
              <w:rPr>
                <w:rFonts w:ascii="Times New Roman"/>
                <w:sz w:val="20"/>
                <w:lang w:val="tr-TR"/>
              </w:rPr>
            </w:pPr>
            <w:r>
              <w:rPr>
                <w:rFonts w:ascii="Times New Roman"/>
                <w:sz w:val="20"/>
                <w:lang w:val="tr-TR"/>
              </w:rPr>
              <w:t>2500</w:t>
            </w:r>
          </w:p>
        </w:tc>
      </w:tr>
      <w:tr w:rsidR="006D3981" w:rsidRPr="000F59F6" w14:paraId="6DD192B6" w14:textId="77777777" w:rsidTr="00674EA2">
        <w:trPr>
          <w:trHeight w:val="260"/>
        </w:trPr>
        <w:tc>
          <w:tcPr>
            <w:tcW w:w="2964" w:type="dxa"/>
            <w:tcBorders>
              <w:right w:val="single" w:sz="4" w:space="0" w:color="000000"/>
            </w:tcBorders>
            <w:shd w:val="clear" w:color="auto" w:fill="E2EFD9"/>
          </w:tcPr>
          <w:p w14:paraId="1837C509" w14:textId="77777777" w:rsidR="006D3981" w:rsidRPr="000F59F6" w:rsidRDefault="006D3981" w:rsidP="006D3981">
            <w:pPr>
              <w:pStyle w:val="TableParagraph"/>
              <w:spacing w:before="3"/>
              <w:ind w:left="97"/>
              <w:rPr>
                <w:sz w:val="20"/>
                <w:lang w:val="tr-TR"/>
              </w:rPr>
            </w:pPr>
            <w:r w:rsidRPr="000F59F6">
              <w:rPr>
                <w:sz w:val="20"/>
                <w:lang w:val="tr-TR"/>
              </w:rPr>
              <w:t>Kırtasiye</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14:paraId="2E8EB666" w14:textId="77777777" w:rsidR="006D3981" w:rsidRPr="000F59F6" w:rsidRDefault="006D3981" w:rsidP="00674EA2">
            <w:pPr>
              <w:jc w:val="cente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3F82F83" w14:textId="13C1B840" w:rsidR="006D3981" w:rsidRPr="000F59F6" w:rsidRDefault="00337C49" w:rsidP="00674EA2">
            <w:pPr>
              <w:pStyle w:val="TableParagraph"/>
              <w:jc w:val="center"/>
              <w:rPr>
                <w:rFonts w:ascii="Times New Roman"/>
                <w:sz w:val="20"/>
                <w:lang w:val="tr-TR"/>
              </w:rPr>
            </w:pPr>
            <w:r>
              <w:rPr>
                <w:rFonts w:ascii="Times New Roman"/>
                <w:sz w:val="20"/>
                <w:lang w:val="tr-TR"/>
              </w:rPr>
              <w:t>6400</w:t>
            </w:r>
          </w:p>
        </w:tc>
        <w:tc>
          <w:tcPr>
            <w:tcW w:w="984" w:type="dxa"/>
            <w:vMerge/>
            <w:tcBorders>
              <w:top w:val="nil"/>
              <w:left w:val="single" w:sz="4" w:space="0" w:color="000000"/>
            </w:tcBorders>
            <w:shd w:val="clear" w:color="auto" w:fill="E2EFD9"/>
            <w:vAlign w:val="center"/>
          </w:tcPr>
          <w:p w14:paraId="534380DE" w14:textId="77777777" w:rsidR="006D3981" w:rsidRPr="001C3A55" w:rsidRDefault="006D3981" w:rsidP="00674EA2">
            <w:pPr>
              <w:jc w:val="center"/>
              <w:rPr>
                <w:i/>
                <w:iCs/>
                <w:sz w:val="2"/>
                <w:szCs w:val="2"/>
                <w:lang w:val="tr-TR"/>
              </w:rPr>
            </w:pPr>
          </w:p>
        </w:tc>
        <w:tc>
          <w:tcPr>
            <w:tcW w:w="1044" w:type="dxa"/>
            <w:shd w:val="clear" w:color="auto" w:fill="E2EFD9"/>
            <w:vAlign w:val="center"/>
          </w:tcPr>
          <w:p w14:paraId="5FB39B0A" w14:textId="48A103B2" w:rsidR="006D3981" w:rsidRPr="001C3A55" w:rsidRDefault="001C3A55" w:rsidP="00674EA2">
            <w:pPr>
              <w:pStyle w:val="TableParagraph"/>
              <w:jc w:val="center"/>
              <w:rPr>
                <w:rFonts w:ascii="Times New Roman"/>
                <w:i/>
                <w:iCs/>
                <w:sz w:val="20"/>
                <w:lang w:val="tr-TR"/>
              </w:rPr>
            </w:pPr>
            <w:r>
              <w:rPr>
                <w:rFonts w:ascii="Times New Roman"/>
                <w:i/>
                <w:iCs/>
                <w:sz w:val="20"/>
                <w:lang w:val="tr-TR"/>
              </w:rPr>
              <w:t>6400</w:t>
            </w:r>
          </w:p>
        </w:tc>
        <w:tc>
          <w:tcPr>
            <w:tcW w:w="984" w:type="dxa"/>
            <w:vMerge/>
            <w:tcBorders>
              <w:top w:val="nil"/>
            </w:tcBorders>
            <w:shd w:val="clear" w:color="auto" w:fill="E2EFD9"/>
            <w:vAlign w:val="center"/>
          </w:tcPr>
          <w:p w14:paraId="084FB909" w14:textId="77777777" w:rsidR="006D3981" w:rsidRPr="000F59F6" w:rsidRDefault="006D3981" w:rsidP="00674EA2">
            <w:pPr>
              <w:jc w:val="center"/>
              <w:rPr>
                <w:sz w:val="2"/>
                <w:szCs w:val="2"/>
                <w:lang w:val="tr-TR"/>
              </w:rPr>
            </w:pPr>
          </w:p>
        </w:tc>
        <w:tc>
          <w:tcPr>
            <w:tcW w:w="1058" w:type="dxa"/>
            <w:shd w:val="clear" w:color="auto" w:fill="E2EFD9"/>
            <w:vAlign w:val="center"/>
          </w:tcPr>
          <w:p w14:paraId="757A3F0B" w14:textId="3733CB65" w:rsidR="006D3981" w:rsidRPr="000F59F6" w:rsidRDefault="0044502C" w:rsidP="00674EA2">
            <w:pPr>
              <w:pStyle w:val="TableParagraph"/>
              <w:jc w:val="center"/>
              <w:rPr>
                <w:rFonts w:ascii="Times New Roman"/>
                <w:sz w:val="20"/>
                <w:lang w:val="tr-TR"/>
              </w:rPr>
            </w:pPr>
            <w:r>
              <w:rPr>
                <w:rFonts w:ascii="Times New Roman"/>
                <w:sz w:val="20"/>
                <w:lang w:val="tr-TR"/>
              </w:rPr>
              <w:t>10000</w:t>
            </w:r>
          </w:p>
        </w:tc>
      </w:tr>
      <w:tr w:rsidR="006D3981" w:rsidRPr="000F59F6" w14:paraId="519A2FD3" w14:textId="77777777" w:rsidTr="00674EA2">
        <w:trPr>
          <w:trHeight w:val="540"/>
        </w:trPr>
        <w:tc>
          <w:tcPr>
            <w:tcW w:w="2964" w:type="dxa"/>
            <w:tcBorders>
              <w:right w:val="single" w:sz="4" w:space="0" w:color="000000"/>
            </w:tcBorders>
            <w:shd w:val="clear" w:color="auto" w:fill="E2EFD9"/>
          </w:tcPr>
          <w:p w14:paraId="1BF64AED" w14:textId="77777777" w:rsidR="006D3981" w:rsidRPr="000F59F6" w:rsidRDefault="006D3981" w:rsidP="006D3981">
            <w:pPr>
              <w:pStyle w:val="TableParagraph"/>
              <w:spacing w:before="1"/>
              <w:ind w:left="97"/>
              <w:rPr>
                <w:sz w:val="20"/>
                <w:lang w:val="tr-TR"/>
              </w:rPr>
            </w:pPr>
            <w:r w:rsidRPr="000F59F6">
              <w:rPr>
                <w:sz w:val="20"/>
                <w:lang w:val="tr-TR"/>
              </w:rPr>
              <w:t>GENEL</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14:paraId="52A534D9" w14:textId="77777777" w:rsidR="006D3981" w:rsidRPr="000F59F6" w:rsidRDefault="006D3981" w:rsidP="00674EA2">
            <w:pPr>
              <w:jc w:val="cente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6E93F00" w14:textId="77777777" w:rsidR="006D3981" w:rsidRPr="000F59F6" w:rsidRDefault="006D3981" w:rsidP="00674EA2">
            <w:pPr>
              <w:pStyle w:val="TableParagraph"/>
              <w:jc w:val="center"/>
              <w:rPr>
                <w:rFonts w:ascii="Times New Roman"/>
                <w:lang w:val="tr-TR"/>
              </w:rPr>
            </w:pPr>
          </w:p>
        </w:tc>
        <w:tc>
          <w:tcPr>
            <w:tcW w:w="984" w:type="dxa"/>
            <w:vMerge/>
            <w:tcBorders>
              <w:top w:val="nil"/>
              <w:left w:val="single" w:sz="4" w:space="0" w:color="000000"/>
            </w:tcBorders>
            <w:shd w:val="clear" w:color="auto" w:fill="E2EFD9"/>
            <w:vAlign w:val="center"/>
          </w:tcPr>
          <w:p w14:paraId="5D22B87E" w14:textId="77777777" w:rsidR="006D3981" w:rsidRPr="000F59F6" w:rsidRDefault="006D3981" w:rsidP="00674EA2">
            <w:pPr>
              <w:jc w:val="center"/>
              <w:rPr>
                <w:sz w:val="2"/>
                <w:szCs w:val="2"/>
                <w:lang w:val="tr-TR"/>
              </w:rPr>
            </w:pPr>
          </w:p>
        </w:tc>
        <w:tc>
          <w:tcPr>
            <w:tcW w:w="1044" w:type="dxa"/>
            <w:shd w:val="clear" w:color="auto" w:fill="E2EFD9"/>
            <w:vAlign w:val="center"/>
          </w:tcPr>
          <w:p w14:paraId="180C9D48" w14:textId="77777777" w:rsidR="006D3981" w:rsidRPr="000F59F6" w:rsidRDefault="006D3981" w:rsidP="00674EA2">
            <w:pPr>
              <w:pStyle w:val="TableParagraph"/>
              <w:jc w:val="center"/>
              <w:rPr>
                <w:rFonts w:ascii="Times New Roman"/>
                <w:lang w:val="tr-TR"/>
              </w:rPr>
            </w:pPr>
          </w:p>
        </w:tc>
        <w:tc>
          <w:tcPr>
            <w:tcW w:w="984" w:type="dxa"/>
            <w:vMerge/>
            <w:tcBorders>
              <w:top w:val="nil"/>
            </w:tcBorders>
            <w:shd w:val="clear" w:color="auto" w:fill="E2EFD9"/>
            <w:vAlign w:val="center"/>
          </w:tcPr>
          <w:p w14:paraId="36FA8F06" w14:textId="77777777" w:rsidR="006D3981" w:rsidRPr="000F59F6" w:rsidRDefault="006D3981" w:rsidP="00674EA2">
            <w:pPr>
              <w:jc w:val="center"/>
              <w:rPr>
                <w:sz w:val="2"/>
                <w:szCs w:val="2"/>
                <w:lang w:val="tr-TR"/>
              </w:rPr>
            </w:pPr>
          </w:p>
        </w:tc>
        <w:tc>
          <w:tcPr>
            <w:tcW w:w="1058" w:type="dxa"/>
            <w:shd w:val="clear" w:color="auto" w:fill="E2EFD9"/>
            <w:vAlign w:val="center"/>
          </w:tcPr>
          <w:p w14:paraId="454DB80A" w14:textId="77777777" w:rsidR="006D3981" w:rsidRPr="000F59F6" w:rsidRDefault="006D3981" w:rsidP="00674EA2">
            <w:pPr>
              <w:pStyle w:val="TableParagraph"/>
              <w:jc w:val="center"/>
              <w:rPr>
                <w:rFonts w:ascii="Times New Roman"/>
                <w:lang w:val="tr-TR"/>
              </w:rPr>
            </w:pPr>
          </w:p>
        </w:tc>
      </w:tr>
    </w:tbl>
    <w:p w14:paraId="3EC18E53" w14:textId="77777777" w:rsidR="005D4421" w:rsidRDefault="005D4421" w:rsidP="00272413">
      <w:pPr>
        <w:pStyle w:val="GvdeMetni"/>
        <w:spacing w:before="10"/>
        <w:rPr>
          <w:b/>
          <w:sz w:val="27"/>
          <w:lang w:val="tr-TR"/>
        </w:rPr>
      </w:pPr>
    </w:p>
    <w:p w14:paraId="23F1F739" w14:textId="2D174519" w:rsidR="00730FB0" w:rsidRPr="007B2F93" w:rsidRDefault="00F52795" w:rsidP="00730FB0">
      <w:pPr>
        <w:pStyle w:val="Balk3"/>
        <w:numPr>
          <w:ilvl w:val="2"/>
          <w:numId w:val="33"/>
        </w:numPr>
        <w:spacing w:line="360" w:lineRule="auto"/>
        <w:ind w:left="567"/>
        <w:rPr>
          <w:rFonts w:ascii="Cambria" w:eastAsia="Cambria" w:hAnsi="Cambria" w:cs="Cambria"/>
          <w:b/>
          <w:bCs/>
          <w:iCs/>
          <w:color w:val="auto"/>
          <w:kern w:val="0"/>
          <w:sz w:val="32"/>
          <w:szCs w:val="28"/>
          <w14:ligatures w14:val="none"/>
        </w:rPr>
      </w:pPr>
      <w:bookmarkStart w:id="35" w:name="_Toc165408332"/>
      <w:r>
        <w:rPr>
          <w:rFonts w:ascii="Cambria" w:eastAsia="Cambria" w:hAnsi="Cambria" w:cs="Cambria"/>
          <w:b/>
          <w:bCs/>
          <w:iCs/>
          <w:color w:val="auto"/>
          <w:kern w:val="0"/>
          <w:sz w:val="32"/>
          <w:szCs w:val="28"/>
          <w14:ligatures w14:val="none"/>
        </w:rPr>
        <w:t xml:space="preserve"> </w:t>
      </w:r>
      <w:bookmarkStart w:id="36" w:name="_Toc165725601"/>
      <w:r w:rsidR="00272413" w:rsidRPr="007B2F93">
        <w:rPr>
          <w:rFonts w:ascii="Cambria" w:eastAsia="Cambria" w:hAnsi="Cambria" w:cs="Cambria"/>
          <w:b/>
          <w:bCs/>
          <w:iCs/>
          <w:color w:val="auto"/>
          <w:kern w:val="0"/>
          <w:sz w:val="32"/>
          <w:szCs w:val="28"/>
          <w14:ligatures w14:val="none"/>
        </w:rPr>
        <w:t>İstatistiki Veriler</w:t>
      </w:r>
      <w:bookmarkEnd w:id="35"/>
      <w:bookmarkEnd w:id="36"/>
    </w:p>
    <w:p w14:paraId="7432DBFD" w14:textId="175BA1CF" w:rsidR="00EB108A" w:rsidRDefault="00EB108A" w:rsidP="00EB108A">
      <w:pPr>
        <w:jc w:val="both"/>
        <w:rPr>
          <w:sz w:val="16"/>
        </w:rPr>
      </w:pPr>
      <w:r>
        <w:rPr>
          <w:b/>
          <w:sz w:val="20"/>
        </w:rPr>
        <w:t xml:space="preserve">Tablo </w:t>
      </w:r>
      <w:r w:rsidR="00A4374D">
        <w:rPr>
          <w:b/>
          <w:sz w:val="20"/>
        </w:rPr>
        <w:t>22</w:t>
      </w:r>
      <w:r w:rsidRPr="000F59F6">
        <w:rPr>
          <w:b/>
          <w:sz w:val="20"/>
        </w:rPr>
        <w:t xml:space="preserve">. </w:t>
      </w:r>
      <w:r>
        <w:rPr>
          <w:b/>
          <w:sz w:val="20"/>
        </w:rPr>
        <w:t>Öğrenci sayıları tablosu</w:t>
      </w:r>
    </w:p>
    <w:tbl>
      <w:tblPr>
        <w:tblStyle w:val="TableNormal"/>
        <w:tblW w:w="92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1"/>
        <w:gridCol w:w="2702"/>
        <w:gridCol w:w="2848"/>
        <w:gridCol w:w="1566"/>
      </w:tblGrid>
      <w:tr w:rsidR="00EB108A" w:rsidRPr="000F59F6" w14:paraId="7A64169D" w14:textId="77777777" w:rsidTr="00E5397F">
        <w:trPr>
          <w:trHeight w:val="941"/>
        </w:trPr>
        <w:tc>
          <w:tcPr>
            <w:tcW w:w="2141" w:type="dxa"/>
            <w:shd w:val="clear" w:color="auto" w:fill="E2EFD9"/>
            <w:vAlign w:val="center"/>
          </w:tcPr>
          <w:p w14:paraId="5E2E6CE6" w14:textId="77777777" w:rsidR="00EB108A" w:rsidRPr="0014169F" w:rsidRDefault="00EB108A" w:rsidP="00E30B26">
            <w:pPr>
              <w:pStyle w:val="TableParagraph"/>
              <w:spacing w:before="2"/>
              <w:jc w:val="center"/>
              <w:rPr>
                <w:b/>
                <w:sz w:val="24"/>
                <w:szCs w:val="24"/>
                <w:lang w:val="tr-TR"/>
              </w:rPr>
            </w:pPr>
          </w:p>
          <w:p w14:paraId="3614944A" w14:textId="77777777" w:rsidR="00EB108A" w:rsidRPr="0014169F" w:rsidRDefault="00EB108A" w:rsidP="00E30B26">
            <w:pPr>
              <w:pStyle w:val="TableParagraph"/>
              <w:spacing w:before="1"/>
              <w:ind w:left="103"/>
              <w:jc w:val="center"/>
              <w:rPr>
                <w:b/>
                <w:sz w:val="24"/>
                <w:szCs w:val="24"/>
                <w:lang w:val="tr-TR"/>
              </w:rPr>
            </w:pPr>
            <w:r w:rsidRPr="0014169F">
              <w:rPr>
                <w:b/>
                <w:sz w:val="24"/>
                <w:szCs w:val="24"/>
                <w:lang w:val="tr-TR"/>
              </w:rPr>
              <w:t>Sınıf</w:t>
            </w:r>
          </w:p>
        </w:tc>
        <w:tc>
          <w:tcPr>
            <w:tcW w:w="2702" w:type="dxa"/>
            <w:shd w:val="clear" w:color="auto" w:fill="E2EFD9"/>
            <w:vAlign w:val="center"/>
          </w:tcPr>
          <w:p w14:paraId="4E89A177" w14:textId="77777777" w:rsidR="00EB108A" w:rsidRPr="0014169F" w:rsidRDefault="00EB108A" w:rsidP="00E30B26">
            <w:pPr>
              <w:pStyle w:val="TableParagraph"/>
              <w:spacing w:before="2"/>
              <w:jc w:val="center"/>
              <w:rPr>
                <w:b/>
                <w:sz w:val="24"/>
                <w:szCs w:val="24"/>
                <w:lang w:val="tr-TR"/>
              </w:rPr>
            </w:pPr>
          </w:p>
          <w:p w14:paraId="1104301E" w14:textId="77777777" w:rsidR="00EB108A" w:rsidRPr="0014169F" w:rsidRDefault="00EB108A" w:rsidP="00E30B26">
            <w:pPr>
              <w:pStyle w:val="TableParagraph"/>
              <w:spacing w:before="1"/>
              <w:ind w:left="187"/>
              <w:jc w:val="center"/>
              <w:rPr>
                <w:b/>
                <w:sz w:val="24"/>
                <w:szCs w:val="24"/>
                <w:lang w:val="tr-TR"/>
              </w:rPr>
            </w:pPr>
            <w:r w:rsidRPr="0014169F">
              <w:rPr>
                <w:b/>
                <w:sz w:val="24"/>
                <w:szCs w:val="24"/>
                <w:lang w:val="tr-TR"/>
              </w:rPr>
              <w:t>Erkek</w:t>
            </w:r>
          </w:p>
        </w:tc>
        <w:tc>
          <w:tcPr>
            <w:tcW w:w="2848" w:type="dxa"/>
            <w:shd w:val="clear" w:color="auto" w:fill="E2EFD9"/>
            <w:vAlign w:val="center"/>
          </w:tcPr>
          <w:p w14:paraId="68B6B93A" w14:textId="77777777" w:rsidR="00EB108A" w:rsidRPr="0014169F" w:rsidRDefault="00EB108A" w:rsidP="00E30B26">
            <w:pPr>
              <w:pStyle w:val="TableParagraph"/>
              <w:spacing w:before="2"/>
              <w:jc w:val="center"/>
              <w:rPr>
                <w:b/>
                <w:sz w:val="24"/>
                <w:szCs w:val="24"/>
                <w:lang w:val="tr-TR"/>
              </w:rPr>
            </w:pPr>
          </w:p>
          <w:p w14:paraId="44ECC71A" w14:textId="77777777" w:rsidR="00EB108A" w:rsidRPr="0014169F" w:rsidRDefault="00EB108A" w:rsidP="00E30B26">
            <w:pPr>
              <w:pStyle w:val="TableParagraph"/>
              <w:spacing w:before="1"/>
              <w:ind w:left="102"/>
              <w:jc w:val="center"/>
              <w:rPr>
                <w:b/>
                <w:sz w:val="24"/>
                <w:szCs w:val="24"/>
                <w:lang w:val="tr-TR"/>
              </w:rPr>
            </w:pPr>
            <w:r w:rsidRPr="0014169F">
              <w:rPr>
                <w:b/>
                <w:sz w:val="24"/>
                <w:szCs w:val="24"/>
                <w:lang w:val="tr-TR"/>
              </w:rPr>
              <w:t>Kız</w:t>
            </w:r>
          </w:p>
        </w:tc>
        <w:tc>
          <w:tcPr>
            <w:tcW w:w="1566" w:type="dxa"/>
            <w:shd w:val="clear" w:color="auto" w:fill="E2EFD9"/>
            <w:vAlign w:val="center"/>
          </w:tcPr>
          <w:p w14:paraId="4A9F12E7" w14:textId="77777777" w:rsidR="00EB108A" w:rsidRPr="0014169F" w:rsidRDefault="00EB108A" w:rsidP="00E30B26">
            <w:pPr>
              <w:pStyle w:val="TableParagraph"/>
              <w:spacing w:before="2"/>
              <w:jc w:val="center"/>
              <w:rPr>
                <w:b/>
                <w:sz w:val="24"/>
                <w:szCs w:val="24"/>
                <w:lang w:val="tr-TR"/>
              </w:rPr>
            </w:pPr>
          </w:p>
          <w:p w14:paraId="53A4F551" w14:textId="77777777" w:rsidR="00EB108A" w:rsidRPr="0014169F" w:rsidRDefault="00EB108A" w:rsidP="00E30B26">
            <w:pPr>
              <w:pStyle w:val="TableParagraph"/>
              <w:spacing w:before="1"/>
              <w:ind w:left="102"/>
              <w:jc w:val="center"/>
              <w:rPr>
                <w:b/>
                <w:sz w:val="24"/>
                <w:szCs w:val="24"/>
                <w:lang w:val="tr-TR"/>
              </w:rPr>
            </w:pPr>
            <w:r w:rsidRPr="0014169F">
              <w:rPr>
                <w:b/>
                <w:sz w:val="24"/>
                <w:szCs w:val="24"/>
                <w:lang w:val="tr-TR"/>
              </w:rPr>
              <w:t>Toplam</w:t>
            </w:r>
          </w:p>
        </w:tc>
      </w:tr>
      <w:tr w:rsidR="00EB108A" w:rsidRPr="00E5397F" w14:paraId="0C45F4A6" w14:textId="77777777" w:rsidTr="00E5397F">
        <w:trPr>
          <w:trHeight w:val="302"/>
        </w:trPr>
        <w:tc>
          <w:tcPr>
            <w:tcW w:w="2141" w:type="dxa"/>
            <w:shd w:val="clear" w:color="auto" w:fill="E2EFD9"/>
          </w:tcPr>
          <w:p w14:paraId="6CC47E57" w14:textId="2B77A8AC" w:rsidR="00EB108A" w:rsidRPr="00E5397F" w:rsidRDefault="00CD381C" w:rsidP="00E30B26">
            <w:pPr>
              <w:pStyle w:val="TableParagraph"/>
              <w:jc w:val="center"/>
              <w:rPr>
                <w:lang w:val="tr-TR"/>
              </w:rPr>
            </w:pPr>
            <w:r w:rsidRPr="00E5397F">
              <w:rPr>
                <w:lang w:val="tr-TR"/>
              </w:rPr>
              <w:t>5/A</w:t>
            </w:r>
          </w:p>
        </w:tc>
        <w:tc>
          <w:tcPr>
            <w:tcW w:w="2702" w:type="dxa"/>
            <w:vAlign w:val="center"/>
          </w:tcPr>
          <w:p w14:paraId="492FD2CE" w14:textId="1E4F1C60" w:rsidR="00EB108A" w:rsidRPr="00E5397F" w:rsidRDefault="00CD381C" w:rsidP="00576ABC">
            <w:pPr>
              <w:pStyle w:val="TableParagraph"/>
              <w:jc w:val="center"/>
              <w:rPr>
                <w:lang w:val="tr-TR"/>
              </w:rPr>
            </w:pPr>
            <w:r w:rsidRPr="00E5397F">
              <w:rPr>
                <w:lang w:val="tr-TR"/>
              </w:rPr>
              <w:t>12</w:t>
            </w:r>
          </w:p>
        </w:tc>
        <w:tc>
          <w:tcPr>
            <w:tcW w:w="2848" w:type="dxa"/>
            <w:vAlign w:val="center"/>
          </w:tcPr>
          <w:p w14:paraId="4AB704C6" w14:textId="5C0061BF" w:rsidR="00EB108A" w:rsidRPr="00E5397F" w:rsidRDefault="00CD381C" w:rsidP="00576ABC">
            <w:pPr>
              <w:pStyle w:val="TableParagraph"/>
              <w:jc w:val="center"/>
              <w:rPr>
                <w:lang w:val="tr-TR"/>
              </w:rPr>
            </w:pPr>
            <w:r w:rsidRPr="00E5397F">
              <w:rPr>
                <w:lang w:val="tr-TR"/>
              </w:rPr>
              <w:t>9</w:t>
            </w:r>
          </w:p>
        </w:tc>
        <w:tc>
          <w:tcPr>
            <w:tcW w:w="1566" w:type="dxa"/>
            <w:vAlign w:val="center"/>
          </w:tcPr>
          <w:p w14:paraId="6A3EF4E5" w14:textId="2D607071" w:rsidR="00EB108A" w:rsidRPr="00E5397F" w:rsidRDefault="00CD381C" w:rsidP="00576ABC">
            <w:pPr>
              <w:pStyle w:val="TableParagraph"/>
              <w:jc w:val="center"/>
              <w:rPr>
                <w:lang w:val="tr-TR"/>
              </w:rPr>
            </w:pPr>
            <w:r w:rsidRPr="00E5397F">
              <w:rPr>
                <w:lang w:val="tr-TR"/>
              </w:rPr>
              <w:t>21</w:t>
            </w:r>
          </w:p>
        </w:tc>
      </w:tr>
      <w:tr w:rsidR="00EB108A" w:rsidRPr="00E5397F" w14:paraId="24441C56" w14:textId="77777777" w:rsidTr="00E5397F">
        <w:trPr>
          <w:trHeight w:val="302"/>
        </w:trPr>
        <w:tc>
          <w:tcPr>
            <w:tcW w:w="2141" w:type="dxa"/>
            <w:shd w:val="clear" w:color="auto" w:fill="E2EFD9"/>
          </w:tcPr>
          <w:p w14:paraId="72C736A7" w14:textId="25597585" w:rsidR="00EB108A" w:rsidRPr="00E5397F" w:rsidRDefault="00CD381C" w:rsidP="00E30B26">
            <w:pPr>
              <w:pStyle w:val="TableParagraph"/>
              <w:jc w:val="center"/>
              <w:rPr>
                <w:lang w:val="tr-TR"/>
              </w:rPr>
            </w:pPr>
            <w:r w:rsidRPr="00E5397F">
              <w:rPr>
                <w:lang w:val="tr-TR"/>
              </w:rPr>
              <w:t>6/A</w:t>
            </w:r>
          </w:p>
        </w:tc>
        <w:tc>
          <w:tcPr>
            <w:tcW w:w="2702" w:type="dxa"/>
            <w:vAlign w:val="center"/>
          </w:tcPr>
          <w:p w14:paraId="5F88A744" w14:textId="036A67BB" w:rsidR="00EB108A" w:rsidRPr="00E5397F" w:rsidRDefault="00CD381C" w:rsidP="00576ABC">
            <w:pPr>
              <w:pStyle w:val="TableParagraph"/>
              <w:jc w:val="center"/>
              <w:rPr>
                <w:lang w:val="tr-TR"/>
              </w:rPr>
            </w:pPr>
            <w:r w:rsidRPr="00E5397F">
              <w:rPr>
                <w:lang w:val="tr-TR"/>
              </w:rPr>
              <w:t>15</w:t>
            </w:r>
          </w:p>
        </w:tc>
        <w:tc>
          <w:tcPr>
            <w:tcW w:w="2848" w:type="dxa"/>
            <w:vAlign w:val="center"/>
          </w:tcPr>
          <w:p w14:paraId="1885CC9F" w14:textId="18BD2FC9" w:rsidR="00EB108A" w:rsidRPr="00E5397F" w:rsidRDefault="00CD381C" w:rsidP="00576ABC">
            <w:pPr>
              <w:pStyle w:val="TableParagraph"/>
              <w:jc w:val="center"/>
              <w:rPr>
                <w:lang w:val="tr-TR"/>
              </w:rPr>
            </w:pPr>
            <w:r w:rsidRPr="00E5397F">
              <w:rPr>
                <w:lang w:val="tr-TR"/>
              </w:rPr>
              <w:t>13</w:t>
            </w:r>
          </w:p>
        </w:tc>
        <w:tc>
          <w:tcPr>
            <w:tcW w:w="1566" w:type="dxa"/>
            <w:vAlign w:val="center"/>
          </w:tcPr>
          <w:p w14:paraId="6007BF55" w14:textId="3F670A8F" w:rsidR="00EB108A" w:rsidRPr="00E5397F" w:rsidRDefault="00CD381C" w:rsidP="00576ABC">
            <w:pPr>
              <w:pStyle w:val="TableParagraph"/>
              <w:jc w:val="center"/>
              <w:rPr>
                <w:lang w:val="tr-TR"/>
              </w:rPr>
            </w:pPr>
            <w:r w:rsidRPr="00E5397F">
              <w:rPr>
                <w:lang w:val="tr-TR"/>
              </w:rPr>
              <w:t>28</w:t>
            </w:r>
          </w:p>
        </w:tc>
      </w:tr>
      <w:tr w:rsidR="00EB108A" w:rsidRPr="00E5397F" w14:paraId="774A031F" w14:textId="77777777" w:rsidTr="00E5397F">
        <w:trPr>
          <w:trHeight w:val="302"/>
        </w:trPr>
        <w:tc>
          <w:tcPr>
            <w:tcW w:w="2141" w:type="dxa"/>
            <w:shd w:val="clear" w:color="auto" w:fill="E2EFD9"/>
          </w:tcPr>
          <w:p w14:paraId="63FFDDC4" w14:textId="630C31C0" w:rsidR="00EB108A" w:rsidRPr="00E5397F" w:rsidRDefault="00CD381C" w:rsidP="00E30B26">
            <w:pPr>
              <w:pStyle w:val="TableParagraph"/>
              <w:jc w:val="center"/>
              <w:rPr>
                <w:lang w:val="tr-TR"/>
              </w:rPr>
            </w:pPr>
            <w:r w:rsidRPr="00E5397F">
              <w:rPr>
                <w:lang w:val="tr-TR"/>
              </w:rPr>
              <w:t>7/A</w:t>
            </w:r>
          </w:p>
        </w:tc>
        <w:tc>
          <w:tcPr>
            <w:tcW w:w="2702" w:type="dxa"/>
            <w:vAlign w:val="center"/>
          </w:tcPr>
          <w:p w14:paraId="69EB8FD4" w14:textId="017B23C2" w:rsidR="00EB108A" w:rsidRPr="00E5397F" w:rsidRDefault="00CD381C" w:rsidP="00576ABC">
            <w:pPr>
              <w:pStyle w:val="TableParagraph"/>
              <w:jc w:val="center"/>
              <w:rPr>
                <w:lang w:val="tr-TR"/>
              </w:rPr>
            </w:pPr>
            <w:r w:rsidRPr="00E5397F">
              <w:rPr>
                <w:lang w:val="tr-TR"/>
              </w:rPr>
              <w:t>11</w:t>
            </w:r>
          </w:p>
        </w:tc>
        <w:tc>
          <w:tcPr>
            <w:tcW w:w="2848" w:type="dxa"/>
            <w:vAlign w:val="center"/>
          </w:tcPr>
          <w:p w14:paraId="0CF999E0" w14:textId="59868C51" w:rsidR="00EB108A" w:rsidRPr="00E5397F" w:rsidRDefault="00CD381C" w:rsidP="00576ABC">
            <w:pPr>
              <w:pStyle w:val="TableParagraph"/>
              <w:jc w:val="center"/>
              <w:rPr>
                <w:lang w:val="tr-TR"/>
              </w:rPr>
            </w:pPr>
            <w:r w:rsidRPr="00E5397F">
              <w:rPr>
                <w:lang w:val="tr-TR"/>
              </w:rPr>
              <w:t>11</w:t>
            </w:r>
          </w:p>
        </w:tc>
        <w:tc>
          <w:tcPr>
            <w:tcW w:w="1566" w:type="dxa"/>
            <w:vAlign w:val="center"/>
          </w:tcPr>
          <w:p w14:paraId="5E90E264" w14:textId="5CD0C34C" w:rsidR="00EB108A" w:rsidRPr="00E5397F" w:rsidRDefault="00CD381C" w:rsidP="00576ABC">
            <w:pPr>
              <w:pStyle w:val="TableParagraph"/>
              <w:jc w:val="center"/>
              <w:rPr>
                <w:lang w:val="tr-TR"/>
              </w:rPr>
            </w:pPr>
            <w:r w:rsidRPr="00E5397F">
              <w:rPr>
                <w:lang w:val="tr-TR"/>
              </w:rPr>
              <w:t>22</w:t>
            </w:r>
          </w:p>
        </w:tc>
      </w:tr>
      <w:tr w:rsidR="00EB108A" w:rsidRPr="00E5397F" w14:paraId="400BBA3D" w14:textId="77777777" w:rsidTr="00E5397F">
        <w:trPr>
          <w:trHeight w:val="302"/>
        </w:trPr>
        <w:tc>
          <w:tcPr>
            <w:tcW w:w="2141" w:type="dxa"/>
            <w:shd w:val="clear" w:color="auto" w:fill="E2EFD9"/>
          </w:tcPr>
          <w:p w14:paraId="6D66B292" w14:textId="422BF343" w:rsidR="00EB108A" w:rsidRPr="00E5397F" w:rsidRDefault="00CD381C" w:rsidP="00E30B26">
            <w:pPr>
              <w:pStyle w:val="TableParagraph"/>
              <w:jc w:val="center"/>
              <w:rPr>
                <w:lang w:val="tr-TR"/>
              </w:rPr>
            </w:pPr>
            <w:r w:rsidRPr="00E5397F">
              <w:rPr>
                <w:lang w:val="tr-TR"/>
              </w:rPr>
              <w:t>8/A</w:t>
            </w:r>
          </w:p>
        </w:tc>
        <w:tc>
          <w:tcPr>
            <w:tcW w:w="2702" w:type="dxa"/>
            <w:vAlign w:val="center"/>
          </w:tcPr>
          <w:p w14:paraId="17DD840D" w14:textId="3DEF4969" w:rsidR="00EB108A" w:rsidRPr="00E5397F" w:rsidRDefault="00CD381C" w:rsidP="00576ABC">
            <w:pPr>
              <w:pStyle w:val="TableParagraph"/>
              <w:jc w:val="center"/>
              <w:rPr>
                <w:lang w:val="tr-TR"/>
              </w:rPr>
            </w:pPr>
            <w:r w:rsidRPr="00E5397F">
              <w:rPr>
                <w:lang w:val="tr-TR"/>
              </w:rPr>
              <w:t>10</w:t>
            </w:r>
          </w:p>
        </w:tc>
        <w:tc>
          <w:tcPr>
            <w:tcW w:w="2848" w:type="dxa"/>
            <w:vAlign w:val="center"/>
          </w:tcPr>
          <w:p w14:paraId="281FA7B0" w14:textId="1FE00375" w:rsidR="00EB108A" w:rsidRPr="00E5397F" w:rsidRDefault="00CD381C" w:rsidP="00576ABC">
            <w:pPr>
              <w:pStyle w:val="TableParagraph"/>
              <w:jc w:val="center"/>
              <w:rPr>
                <w:lang w:val="tr-TR"/>
              </w:rPr>
            </w:pPr>
            <w:r w:rsidRPr="00E5397F">
              <w:rPr>
                <w:lang w:val="tr-TR"/>
              </w:rPr>
              <w:t>6</w:t>
            </w:r>
          </w:p>
        </w:tc>
        <w:tc>
          <w:tcPr>
            <w:tcW w:w="1566" w:type="dxa"/>
            <w:vAlign w:val="center"/>
          </w:tcPr>
          <w:p w14:paraId="6170D0EB" w14:textId="08E5D0F0" w:rsidR="00EB108A" w:rsidRPr="00E5397F" w:rsidRDefault="00CD381C" w:rsidP="00576ABC">
            <w:pPr>
              <w:pStyle w:val="TableParagraph"/>
              <w:jc w:val="center"/>
              <w:rPr>
                <w:lang w:val="tr-TR"/>
              </w:rPr>
            </w:pPr>
            <w:r w:rsidRPr="00E5397F">
              <w:rPr>
                <w:lang w:val="tr-TR"/>
              </w:rPr>
              <w:t>16</w:t>
            </w:r>
          </w:p>
        </w:tc>
      </w:tr>
      <w:tr w:rsidR="00EB108A" w:rsidRPr="00E5397F" w14:paraId="70A326BF" w14:textId="77777777" w:rsidTr="00E5397F">
        <w:trPr>
          <w:trHeight w:val="302"/>
        </w:trPr>
        <w:tc>
          <w:tcPr>
            <w:tcW w:w="2141" w:type="dxa"/>
            <w:shd w:val="clear" w:color="auto" w:fill="E2EFD9"/>
          </w:tcPr>
          <w:p w14:paraId="1CF47B19" w14:textId="39541623" w:rsidR="00EB108A" w:rsidRPr="00E5397F" w:rsidRDefault="00CD381C" w:rsidP="00E30B26">
            <w:pPr>
              <w:pStyle w:val="TableParagraph"/>
              <w:jc w:val="center"/>
              <w:rPr>
                <w:lang w:val="tr-TR"/>
              </w:rPr>
            </w:pPr>
            <w:r w:rsidRPr="00E5397F">
              <w:rPr>
                <w:lang w:val="tr-TR"/>
              </w:rPr>
              <w:t>8/B</w:t>
            </w:r>
          </w:p>
        </w:tc>
        <w:tc>
          <w:tcPr>
            <w:tcW w:w="2702" w:type="dxa"/>
            <w:vAlign w:val="center"/>
          </w:tcPr>
          <w:p w14:paraId="6A2325C0" w14:textId="6FF16FD3" w:rsidR="00EB108A" w:rsidRPr="00E5397F" w:rsidRDefault="00CD381C" w:rsidP="00576ABC">
            <w:pPr>
              <w:pStyle w:val="TableParagraph"/>
              <w:jc w:val="center"/>
              <w:rPr>
                <w:lang w:val="tr-TR"/>
              </w:rPr>
            </w:pPr>
            <w:r w:rsidRPr="00E5397F">
              <w:rPr>
                <w:lang w:val="tr-TR"/>
              </w:rPr>
              <w:t>8</w:t>
            </w:r>
          </w:p>
        </w:tc>
        <w:tc>
          <w:tcPr>
            <w:tcW w:w="2848" w:type="dxa"/>
            <w:vAlign w:val="center"/>
          </w:tcPr>
          <w:p w14:paraId="616C3561" w14:textId="1C5BE711" w:rsidR="00EB108A" w:rsidRPr="00E5397F" w:rsidRDefault="00CD381C" w:rsidP="00576ABC">
            <w:pPr>
              <w:pStyle w:val="TableParagraph"/>
              <w:jc w:val="center"/>
              <w:rPr>
                <w:lang w:val="tr-TR"/>
              </w:rPr>
            </w:pPr>
            <w:r w:rsidRPr="00E5397F">
              <w:rPr>
                <w:lang w:val="tr-TR"/>
              </w:rPr>
              <w:t>7</w:t>
            </w:r>
          </w:p>
        </w:tc>
        <w:tc>
          <w:tcPr>
            <w:tcW w:w="1566" w:type="dxa"/>
            <w:vAlign w:val="center"/>
          </w:tcPr>
          <w:p w14:paraId="0F48A308" w14:textId="0986BAA9" w:rsidR="00EB108A" w:rsidRPr="00E5397F" w:rsidRDefault="00CD381C" w:rsidP="00576ABC">
            <w:pPr>
              <w:pStyle w:val="TableParagraph"/>
              <w:jc w:val="center"/>
              <w:rPr>
                <w:lang w:val="tr-TR"/>
              </w:rPr>
            </w:pPr>
            <w:r w:rsidRPr="00E5397F">
              <w:rPr>
                <w:lang w:val="tr-TR"/>
              </w:rPr>
              <w:t>15</w:t>
            </w:r>
          </w:p>
        </w:tc>
      </w:tr>
    </w:tbl>
    <w:p w14:paraId="3E125A1C" w14:textId="77777777" w:rsidR="00EB108A" w:rsidRPr="00E5397F" w:rsidRDefault="00EB108A" w:rsidP="00EB108A">
      <w:pPr>
        <w:jc w:val="both"/>
        <w:rPr>
          <w:sz w:val="14"/>
          <w:szCs w:val="20"/>
        </w:rPr>
      </w:pPr>
    </w:p>
    <w:p w14:paraId="6117AD3A" w14:textId="62320C78" w:rsidR="00EB108A" w:rsidRDefault="00EB108A" w:rsidP="00EB108A">
      <w:pPr>
        <w:jc w:val="both"/>
        <w:rPr>
          <w:sz w:val="16"/>
        </w:rPr>
      </w:pPr>
      <w:r>
        <w:rPr>
          <w:b/>
          <w:sz w:val="20"/>
        </w:rPr>
        <w:t xml:space="preserve">Tablo </w:t>
      </w:r>
      <w:r w:rsidR="00A91CC4">
        <w:rPr>
          <w:b/>
          <w:sz w:val="20"/>
        </w:rPr>
        <w:t>23</w:t>
      </w:r>
      <w:r w:rsidRPr="000F59F6">
        <w:rPr>
          <w:b/>
          <w:sz w:val="20"/>
        </w:rPr>
        <w:t xml:space="preserve">. </w:t>
      </w:r>
      <w:r>
        <w:rPr>
          <w:b/>
          <w:sz w:val="20"/>
        </w:rPr>
        <w:t>Akademik başarı tablosu</w:t>
      </w: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9"/>
        <w:gridCol w:w="2699"/>
        <w:gridCol w:w="4376"/>
      </w:tblGrid>
      <w:tr w:rsidR="00EB108A" w:rsidRPr="000F59F6" w14:paraId="734E61E0" w14:textId="77777777" w:rsidTr="00503FDC">
        <w:trPr>
          <w:trHeight w:val="703"/>
        </w:trPr>
        <w:tc>
          <w:tcPr>
            <w:tcW w:w="2139" w:type="dxa"/>
            <w:shd w:val="clear" w:color="auto" w:fill="E2EFD9"/>
          </w:tcPr>
          <w:p w14:paraId="645D67BB" w14:textId="77777777" w:rsidR="00EB108A" w:rsidRPr="0014169F" w:rsidRDefault="00EB108A" w:rsidP="00E30B26">
            <w:pPr>
              <w:pStyle w:val="TableParagraph"/>
              <w:spacing w:before="2"/>
              <w:jc w:val="center"/>
              <w:rPr>
                <w:b/>
                <w:sz w:val="24"/>
                <w:szCs w:val="24"/>
                <w:lang w:val="tr-TR"/>
              </w:rPr>
            </w:pPr>
          </w:p>
          <w:p w14:paraId="6E614CB8" w14:textId="77777777" w:rsidR="00EB108A" w:rsidRPr="0014169F" w:rsidRDefault="00EB108A" w:rsidP="00E30B26">
            <w:pPr>
              <w:pStyle w:val="TableParagraph"/>
              <w:spacing w:before="1"/>
              <w:ind w:left="103"/>
              <w:jc w:val="center"/>
              <w:rPr>
                <w:b/>
                <w:sz w:val="24"/>
                <w:szCs w:val="24"/>
                <w:lang w:val="tr-TR"/>
              </w:rPr>
            </w:pPr>
            <w:r w:rsidRPr="0014169F">
              <w:rPr>
                <w:b/>
                <w:sz w:val="24"/>
                <w:szCs w:val="24"/>
                <w:lang w:val="tr-TR"/>
              </w:rPr>
              <w:t>Sınıf</w:t>
            </w:r>
          </w:p>
        </w:tc>
        <w:tc>
          <w:tcPr>
            <w:tcW w:w="2699" w:type="dxa"/>
            <w:shd w:val="clear" w:color="auto" w:fill="E2EFD9"/>
          </w:tcPr>
          <w:p w14:paraId="25C91C3E" w14:textId="77777777" w:rsidR="00EB108A" w:rsidRDefault="00EB108A" w:rsidP="00E30B26">
            <w:pPr>
              <w:pStyle w:val="TableParagraph"/>
              <w:spacing w:before="1"/>
              <w:ind w:left="187"/>
              <w:jc w:val="center"/>
              <w:rPr>
                <w:b/>
                <w:sz w:val="24"/>
                <w:szCs w:val="24"/>
                <w:lang w:val="tr-TR"/>
              </w:rPr>
            </w:pPr>
          </w:p>
          <w:p w14:paraId="2F4D317E" w14:textId="77777777" w:rsidR="00EB108A" w:rsidRPr="0014169F" w:rsidRDefault="00EB108A" w:rsidP="00E30B26">
            <w:pPr>
              <w:pStyle w:val="TableParagraph"/>
              <w:spacing w:before="1"/>
              <w:ind w:left="187"/>
              <w:jc w:val="center"/>
              <w:rPr>
                <w:b/>
                <w:sz w:val="24"/>
                <w:szCs w:val="24"/>
                <w:lang w:val="tr-TR"/>
              </w:rPr>
            </w:pPr>
            <w:r>
              <w:rPr>
                <w:b/>
                <w:sz w:val="24"/>
                <w:szCs w:val="24"/>
                <w:lang w:val="tr-TR"/>
              </w:rPr>
              <w:t>Öğrenci Sayısı</w:t>
            </w:r>
          </w:p>
        </w:tc>
        <w:tc>
          <w:tcPr>
            <w:tcW w:w="4376" w:type="dxa"/>
            <w:shd w:val="clear" w:color="auto" w:fill="E2EFD9"/>
          </w:tcPr>
          <w:p w14:paraId="3F7086BD" w14:textId="77777777" w:rsidR="00EB108A" w:rsidRDefault="00EB108A" w:rsidP="00E30B26">
            <w:pPr>
              <w:pStyle w:val="TableParagraph"/>
              <w:spacing w:before="1"/>
              <w:ind w:left="102"/>
              <w:jc w:val="center"/>
              <w:rPr>
                <w:b/>
                <w:sz w:val="24"/>
                <w:szCs w:val="24"/>
                <w:lang w:val="tr-TR"/>
              </w:rPr>
            </w:pPr>
          </w:p>
          <w:p w14:paraId="5AEDE3F0" w14:textId="77777777" w:rsidR="00EB108A" w:rsidRPr="0014169F" w:rsidRDefault="00EB108A" w:rsidP="00E30B26">
            <w:pPr>
              <w:pStyle w:val="TableParagraph"/>
              <w:spacing w:before="1"/>
              <w:ind w:left="102"/>
              <w:jc w:val="center"/>
              <w:rPr>
                <w:b/>
                <w:sz w:val="24"/>
                <w:szCs w:val="24"/>
                <w:lang w:val="tr-TR"/>
              </w:rPr>
            </w:pPr>
            <w:r>
              <w:rPr>
                <w:b/>
                <w:sz w:val="24"/>
                <w:szCs w:val="24"/>
                <w:lang w:val="tr-TR"/>
              </w:rPr>
              <w:t>Açıklama</w:t>
            </w:r>
          </w:p>
        </w:tc>
      </w:tr>
      <w:tr w:rsidR="00C60FAD" w:rsidRPr="000F59F6" w14:paraId="4BA0959B" w14:textId="77777777" w:rsidTr="007E6DC7">
        <w:trPr>
          <w:trHeight w:val="404"/>
        </w:trPr>
        <w:tc>
          <w:tcPr>
            <w:tcW w:w="2139" w:type="dxa"/>
            <w:shd w:val="clear" w:color="auto" w:fill="E2EFD9"/>
          </w:tcPr>
          <w:p w14:paraId="210DB999" w14:textId="6DAE432B" w:rsidR="00C60FAD" w:rsidRPr="0014169F" w:rsidRDefault="00C60FAD" w:rsidP="00C60FAD">
            <w:pPr>
              <w:pStyle w:val="TableParagraph"/>
              <w:jc w:val="center"/>
              <w:rPr>
                <w:sz w:val="24"/>
                <w:szCs w:val="24"/>
                <w:lang w:val="tr-TR"/>
              </w:rPr>
            </w:pPr>
            <w:r>
              <w:rPr>
                <w:sz w:val="24"/>
                <w:szCs w:val="24"/>
                <w:lang w:val="tr-TR"/>
              </w:rPr>
              <w:t>5/A</w:t>
            </w:r>
          </w:p>
        </w:tc>
        <w:tc>
          <w:tcPr>
            <w:tcW w:w="2699" w:type="dxa"/>
          </w:tcPr>
          <w:p w14:paraId="2695F9BA" w14:textId="4FBF9611" w:rsidR="00C60FAD" w:rsidRPr="0014169F" w:rsidRDefault="00CD1BE2" w:rsidP="00CD1BE2">
            <w:pPr>
              <w:pStyle w:val="TableParagraph"/>
              <w:ind w:left="100"/>
              <w:jc w:val="center"/>
              <w:rPr>
                <w:sz w:val="24"/>
                <w:szCs w:val="24"/>
                <w:lang w:val="tr-TR"/>
              </w:rPr>
            </w:pPr>
            <w:r>
              <w:rPr>
                <w:sz w:val="24"/>
                <w:szCs w:val="24"/>
                <w:lang w:val="tr-TR"/>
              </w:rPr>
              <w:t>21</w:t>
            </w:r>
          </w:p>
        </w:tc>
        <w:tc>
          <w:tcPr>
            <w:tcW w:w="4376" w:type="dxa"/>
          </w:tcPr>
          <w:p w14:paraId="629A118F" w14:textId="1E1A714A" w:rsidR="00C60FAD" w:rsidRPr="007E6DC7" w:rsidRDefault="00E5397F" w:rsidP="007E6DC7">
            <w:pPr>
              <w:pStyle w:val="Default"/>
              <w:jc w:val="center"/>
              <w:rPr>
                <w:sz w:val="20"/>
                <w:szCs w:val="20"/>
              </w:rPr>
            </w:pPr>
            <w:r>
              <w:rPr>
                <w:sz w:val="20"/>
                <w:szCs w:val="20"/>
              </w:rPr>
              <w:t xml:space="preserve">2023-2024 </w:t>
            </w:r>
            <w:proofErr w:type="spellStart"/>
            <w:r>
              <w:rPr>
                <w:sz w:val="20"/>
                <w:szCs w:val="20"/>
              </w:rPr>
              <w:t>Eğitim</w:t>
            </w:r>
            <w:proofErr w:type="spellEnd"/>
            <w:r>
              <w:rPr>
                <w:sz w:val="20"/>
                <w:szCs w:val="20"/>
              </w:rPr>
              <w:t xml:space="preserve"> </w:t>
            </w:r>
            <w:proofErr w:type="spellStart"/>
            <w:r>
              <w:rPr>
                <w:sz w:val="20"/>
                <w:szCs w:val="20"/>
              </w:rPr>
              <w:t>Öğretim</w:t>
            </w:r>
            <w:proofErr w:type="spellEnd"/>
            <w:r>
              <w:rPr>
                <w:sz w:val="20"/>
                <w:szCs w:val="20"/>
              </w:rPr>
              <w:t xml:space="preserve"> </w:t>
            </w:r>
            <w:proofErr w:type="spellStart"/>
            <w:r>
              <w:rPr>
                <w:sz w:val="20"/>
                <w:szCs w:val="20"/>
              </w:rPr>
              <w:t>Yılı</w:t>
            </w:r>
            <w:proofErr w:type="spellEnd"/>
            <w:r>
              <w:rPr>
                <w:sz w:val="20"/>
                <w:szCs w:val="20"/>
              </w:rPr>
              <w:t xml:space="preserve"> 1.Dönem </w:t>
            </w:r>
            <w:proofErr w:type="spellStart"/>
            <w:r>
              <w:rPr>
                <w:sz w:val="20"/>
                <w:szCs w:val="20"/>
              </w:rPr>
              <w:t>itibari</w:t>
            </w:r>
            <w:proofErr w:type="spellEnd"/>
            <w:r>
              <w:rPr>
                <w:sz w:val="20"/>
                <w:szCs w:val="20"/>
              </w:rPr>
              <w:t xml:space="preserve"> </w:t>
            </w:r>
            <w:proofErr w:type="spellStart"/>
            <w:r>
              <w:rPr>
                <w:sz w:val="20"/>
                <w:szCs w:val="20"/>
              </w:rPr>
              <w:t>ile</w:t>
            </w:r>
            <w:proofErr w:type="spellEnd"/>
            <w:r>
              <w:rPr>
                <w:sz w:val="20"/>
                <w:szCs w:val="20"/>
              </w:rPr>
              <w:t xml:space="preserve"> not </w:t>
            </w:r>
            <w:proofErr w:type="spellStart"/>
            <w:r>
              <w:rPr>
                <w:sz w:val="20"/>
                <w:szCs w:val="20"/>
              </w:rPr>
              <w:t>ortalaması</w:t>
            </w:r>
            <w:proofErr w:type="spellEnd"/>
            <w:r>
              <w:rPr>
                <w:sz w:val="20"/>
                <w:szCs w:val="20"/>
              </w:rPr>
              <w:t xml:space="preserve"> 77</w:t>
            </w:r>
            <w:proofErr w:type="gramStart"/>
            <w:r>
              <w:rPr>
                <w:sz w:val="20"/>
                <w:szCs w:val="20"/>
              </w:rPr>
              <w:t>,03</w:t>
            </w:r>
            <w:proofErr w:type="gramEnd"/>
            <w:r>
              <w:rPr>
                <w:sz w:val="20"/>
                <w:szCs w:val="20"/>
              </w:rPr>
              <w:t xml:space="preserve"> </w:t>
            </w:r>
            <w:proofErr w:type="spellStart"/>
            <w:r>
              <w:rPr>
                <w:sz w:val="20"/>
                <w:szCs w:val="20"/>
              </w:rPr>
              <w:t>puandır</w:t>
            </w:r>
            <w:proofErr w:type="spellEnd"/>
            <w:r>
              <w:rPr>
                <w:sz w:val="20"/>
                <w:szCs w:val="20"/>
              </w:rPr>
              <w:t>.</w:t>
            </w:r>
          </w:p>
        </w:tc>
      </w:tr>
      <w:tr w:rsidR="00C60FAD" w:rsidRPr="000F59F6" w14:paraId="32C16962" w14:textId="77777777" w:rsidTr="005B4E48">
        <w:trPr>
          <w:trHeight w:val="284"/>
        </w:trPr>
        <w:tc>
          <w:tcPr>
            <w:tcW w:w="2139" w:type="dxa"/>
            <w:shd w:val="clear" w:color="auto" w:fill="E2EFD9"/>
          </w:tcPr>
          <w:p w14:paraId="6A984268" w14:textId="131E9CED" w:rsidR="00C60FAD" w:rsidRPr="0014169F" w:rsidRDefault="00C60FAD" w:rsidP="00C60FAD">
            <w:pPr>
              <w:pStyle w:val="TableParagraph"/>
              <w:jc w:val="center"/>
              <w:rPr>
                <w:sz w:val="24"/>
                <w:szCs w:val="24"/>
                <w:lang w:val="tr-TR"/>
              </w:rPr>
            </w:pPr>
            <w:r>
              <w:rPr>
                <w:sz w:val="24"/>
                <w:szCs w:val="24"/>
                <w:lang w:val="tr-TR"/>
              </w:rPr>
              <w:t>6/A</w:t>
            </w:r>
          </w:p>
        </w:tc>
        <w:tc>
          <w:tcPr>
            <w:tcW w:w="2699" w:type="dxa"/>
          </w:tcPr>
          <w:p w14:paraId="6E388D95" w14:textId="333070E6" w:rsidR="00C60FAD" w:rsidRPr="0014169F" w:rsidRDefault="00CD1BE2" w:rsidP="00CD1BE2">
            <w:pPr>
              <w:pStyle w:val="TableParagraph"/>
              <w:ind w:left="100"/>
              <w:jc w:val="center"/>
              <w:rPr>
                <w:sz w:val="24"/>
                <w:szCs w:val="24"/>
                <w:lang w:val="tr-TR"/>
              </w:rPr>
            </w:pPr>
            <w:r>
              <w:rPr>
                <w:sz w:val="24"/>
                <w:szCs w:val="24"/>
                <w:lang w:val="tr-TR"/>
              </w:rPr>
              <w:t>28</w:t>
            </w:r>
          </w:p>
        </w:tc>
        <w:tc>
          <w:tcPr>
            <w:tcW w:w="4376" w:type="dxa"/>
          </w:tcPr>
          <w:p w14:paraId="0A9C8C5C" w14:textId="7778F208" w:rsidR="00C60FAD" w:rsidRPr="007E6DC7" w:rsidRDefault="00E5397F" w:rsidP="007E6DC7">
            <w:pPr>
              <w:pStyle w:val="Default"/>
              <w:jc w:val="center"/>
              <w:rPr>
                <w:sz w:val="20"/>
                <w:szCs w:val="20"/>
              </w:rPr>
            </w:pPr>
            <w:r>
              <w:rPr>
                <w:sz w:val="20"/>
                <w:szCs w:val="20"/>
              </w:rPr>
              <w:t xml:space="preserve">2023-2024 </w:t>
            </w:r>
            <w:proofErr w:type="spellStart"/>
            <w:r>
              <w:rPr>
                <w:sz w:val="20"/>
                <w:szCs w:val="20"/>
              </w:rPr>
              <w:t>Eğitim</w:t>
            </w:r>
            <w:proofErr w:type="spellEnd"/>
            <w:r>
              <w:rPr>
                <w:sz w:val="20"/>
                <w:szCs w:val="20"/>
              </w:rPr>
              <w:t xml:space="preserve"> </w:t>
            </w:r>
            <w:proofErr w:type="spellStart"/>
            <w:r>
              <w:rPr>
                <w:sz w:val="20"/>
                <w:szCs w:val="20"/>
              </w:rPr>
              <w:t>Öğretim</w:t>
            </w:r>
            <w:proofErr w:type="spellEnd"/>
            <w:r>
              <w:rPr>
                <w:sz w:val="20"/>
                <w:szCs w:val="20"/>
              </w:rPr>
              <w:t xml:space="preserve"> </w:t>
            </w:r>
            <w:proofErr w:type="spellStart"/>
            <w:r>
              <w:rPr>
                <w:sz w:val="20"/>
                <w:szCs w:val="20"/>
              </w:rPr>
              <w:t>Yılı</w:t>
            </w:r>
            <w:proofErr w:type="spellEnd"/>
            <w:r>
              <w:rPr>
                <w:sz w:val="20"/>
                <w:szCs w:val="20"/>
              </w:rPr>
              <w:t xml:space="preserve"> 1.Dönem </w:t>
            </w:r>
            <w:proofErr w:type="spellStart"/>
            <w:r>
              <w:rPr>
                <w:sz w:val="20"/>
                <w:szCs w:val="20"/>
              </w:rPr>
              <w:t>itibari</w:t>
            </w:r>
            <w:proofErr w:type="spellEnd"/>
            <w:r>
              <w:rPr>
                <w:sz w:val="20"/>
                <w:szCs w:val="20"/>
              </w:rPr>
              <w:t xml:space="preserve"> </w:t>
            </w:r>
            <w:proofErr w:type="spellStart"/>
            <w:r>
              <w:rPr>
                <w:sz w:val="20"/>
                <w:szCs w:val="20"/>
              </w:rPr>
              <w:t>ile</w:t>
            </w:r>
            <w:proofErr w:type="spellEnd"/>
            <w:r>
              <w:rPr>
                <w:sz w:val="20"/>
                <w:szCs w:val="20"/>
              </w:rPr>
              <w:t xml:space="preserve"> not </w:t>
            </w:r>
            <w:proofErr w:type="spellStart"/>
            <w:r>
              <w:rPr>
                <w:sz w:val="20"/>
                <w:szCs w:val="20"/>
              </w:rPr>
              <w:t>ortalaması</w:t>
            </w:r>
            <w:proofErr w:type="spellEnd"/>
            <w:r>
              <w:rPr>
                <w:sz w:val="20"/>
                <w:szCs w:val="20"/>
              </w:rPr>
              <w:t xml:space="preserve"> </w:t>
            </w:r>
            <w:r w:rsidR="00D72582">
              <w:rPr>
                <w:sz w:val="20"/>
                <w:szCs w:val="20"/>
              </w:rPr>
              <w:t>73</w:t>
            </w:r>
            <w:proofErr w:type="gramStart"/>
            <w:r w:rsidR="00D72582">
              <w:rPr>
                <w:sz w:val="20"/>
                <w:szCs w:val="20"/>
              </w:rPr>
              <w:t>,13</w:t>
            </w:r>
            <w:proofErr w:type="gramEnd"/>
            <w:r>
              <w:rPr>
                <w:sz w:val="20"/>
                <w:szCs w:val="20"/>
              </w:rPr>
              <w:t xml:space="preserve"> </w:t>
            </w:r>
            <w:proofErr w:type="spellStart"/>
            <w:r>
              <w:rPr>
                <w:sz w:val="20"/>
                <w:szCs w:val="20"/>
              </w:rPr>
              <w:t>puandır</w:t>
            </w:r>
            <w:proofErr w:type="spellEnd"/>
            <w:r>
              <w:rPr>
                <w:sz w:val="20"/>
                <w:szCs w:val="20"/>
              </w:rPr>
              <w:t>.</w:t>
            </w:r>
          </w:p>
        </w:tc>
      </w:tr>
      <w:tr w:rsidR="00C60FAD" w:rsidRPr="000F59F6" w14:paraId="2CEB81A7" w14:textId="77777777" w:rsidTr="005B4E48">
        <w:trPr>
          <w:trHeight w:val="284"/>
        </w:trPr>
        <w:tc>
          <w:tcPr>
            <w:tcW w:w="2139" w:type="dxa"/>
            <w:shd w:val="clear" w:color="auto" w:fill="E2EFD9"/>
          </w:tcPr>
          <w:p w14:paraId="40F4A4C6" w14:textId="26415657" w:rsidR="00C60FAD" w:rsidRPr="0014169F" w:rsidRDefault="00C60FAD" w:rsidP="00C60FAD">
            <w:pPr>
              <w:pStyle w:val="TableParagraph"/>
              <w:jc w:val="center"/>
              <w:rPr>
                <w:sz w:val="24"/>
                <w:szCs w:val="24"/>
                <w:lang w:val="tr-TR"/>
              </w:rPr>
            </w:pPr>
            <w:r>
              <w:rPr>
                <w:sz w:val="24"/>
                <w:szCs w:val="24"/>
                <w:lang w:val="tr-TR"/>
              </w:rPr>
              <w:t>7/A</w:t>
            </w:r>
          </w:p>
        </w:tc>
        <w:tc>
          <w:tcPr>
            <w:tcW w:w="2699" w:type="dxa"/>
          </w:tcPr>
          <w:p w14:paraId="04622769" w14:textId="060745FD" w:rsidR="00C60FAD" w:rsidRPr="0014169F" w:rsidRDefault="00CD1BE2" w:rsidP="00CD1BE2">
            <w:pPr>
              <w:pStyle w:val="TableParagraph"/>
              <w:jc w:val="center"/>
              <w:rPr>
                <w:sz w:val="24"/>
                <w:szCs w:val="24"/>
                <w:lang w:val="tr-TR"/>
              </w:rPr>
            </w:pPr>
            <w:r>
              <w:rPr>
                <w:sz w:val="24"/>
                <w:szCs w:val="24"/>
                <w:lang w:val="tr-TR"/>
              </w:rPr>
              <w:t>22</w:t>
            </w:r>
          </w:p>
        </w:tc>
        <w:tc>
          <w:tcPr>
            <w:tcW w:w="4376" w:type="dxa"/>
          </w:tcPr>
          <w:p w14:paraId="448E94B3" w14:textId="75EA080D" w:rsidR="00C60FAD" w:rsidRPr="007E6DC7" w:rsidRDefault="00E5397F" w:rsidP="007E6DC7">
            <w:pPr>
              <w:pStyle w:val="Default"/>
              <w:jc w:val="center"/>
              <w:rPr>
                <w:sz w:val="20"/>
                <w:szCs w:val="20"/>
              </w:rPr>
            </w:pPr>
            <w:r>
              <w:rPr>
                <w:sz w:val="20"/>
                <w:szCs w:val="20"/>
              </w:rPr>
              <w:t xml:space="preserve">2023-2024 </w:t>
            </w:r>
            <w:proofErr w:type="spellStart"/>
            <w:r>
              <w:rPr>
                <w:sz w:val="20"/>
                <w:szCs w:val="20"/>
              </w:rPr>
              <w:t>Eğitim</w:t>
            </w:r>
            <w:proofErr w:type="spellEnd"/>
            <w:r>
              <w:rPr>
                <w:sz w:val="20"/>
                <w:szCs w:val="20"/>
              </w:rPr>
              <w:t xml:space="preserve"> </w:t>
            </w:r>
            <w:proofErr w:type="spellStart"/>
            <w:r>
              <w:rPr>
                <w:sz w:val="20"/>
                <w:szCs w:val="20"/>
              </w:rPr>
              <w:t>Öğretim</w:t>
            </w:r>
            <w:proofErr w:type="spellEnd"/>
            <w:r>
              <w:rPr>
                <w:sz w:val="20"/>
                <w:szCs w:val="20"/>
              </w:rPr>
              <w:t xml:space="preserve"> </w:t>
            </w:r>
            <w:proofErr w:type="spellStart"/>
            <w:r>
              <w:rPr>
                <w:sz w:val="20"/>
                <w:szCs w:val="20"/>
              </w:rPr>
              <w:t>Yılı</w:t>
            </w:r>
            <w:proofErr w:type="spellEnd"/>
            <w:r>
              <w:rPr>
                <w:sz w:val="20"/>
                <w:szCs w:val="20"/>
              </w:rPr>
              <w:t xml:space="preserve"> 1.Dönem </w:t>
            </w:r>
            <w:proofErr w:type="spellStart"/>
            <w:r>
              <w:rPr>
                <w:sz w:val="20"/>
                <w:szCs w:val="20"/>
              </w:rPr>
              <w:t>itibari</w:t>
            </w:r>
            <w:proofErr w:type="spellEnd"/>
            <w:r>
              <w:rPr>
                <w:sz w:val="20"/>
                <w:szCs w:val="20"/>
              </w:rPr>
              <w:t xml:space="preserve"> </w:t>
            </w:r>
            <w:proofErr w:type="spellStart"/>
            <w:r>
              <w:rPr>
                <w:sz w:val="20"/>
                <w:szCs w:val="20"/>
              </w:rPr>
              <w:t>ile</w:t>
            </w:r>
            <w:proofErr w:type="spellEnd"/>
            <w:r>
              <w:rPr>
                <w:sz w:val="20"/>
                <w:szCs w:val="20"/>
              </w:rPr>
              <w:t xml:space="preserve"> not </w:t>
            </w:r>
            <w:proofErr w:type="spellStart"/>
            <w:r>
              <w:rPr>
                <w:sz w:val="20"/>
                <w:szCs w:val="20"/>
              </w:rPr>
              <w:t>ortalaması</w:t>
            </w:r>
            <w:proofErr w:type="spellEnd"/>
            <w:r>
              <w:rPr>
                <w:sz w:val="20"/>
                <w:szCs w:val="20"/>
              </w:rPr>
              <w:t xml:space="preserve"> </w:t>
            </w:r>
            <w:r w:rsidR="00C320B6">
              <w:rPr>
                <w:sz w:val="20"/>
                <w:szCs w:val="20"/>
              </w:rPr>
              <w:t>74</w:t>
            </w:r>
            <w:proofErr w:type="gramStart"/>
            <w:r w:rsidR="00C320B6">
              <w:rPr>
                <w:sz w:val="20"/>
                <w:szCs w:val="20"/>
              </w:rPr>
              <w:t>,57</w:t>
            </w:r>
            <w:proofErr w:type="gramEnd"/>
            <w:r>
              <w:rPr>
                <w:sz w:val="20"/>
                <w:szCs w:val="20"/>
              </w:rPr>
              <w:t xml:space="preserve"> </w:t>
            </w:r>
            <w:proofErr w:type="spellStart"/>
            <w:r>
              <w:rPr>
                <w:sz w:val="20"/>
                <w:szCs w:val="20"/>
              </w:rPr>
              <w:t>puandır</w:t>
            </w:r>
            <w:proofErr w:type="spellEnd"/>
            <w:r>
              <w:rPr>
                <w:sz w:val="20"/>
                <w:szCs w:val="20"/>
              </w:rPr>
              <w:t>.</w:t>
            </w:r>
          </w:p>
        </w:tc>
      </w:tr>
      <w:tr w:rsidR="00C60FAD" w:rsidRPr="000F59F6" w14:paraId="2E713899" w14:textId="77777777" w:rsidTr="005B4E48">
        <w:trPr>
          <w:trHeight w:val="284"/>
        </w:trPr>
        <w:tc>
          <w:tcPr>
            <w:tcW w:w="2139" w:type="dxa"/>
            <w:shd w:val="clear" w:color="auto" w:fill="E2EFD9"/>
          </w:tcPr>
          <w:p w14:paraId="61D9A959" w14:textId="38C5DDD3" w:rsidR="00C60FAD" w:rsidRPr="0014169F" w:rsidRDefault="00C60FAD" w:rsidP="00C60FAD">
            <w:pPr>
              <w:pStyle w:val="TableParagraph"/>
              <w:jc w:val="center"/>
              <w:rPr>
                <w:sz w:val="24"/>
                <w:szCs w:val="24"/>
                <w:lang w:val="tr-TR"/>
              </w:rPr>
            </w:pPr>
            <w:r>
              <w:rPr>
                <w:sz w:val="24"/>
                <w:szCs w:val="24"/>
                <w:lang w:val="tr-TR"/>
              </w:rPr>
              <w:t>8/A</w:t>
            </w:r>
          </w:p>
        </w:tc>
        <w:tc>
          <w:tcPr>
            <w:tcW w:w="2699" w:type="dxa"/>
          </w:tcPr>
          <w:p w14:paraId="7642B8AF" w14:textId="11C6BC6B" w:rsidR="00C60FAD" w:rsidRPr="0014169F" w:rsidRDefault="00CD1BE2" w:rsidP="00CD1BE2">
            <w:pPr>
              <w:pStyle w:val="TableParagraph"/>
              <w:jc w:val="center"/>
              <w:rPr>
                <w:sz w:val="24"/>
                <w:szCs w:val="24"/>
                <w:lang w:val="tr-TR"/>
              </w:rPr>
            </w:pPr>
            <w:r>
              <w:rPr>
                <w:sz w:val="24"/>
                <w:szCs w:val="24"/>
                <w:lang w:val="tr-TR"/>
              </w:rPr>
              <w:t>16</w:t>
            </w:r>
          </w:p>
        </w:tc>
        <w:tc>
          <w:tcPr>
            <w:tcW w:w="4376" w:type="dxa"/>
          </w:tcPr>
          <w:p w14:paraId="78B40D5A" w14:textId="2E43D156" w:rsidR="00C60FAD" w:rsidRPr="007E6DC7" w:rsidRDefault="00E5397F" w:rsidP="007E6DC7">
            <w:pPr>
              <w:pStyle w:val="Default"/>
              <w:jc w:val="center"/>
              <w:rPr>
                <w:sz w:val="20"/>
                <w:szCs w:val="20"/>
              </w:rPr>
            </w:pPr>
            <w:r>
              <w:rPr>
                <w:sz w:val="20"/>
                <w:szCs w:val="20"/>
              </w:rPr>
              <w:t xml:space="preserve">2023-2024 </w:t>
            </w:r>
            <w:proofErr w:type="spellStart"/>
            <w:r>
              <w:rPr>
                <w:sz w:val="20"/>
                <w:szCs w:val="20"/>
              </w:rPr>
              <w:t>Eğitim</w:t>
            </w:r>
            <w:proofErr w:type="spellEnd"/>
            <w:r>
              <w:rPr>
                <w:sz w:val="20"/>
                <w:szCs w:val="20"/>
              </w:rPr>
              <w:t xml:space="preserve"> </w:t>
            </w:r>
            <w:proofErr w:type="spellStart"/>
            <w:r>
              <w:rPr>
                <w:sz w:val="20"/>
                <w:szCs w:val="20"/>
              </w:rPr>
              <w:t>Öğretim</w:t>
            </w:r>
            <w:proofErr w:type="spellEnd"/>
            <w:r>
              <w:rPr>
                <w:sz w:val="20"/>
                <w:szCs w:val="20"/>
              </w:rPr>
              <w:t xml:space="preserve"> </w:t>
            </w:r>
            <w:proofErr w:type="spellStart"/>
            <w:r>
              <w:rPr>
                <w:sz w:val="20"/>
                <w:szCs w:val="20"/>
              </w:rPr>
              <w:t>Yılı</w:t>
            </w:r>
            <w:proofErr w:type="spellEnd"/>
            <w:r>
              <w:rPr>
                <w:sz w:val="20"/>
                <w:szCs w:val="20"/>
              </w:rPr>
              <w:t xml:space="preserve"> 1.Dönem </w:t>
            </w:r>
            <w:proofErr w:type="spellStart"/>
            <w:r>
              <w:rPr>
                <w:sz w:val="20"/>
                <w:szCs w:val="20"/>
              </w:rPr>
              <w:t>itibari</w:t>
            </w:r>
            <w:proofErr w:type="spellEnd"/>
            <w:r>
              <w:rPr>
                <w:sz w:val="20"/>
                <w:szCs w:val="20"/>
              </w:rPr>
              <w:t xml:space="preserve"> </w:t>
            </w:r>
            <w:proofErr w:type="spellStart"/>
            <w:r>
              <w:rPr>
                <w:sz w:val="20"/>
                <w:szCs w:val="20"/>
              </w:rPr>
              <w:t>ile</w:t>
            </w:r>
            <w:proofErr w:type="spellEnd"/>
            <w:r>
              <w:rPr>
                <w:sz w:val="20"/>
                <w:szCs w:val="20"/>
              </w:rPr>
              <w:t xml:space="preserve"> not </w:t>
            </w:r>
            <w:proofErr w:type="spellStart"/>
            <w:r>
              <w:rPr>
                <w:sz w:val="20"/>
                <w:szCs w:val="20"/>
              </w:rPr>
              <w:t>ortalaması</w:t>
            </w:r>
            <w:proofErr w:type="spellEnd"/>
            <w:r>
              <w:rPr>
                <w:sz w:val="20"/>
                <w:szCs w:val="20"/>
              </w:rPr>
              <w:t xml:space="preserve"> </w:t>
            </w:r>
            <w:r w:rsidR="00E05554">
              <w:rPr>
                <w:sz w:val="20"/>
                <w:szCs w:val="20"/>
              </w:rPr>
              <w:t>72</w:t>
            </w:r>
            <w:proofErr w:type="gramStart"/>
            <w:r w:rsidR="00E05554">
              <w:rPr>
                <w:sz w:val="20"/>
                <w:szCs w:val="20"/>
              </w:rPr>
              <w:t>,56</w:t>
            </w:r>
            <w:proofErr w:type="gramEnd"/>
            <w:r>
              <w:rPr>
                <w:sz w:val="20"/>
                <w:szCs w:val="20"/>
              </w:rPr>
              <w:t xml:space="preserve"> </w:t>
            </w:r>
            <w:proofErr w:type="spellStart"/>
            <w:r>
              <w:rPr>
                <w:sz w:val="20"/>
                <w:szCs w:val="20"/>
              </w:rPr>
              <w:t>puandır</w:t>
            </w:r>
            <w:proofErr w:type="spellEnd"/>
            <w:r>
              <w:rPr>
                <w:sz w:val="20"/>
                <w:szCs w:val="20"/>
              </w:rPr>
              <w:t>.</w:t>
            </w:r>
          </w:p>
        </w:tc>
      </w:tr>
      <w:tr w:rsidR="00C60FAD" w:rsidRPr="000F59F6" w14:paraId="491B72F5" w14:textId="77777777" w:rsidTr="005B4E48">
        <w:trPr>
          <w:trHeight w:val="284"/>
        </w:trPr>
        <w:tc>
          <w:tcPr>
            <w:tcW w:w="2139" w:type="dxa"/>
            <w:shd w:val="clear" w:color="auto" w:fill="E2EFD9"/>
          </w:tcPr>
          <w:p w14:paraId="489505A5" w14:textId="1AF49A7B" w:rsidR="00C60FAD" w:rsidRPr="0014169F" w:rsidRDefault="00C60FAD" w:rsidP="00C60FAD">
            <w:pPr>
              <w:pStyle w:val="TableParagraph"/>
              <w:jc w:val="center"/>
              <w:rPr>
                <w:sz w:val="24"/>
                <w:szCs w:val="24"/>
                <w:lang w:val="tr-TR"/>
              </w:rPr>
            </w:pPr>
            <w:r>
              <w:rPr>
                <w:sz w:val="24"/>
                <w:szCs w:val="24"/>
                <w:lang w:val="tr-TR"/>
              </w:rPr>
              <w:t>8/B</w:t>
            </w:r>
          </w:p>
        </w:tc>
        <w:tc>
          <w:tcPr>
            <w:tcW w:w="2699" w:type="dxa"/>
          </w:tcPr>
          <w:p w14:paraId="18067066" w14:textId="2D786B47" w:rsidR="00C60FAD" w:rsidRPr="0014169F" w:rsidRDefault="00CD1BE2" w:rsidP="00CD1BE2">
            <w:pPr>
              <w:pStyle w:val="TableParagraph"/>
              <w:jc w:val="center"/>
              <w:rPr>
                <w:sz w:val="24"/>
                <w:szCs w:val="24"/>
                <w:lang w:val="tr-TR"/>
              </w:rPr>
            </w:pPr>
            <w:r>
              <w:rPr>
                <w:sz w:val="24"/>
                <w:szCs w:val="24"/>
                <w:lang w:val="tr-TR"/>
              </w:rPr>
              <w:t>15</w:t>
            </w:r>
          </w:p>
        </w:tc>
        <w:tc>
          <w:tcPr>
            <w:tcW w:w="4376" w:type="dxa"/>
          </w:tcPr>
          <w:p w14:paraId="4A12AA48" w14:textId="7AC29865" w:rsidR="00C60FAD" w:rsidRPr="007E6DC7" w:rsidRDefault="00E05554" w:rsidP="007E6DC7">
            <w:pPr>
              <w:pStyle w:val="Default"/>
              <w:jc w:val="center"/>
              <w:rPr>
                <w:sz w:val="20"/>
                <w:szCs w:val="20"/>
              </w:rPr>
            </w:pPr>
            <w:r>
              <w:rPr>
                <w:sz w:val="20"/>
                <w:szCs w:val="20"/>
              </w:rPr>
              <w:t xml:space="preserve">2023-2024 </w:t>
            </w:r>
            <w:proofErr w:type="spellStart"/>
            <w:r>
              <w:rPr>
                <w:sz w:val="20"/>
                <w:szCs w:val="20"/>
              </w:rPr>
              <w:t>Eğitim</w:t>
            </w:r>
            <w:proofErr w:type="spellEnd"/>
            <w:r>
              <w:rPr>
                <w:sz w:val="20"/>
                <w:szCs w:val="20"/>
              </w:rPr>
              <w:t xml:space="preserve"> </w:t>
            </w:r>
            <w:proofErr w:type="spellStart"/>
            <w:r>
              <w:rPr>
                <w:sz w:val="20"/>
                <w:szCs w:val="20"/>
              </w:rPr>
              <w:t>Öğretim</w:t>
            </w:r>
            <w:proofErr w:type="spellEnd"/>
            <w:r>
              <w:rPr>
                <w:sz w:val="20"/>
                <w:szCs w:val="20"/>
              </w:rPr>
              <w:t xml:space="preserve"> </w:t>
            </w:r>
            <w:proofErr w:type="spellStart"/>
            <w:r>
              <w:rPr>
                <w:sz w:val="20"/>
                <w:szCs w:val="20"/>
              </w:rPr>
              <w:t>Yılı</w:t>
            </w:r>
            <w:proofErr w:type="spellEnd"/>
            <w:r>
              <w:rPr>
                <w:sz w:val="20"/>
                <w:szCs w:val="20"/>
              </w:rPr>
              <w:t xml:space="preserve"> 1.Dönem </w:t>
            </w:r>
            <w:proofErr w:type="spellStart"/>
            <w:r>
              <w:rPr>
                <w:sz w:val="20"/>
                <w:szCs w:val="20"/>
              </w:rPr>
              <w:t>itibari</w:t>
            </w:r>
            <w:proofErr w:type="spellEnd"/>
            <w:r>
              <w:rPr>
                <w:sz w:val="20"/>
                <w:szCs w:val="20"/>
              </w:rPr>
              <w:t xml:space="preserve"> </w:t>
            </w:r>
            <w:proofErr w:type="spellStart"/>
            <w:r>
              <w:rPr>
                <w:sz w:val="20"/>
                <w:szCs w:val="20"/>
              </w:rPr>
              <w:t>ile</w:t>
            </w:r>
            <w:proofErr w:type="spellEnd"/>
            <w:r>
              <w:rPr>
                <w:sz w:val="20"/>
                <w:szCs w:val="20"/>
              </w:rPr>
              <w:t xml:space="preserve"> not </w:t>
            </w:r>
            <w:proofErr w:type="spellStart"/>
            <w:r>
              <w:rPr>
                <w:sz w:val="20"/>
                <w:szCs w:val="20"/>
              </w:rPr>
              <w:t>ortalaması</w:t>
            </w:r>
            <w:proofErr w:type="spellEnd"/>
            <w:r>
              <w:rPr>
                <w:sz w:val="20"/>
                <w:szCs w:val="20"/>
              </w:rPr>
              <w:t xml:space="preserve"> </w:t>
            </w:r>
            <w:r w:rsidR="00015040">
              <w:rPr>
                <w:sz w:val="20"/>
                <w:szCs w:val="20"/>
              </w:rPr>
              <w:t>71</w:t>
            </w:r>
            <w:proofErr w:type="gramStart"/>
            <w:r w:rsidR="00015040">
              <w:rPr>
                <w:sz w:val="20"/>
                <w:szCs w:val="20"/>
              </w:rPr>
              <w:t>,58</w:t>
            </w:r>
            <w:proofErr w:type="gramEnd"/>
            <w:r>
              <w:rPr>
                <w:sz w:val="20"/>
                <w:szCs w:val="20"/>
              </w:rPr>
              <w:t xml:space="preserve"> </w:t>
            </w:r>
            <w:proofErr w:type="spellStart"/>
            <w:r>
              <w:rPr>
                <w:sz w:val="20"/>
                <w:szCs w:val="20"/>
              </w:rPr>
              <w:t>puandır</w:t>
            </w:r>
            <w:proofErr w:type="spellEnd"/>
            <w:r>
              <w:rPr>
                <w:sz w:val="20"/>
                <w:szCs w:val="20"/>
              </w:rPr>
              <w:t>.</w:t>
            </w:r>
          </w:p>
        </w:tc>
      </w:tr>
    </w:tbl>
    <w:p w14:paraId="355EEF96" w14:textId="77777777" w:rsidR="005D4421" w:rsidRDefault="005D4421" w:rsidP="00EB108A">
      <w:pPr>
        <w:jc w:val="both"/>
        <w:rPr>
          <w:sz w:val="16"/>
        </w:rPr>
      </w:pPr>
    </w:p>
    <w:p w14:paraId="107B742D" w14:textId="459286DA" w:rsidR="00EB108A" w:rsidRPr="00D22BC0" w:rsidRDefault="00EB108A" w:rsidP="00EB108A">
      <w:pPr>
        <w:jc w:val="both"/>
        <w:rPr>
          <w:b/>
          <w:sz w:val="20"/>
        </w:rPr>
      </w:pPr>
      <w:r>
        <w:rPr>
          <w:b/>
          <w:sz w:val="20"/>
        </w:rPr>
        <w:lastRenderedPageBreak/>
        <w:t xml:space="preserve">Tablo </w:t>
      </w:r>
      <w:r w:rsidR="00D14B21">
        <w:rPr>
          <w:b/>
          <w:sz w:val="20"/>
        </w:rPr>
        <w:t>24</w:t>
      </w:r>
      <w:r w:rsidRPr="000F59F6">
        <w:rPr>
          <w:b/>
          <w:sz w:val="20"/>
        </w:rPr>
        <w:t xml:space="preserve">. </w:t>
      </w:r>
      <w:r>
        <w:rPr>
          <w:b/>
          <w:sz w:val="20"/>
        </w:rPr>
        <w:t xml:space="preserve">Sosyal-kültürel-bilimsel ve </w:t>
      </w:r>
      <w:r w:rsidRPr="00D22BC0">
        <w:rPr>
          <w:b/>
          <w:sz w:val="20"/>
        </w:rPr>
        <w:t>sportif başarı verileri</w:t>
      </w:r>
      <w:r>
        <w:rPr>
          <w:b/>
          <w:sz w:val="20"/>
        </w:rPr>
        <w:t xml:space="preserve"> tablosu</w:t>
      </w: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8"/>
        <w:gridCol w:w="1670"/>
        <w:gridCol w:w="1134"/>
        <w:gridCol w:w="4252"/>
      </w:tblGrid>
      <w:tr w:rsidR="00C11DD5" w:rsidRPr="000F59F6" w14:paraId="0C1EC862" w14:textId="13C3CB58" w:rsidTr="00C11DD5">
        <w:trPr>
          <w:trHeight w:val="682"/>
        </w:trPr>
        <w:tc>
          <w:tcPr>
            <w:tcW w:w="2158" w:type="dxa"/>
            <w:shd w:val="clear" w:color="auto" w:fill="E2EFD9"/>
            <w:vAlign w:val="center"/>
          </w:tcPr>
          <w:p w14:paraId="77CDB7B7" w14:textId="77777777" w:rsidR="00C11DD5" w:rsidRPr="0014169F" w:rsidRDefault="00C11DD5" w:rsidP="00C11DD5">
            <w:pPr>
              <w:pStyle w:val="TableParagraph"/>
              <w:spacing w:before="1"/>
              <w:ind w:left="103"/>
              <w:jc w:val="center"/>
              <w:rPr>
                <w:b/>
                <w:sz w:val="24"/>
                <w:szCs w:val="24"/>
                <w:lang w:val="tr-TR"/>
              </w:rPr>
            </w:pPr>
            <w:r w:rsidRPr="0014169F">
              <w:rPr>
                <w:b/>
                <w:sz w:val="24"/>
                <w:szCs w:val="24"/>
                <w:lang w:val="tr-TR"/>
              </w:rPr>
              <w:t>Sınıf</w:t>
            </w:r>
          </w:p>
        </w:tc>
        <w:tc>
          <w:tcPr>
            <w:tcW w:w="1670" w:type="dxa"/>
            <w:shd w:val="clear" w:color="auto" w:fill="E2EFD9"/>
            <w:vAlign w:val="center"/>
          </w:tcPr>
          <w:p w14:paraId="70E008F1" w14:textId="77777777" w:rsidR="00C11DD5" w:rsidRPr="0014169F" w:rsidRDefault="00C11DD5" w:rsidP="00C11DD5">
            <w:pPr>
              <w:pStyle w:val="TableParagraph"/>
              <w:spacing w:before="1"/>
              <w:ind w:left="187"/>
              <w:jc w:val="center"/>
              <w:rPr>
                <w:b/>
                <w:sz w:val="24"/>
                <w:szCs w:val="24"/>
                <w:lang w:val="tr-TR"/>
              </w:rPr>
            </w:pPr>
            <w:r>
              <w:rPr>
                <w:b/>
                <w:sz w:val="24"/>
                <w:szCs w:val="24"/>
                <w:lang w:val="tr-TR"/>
              </w:rPr>
              <w:t>Öğrenci Sayısı</w:t>
            </w:r>
          </w:p>
        </w:tc>
        <w:tc>
          <w:tcPr>
            <w:tcW w:w="1134" w:type="dxa"/>
            <w:shd w:val="clear" w:color="auto" w:fill="E2EFD9"/>
            <w:vAlign w:val="center"/>
          </w:tcPr>
          <w:p w14:paraId="2F3393D2" w14:textId="77777777" w:rsidR="00C11DD5" w:rsidRDefault="00B57AFF" w:rsidP="00C11DD5">
            <w:pPr>
              <w:pStyle w:val="TableParagraph"/>
              <w:spacing w:before="1" w:line="360" w:lineRule="auto"/>
              <w:jc w:val="center"/>
              <w:rPr>
                <w:b/>
                <w:sz w:val="24"/>
                <w:szCs w:val="24"/>
                <w:lang w:val="tr-TR"/>
              </w:rPr>
            </w:pPr>
            <w:r>
              <w:rPr>
                <w:b/>
                <w:sz w:val="24"/>
                <w:szCs w:val="24"/>
                <w:lang w:val="tr-TR"/>
              </w:rPr>
              <w:t>Sınıf</w:t>
            </w:r>
          </w:p>
          <w:p w14:paraId="4209C6DC" w14:textId="5A40E7FE" w:rsidR="00B57AFF" w:rsidRPr="0014169F" w:rsidRDefault="00B57AFF" w:rsidP="00B57AFF">
            <w:pPr>
              <w:pStyle w:val="TableParagraph"/>
              <w:spacing w:before="1" w:line="360" w:lineRule="auto"/>
              <w:jc w:val="center"/>
              <w:rPr>
                <w:b/>
                <w:sz w:val="24"/>
                <w:szCs w:val="24"/>
                <w:lang w:val="tr-TR"/>
              </w:rPr>
            </w:pPr>
            <w:r>
              <w:rPr>
                <w:b/>
                <w:sz w:val="24"/>
                <w:szCs w:val="24"/>
                <w:lang w:val="tr-TR"/>
              </w:rPr>
              <w:t>%</w:t>
            </w:r>
          </w:p>
        </w:tc>
        <w:tc>
          <w:tcPr>
            <w:tcW w:w="4252" w:type="dxa"/>
            <w:shd w:val="clear" w:color="auto" w:fill="E2EFD9"/>
            <w:vAlign w:val="center"/>
          </w:tcPr>
          <w:p w14:paraId="595CB27A" w14:textId="687B8B92" w:rsidR="00C11DD5" w:rsidRDefault="00C11DD5" w:rsidP="00C11DD5">
            <w:pPr>
              <w:pStyle w:val="TableParagraph"/>
              <w:spacing w:before="1"/>
              <w:ind w:left="102"/>
              <w:jc w:val="center"/>
              <w:rPr>
                <w:b/>
                <w:sz w:val="24"/>
                <w:szCs w:val="24"/>
                <w:lang w:val="tr-TR"/>
              </w:rPr>
            </w:pPr>
            <w:r>
              <w:rPr>
                <w:b/>
                <w:sz w:val="24"/>
                <w:szCs w:val="24"/>
                <w:lang w:val="tr-TR"/>
              </w:rPr>
              <w:t>Açıklama</w:t>
            </w:r>
          </w:p>
        </w:tc>
      </w:tr>
      <w:tr w:rsidR="00721148" w:rsidRPr="000F59F6" w14:paraId="00B71169" w14:textId="5437E569" w:rsidTr="002405F4">
        <w:trPr>
          <w:trHeight w:val="548"/>
        </w:trPr>
        <w:tc>
          <w:tcPr>
            <w:tcW w:w="2158" w:type="dxa"/>
            <w:shd w:val="clear" w:color="auto" w:fill="E2EFD9"/>
            <w:vAlign w:val="center"/>
          </w:tcPr>
          <w:p w14:paraId="13F9FEA4" w14:textId="23A67244" w:rsidR="00721148" w:rsidRPr="0014169F" w:rsidRDefault="00721148" w:rsidP="002405F4">
            <w:pPr>
              <w:pStyle w:val="TableParagraph"/>
              <w:jc w:val="center"/>
              <w:rPr>
                <w:sz w:val="24"/>
                <w:szCs w:val="24"/>
                <w:lang w:val="tr-TR"/>
              </w:rPr>
            </w:pPr>
            <w:r>
              <w:rPr>
                <w:sz w:val="24"/>
                <w:szCs w:val="24"/>
                <w:lang w:val="tr-TR"/>
              </w:rPr>
              <w:t>5/A</w:t>
            </w:r>
          </w:p>
        </w:tc>
        <w:tc>
          <w:tcPr>
            <w:tcW w:w="1670" w:type="dxa"/>
            <w:vAlign w:val="center"/>
          </w:tcPr>
          <w:p w14:paraId="78AAA567" w14:textId="67DD567E" w:rsidR="00721148" w:rsidRPr="0014169F" w:rsidRDefault="00677CA6" w:rsidP="002405F4">
            <w:pPr>
              <w:pStyle w:val="TableParagraph"/>
              <w:ind w:left="100"/>
              <w:jc w:val="center"/>
              <w:rPr>
                <w:sz w:val="24"/>
                <w:szCs w:val="24"/>
                <w:lang w:val="tr-TR"/>
              </w:rPr>
            </w:pPr>
            <w:r>
              <w:rPr>
                <w:sz w:val="24"/>
                <w:szCs w:val="24"/>
                <w:lang w:val="tr-TR"/>
              </w:rPr>
              <w:t>21</w:t>
            </w:r>
          </w:p>
        </w:tc>
        <w:tc>
          <w:tcPr>
            <w:tcW w:w="1134" w:type="dxa"/>
            <w:vAlign w:val="center"/>
          </w:tcPr>
          <w:p w14:paraId="459859BA" w14:textId="75218D80" w:rsidR="00721148" w:rsidRPr="0014169F" w:rsidRDefault="00677CA6" w:rsidP="002405F4">
            <w:pPr>
              <w:pStyle w:val="TableParagraph"/>
              <w:jc w:val="center"/>
              <w:rPr>
                <w:sz w:val="24"/>
                <w:szCs w:val="24"/>
                <w:lang w:val="tr-TR"/>
              </w:rPr>
            </w:pPr>
            <w:r>
              <w:rPr>
                <w:sz w:val="24"/>
                <w:szCs w:val="24"/>
                <w:lang w:val="tr-TR"/>
              </w:rPr>
              <w:t>%100</w:t>
            </w:r>
          </w:p>
        </w:tc>
        <w:tc>
          <w:tcPr>
            <w:tcW w:w="4252" w:type="dxa"/>
            <w:vAlign w:val="center"/>
          </w:tcPr>
          <w:p w14:paraId="7F68C6FB" w14:textId="6121D949" w:rsidR="00721148" w:rsidRPr="00B80B81" w:rsidRDefault="00677CA6" w:rsidP="002405F4">
            <w:pPr>
              <w:pStyle w:val="Default"/>
              <w:jc w:val="center"/>
            </w:pPr>
            <w:proofErr w:type="spellStart"/>
            <w:r>
              <w:rPr>
                <w:sz w:val="22"/>
                <w:szCs w:val="22"/>
              </w:rPr>
              <w:t>İlçede</w:t>
            </w:r>
            <w:proofErr w:type="spellEnd"/>
            <w:r>
              <w:rPr>
                <w:sz w:val="22"/>
                <w:szCs w:val="22"/>
              </w:rPr>
              <w:t xml:space="preserve"> </w:t>
            </w:r>
            <w:proofErr w:type="spellStart"/>
            <w:r>
              <w:rPr>
                <w:sz w:val="22"/>
                <w:szCs w:val="22"/>
              </w:rPr>
              <w:t>yapılan</w:t>
            </w:r>
            <w:proofErr w:type="spellEnd"/>
            <w:r>
              <w:rPr>
                <w:sz w:val="22"/>
                <w:szCs w:val="22"/>
              </w:rPr>
              <w:t xml:space="preserve"> </w:t>
            </w:r>
            <w:proofErr w:type="spellStart"/>
            <w:r>
              <w:rPr>
                <w:sz w:val="22"/>
                <w:szCs w:val="22"/>
              </w:rPr>
              <w:t>Geleneksel</w:t>
            </w:r>
            <w:proofErr w:type="spellEnd"/>
            <w:r>
              <w:rPr>
                <w:sz w:val="22"/>
                <w:szCs w:val="22"/>
              </w:rPr>
              <w:t xml:space="preserve"> </w:t>
            </w:r>
            <w:proofErr w:type="spellStart"/>
            <w:r>
              <w:rPr>
                <w:sz w:val="22"/>
                <w:szCs w:val="22"/>
              </w:rPr>
              <w:t>Çocuk</w:t>
            </w:r>
            <w:proofErr w:type="spellEnd"/>
            <w:r>
              <w:rPr>
                <w:sz w:val="22"/>
                <w:szCs w:val="22"/>
              </w:rPr>
              <w:t xml:space="preserve"> </w:t>
            </w:r>
            <w:proofErr w:type="spellStart"/>
            <w:r>
              <w:rPr>
                <w:sz w:val="22"/>
                <w:szCs w:val="22"/>
              </w:rPr>
              <w:t>Oyunları</w:t>
            </w:r>
            <w:proofErr w:type="spellEnd"/>
            <w:r>
              <w:rPr>
                <w:sz w:val="22"/>
                <w:szCs w:val="22"/>
              </w:rPr>
              <w:t xml:space="preserve"> </w:t>
            </w:r>
            <w:proofErr w:type="spellStart"/>
            <w:r>
              <w:rPr>
                <w:sz w:val="22"/>
                <w:szCs w:val="22"/>
              </w:rPr>
              <w:t>yarışmalarına</w:t>
            </w:r>
            <w:proofErr w:type="spellEnd"/>
            <w:r>
              <w:rPr>
                <w:sz w:val="22"/>
                <w:szCs w:val="22"/>
              </w:rPr>
              <w:t xml:space="preserve"> </w:t>
            </w:r>
            <w:proofErr w:type="spellStart"/>
            <w:r>
              <w:rPr>
                <w:sz w:val="22"/>
                <w:szCs w:val="22"/>
              </w:rPr>
              <w:t>katılım</w:t>
            </w:r>
            <w:proofErr w:type="spellEnd"/>
            <w:r>
              <w:rPr>
                <w:sz w:val="22"/>
                <w:szCs w:val="22"/>
              </w:rPr>
              <w:t xml:space="preserve"> </w:t>
            </w:r>
            <w:proofErr w:type="spellStart"/>
            <w:r>
              <w:rPr>
                <w:sz w:val="22"/>
                <w:szCs w:val="22"/>
              </w:rPr>
              <w:t>sağlandı</w:t>
            </w:r>
            <w:proofErr w:type="spellEnd"/>
            <w:r>
              <w:rPr>
                <w:sz w:val="22"/>
                <w:szCs w:val="22"/>
              </w:rPr>
              <w:t>.</w:t>
            </w:r>
          </w:p>
        </w:tc>
      </w:tr>
      <w:tr w:rsidR="00721148" w:rsidRPr="000F59F6" w14:paraId="410E3454" w14:textId="71A68337" w:rsidTr="002405F4">
        <w:trPr>
          <w:trHeight w:val="570"/>
        </w:trPr>
        <w:tc>
          <w:tcPr>
            <w:tcW w:w="2158" w:type="dxa"/>
            <w:shd w:val="clear" w:color="auto" w:fill="E2EFD9"/>
            <w:vAlign w:val="center"/>
          </w:tcPr>
          <w:p w14:paraId="0A239EA6" w14:textId="47B3F9C2" w:rsidR="00721148" w:rsidRPr="0014169F" w:rsidRDefault="00721148" w:rsidP="002405F4">
            <w:pPr>
              <w:pStyle w:val="TableParagraph"/>
              <w:jc w:val="center"/>
              <w:rPr>
                <w:sz w:val="24"/>
                <w:szCs w:val="24"/>
                <w:lang w:val="tr-TR"/>
              </w:rPr>
            </w:pPr>
            <w:r>
              <w:rPr>
                <w:sz w:val="24"/>
                <w:szCs w:val="24"/>
                <w:lang w:val="tr-TR"/>
              </w:rPr>
              <w:t>6/A</w:t>
            </w:r>
          </w:p>
        </w:tc>
        <w:tc>
          <w:tcPr>
            <w:tcW w:w="1670" w:type="dxa"/>
            <w:vAlign w:val="center"/>
          </w:tcPr>
          <w:p w14:paraId="1389EDF2" w14:textId="2CFB1742" w:rsidR="00721148" w:rsidRPr="0014169F" w:rsidRDefault="00677CA6" w:rsidP="002405F4">
            <w:pPr>
              <w:pStyle w:val="TableParagraph"/>
              <w:ind w:left="100"/>
              <w:jc w:val="center"/>
              <w:rPr>
                <w:sz w:val="24"/>
                <w:szCs w:val="24"/>
                <w:lang w:val="tr-TR"/>
              </w:rPr>
            </w:pPr>
            <w:r>
              <w:rPr>
                <w:sz w:val="24"/>
                <w:szCs w:val="24"/>
                <w:lang w:val="tr-TR"/>
              </w:rPr>
              <w:t>28</w:t>
            </w:r>
          </w:p>
        </w:tc>
        <w:tc>
          <w:tcPr>
            <w:tcW w:w="1134" w:type="dxa"/>
            <w:vAlign w:val="center"/>
          </w:tcPr>
          <w:p w14:paraId="2D7A1F44" w14:textId="756630DD" w:rsidR="00721148" w:rsidRPr="0014169F" w:rsidRDefault="00677CA6" w:rsidP="002405F4">
            <w:pPr>
              <w:pStyle w:val="TableParagraph"/>
              <w:jc w:val="center"/>
              <w:rPr>
                <w:sz w:val="24"/>
                <w:szCs w:val="24"/>
                <w:lang w:val="tr-TR"/>
              </w:rPr>
            </w:pPr>
            <w:r>
              <w:rPr>
                <w:sz w:val="24"/>
                <w:szCs w:val="24"/>
                <w:lang w:val="tr-TR"/>
              </w:rPr>
              <w:t>%100</w:t>
            </w:r>
          </w:p>
        </w:tc>
        <w:tc>
          <w:tcPr>
            <w:tcW w:w="4252" w:type="dxa"/>
            <w:vAlign w:val="center"/>
          </w:tcPr>
          <w:p w14:paraId="1C04D4E3" w14:textId="5A7D1D68" w:rsidR="00721148" w:rsidRPr="00B80B81" w:rsidRDefault="00677CA6" w:rsidP="002405F4">
            <w:pPr>
              <w:pStyle w:val="Default"/>
              <w:jc w:val="center"/>
            </w:pPr>
            <w:proofErr w:type="spellStart"/>
            <w:r>
              <w:rPr>
                <w:sz w:val="22"/>
                <w:szCs w:val="22"/>
              </w:rPr>
              <w:t>Milli</w:t>
            </w:r>
            <w:proofErr w:type="spellEnd"/>
            <w:r>
              <w:rPr>
                <w:sz w:val="22"/>
                <w:szCs w:val="22"/>
              </w:rPr>
              <w:t xml:space="preserve"> </w:t>
            </w:r>
            <w:proofErr w:type="spellStart"/>
            <w:r>
              <w:rPr>
                <w:sz w:val="22"/>
                <w:szCs w:val="22"/>
              </w:rPr>
              <w:t>bayramlar</w:t>
            </w:r>
            <w:proofErr w:type="spellEnd"/>
            <w:r>
              <w:rPr>
                <w:sz w:val="22"/>
                <w:szCs w:val="22"/>
              </w:rPr>
              <w:t xml:space="preserve"> </w:t>
            </w:r>
            <w:proofErr w:type="spellStart"/>
            <w:r>
              <w:rPr>
                <w:sz w:val="22"/>
                <w:szCs w:val="22"/>
              </w:rPr>
              <w:t>için</w:t>
            </w:r>
            <w:proofErr w:type="spellEnd"/>
            <w:r>
              <w:rPr>
                <w:sz w:val="22"/>
                <w:szCs w:val="22"/>
              </w:rPr>
              <w:t xml:space="preserve"> </w:t>
            </w:r>
            <w:proofErr w:type="spellStart"/>
            <w:r>
              <w:rPr>
                <w:sz w:val="22"/>
                <w:szCs w:val="22"/>
              </w:rPr>
              <w:t>yapılan</w:t>
            </w:r>
            <w:proofErr w:type="spellEnd"/>
            <w:r>
              <w:rPr>
                <w:sz w:val="22"/>
                <w:szCs w:val="22"/>
              </w:rPr>
              <w:t xml:space="preserve"> </w:t>
            </w:r>
            <w:proofErr w:type="spellStart"/>
            <w:r>
              <w:rPr>
                <w:sz w:val="22"/>
                <w:szCs w:val="22"/>
              </w:rPr>
              <w:t>etkinliklere</w:t>
            </w:r>
            <w:proofErr w:type="spellEnd"/>
            <w:r>
              <w:rPr>
                <w:sz w:val="22"/>
                <w:szCs w:val="22"/>
              </w:rPr>
              <w:t xml:space="preserve"> tam </w:t>
            </w:r>
            <w:proofErr w:type="spellStart"/>
            <w:r>
              <w:rPr>
                <w:sz w:val="22"/>
                <w:szCs w:val="22"/>
              </w:rPr>
              <w:t>katılım</w:t>
            </w:r>
            <w:proofErr w:type="spellEnd"/>
            <w:r>
              <w:rPr>
                <w:sz w:val="22"/>
                <w:szCs w:val="22"/>
              </w:rPr>
              <w:t xml:space="preserve"> </w:t>
            </w:r>
            <w:proofErr w:type="spellStart"/>
            <w:r>
              <w:rPr>
                <w:sz w:val="22"/>
                <w:szCs w:val="22"/>
              </w:rPr>
              <w:t>sağlanmıştır</w:t>
            </w:r>
            <w:proofErr w:type="spellEnd"/>
          </w:p>
        </w:tc>
      </w:tr>
      <w:tr w:rsidR="00721148" w:rsidRPr="000F59F6" w14:paraId="0F863D92" w14:textId="0067BE58" w:rsidTr="002405F4">
        <w:trPr>
          <w:trHeight w:val="550"/>
        </w:trPr>
        <w:tc>
          <w:tcPr>
            <w:tcW w:w="2158" w:type="dxa"/>
            <w:shd w:val="clear" w:color="auto" w:fill="E2EFD9"/>
            <w:vAlign w:val="center"/>
          </w:tcPr>
          <w:p w14:paraId="58FA5AAF" w14:textId="277BCFB3" w:rsidR="00721148" w:rsidRPr="0014169F" w:rsidRDefault="00721148" w:rsidP="002405F4">
            <w:pPr>
              <w:pStyle w:val="TableParagraph"/>
              <w:jc w:val="center"/>
              <w:rPr>
                <w:sz w:val="24"/>
                <w:szCs w:val="24"/>
                <w:lang w:val="tr-TR"/>
              </w:rPr>
            </w:pPr>
            <w:r>
              <w:rPr>
                <w:sz w:val="24"/>
                <w:szCs w:val="24"/>
                <w:lang w:val="tr-TR"/>
              </w:rPr>
              <w:t>7/A</w:t>
            </w:r>
          </w:p>
        </w:tc>
        <w:tc>
          <w:tcPr>
            <w:tcW w:w="1670" w:type="dxa"/>
            <w:vAlign w:val="center"/>
          </w:tcPr>
          <w:p w14:paraId="1775DDC5" w14:textId="34C31D79" w:rsidR="00721148" w:rsidRPr="0014169F" w:rsidRDefault="00677CA6" w:rsidP="002405F4">
            <w:pPr>
              <w:pStyle w:val="TableParagraph"/>
              <w:jc w:val="center"/>
              <w:rPr>
                <w:sz w:val="24"/>
                <w:szCs w:val="24"/>
                <w:lang w:val="tr-TR"/>
              </w:rPr>
            </w:pPr>
            <w:r>
              <w:rPr>
                <w:sz w:val="24"/>
                <w:szCs w:val="24"/>
                <w:lang w:val="tr-TR"/>
              </w:rPr>
              <w:t>22</w:t>
            </w:r>
          </w:p>
        </w:tc>
        <w:tc>
          <w:tcPr>
            <w:tcW w:w="1134" w:type="dxa"/>
            <w:vAlign w:val="center"/>
          </w:tcPr>
          <w:p w14:paraId="1FC97B27" w14:textId="171C41F7" w:rsidR="00721148" w:rsidRPr="0014169F" w:rsidRDefault="00677CA6" w:rsidP="002405F4">
            <w:pPr>
              <w:pStyle w:val="TableParagraph"/>
              <w:jc w:val="center"/>
              <w:rPr>
                <w:sz w:val="24"/>
                <w:szCs w:val="24"/>
                <w:lang w:val="tr-TR"/>
              </w:rPr>
            </w:pPr>
            <w:r>
              <w:rPr>
                <w:sz w:val="24"/>
                <w:szCs w:val="24"/>
                <w:lang w:val="tr-TR"/>
              </w:rPr>
              <w:t>%100</w:t>
            </w:r>
          </w:p>
        </w:tc>
        <w:tc>
          <w:tcPr>
            <w:tcW w:w="4252" w:type="dxa"/>
            <w:vAlign w:val="center"/>
          </w:tcPr>
          <w:p w14:paraId="26FDDA16" w14:textId="0CDE0C2E" w:rsidR="00721148" w:rsidRPr="00B80B81" w:rsidRDefault="00677CA6" w:rsidP="002405F4">
            <w:pPr>
              <w:pStyle w:val="Default"/>
              <w:jc w:val="center"/>
            </w:pPr>
            <w:proofErr w:type="spellStart"/>
            <w:r>
              <w:rPr>
                <w:sz w:val="22"/>
                <w:szCs w:val="22"/>
              </w:rPr>
              <w:t>Milli</w:t>
            </w:r>
            <w:proofErr w:type="spellEnd"/>
            <w:r>
              <w:rPr>
                <w:sz w:val="22"/>
                <w:szCs w:val="22"/>
              </w:rPr>
              <w:t xml:space="preserve"> </w:t>
            </w:r>
            <w:proofErr w:type="spellStart"/>
            <w:r>
              <w:rPr>
                <w:sz w:val="22"/>
                <w:szCs w:val="22"/>
              </w:rPr>
              <w:t>bayramlar</w:t>
            </w:r>
            <w:proofErr w:type="spellEnd"/>
            <w:r>
              <w:rPr>
                <w:sz w:val="22"/>
                <w:szCs w:val="22"/>
              </w:rPr>
              <w:t xml:space="preserve"> </w:t>
            </w:r>
            <w:proofErr w:type="spellStart"/>
            <w:r>
              <w:rPr>
                <w:sz w:val="22"/>
                <w:szCs w:val="22"/>
              </w:rPr>
              <w:t>için</w:t>
            </w:r>
            <w:proofErr w:type="spellEnd"/>
            <w:r>
              <w:rPr>
                <w:sz w:val="22"/>
                <w:szCs w:val="22"/>
              </w:rPr>
              <w:t xml:space="preserve"> </w:t>
            </w:r>
            <w:proofErr w:type="spellStart"/>
            <w:r>
              <w:rPr>
                <w:sz w:val="22"/>
                <w:szCs w:val="22"/>
              </w:rPr>
              <w:t>yapılan</w:t>
            </w:r>
            <w:proofErr w:type="spellEnd"/>
            <w:r>
              <w:rPr>
                <w:sz w:val="22"/>
                <w:szCs w:val="22"/>
              </w:rPr>
              <w:t xml:space="preserve"> </w:t>
            </w:r>
            <w:proofErr w:type="spellStart"/>
            <w:r>
              <w:rPr>
                <w:sz w:val="22"/>
                <w:szCs w:val="22"/>
              </w:rPr>
              <w:t>halk</w:t>
            </w:r>
            <w:proofErr w:type="spellEnd"/>
            <w:r>
              <w:rPr>
                <w:sz w:val="22"/>
                <w:szCs w:val="22"/>
              </w:rPr>
              <w:t xml:space="preserve"> </w:t>
            </w:r>
            <w:proofErr w:type="spellStart"/>
            <w:r>
              <w:rPr>
                <w:sz w:val="22"/>
                <w:szCs w:val="22"/>
              </w:rPr>
              <w:t>oyunu</w:t>
            </w:r>
            <w:proofErr w:type="spellEnd"/>
            <w:r>
              <w:rPr>
                <w:sz w:val="22"/>
                <w:szCs w:val="22"/>
              </w:rPr>
              <w:t xml:space="preserve"> </w:t>
            </w:r>
            <w:proofErr w:type="spellStart"/>
            <w:r>
              <w:rPr>
                <w:sz w:val="22"/>
                <w:szCs w:val="22"/>
              </w:rPr>
              <w:t>gösterilerine</w:t>
            </w:r>
            <w:proofErr w:type="spellEnd"/>
            <w:r>
              <w:rPr>
                <w:sz w:val="22"/>
                <w:szCs w:val="22"/>
              </w:rPr>
              <w:t xml:space="preserve"> tam </w:t>
            </w:r>
            <w:proofErr w:type="spellStart"/>
            <w:r>
              <w:rPr>
                <w:sz w:val="22"/>
                <w:szCs w:val="22"/>
              </w:rPr>
              <w:t>katılım</w:t>
            </w:r>
            <w:proofErr w:type="spellEnd"/>
            <w:r>
              <w:rPr>
                <w:sz w:val="22"/>
                <w:szCs w:val="22"/>
              </w:rPr>
              <w:t xml:space="preserve"> </w:t>
            </w:r>
            <w:proofErr w:type="spellStart"/>
            <w:r>
              <w:rPr>
                <w:sz w:val="22"/>
                <w:szCs w:val="22"/>
              </w:rPr>
              <w:t>sağlanmıştır</w:t>
            </w:r>
            <w:proofErr w:type="spellEnd"/>
          </w:p>
        </w:tc>
      </w:tr>
      <w:tr w:rsidR="00677CA6" w:rsidRPr="000F59F6" w14:paraId="702361CB" w14:textId="73A44699" w:rsidTr="002405F4">
        <w:trPr>
          <w:trHeight w:val="793"/>
        </w:trPr>
        <w:tc>
          <w:tcPr>
            <w:tcW w:w="2158" w:type="dxa"/>
            <w:shd w:val="clear" w:color="auto" w:fill="E2EFD9"/>
            <w:vAlign w:val="center"/>
          </w:tcPr>
          <w:p w14:paraId="2BF4B892" w14:textId="31C9C01F" w:rsidR="00677CA6" w:rsidRPr="0014169F" w:rsidRDefault="00677CA6" w:rsidP="002405F4">
            <w:pPr>
              <w:pStyle w:val="TableParagraph"/>
              <w:jc w:val="center"/>
              <w:rPr>
                <w:sz w:val="24"/>
                <w:szCs w:val="24"/>
                <w:lang w:val="tr-TR"/>
              </w:rPr>
            </w:pPr>
            <w:r>
              <w:rPr>
                <w:sz w:val="24"/>
                <w:szCs w:val="24"/>
                <w:lang w:val="tr-TR"/>
              </w:rPr>
              <w:t>8/A</w:t>
            </w:r>
          </w:p>
        </w:tc>
        <w:tc>
          <w:tcPr>
            <w:tcW w:w="1670" w:type="dxa"/>
            <w:vAlign w:val="center"/>
          </w:tcPr>
          <w:p w14:paraId="66598B29" w14:textId="2260BA6F" w:rsidR="00677CA6" w:rsidRPr="0014169F" w:rsidRDefault="00677CA6" w:rsidP="002405F4">
            <w:pPr>
              <w:pStyle w:val="TableParagraph"/>
              <w:jc w:val="center"/>
              <w:rPr>
                <w:sz w:val="24"/>
                <w:szCs w:val="24"/>
                <w:lang w:val="tr-TR"/>
              </w:rPr>
            </w:pPr>
            <w:r>
              <w:rPr>
                <w:sz w:val="24"/>
                <w:szCs w:val="24"/>
                <w:lang w:val="tr-TR"/>
              </w:rPr>
              <w:t>15</w:t>
            </w:r>
          </w:p>
        </w:tc>
        <w:tc>
          <w:tcPr>
            <w:tcW w:w="1134" w:type="dxa"/>
            <w:vAlign w:val="center"/>
          </w:tcPr>
          <w:p w14:paraId="143C80BC" w14:textId="48CD12CB" w:rsidR="00677CA6" w:rsidRPr="0014169F" w:rsidRDefault="00677CA6" w:rsidP="002405F4">
            <w:pPr>
              <w:pStyle w:val="TableParagraph"/>
              <w:jc w:val="center"/>
              <w:rPr>
                <w:sz w:val="24"/>
                <w:szCs w:val="24"/>
                <w:lang w:val="tr-TR"/>
              </w:rPr>
            </w:pPr>
            <w:r>
              <w:rPr>
                <w:sz w:val="24"/>
                <w:szCs w:val="24"/>
                <w:lang w:val="tr-TR"/>
              </w:rPr>
              <w:t>%</w:t>
            </w:r>
            <w:r w:rsidR="00B80B81">
              <w:rPr>
                <w:sz w:val="24"/>
                <w:szCs w:val="24"/>
                <w:lang w:val="tr-TR"/>
              </w:rPr>
              <w:t>50</w:t>
            </w:r>
          </w:p>
        </w:tc>
        <w:tc>
          <w:tcPr>
            <w:tcW w:w="4252" w:type="dxa"/>
            <w:vMerge w:val="restart"/>
            <w:vAlign w:val="center"/>
          </w:tcPr>
          <w:p w14:paraId="00354430" w14:textId="7E56C072" w:rsidR="00677CA6" w:rsidRPr="00B80B81" w:rsidRDefault="00677CA6" w:rsidP="002405F4">
            <w:pPr>
              <w:pStyle w:val="Default"/>
              <w:jc w:val="center"/>
            </w:pPr>
            <w:r>
              <w:rPr>
                <w:sz w:val="22"/>
                <w:szCs w:val="22"/>
              </w:rPr>
              <w:t xml:space="preserve">Sınıf içerisinde akıl ve zekâ oyunları oynatılmaktadır. 10 </w:t>
            </w:r>
            <w:proofErr w:type="spellStart"/>
            <w:r>
              <w:rPr>
                <w:sz w:val="22"/>
                <w:szCs w:val="22"/>
              </w:rPr>
              <w:t>öğrencimiz</w:t>
            </w:r>
            <w:proofErr w:type="spellEnd"/>
            <w:r>
              <w:rPr>
                <w:sz w:val="22"/>
                <w:szCs w:val="22"/>
              </w:rPr>
              <w:t xml:space="preserve"> </w:t>
            </w:r>
            <w:proofErr w:type="spellStart"/>
            <w:r>
              <w:rPr>
                <w:sz w:val="22"/>
                <w:szCs w:val="22"/>
              </w:rPr>
              <w:t>ilçede</w:t>
            </w:r>
            <w:proofErr w:type="spellEnd"/>
            <w:r>
              <w:rPr>
                <w:sz w:val="22"/>
                <w:szCs w:val="22"/>
              </w:rPr>
              <w:t xml:space="preserve"> </w:t>
            </w:r>
            <w:proofErr w:type="spellStart"/>
            <w:r>
              <w:rPr>
                <w:sz w:val="22"/>
                <w:szCs w:val="22"/>
              </w:rPr>
              <w:t>yapılan</w:t>
            </w:r>
            <w:proofErr w:type="spellEnd"/>
            <w:r>
              <w:rPr>
                <w:sz w:val="22"/>
                <w:szCs w:val="22"/>
              </w:rPr>
              <w:t xml:space="preserve"> </w:t>
            </w:r>
            <w:proofErr w:type="spellStart"/>
            <w:r>
              <w:rPr>
                <w:sz w:val="22"/>
                <w:szCs w:val="22"/>
              </w:rPr>
              <w:t>akıl</w:t>
            </w:r>
            <w:proofErr w:type="spellEnd"/>
            <w:r>
              <w:rPr>
                <w:sz w:val="22"/>
                <w:szCs w:val="22"/>
              </w:rPr>
              <w:t xml:space="preserve"> </w:t>
            </w:r>
            <w:proofErr w:type="spellStart"/>
            <w:r>
              <w:rPr>
                <w:sz w:val="22"/>
                <w:szCs w:val="22"/>
              </w:rPr>
              <w:t>ve</w:t>
            </w:r>
            <w:proofErr w:type="spellEnd"/>
            <w:r>
              <w:rPr>
                <w:sz w:val="22"/>
                <w:szCs w:val="22"/>
              </w:rPr>
              <w:t xml:space="preserve"> </w:t>
            </w:r>
            <w:proofErr w:type="spellStart"/>
            <w:r>
              <w:rPr>
                <w:sz w:val="22"/>
                <w:szCs w:val="22"/>
              </w:rPr>
              <w:t>zekâ</w:t>
            </w:r>
            <w:proofErr w:type="spellEnd"/>
            <w:r>
              <w:rPr>
                <w:sz w:val="22"/>
                <w:szCs w:val="22"/>
              </w:rPr>
              <w:t xml:space="preserve"> </w:t>
            </w:r>
            <w:proofErr w:type="spellStart"/>
            <w:r>
              <w:rPr>
                <w:sz w:val="22"/>
                <w:szCs w:val="22"/>
              </w:rPr>
              <w:t>oyunları</w:t>
            </w:r>
            <w:proofErr w:type="spellEnd"/>
            <w:r>
              <w:rPr>
                <w:sz w:val="22"/>
                <w:szCs w:val="22"/>
              </w:rPr>
              <w:t xml:space="preserve"> </w:t>
            </w:r>
            <w:proofErr w:type="spellStart"/>
            <w:r>
              <w:rPr>
                <w:sz w:val="22"/>
                <w:szCs w:val="22"/>
              </w:rPr>
              <w:t>turnuvasına</w:t>
            </w:r>
            <w:proofErr w:type="spellEnd"/>
            <w:r>
              <w:rPr>
                <w:sz w:val="22"/>
                <w:szCs w:val="22"/>
              </w:rPr>
              <w:t xml:space="preserve"> </w:t>
            </w:r>
            <w:proofErr w:type="spellStart"/>
            <w:r>
              <w:rPr>
                <w:sz w:val="22"/>
                <w:szCs w:val="22"/>
              </w:rPr>
              <w:t>katılmıştır</w:t>
            </w:r>
            <w:proofErr w:type="spellEnd"/>
            <w:r>
              <w:rPr>
                <w:sz w:val="22"/>
                <w:szCs w:val="22"/>
              </w:rPr>
              <w:t xml:space="preserve"> </w:t>
            </w:r>
            <w:proofErr w:type="spellStart"/>
            <w:r>
              <w:rPr>
                <w:sz w:val="22"/>
                <w:szCs w:val="22"/>
              </w:rPr>
              <w:t>ve</w:t>
            </w:r>
            <w:proofErr w:type="spellEnd"/>
            <w:r>
              <w:rPr>
                <w:sz w:val="22"/>
                <w:szCs w:val="22"/>
              </w:rPr>
              <w:t xml:space="preserve"> </w:t>
            </w:r>
            <w:proofErr w:type="spellStart"/>
            <w:r>
              <w:rPr>
                <w:sz w:val="22"/>
                <w:szCs w:val="22"/>
              </w:rPr>
              <w:t>ilçe</w:t>
            </w:r>
            <w:proofErr w:type="spellEnd"/>
            <w:r>
              <w:rPr>
                <w:sz w:val="22"/>
                <w:szCs w:val="22"/>
              </w:rPr>
              <w:t xml:space="preserve"> </w:t>
            </w:r>
            <w:proofErr w:type="spellStart"/>
            <w:r>
              <w:rPr>
                <w:sz w:val="22"/>
                <w:szCs w:val="22"/>
              </w:rPr>
              <w:t>ikincisi</w:t>
            </w:r>
            <w:proofErr w:type="spellEnd"/>
            <w:r>
              <w:rPr>
                <w:sz w:val="22"/>
                <w:szCs w:val="22"/>
              </w:rPr>
              <w:t xml:space="preserve"> </w:t>
            </w:r>
            <w:proofErr w:type="spellStart"/>
            <w:r>
              <w:rPr>
                <w:sz w:val="22"/>
                <w:szCs w:val="22"/>
              </w:rPr>
              <w:t>olmuştur</w:t>
            </w:r>
            <w:proofErr w:type="spellEnd"/>
            <w:r>
              <w:rPr>
                <w:sz w:val="22"/>
                <w:szCs w:val="22"/>
              </w:rPr>
              <w:t>.</w:t>
            </w:r>
          </w:p>
        </w:tc>
      </w:tr>
      <w:tr w:rsidR="00677CA6" w:rsidRPr="000F59F6" w14:paraId="75BB4A32" w14:textId="1685886F" w:rsidTr="00B80B81">
        <w:trPr>
          <w:trHeight w:val="457"/>
        </w:trPr>
        <w:tc>
          <w:tcPr>
            <w:tcW w:w="2158" w:type="dxa"/>
            <w:shd w:val="clear" w:color="auto" w:fill="E2EFD9"/>
          </w:tcPr>
          <w:p w14:paraId="186B9D1D" w14:textId="4EEA0E1B" w:rsidR="00677CA6" w:rsidRPr="0014169F" w:rsidRDefault="00677CA6" w:rsidP="00721148">
            <w:pPr>
              <w:pStyle w:val="TableParagraph"/>
              <w:jc w:val="center"/>
              <w:rPr>
                <w:sz w:val="24"/>
                <w:szCs w:val="24"/>
                <w:lang w:val="tr-TR"/>
              </w:rPr>
            </w:pPr>
            <w:r>
              <w:rPr>
                <w:sz w:val="24"/>
                <w:szCs w:val="24"/>
                <w:lang w:val="tr-TR"/>
              </w:rPr>
              <w:t>8/B</w:t>
            </w:r>
          </w:p>
        </w:tc>
        <w:tc>
          <w:tcPr>
            <w:tcW w:w="1670" w:type="dxa"/>
            <w:vAlign w:val="center"/>
          </w:tcPr>
          <w:p w14:paraId="73771874" w14:textId="51B86922" w:rsidR="00677CA6" w:rsidRPr="0014169F" w:rsidRDefault="002405F4" w:rsidP="00721148">
            <w:pPr>
              <w:pStyle w:val="TableParagraph"/>
              <w:rPr>
                <w:sz w:val="24"/>
                <w:szCs w:val="24"/>
                <w:lang w:val="tr-TR"/>
              </w:rPr>
            </w:pPr>
            <w:r>
              <w:rPr>
                <w:sz w:val="24"/>
                <w:szCs w:val="24"/>
                <w:lang w:val="tr-TR"/>
              </w:rPr>
              <w:t xml:space="preserve">             </w:t>
            </w:r>
            <w:r w:rsidR="00677CA6">
              <w:rPr>
                <w:sz w:val="24"/>
                <w:szCs w:val="24"/>
                <w:lang w:val="tr-TR"/>
              </w:rPr>
              <w:t>16</w:t>
            </w:r>
          </w:p>
        </w:tc>
        <w:tc>
          <w:tcPr>
            <w:tcW w:w="1134" w:type="dxa"/>
            <w:vAlign w:val="center"/>
          </w:tcPr>
          <w:p w14:paraId="3AF21FD0" w14:textId="74C41AC8" w:rsidR="00677CA6" w:rsidRPr="0014169F" w:rsidRDefault="002405F4" w:rsidP="00721148">
            <w:pPr>
              <w:pStyle w:val="TableParagraph"/>
              <w:rPr>
                <w:sz w:val="24"/>
                <w:szCs w:val="24"/>
                <w:lang w:val="tr-TR"/>
              </w:rPr>
            </w:pPr>
            <w:r>
              <w:rPr>
                <w:sz w:val="24"/>
                <w:szCs w:val="24"/>
                <w:lang w:val="tr-TR"/>
              </w:rPr>
              <w:t xml:space="preserve">     </w:t>
            </w:r>
            <w:r w:rsidR="00677CA6">
              <w:rPr>
                <w:sz w:val="24"/>
                <w:szCs w:val="24"/>
                <w:lang w:val="tr-TR"/>
              </w:rPr>
              <w:t>%40</w:t>
            </w:r>
          </w:p>
        </w:tc>
        <w:tc>
          <w:tcPr>
            <w:tcW w:w="4252" w:type="dxa"/>
            <w:vMerge/>
          </w:tcPr>
          <w:p w14:paraId="1BCFB723" w14:textId="77777777" w:rsidR="00677CA6" w:rsidRPr="0014169F" w:rsidRDefault="00677CA6" w:rsidP="00721148">
            <w:pPr>
              <w:pStyle w:val="TableParagraph"/>
              <w:rPr>
                <w:sz w:val="24"/>
                <w:szCs w:val="24"/>
                <w:lang w:val="tr-TR"/>
              </w:rPr>
            </w:pPr>
          </w:p>
        </w:tc>
      </w:tr>
    </w:tbl>
    <w:p w14:paraId="13EAD2C2" w14:textId="77777777" w:rsidR="00F155D9" w:rsidRDefault="00F155D9" w:rsidP="00F155D9">
      <w:pPr>
        <w:jc w:val="both"/>
        <w:rPr>
          <w:b/>
          <w:sz w:val="20"/>
        </w:rPr>
      </w:pPr>
    </w:p>
    <w:p w14:paraId="3A48BF97" w14:textId="145B1244" w:rsidR="00F155D9" w:rsidRPr="00D22BC0" w:rsidRDefault="00F155D9" w:rsidP="00F155D9">
      <w:pPr>
        <w:jc w:val="both"/>
        <w:rPr>
          <w:b/>
          <w:sz w:val="20"/>
        </w:rPr>
      </w:pPr>
      <w:r>
        <w:rPr>
          <w:b/>
          <w:sz w:val="20"/>
        </w:rPr>
        <w:t xml:space="preserve">Tablo </w:t>
      </w:r>
      <w:r w:rsidR="00F702E6">
        <w:rPr>
          <w:b/>
          <w:sz w:val="20"/>
        </w:rPr>
        <w:t>25</w:t>
      </w:r>
      <w:r w:rsidRPr="000F59F6">
        <w:rPr>
          <w:b/>
          <w:sz w:val="20"/>
        </w:rPr>
        <w:t xml:space="preserve">. </w:t>
      </w:r>
      <w:r>
        <w:rPr>
          <w:b/>
          <w:sz w:val="20"/>
        </w:rPr>
        <w:t>Spor Kulübü</w:t>
      </w:r>
      <w:r w:rsidRPr="00D22BC0">
        <w:rPr>
          <w:b/>
          <w:sz w:val="20"/>
        </w:rPr>
        <w:t xml:space="preserve"> verileri</w:t>
      </w:r>
      <w:r>
        <w:rPr>
          <w:b/>
          <w:sz w:val="20"/>
        </w:rPr>
        <w:t xml:space="preserve"> tablosu</w:t>
      </w:r>
    </w:p>
    <w:tbl>
      <w:tblPr>
        <w:tblStyle w:val="TableNormal"/>
        <w:tblW w:w="92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5"/>
        <w:gridCol w:w="1675"/>
        <w:gridCol w:w="5404"/>
      </w:tblGrid>
      <w:tr w:rsidR="00F155D9" w:rsidRPr="000F59F6" w14:paraId="704BB4FA" w14:textId="77777777" w:rsidTr="00F155D9">
        <w:trPr>
          <w:trHeight w:val="376"/>
        </w:trPr>
        <w:tc>
          <w:tcPr>
            <w:tcW w:w="2165" w:type="dxa"/>
            <w:shd w:val="clear" w:color="auto" w:fill="E2EFD9"/>
            <w:vAlign w:val="center"/>
          </w:tcPr>
          <w:p w14:paraId="53C084BD" w14:textId="670E99E3" w:rsidR="00F155D9" w:rsidRPr="0014169F" w:rsidRDefault="00F155D9" w:rsidP="007A3B0A">
            <w:pPr>
              <w:pStyle w:val="TableParagraph"/>
              <w:spacing w:before="1"/>
              <w:ind w:left="103"/>
              <w:jc w:val="center"/>
              <w:rPr>
                <w:b/>
                <w:sz w:val="24"/>
                <w:szCs w:val="24"/>
                <w:lang w:val="tr-TR"/>
              </w:rPr>
            </w:pPr>
            <w:r>
              <w:rPr>
                <w:b/>
                <w:sz w:val="24"/>
                <w:szCs w:val="24"/>
                <w:lang w:val="tr-TR"/>
              </w:rPr>
              <w:t>Branş</w:t>
            </w:r>
          </w:p>
        </w:tc>
        <w:tc>
          <w:tcPr>
            <w:tcW w:w="1675" w:type="dxa"/>
            <w:shd w:val="clear" w:color="auto" w:fill="E2EFD9"/>
            <w:vAlign w:val="center"/>
          </w:tcPr>
          <w:p w14:paraId="1BB1182F" w14:textId="68C1FDFA" w:rsidR="00F155D9" w:rsidRPr="0014169F" w:rsidRDefault="00F155D9" w:rsidP="007A3B0A">
            <w:pPr>
              <w:pStyle w:val="TableParagraph"/>
              <w:spacing w:before="1"/>
              <w:ind w:left="187"/>
              <w:jc w:val="center"/>
              <w:rPr>
                <w:b/>
                <w:sz w:val="24"/>
                <w:szCs w:val="24"/>
                <w:lang w:val="tr-TR"/>
              </w:rPr>
            </w:pPr>
            <w:r>
              <w:rPr>
                <w:b/>
                <w:sz w:val="24"/>
                <w:szCs w:val="24"/>
                <w:lang w:val="tr-TR"/>
              </w:rPr>
              <w:t>Lisanslı Öğrenci Sayısı</w:t>
            </w:r>
          </w:p>
        </w:tc>
        <w:tc>
          <w:tcPr>
            <w:tcW w:w="5404" w:type="dxa"/>
            <w:shd w:val="clear" w:color="auto" w:fill="E2EFD9"/>
            <w:vAlign w:val="center"/>
          </w:tcPr>
          <w:p w14:paraId="1D7017BF" w14:textId="5EB6764E" w:rsidR="00F155D9" w:rsidRDefault="00F155D9" w:rsidP="007A3B0A">
            <w:pPr>
              <w:pStyle w:val="TableParagraph"/>
              <w:spacing w:before="1"/>
              <w:ind w:left="102"/>
              <w:jc w:val="center"/>
              <w:rPr>
                <w:b/>
                <w:sz w:val="24"/>
                <w:szCs w:val="24"/>
                <w:lang w:val="tr-TR"/>
              </w:rPr>
            </w:pPr>
            <w:r>
              <w:rPr>
                <w:b/>
                <w:sz w:val="24"/>
                <w:szCs w:val="24"/>
                <w:lang w:val="tr-TR"/>
              </w:rPr>
              <w:t>Başarılar</w:t>
            </w:r>
          </w:p>
        </w:tc>
      </w:tr>
      <w:tr w:rsidR="0040309F" w:rsidRPr="000F59F6" w14:paraId="118F5AEC" w14:textId="77777777" w:rsidTr="0037082A">
        <w:trPr>
          <w:trHeight w:val="437"/>
        </w:trPr>
        <w:tc>
          <w:tcPr>
            <w:tcW w:w="2165" w:type="dxa"/>
            <w:shd w:val="clear" w:color="auto" w:fill="E2EFD9"/>
            <w:vAlign w:val="center"/>
          </w:tcPr>
          <w:p w14:paraId="236ADCAC" w14:textId="2BD93DB5" w:rsidR="0040309F" w:rsidRPr="0014169F" w:rsidRDefault="0040309F" w:rsidP="0040309F">
            <w:pPr>
              <w:pStyle w:val="TableParagraph"/>
              <w:jc w:val="center"/>
              <w:rPr>
                <w:sz w:val="24"/>
                <w:szCs w:val="24"/>
                <w:lang w:val="tr-TR"/>
              </w:rPr>
            </w:pPr>
            <w:r>
              <w:rPr>
                <w:sz w:val="24"/>
                <w:szCs w:val="24"/>
                <w:lang w:val="tr-TR"/>
              </w:rPr>
              <w:t>Voleybol</w:t>
            </w:r>
          </w:p>
        </w:tc>
        <w:tc>
          <w:tcPr>
            <w:tcW w:w="1675" w:type="dxa"/>
            <w:vAlign w:val="center"/>
          </w:tcPr>
          <w:p w14:paraId="55A08415" w14:textId="51CFA906" w:rsidR="0040309F" w:rsidRPr="0014169F" w:rsidRDefault="0040309F" w:rsidP="005E78BD">
            <w:pPr>
              <w:pStyle w:val="TableParagraph"/>
              <w:ind w:left="100"/>
              <w:jc w:val="center"/>
              <w:rPr>
                <w:sz w:val="24"/>
                <w:szCs w:val="24"/>
                <w:lang w:val="tr-TR"/>
              </w:rPr>
            </w:pPr>
            <w:r>
              <w:rPr>
                <w:sz w:val="24"/>
                <w:szCs w:val="24"/>
                <w:lang w:val="tr-TR"/>
              </w:rPr>
              <w:t>12</w:t>
            </w:r>
          </w:p>
        </w:tc>
        <w:tc>
          <w:tcPr>
            <w:tcW w:w="5404" w:type="dxa"/>
          </w:tcPr>
          <w:p w14:paraId="07278113" w14:textId="7156E55B" w:rsidR="0040309F" w:rsidRPr="0014169F" w:rsidRDefault="00F7484A" w:rsidP="00F7484A">
            <w:pPr>
              <w:pStyle w:val="Default"/>
              <w:rPr>
                <w:lang w:val="tr-TR"/>
              </w:rPr>
            </w:pPr>
            <w:proofErr w:type="spellStart"/>
            <w:r>
              <w:rPr>
                <w:sz w:val="22"/>
                <w:szCs w:val="22"/>
              </w:rPr>
              <w:t>Ortaokul</w:t>
            </w:r>
            <w:proofErr w:type="spellEnd"/>
            <w:r>
              <w:rPr>
                <w:sz w:val="22"/>
                <w:szCs w:val="22"/>
              </w:rPr>
              <w:t xml:space="preserve"> </w:t>
            </w:r>
            <w:proofErr w:type="spellStart"/>
            <w:r>
              <w:rPr>
                <w:sz w:val="22"/>
                <w:szCs w:val="22"/>
              </w:rPr>
              <w:t>Beden</w:t>
            </w:r>
            <w:proofErr w:type="spellEnd"/>
            <w:r>
              <w:rPr>
                <w:sz w:val="22"/>
                <w:szCs w:val="22"/>
              </w:rPr>
              <w:t xml:space="preserve"> </w:t>
            </w:r>
            <w:proofErr w:type="spellStart"/>
            <w:r>
              <w:rPr>
                <w:sz w:val="22"/>
                <w:szCs w:val="22"/>
              </w:rPr>
              <w:t>Eğitimi</w:t>
            </w:r>
            <w:proofErr w:type="spellEnd"/>
            <w:r>
              <w:rPr>
                <w:sz w:val="22"/>
                <w:szCs w:val="22"/>
              </w:rPr>
              <w:t xml:space="preserve"> </w:t>
            </w:r>
            <w:proofErr w:type="spellStart"/>
            <w:r>
              <w:rPr>
                <w:sz w:val="22"/>
                <w:szCs w:val="22"/>
              </w:rPr>
              <w:t>Öğretmenimiz</w:t>
            </w:r>
            <w:proofErr w:type="spellEnd"/>
            <w:r>
              <w:rPr>
                <w:sz w:val="22"/>
                <w:szCs w:val="22"/>
              </w:rPr>
              <w:t xml:space="preserve"> </w:t>
            </w:r>
            <w:proofErr w:type="spellStart"/>
            <w:r>
              <w:rPr>
                <w:sz w:val="22"/>
                <w:szCs w:val="22"/>
              </w:rPr>
              <w:t>kızlarla</w:t>
            </w:r>
            <w:proofErr w:type="spellEnd"/>
            <w:r>
              <w:rPr>
                <w:sz w:val="22"/>
                <w:szCs w:val="22"/>
              </w:rPr>
              <w:t xml:space="preserve"> </w:t>
            </w:r>
            <w:proofErr w:type="spellStart"/>
            <w:r>
              <w:rPr>
                <w:sz w:val="22"/>
                <w:szCs w:val="22"/>
              </w:rPr>
              <w:t>voleybol</w:t>
            </w:r>
            <w:proofErr w:type="spellEnd"/>
            <w:r>
              <w:rPr>
                <w:sz w:val="22"/>
                <w:szCs w:val="22"/>
              </w:rPr>
              <w:t xml:space="preserve"> </w:t>
            </w:r>
            <w:proofErr w:type="spellStart"/>
            <w:r>
              <w:rPr>
                <w:sz w:val="22"/>
                <w:szCs w:val="22"/>
              </w:rPr>
              <w:t>ile</w:t>
            </w:r>
            <w:proofErr w:type="spellEnd"/>
            <w:r>
              <w:rPr>
                <w:sz w:val="22"/>
                <w:szCs w:val="22"/>
              </w:rPr>
              <w:t xml:space="preserve"> </w:t>
            </w:r>
            <w:proofErr w:type="spellStart"/>
            <w:r>
              <w:rPr>
                <w:sz w:val="22"/>
                <w:szCs w:val="22"/>
              </w:rPr>
              <w:t>ilgili</w:t>
            </w:r>
            <w:proofErr w:type="spellEnd"/>
            <w:r>
              <w:rPr>
                <w:sz w:val="22"/>
                <w:szCs w:val="22"/>
              </w:rPr>
              <w:t xml:space="preserve"> </w:t>
            </w:r>
            <w:proofErr w:type="spellStart"/>
            <w:r>
              <w:rPr>
                <w:sz w:val="22"/>
                <w:szCs w:val="22"/>
              </w:rPr>
              <w:t>teknik</w:t>
            </w:r>
            <w:proofErr w:type="spellEnd"/>
            <w:r>
              <w:rPr>
                <w:sz w:val="22"/>
                <w:szCs w:val="22"/>
              </w:rPr>
              <w:t xml:space="preserve"> </w:t>
            </w:r>
            <w:proofErr w:type="spellStart"/>
            <w:r>
              <w:rPr>
                <w:sz w:val="22"/>
                <w:szCs w:val="22"/>
              </w:rPr>
              <w:t>çalışmalar</w:t>
            </w:r>
            <w:proofErr w:type="spellEnd"/>
            <w:r>
              <w:rPr>
                <w:sz w:val="22"/>
                <w:szCs w:val="22"/>
              </w:rPr>
              <w:t xml:space="preserve"> </w:t>
            </w:r>
            <w:proofErr w:type="spellStart"/>
            <w:r>
              <w:rPr>
                <w:sz w:val="22"/>
                <w:szCs w:val="22"/>
              </w:rPr>
              <w:t>yapmaktadır</w:t>
            </w:r>
            <w:proofErr w:type="spellEnd"/>
            <w:r>
              <w:rPr>
                <w:sz w:val="22"/>
                <w:szCs w:val="22"/>
              </w:rPr>
              <w:t>.</w:t>
            </w:r>
          </w:p>
        </w:tc>
      </w:tr>
      <w:tr w:rsidR="0040309F" w:rsidRPr="000F59F6" w14:paraId="1C594EDD" w14:textId="77777777" w:rsidTr="0037082A">
        <w:trPr>
          <w:trHeight w:val="437"/>
        </w:trPr>
        <w:tc>
          <w:tcPr>
            <w:tcW w:w="2165" w:type="dxa"/>
            <w:shd w:val="clear" w:color="auto" w:fill="E2EFD9"/>
            <w:vAlign w:val="center"/>
          </w:tcPr>
          <w:p w14:paraId="439FB8DF" w14:textId="39729BD1" w:rsidR="0040309F" w:rsidRPr="0014169F" w:rsidRDefault="0040309F" w:rsidP="0040309F">
            <w:pPr>
              <w:pStyle w:val="TableParagraph"/>
              <w:jc w:val="center"/>
              <w:rPr>
                <w:sz w:val="24"/>
                <w:szCs w:val="24"/>
                <w:lang w:val="tr-TR"/>
              </w:rPr>
            </w:pPr>
            <w:r>
              <w:rPr>
                <w:sz w:val="24"/>
                <w:szCs w:val="24"/>
                <w:lang w:val="tr-TR"/>
              </w:rPr>
              <w:t>Futbol</w:t>
            </w:r>
          </w:p>
        </w:tc>
        <w:tc>
          <w:tcPr>
            <w:tcW w:w="1675" w:type="dxa"/>
            <w:vAlign w:val="center"/>
          </w:tcPr>
          <w:p w14:paraId="61841222" w14:textId="63791DF2" w:rsidR="0040309F" w:rsidRPr="0014169F" w:rsidRDefault="005E78BD" w:rsidP="005E78BD">
            <w:pPr>
              <w:pStyle w:val="TableParagraph"/>
              <w:ind w:left="100"/>
              <w:jc w:val="center"/>
              <w:rPr>
                <w:sz w:val="24"/>
                <w:szCs w:val="24"/>
                <w:lang w:val="tr-TR"/>
              </w:rPr>
            </w:pPr>
            <w:r>
              <w:rPr>
                <w:sz w:val="24"/>
                <w:szCs w:val="24"/>
                <w:lang w:val="tr-TR"/>
              </w:rPr>
              <w:t>36</w:t>
            </w:r>
          </w:p>
        </w:tc>
        <w:tc>
          <w:tcPr>
            <w:tcW w:w="5404" w:type="dxa"/>
          </w:tcPr>
          <w:p w14:paraId="1F2CFFAD" w14:textId="4F67D7AA" w:rsidR="0040309F" w:rsidRPr="0014169F" w:rsidRDefault="00727C3E" w:rsidP="0040309F">
            <w:pPr>
              <w:pStyle w:val="TableParagraph"/>
              <w:rPr>
                <w:sz w:val="24"/>
                <w:szCs w:val="24"/>
                <w:lang w:val="tr-TR"/>
              </w:rPr>
            </w:pPr>
            <w:r>
              <w:rPr>
                <w:sz w:val="24"/>
                <w:szCs w:val="24"/>
                <w:lang w:val="tr-TR"/>
              </w:rPr>
              <w:t xml:space="preserve">İlçe </w:t>
            </w:r>
            <w:proofErr w:type="spellStart"/>
            <w:r w:rsidR="005C6571">
              <w:rPr>
                <w:sz w:val="24"/>
                <w:szCs w:val="24"/>
                <w:lang w:val="tr-TR"/>
              </w:rPr>
              <w:t>Futsal</w:t>
            </w:r>
            <w:proofErr w:type="spellEnd"/>
            <w:r w:rsidR="005C6571">
              <w:rPr>
                <w:sz w:val="24"/>
                <w:szCs w:val="24"/>
                <w:lang w:val="tr-TR"/>
              </w:rPr>
              <w:t xml:space="preserve"> Turnuvasında yıldız erkek takımımız ilçe </w:t>
            </w:r>
            <w:r>
              <w:rPr>
                <w:sz w:val="24"/>
                <w:szCs w:val="24"/>
                <w:lang w:val="tr-TR"/>
              </w:rPr>
              <w:t>İkinci</w:t>
            </w:r>
            <w:r w:rsidR="005C6571">
              <w:rPr>
                <w:sz w:val="24"/>
                <w:szCs w:val="24"/>
                <w:lang w:val="tr-TR"/>
              </w:rPr>
              <w:t>si olmuştur.</w:t>
            </w:r>
          </w:p>
        </w:tc>
      </w:tr>
      <w:tr w:rsidR="0040309F" w:rsidRPr="000F59F6" w14:paraId="0C5E7C84" w14:textId="77777777" w:rsidTr="0037082A">
        <w:trPr>
          <w:trHeight w:val="437"/>
        </w:trPr>
        <w:tc>
          <w:tcPr>
            <w:tcW w:w="2165" w:type="dxa"/>
            <w:shd w:val="clear" w:color="auto" w:fill="E2EFD9"/>
            <w:vAlign w:val="center"/>
          </w:tcPr>
          <w:p w14:paraId="293344E9" w14:textId="61900A94" w:rsidR="0040309F" w:rsidRPr="0014169F" w:rsidRDefault="0040309F" w:rsidP="0040309F">
            <w:pPr>
              <w:pStyle w:val="TableParagraph"/>
              <w:jc w:val="center"/>
              <w:rPr>
                <w:sz w:val="24"/>
                <w:szCs w:val="24"/>
                <w:lang w:val="tr-TR"/>
              </w:rPr>
            </w:pPr>
            <w:r>
              <w:rPr>
                <w:sz w:val="24"/>
                <w:szCs w:val="24"/>
                <w:lang w:val="tr-TR"/>
              </w:rPr>
              <w:t>Basketbol</w:t>
            </w:r>
          </w:p>
        </w:tc>
        <w:tc>
          <w:tcPr>
            <w:tcW w:w="1675" w:type="dxa"/>
            <w:vAlign w:val="center"/>
          </w:tcPr>
          <w:p w14:paraId="2EE76335" w14:textId="1AE7534E" w:rsidR="0040309F" w:rsidRPr="0014169F" w:rsidRDefault="0040309F" w:rsidP="005E78BD">
            <w:pPr>
              <w:pStyle w:val="TableParagraph"/>
              <w:jc w:val="center"/>
              <w:rPr>
                <w:sz w:val="24"/>
                <w:szCs w:val="24"/>
                <w:lang w:val="tr-TR"/>
              </w:rPr>
            </w:pPr>
            <w:r>
              <w:rPr>
                <w:sz w:val="24"/>
                <w:szCs w:val="24"/>
                <w:lang w:val="tr-TR"/>
              </w:rPr>
              <w:t>0</w:t>
            </w:r>
          </w:p>
        </w:tc>
        <w:tc>
          <w:tcPr>
            <w:tcW w:w="5404" w:type="dxa"/>
          </w:tcPr>
          <w:p w14:paraId="07EC394A" w14:textId="0210E4CA" w:rsidR="0040309F" w:rsidRPr="0014169F" w:rsidRDefault="006E653C" w:rsidP="0040309F">
            <w:pPr>
              <w:pStyle w:val="TableParagraph"/>
              <w:rPr>
                <w:sz w:val="24"/>
                <w:szCs w:val="24"/>
                <w:lang w:val="tr-TR"/>
              </w:rPr>
            </w:pPr>
            <w:proofErr w:type="gramStart"/>
            <w:r>
              <w:rPr>
                <w:sz w:val="24"/>
                <w:szCs w:val="24"/>
                <w:lang w:val="tr-TR"/>
              </w:rPr>
              <w:t>yok</w:t>
            </w:r>
            <w:proofErr w:type="gramEnd"/>
          </w:p>
        </w:tc>
      </w:tr>
      <w:tr w:rsidR="0040309F" w:rsidRPr="000F59F6" w14:paraId="63B97EBB" w14:textId="77777777" w:rsidTr="0037082A">
        <w:trPr>
          <w:trHeight w:val="437"/>
        </w:trPr>
        <w:tc>
          <w:tcPr>
            <w:tcW w:w="2165" w:type="dxa"/>
            <w:shd w:val="clear" w:color="auto" w:fill="E2EFD9"/>
            <w:vAlign w:val="center"/>
          </w:tcPr>
          <w:p w14:paraId="1FDB8303" w14:textId="1133730E" w:rsidR="0040309F" w:rsidRPr="0014169F" w:rsidRDefault="0040309F" w:rsidP="0040309F">
            <w:pPr>
              <w:pStyle w:val="TableParagraph"/>
              <w:jc w:val="center"/>
              <w:rPr>
                <w:sz w:val="24"/>
                <w:szCs w:val="24"/>
                <w:lang w:val="tr-TR"/>
              </w:rPr>
            </w:pPr>
            <w:r>
              <w:rPr>
                <w:sz w:val="24"/>
                <w:szCs w:val="24"/>
                <w:lang w:val="tr-TR"/>
              </w:rPr>
              <w:t>Atletizm</w:t>
            </w:r>
          </w:p>
        </w:tc>
        <w:tc>
          <w:tcPr>
            <w:tcW w:w="1675" w:type="dxa"/>
            <w:vAlign w:val="center"/>
          </w:tcPr>
          <w:p w14:paraId="433DC043" w14:textId="37738904" w:rsidR="0040309F" w:rsidRPr="0014169F" w:rsidRDefault="0040309F" w:rsidP="005E78BD">
            <w:pPr>
              <w:pStyle w:val="TableParagraph"/>
              <w:jc w:val="center"/>
              <w:rPr>
                <w:sz w:val="24"/>
                <w:szCs w:val="24"/>
                <w:lang w:val="tr-TR"/>
              </w:rPr>
            </w:pPr>
            <w:r>
              <w:rPr>
                <w:sz w:val="24"/>
                <w:szCs w:val="24"/>
                <w:lang w:val="tr-TR"/>
              </w:rPr>
              <w:t>12</w:t>
            </w:r>
          </w:p>
        </w:tc>
        <w:tc>
          <w:tcPr>
            <w:tcW w:w="5404" w:type="dxa"/>
          </w:tcPr>
          <w:p w14:paraId="7C5854C8" w14:textId="167EC866" w:rsidR="0040309F" w:rsidRPr="0014169F" w:rsidRDefault="006E653C" w:rsidP="006E653C">
            <w:pPr>
              <w:pStyle w:val="Default"/>
              <w:rPr>
                <w:lang w:val="tr-TR"/>
              </w:rPr>
            </w:pPr>
            <w:proofErr w:type="spellStart"/>
            <w:r>
              <w:rPr>
                <w:sz w:val="22"/>
                <w:szCs w:val="22"/>
              </w:rPr>
              <w:t>Atletizm</w:t>
            </w:r>
            <w:proofErr w:type="spellEnd"/>
            <w:r>
              <w:rPr>
                <w:sz w:val="22"/>
                <w:szCs w:val="22"/>
              </w:rPr>
              <w:t xml:space="preserve"> </w:t>
            </w:r>
            <w:proofErr w:type="spellStart"/>
            <w:r>
              <w:rPr>
                <w:sz w:val="22"/>
                <w:szCs w:val="22"/>
              </w:rPr>
              <w:t>dalında</w:t>
            </w:r>
            <w:proofErr w:type="spellEnd"/>
            <w:r>
              <w:rPr>
                <w:sz w:val="22"/>
                <w:szCs w:val="22"/>
              </w:rPr>
              <w:t xml:space="preserve"> </w:t>
            </w:r>
            <w:proofErr w:type="spellStart"/>
            <w:r>
              <w:rPr>
                <w:sz w:val="22"/>
                <w:szCs w:val="22"/>
              </w:rPr>
              <w:t>ilçede</w:t>
            </w:r>
            <w:proofErr w:type="spellEnd"/>
            <w:r>
              <w:rPr>
                <w:sz w:val="22"/>
                <w:szCs w:val="22"/>
              </w:rPr>
              <w:t xml:space="preserve"> </w:t>
            </w:r>
            <w:proofErr w:type="spellStart"/>
            <w:r>
              <w:rPr>
                <w:sz w:val="22"/>
                <w:szCs w:val="22"/>
              </w:rPr>
              <w:t>yapılan</w:t>
            </w:r>
            <w:proofErr w:type="spellEnd"/>
            <w:r>
              <w:rPr>
                <w:sz w:val="22"/>
                <w:szCs w:val="22"/>
              </w:rPr>
              <w:t xml:space="preserve"> 27 </w:t>
            </w:r>
            <w:proofErr w:type="spellStart"/>
            <w:r>
              <w:rPr>
                <w:sz w:val="22"/>
                <w:szCs w:val="22"/>
              </w:rPr>
              <w:t>Aralık</w:t>
            </w:r>
            <w:proofErr w:type="spellEnd"/>
            <w:r>
              <w:rPr>
                <w:sz w:val="22"/>
                <w:szCs w:val="22"/>
              </w:rPr>
              <w:t xml:space="preserve"> Atatürk </w:t>
            </w:r>
            <w:proofErr w:type="spellStart"/>
            <w:r>
              <w:rPr>
                <w:sz w:val="22"/>
                <w:szCs w:val="22"/>
              </w:rPr>
              <w:t>Koşusuna</w:t>
            </w:r>
            <w:proofErr w:type="spellEnd"/>
            <w:r>
              <w:rPr>
                <w:sz w:val="22"/>
                <w:szCs w:val="22"/>
              </w:rPr>
              <w:t xml:space="preserve"> </w:t>
            </w:r>
            <w:proofErr w:type="spellStart"/>
            <w:r>
              <w:rPr>
                <w:sz w:val="22"/>
                <w:szCs w:val="22"/>
              </w:rPr>
              <w:t>Öğrencilerinden</w:t>
            </w:r>
            <w:proofErr w:type="spellEnd"/>
            <w:r>
              <w:rPr>
                <w:sz w:val="22"/>
                <w:szCs w:val="22"/>
              </w:rPr>
              <w:t xml:space="preserve"> </w:t>
            </w:r>
            <w:proofErr w:type="spellStart"/>
            <w:r>
              <w:rPr>
                <w:sz w:val="22"/>
                <w:szCs w:val="22"/>
              </w:rPr>
              <w:t>katılım</w:t>
            </w:r>
            <w:proofErr w:type="spellEnd"/>
            <w:r>
              <w:rPr>
                <w:sz w:val="22"/>
                <w:szCs w:val="22"/>
              </w:rPr>
              <w:t xml:space="preserve"> </w:t>
            </w:r>
            <w:proofErr w:type="spellStart"/>
            <w:r>
              <w:rPr>
                <w:sz w:val="22"/>
                <w:szCs w:val="22"/>
              </w:rPr>
              <w:t>sağlandı</w:t>
            </w:r>
            <w:proofErr w:type="spellEnd"/>
            <w:r>
              <w:rPr>
                <w:sz w:val="22"/>
                <w:szCs w:val="22"/>
              </w:rPr>
              <w:t xml:space="preserve"> </w:t>
            </w:r>
            <w:proofErr w:type="spellStart"/>
            <w:r>
              <w:rPr>
                <w:sz w:val="22"/>
                <w:szCs w:val="22"/>
              </w:rPr>
              <w:t>ve</w:t>
            </w:r>
            <w:proofErr w:type="spellEnd"/>
            <w:r>
              <w:rPr>
                <w:sz w:val="22"/>
                <w:szCs w:val="22"/>
              </w:rPr>
              <w:t xml:space="preserve"> </w:t>
            </w:r>
            <w:proofErr w:type="spellStart"/>
            <w:r>
              <w:rPr>
                <w:sz w:val="22"/>
                <w:szCs w:val="22"/>
              </w:rPr>
              <w:t>öğrencilerimiz</w:t>
            </w:r>
            <w:proofErr w:type="spellEnd"/>
            <w:r>
              <w:rPr>
                <w:sz w:val="22"/>
                <w:szCs w:val="22"/>
              </w:rPr>
              <w:t xml:space="preserve"> </w:t>
            </w:r>
            <w:proofErr w:type="spellStart"/>
            <w:r>
              <w:rPr>
                <w:sz w:val="22"/>
                <w:szCs w:val="22"/>
              </w:rPr>
              <w:t>Yildiz</w:t>
            </w:r>
            <w:proofErr w:type="spellEnd"/>
            <w:r>
              <w:rPr>
                <w:sz w:val="22"/>
                <w:szCs w:val="22"/>
              </w:rPr>
              <w:t xml:space="preserve"> </w:t>
            </w:r>
            <w:proofErr w:type="spellStart"/>
            <w:r>
              <w:rPr>
                <w:sz w:val="22"/>
                <w:szCs w:val="22"/>
              </w:rPr>
              <w:t>erkek</w:t>
            </w:r>
            <w:proofErr w:type="spellEnd"/>
            <w:r>
              <w:rPr>
                <w:sz w:val="22"/>
                <w:szCs w:val="22"/>
              </w:rPr>
              <w:t xml:space="preserve"> </w:t>
            </w:r>
            <w:proofErr w:type="spellStart"/>
            <w:r>
              <w:rPr>
                <w:sz w:val="22"/>
                <w:szCs w:val="22"/>
              </w:rPr>
              <w:t>kategorisinde</w:t>
            </w:r>
            <w:proofErr w:type="spellEnd"/>
            <w:r>
              <w:rPr>
                <w:sz w:val="22"/>
                <w:szCs w:val="22"/>
              </w:rPr>
              <w:t xml:space="preserve"> </w:t>
            </w:r>
            <w:r w:rsidR="00727C3E">
              <w:rPr>
                <w:lang w:val="tr-TR"/>
              </w:rPr>
              <w:t>İlçe Üçüncülüğü</w:t>
            </w:r>
            <w:r>
              <w:rPr>
                <w:lang w:val="tr-TR"/>
              </w:rPr>
              <w:t xml:space="preserve"> kazandılar.</w:t>
            </w:r>
          </w:p>
        </w:tc>
      </w:tr>
      <w:tr w:rsidR="0040309F" w:rsidRPr="000F59F6" w14:paraId="334AA557" w14:textId="77777777" w:rsidTr="0037082A">
        <w:trPr>
          <w:trHeight w:val="437"/>
        </w:trPr>
        <w:tc>
          <w:tcPr>
            <w:tcW w:w="2165" w:type="dxa"/>
            <w:shd w:val="clear" w:color="auto" w:fill="E2EFD9"/>
            <w:vAlign w:val="center"/>
          </w:tcPr>
          <w:p w14:paraId="5E3FB25C" w14:textId="1F4B937C" w:rsidR="0040309F" w:rsidRPr="0014169F" w:rsidRDefault="0040309F" w:rsidP="0040309F">
            <w:pPr>
              <w:pStyle w:val="TableParagraph"/>
              <w:jc w:val="center"/>
              <w:rPr>
                <w:sz w:val="24"/>
                <w:szCs w:val="24"/>
                <w:lang w:val="tr-TR"/>
              </w:rPr>
            </w:pPr>
            <w:r>
              <w:rPr>
                <w:sz w:val="24"/>
                <w:szCs w:val="24"/>
                <w:lang w:val="tr-TR"/>
              </w:rPr>
              <w:t>Geleneksel Çocuk oyunları</w:t>
            </w:r>
          </w:p>
        </w:tc>
        <w:tc>
          <w:tcPr>
            <w:tcW w:w="1675" w:type="dxa"/>
            <w:vAlign w:val="center"/>
          </w:tcPr>
          <w:p w14:paraId="4CAA58E0" w14:textId="62ED4D0B" w:rsidR="0040309F" w:rsidRPr="0014169F" w:rsidRDefault="005E78BD" w:rsidP="005E78BD">
            <w:pPr>
              <w:pStyle w:val="TableParagraph"/>
              <w:jc w:val="center"/>
              <w:rPr>
                <w:sz w:val="24"/>
                <w:szCs w:val="24"/>
                <w:lang w:val="tr-TR"/>
              </w:rPr>
            </w:pPr>
            <w:r>
              <w:rPr>
                <w:sz w:val="24"/>
                <w:szCs w:val="24"/>
                <w:lang w:val="tr-TR"/>
              </w:rPr>
              <w:t>28</w:t>
            </w:r>
          </w:p>
        </w:tc>
        <w:tc>
          <w:tcPr>
            <w:tcW w:w="5404" w:type="dxa"/>
          </w:tcPr>
          <w:p w14:paraId="1A2D063A" w14:textId="77777777" w:rsidR="00970F25" w:rsidRDefault="00970F25" w:rsidP="00970F25">
            <w:pPr>
              <w:pStyle w:val="Default"/>
            </w:pPr>
            <w:proofErr w:type="spellStart"/>
            <w:r>
              <w:rPr>
                <w:sz w:val="22"/>
                <w:szCs w:val="22"/>
              </w:rPr>
              <w:t>İlçede</w:t>
            </w:r>
            <w:proofErr w:type="spellEnd"/>
            <w:r>
              <w:rPr>
                <w:sz w:val="22"/>
                <w:szCs w:val="22"/>
              </w:rPr>
              <w:t xml:space="preserve"> </w:t>
            </w:r>
            <w:proofErr w:type="spellStart"/>
            <w:r>
              <w:rPr>
                <w:sz w:val="22"/>
                <w:szCs w:val="22"/>
              </w:rPr>
              <w:t>yapılan</w:t>
            </w:r>
            <w:proofErr w:type="spellEnd"/>
            <w:r>
              <w:rPr>
                <w:sz w:val="22"/>
                <w:szCs w:val="22"/>
              </w:rPr>
              <w:t xml:space="preserve"> </w:t>
            </w:r>
            <w:proofErr w:type="spellStart"/>
            <w:r>
              <w:rPr>
                <w:sz w:val="22"/>
                <w:szCs w:val="22"/>
              </w:rPr>
              <w:t>Geleneksel</w:t>
            </w:r>
            <w:proofErr w:type="spellEnd"/>
            <w:r>
              <w:rPr>
                <w:sz w:val="22"/>
                <w:szCs w:val="22"/>
              </w:rPr>
              <w:t xml:space="preserve"> </w:t>
            </w:r>
            <w:proofErr w:type="spellStart"/>
            <w:r>
              <w:rPr>
                <w:sz w:val="22"/>
                <w:szCs w:val="22"/>
              </w:rPr>
              <w:t>Çocuk</w:t>
            </w:r>
            <w:proofErr w:type="spellEnd"/>
            <w:r>
              <w:rPr>
                <w:sz w:val="22"/>
                <w:szCs w:val="22"/>
              </w:rPr>
              <w:t xml:space="preserve"> </w:t>
            </w:r>
            <w:proofErr w:type="spellStart"/>
            <w:r>
              <w:rPr>
                <w:sz w:val="22"/>
                <w:szCs w:val="22"/>
              </w:rPr>
              <w:t>Oyunları</w:t>
            </w:r>
            <w:proofErr w:type="spellEnd"/>
            <w:r>
              <w:rPr>
                <w:sz w:val="22"/>
                <w:szCs w:val="22"/>
              </w:rPr>
              <w:t xml:space="preserve"> </w:t>
            </w:r>
            <w:proofErr w:type="spellStart"/>
            <w:r>
              <w:rPr>
                <w:sz w:val="22"/>
                <w:szCs w:val="22"/>
              </w:rPr>
              <w:t>yarışmalarınakatılım</w:t>
            </w:r>
            <w:proofErr w:type="spellEnd"/>
            <w:r>
              <w:rPr>
                <w:sz w:val="22"/>
                <w:szCs w:val="22"/>
              </w:rPr>
              <w:t xml:space="preserve"> </w:t>
            </w:r>
            <w:proofErr w:type="spellStart"/>
            <w:r>
              <w:rPr>
                <w:sz w:val="22"/>
                <w:szCs w:val="22"/>
              </w:rPr>
              <w:t>sağlandı</w:t>
            </w:r>
            <w:proofErr w:type="spellEnd"/>
            <w:r>
              <w:rPr>
                <w:sz w:val="22"/>
                <w:szCs w:val="22"/>
              </w:rPr>
              <w:t>.</w:t>
            </w:r>
          </w:p>
          <w:p w14:paraId="7B34CA87" w14:textId="77777777" w:rsidR="0040309F" w:rsidRPr="0014169F" w:rsidRDefault="0040309F" w:rsidP="0040309F">
            <w:pPr>
              <w:pStyle w:val="TableParagraph"/>
              <w:rPr>
                <w:sz w:val="24"/>
                <w:szCs w:val="24"/>
                <w:lang w:val="tr-TR"/>
              </w:rPr>
            </w:pPr>
          </w:p>
        </w:tc>
      </w:tr>
      <w:tr w:rsidR="0040309F" w:rsidRPr="000F59F6" w14:paraId="17509C2C" w14:textId="77777777" w:rsidTr="0037082A">
        <w:trPr>
          <w:trHeight w:val="437"/>
        </w:trPr>
        <w:tc>
          <w:tcPr>
            <w:tcW w:w="2165" w:type="dxa"/>
            <w:shd w:val="clear" w:color="auto" w:fill="E2EFD9"/>
            <w:vAlign w:val="center"/>
          </w:tcPr>
          <w:p w14:paraId="02D50C4E" w14:textId="11833E91" w:rsidR="0040309F" w:rsidRDefault="0040309F" w:rsidP="0040309F">
            <w:pPr>
              <w:pStyle w:val="TableParagraph"/>
              <w:jc w:val="center"/>
              <w:rPr>
                <w:sz w:val="24"/>
                <w:szCs w:val="24"/>
                <w:lang w:val="tr-TR"/>
              </w:rPr>
            </w:pPr>
            <w:proofErr w:type="gramStart"/>
            <w:r>
              <w:rPr>
                <w:sz w:val="24"/>
                <w:szCs w:val="24"/>
                <w:lang w:val="tr-TR"/>
              </w:rPr>
              <w:t>Zeka</w:t>
            </w:r>
            <w:proofErr w:type="gramEnd"/>
            <w:r>
              <w:rPr>
                <w:sz w:val="24"/>
                <w:szCs w:val="24"/>
                <w:lang w:val="tr-TR"/>
              </w:rPr>
              <w:t xml:space="preserve"> Oyunları</w:t>
            </w:r>
          </w:p>
        </w:tc>
        <w:tc>
          <w:tcPr>
            <w:tcW w:w="1675" w:type="dxa"/>
            <w:vAlign w:val="center"/>
          </w:tcPr>
          <w:p w14:paraId="4245BA58" w14:textId="779E2CCF" w:rsidR="0040309F" w:rsidRPr="0014169F" w:rsidRDefault="0040309F" w:rsidP="005E78BD">
            <w:pPr>
              <w:pStyle w:val="TableParagraph"/>
              <w:jc w:val="center"/>
              <w:rPr>
                <w:sz w:val="24"/>
                <w:szCs w:val="24"/>
                <w:lang w:val="tr-TR"/>
              </w:rPr>
            </w:pPr>
            <w:r>
              <w:rPr>
                <w:sz w:val="24"/>
                <w:szCs w:val="24"/>
                <w:lang w:val="tr-TR"/>
              </w:rPr>
              <w:t>15</w:t>
            </w:r>
          </w:p>
        </w:tc>
        <w:tc>
          <w:tcPr>
            <w:tcW w:w="5404" w:type="dxa"/>
          </w:tcPr>
          <w:p w14:paraId="5F5003B6" w14:textId="751693A9" w:rsidR="00970F25" w:rsidRDefault="00970F25" w:rsidP="00970F25">
            <w:pPr>
              <w:pStyle w:val="Default"/>
              <w:rPr>
                <w:sz w:val="22"/>
                <w:szCs w:val="22"/>
              </w:rPr>
            </w:pPr>
            <w:r>
              <w:rPr>
                <w:sz w:val="22"/>
                <w:szCs w:val="22"/>
              </w:rPr>
              <w:t xml:space="preserve">5, 6, 7 </w:t>
            </w:r>
            <w:proofErr w:type="spellStart"/>
            <w:r>
              <w:rPr>
                <w:sz w:val="22"/>
                <w:szCs w:val="22"/>
              </w:rPr>
              <w:t>ve</w:t>
            </w:r>
            <w:proofErr w:type="spellEnd"/>
            <w:r>
              <w:rPr>
                <w:sz w:val="22"/>
                <w:szCs w:val="22"/>
              </w:rPr>
              <w:t xml:space="preserve"> 8. </w:t>
            </w:r>
            <w:proofErr w:type="spellStart"/>
            <w:r>
              <w:rPr>
                <w:sz w:val="22"/>
                <w:szCs w:val="22"/>
              </w:rPr>
              <w:t>Sınıf</w:t>
            </w:r>
            <w:proofErr w:type="spellEnd"/>
            <w:r>
              <w:rPr>
                <w:sz w:val="22"/>
                <w:szCs w:val="22"/>
              </w:rPr>
              <w:t xml:space="preserve"> </w:t>
            </w:r>
            <w:proofErr w:type="spellStart"/>
            <w:r>
              <w:rPr>
                <w:sz w:val="22"/>
                <w:szCs w:val="22"/>
              </w:rPr>
              <w:t>Öğrencileri</w:t>
            </w:r>
            <w:proofErr w:type="spellEnd"/>
            <w:r>
              <w:rPr>
                <w:sz w:val="22"/>
                <w:szCs w:val="22"/>
              </w:rPr>
              <w:t xml:space="preserve"> </w:t>
            </w:r>
            <w:proofErr w:type="spellStart"/>
            <w:r>
              <w:rPr>
                <w:sz w:val="22"/>
                <w:szCs w:val="22"/>
              </w:rPr>
              <w:t>Akıl</w:t>
            </w:r>
            <w:proofErr w:type="spellEnd"/>
            <w:r>
              <w:rPr>
                <w:sz w:val="22"/>
                <w:szCs w:val="22"/>
              </w:rPr>
              <w:t xml:space="preserve"> </w:t>
            </w:r>
            <w:proofErr w:type="spellStart"/>
            <w:r>
              <w:rPr>
                <w:sz w:val="22"/>
                <w:szCs w:val="22"/>
              </w:rPr>
              <w:t>ve</w:t>
            </w:r>
            <w:proofErr w:type="spellEnd"/>
            <w:r>
              <w:rPr>
                <w:sz w:val="22"/>
                <w:szCs w:val="22"/>
              </w:rPr>
              <w:t xml:space="preserve"> </w:t>
            </w:r>
            <w:proofErr w:type="spellStart"/>
            <w:r>
              <w:rPr>
                <w:sz w:val="22"/>
                <w:szCs w:val="22"/>
              </w:rPr>
              <w:t>ZekâOyunları</w:t>
            </w:r>
            <w:proofErr w:type="spellEnd"/>
            <w:r>
              <w:rPr>
                <w:sz w:val="22"/>
                <w:szCs w:val="22"/>
              </w:rPr>
              <w:t xml:space="preserve"> </w:t>
            </w:r>
            <w:proofErr w:type="spellStart"/>
            <w:r>
              <w:rPr>
                <w:sz w:val="22"/>
                <w:szCs w:val="22"/>
              </w:rPr>
              <w:t>oynamaktadır</w:t>
            </w:r>
            <w:proofErr w:type="spellEnd"/>
            <w:r>
              <w:rPr>
                <w:sz w:val="22"/>
                <w:szCs w:val="22"/>
              </w:rPr>
              <w:t>.</w:t>
            </w:r>
          </w:p>
          <w:p w14:paraId="080A89AE" w14:textId="7637E825" w:rsidR="0040309F" w:rsidRPr="0014169F" w:rsidRDefault="00970F25" w:rsidP="00970F25">
            <w:pPr>
              <w:pStyle w:val="TableParagraph"/>
              <w:rPr>
                <w:sz w:val="24"/>
                <w:szCs w:val="24"/>
                <w:lang w:val="tr-TR"/>
              </w:rPr>
            </w:pPr>
            <w:r>
              <w:t xml:space="preserve">2 </w:t>
            </w:r>
            <w:proofErr w:type="spellStart"/>
            <w:r>
              <w:t>oyunda</w:t>
            </w:r>
            <w:proofErr w:type="spellEnd"/>
            <w:r>
              <w:t xml:space="preserve"> </w:t>
            </w:r>
            <w:proofErr w:type="spellStart"/>
            <w:r>
              <w:t>ilçe</w:t>
            </w:r>
            <w:proofErr w:type="spellEnd"/>
            <w:r>
              <w:t xml:space="preserve"> 2’liği, 1 </w:t>
            </w:r>
            <w:proofErr w:type="spellStart"/>
            <w:r>
              <w:t>oyunda</w:t>
            </w:r>
            <w:proofErr w:type="spellEnd"/>
            <w:r>
              <w:t xml:space="preserve"> da 4.lüğümüz </w:t>
            </w:r>
            <w:proofErr w:type="spellStart"/>
            <w:r>
              <w:t>bulunmaktadır</w:t>
            </w:r>
            <w:proofErr w:type="spellEnd"/>
            <w:r>
              <w:t>.</w:t>
            </w:r>
          </w:p>
        </w:tc>
      </w:tr>
    </w:tbl>
    <w:p w14:paraId="78BA1C58" w14:textId="77777777" w:rsidR="00CA776E" w:rsidRPr="00CA776E" w:rsidRDefault="00CA776E" w:rsidP="00CA776E">
      <w:pPr>
        <w:sectPr w:rsidR="00CA776E" w:rsidRPr="00CA776E" w:rsidSect="000A70AC">
          <w:pgSz w:w="11910" w:h="16840"/>
          <w:pgMar w:top="851" w:right="1300" w:bottom="993" w:left="1300" w:header="0" w:footer="340" w:gutter="0"/>
          <w:cols w:space="708"/>
          <w:docGrid w:linePitch="299"/>
        </w:sectPr>
      </w:pPr>
    </w:p>
    <w:p w14:paraId="12C36958" w14:textId="6AA2DE1A" w:rsidR="00CA776E" w:rsidRDefault="00CA776E" w:rsidP="006757AD">
      <w:pPr>
        <w:pStyle w:val="Balk2"/>
        <w:numPr>
          <w:ilvl w:val="1"/>
          <w:numId w:val="33"/>
        </w:numPr>
        <w:spacing w:line="360" w:lineRule="auto"/>
        <w:ind w:left="426"/>
        <w:rPr>
          <w:rFonts w:ascii="Cambria" w:eastAsia="Cambria" w:hAnsi="Cambria" w:cs="Cambria"/>
          <w:b/>
          <w:bCs/>
          <w:color w:val="auto"/>
          <w:kern w:val="0"/>
          <w:sz w:val="32"/>
          <w:szCs w:val="32"/>
          <w14:ligatures w14:val="none"/>
        </w:rPr>
      </w:pPr>
      <w:bookmarkStart w:id="37" w:name="_Toc165408333"/>
      <w:bookmarkStart w:id="38" w:name="_Toc165725602"/>
      <w:r w:rsidRPr="000F59F6">
        <w:rPr>
          <w:rFonts w:ascii="Cambria" w:eastAsia="Cambria" w:hAnsi="Cambria" w:cs="Cambria"/>
          <w:b/>
          <w:bCs/>
          <w:color w:val="auto"/>
          <w:kern w:val="0"/>
          <w:sz w:val="32"/>
          <w:szCs w:val="32"/>
          <w14:ligatures w14:val="none"/>
        </w:rPr>
        <w:lastRenderedPageBreak/>
        <w:t>Çevre Analizi (PESTLE)</w:t>
      </w:r>
      <w:bookmarkEnd w:id="37"/>
      <w:bookmarkEnd w:id="38"/>
      <w:r>
        <w:rPr>
          <w:rFonts w:ascii="Cambria" w:eastAsia="Cambria" w:hAnsi="Cambria" w:cs="Cambria"/>
          <w:b/>
          <w:bCs/>
          <w:color w:val="auto"/>
          <w:kern w:val="0"/>
          <w:sz w:val="32"/>
          <w:szCs w:val="32"/>
          <w14:ligatures w14:val="none"/>
        </w:rPr>
        <w:t xml:space="preserve"> </w:t>
      </w:r>
    </w:p>
    <w:p w14:paraId="560C8AD6" w14:textId="7FFB35DC" w:rsidR="006757AD" w:rsidRPr="006757AD" w:rsidRDefault="006757AD" w:rsidP="00A74720">
      <w:pPr>
        <w:spacing w:line="360" w:lineRule="auto"/>
        <w:ind w:firstLine="426"/>
        <w:jc w:val="both"/>
        <w:rPr>
          <w:rFonts w:ascii="Cambria" w:hAnsi="Cambria"/>
          <w:sz w:val="24"/>
          <w:szCs w:val="24"/>
        </w:rPr>
      </w:pPr>
      <w:r w:rsidRPr="006757AD">
        <w:rPr>
          <w:rFonts w:ascii="Cambria" w:hAnsi="Cambria"/>
          <w:sz w:val="24"/>
          <w:szCs w:val="24"/>
        </w:rPr>
        <w:t>PESTLE analiziyle müdürlüğümüz üzerinde etkili olan veya olabilecek politik, ekonomik, sosyokültürel, teknolojik, yasal ve çevresel dış etkenlerin tespit edilmesi amaçlanmıştır. Müdürlüğümüzü etkileyen ya da etkileyebilecek değişiklik ve eğilimlerin sınıflandırılması bu analizin ilk aşamasını oluşturmaktadır. Bu amaç ile stratejik plan ekibimizce müdürlüğümüz stratejik planına yön vermek üzere PESTLE analizi yapılmış olup, mevcut durum analizi çalışmalarında genişçe yer almış ancak plan içerisinde özet bir şekilde yer verilmiştir</w:t>
      </w:r>
      <w:r>
        <w:rPr>
          <w:rFonts w:ascii="Cambria" w:hAnsi="Cambria"/>
          <w:sz w:val="24"/>
          <w:szCs w:val="24"/>
        </w:rPr>
        <w:t>.</w:t>
      </w:r>
    </w:p>
    <w:p w14:paraId="6933138E" w14:textId="09E42618" w:rsidR="00CA776E" w:rsidRPr="00CA776E" w:rsidRDefault="00CA776E" w:rsidP="00CA776E">
      <w:pPr>
        <w:rPr>
          <w:b/>
          <w:color w:val="FF0000"/>
          <w:sz w:val="20"/>
        </w:rPr>
      </w:pPr>
      <w:r>
        <w:rPr>
          <w:b/>
          <w:sz w:val="20"/>
        </w:rPr>
        <w:t xml:space="preserve"> </w:t>
      </w:r>
      <w:r w:rsidR="00957CAE">
        <w:rPr>
          <w:b/>
          <w:sz w:val="20"/>
        </w:rPr>
        <w:t>Tablo 2</w:t>
      </w:r>
      <w:r w:rsidR="00DC4BFC">
        <w:rPr>
          <w:b/>
          <w:sz w:val="20"/>
        </w:rPr>
        <w:t>6</w:t>
      </w:r>
      <w:r w:rsidR="00272413" w:rsidRPr="000F59F6">
        <w:rPr>
          <w:b/>
          <w:sz w:val="20"/>
        </w:rPr>
        <w:t>.  PESTLE Analiz Tablosu</w:t>
      </w:r>
    </w:p>
    <w:tbl>
      <w:tblPr>
        <w:tblStyle w:val="TableNormal"/>
        <w:tblW w:w="9392"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56"/>
        <w:gridCol w:w="4536"/>
      </w:tblGrid>
      <w:tr w:rsidR="00272413" w:rsidRPr="000F59F6" w14:paraId="149BA4E9" w14:textId="77777777" w:rsidTr="0054103A">
        <w:trPr>
          <w:trHeight w:val="418"/>
        </w:trPr>
        <w:tc>
          <w:tcPr>
            <w:tcW w:w="4856" w:type="dxa"/>
            <w:shd w:val="clear" w:color="auto" w:fill="E2EFD9"/>
          </w:tcPr>
          <w:p w14:paraId="5B02BF7A" w14:textId="77777777" w:rsidR="00272413" w:rsidRPr="000F59F6" w:rsidRDefault="00272413" w:rsidP="00F44567">
            <w:pPr>
              <w:pStyle w:val="TableParagraph"/>
              <w:spacing w:line="234" w:lineRule="exact"/>
              <w:ind w:left="98"/>
              <w:rPr>
                <w:b/>
                <w:sz w:val="20"/>
                <w:lang w:val="tr-TR"/>
              </w:rPr>
            </w:pPr>
            <w:r w:rsidRPr="000F59F6">
              <w:rPr>
                <w:b/>
                <w:sz w:val="20"/>
                <w:lang w:val="tr-TR"/>
              </w:rPr>
              <w:t>Politik-Yasal etkenler</w:t>
            </w:r>
          </w:p>
        </w:tc>
        <w:tc>
          <w:tcPr>
            <w:tcW w:w="4536" w:type="dxa"/>
            <w:shd w:val="clear" w:color="auto" w:fill="E2EFD9"/>
          </w:tcPr>
          <w:p w14:paraId="1378993E" w14:textId="77777777" w:rsidR="00272413" w:rsidRPr="000F59F6" w:rsidRDefault="00272413" w:rsidP="00F44567">
            <w:pPr>
              <w:pStyle w:val="TableParagraph"/>
              <w:spacing w:line="234" w:lineRule="exact"/>
              <w:ind w:left="95"/>
              <w:rPr>
                <w:b/>
                <w:sz w:val="20"/>
                <w:lang w:val="tr-TR"/>
              </w:rPr>
            </w:pPr>
            <w:r w:rsidRPr="000F59F6">
              <w:rPr>
                <w:b/>
                <w:sz w:val="20"/>
                <w:lang w:val="tr-TR"/>
              </w:rPr>
              <w:t>Ekonomik etkenler</w:t>
            </w:r>
          </w:p>
        </w:tc>
      </w:tr>
      <w:tr w:rsidR="00272413" w:rsidRPr="000F59F6" w14:paraId="2DAE3F9E" w14:textId="77777777" w:rsidTr="00A74720">
        <w:trPr>
          <w:trHeight w:val="3103"/>
        </w:trPr>
        <w:tc>
          <w:tcPr>
            <w:tcW w:w="4856" w:type="dxa"/>
          </w:tcPr>
          <w:p w14:paraId="321239C4" w14:textId="77777777" w:rsidR="00272413" w:rsidRPr="006757AD" w:rsidRDefault="00272413" w:rsidP="00F44567">
            <w:pPr>
              <w:pStyle w:val="TableParagraph"/>
              <w:spacing w:before="11"/>
              <w:rPr>
                <w:b/>
                <w:lang w:val="tr-TR"/>
              </w:rPr>
            </w:pPr>
          </w:p>
          <w:p w14:paraId="003ED3BF" w14:textId="77777777" w:rsidR="00272413" w:rsidRPr="006757AD" w:rsidRDefault="00272413" w:rsidP="00F44567">
            <w:pPr>
              <w:pStyle w:val="TableParagraph"/>
              <w:ind w:left="-1"/>
              <w:rPr>
                <w:lang w:val="tr-TR"/>
              </w:rPr>
            </w:pPr>
            <w:r w:rsidRPr="006757AD">
              <w:rPr>
                <w:rFonts w:ascii="Wingdings 2" w:hAnsi="Wingdings 2"/>
                <w:lang w:val="tr-TR"/>
              </w:rPr>
              <w:t></w:t>
            </w:r>
            <w:r w:rsidRPr="006757AD">
              <w:rPr>
                <w:rFonts w:ascii="Times New Roman" w:hAnsi="Times New Roman"/>
                <w:lang w:val="tr-TR"/>
              </w:rPr>
              <w:t xml:space="preserve">   </w:t>
            </w:r>
            <w:r w:rsidRPr="006757AD">
              <w:rPr>
                <w:lang w:val="tr-TR"/>
              </w:rPr>
              <w:t>Kalkınma Planı ve Orta Vadeli Program,</w:t>
            </w:r>
          </w:p>
          <w:p w14:paraId="054DFB11" w14:textId="13FEE4C1" w:rsidR="00272413" w:rsidRPr="006757AD" w:rsidRDefault="00272413" w:rsidP="00F44567">
            <w:pPr>
              <w:pStyle w:val="TableParagraph"/>
              <w:spacing w:line="234" w:lineRule="exact"/>
              <w:ind w:left="-1"/>
              <w:rPr>
                <w:lang w:val="tr-TR"/>
              </w:rPr>
            </w:pPr>
            <w:r w:rsidRPr="006757AD">
              <w:rPr>
                <w:rFonts w:ascii="Wingdings 2" w:hAnsi="Wingdings 2"/>
                <w:lang w:val="tr-TR"/>
              </w:rPr>
              <w:t></w:t>
            </w:r>
            <w:r w:rsidRPr="006757AD">
              <w:rPr>
                <w:rFonts w:ascii="Times New Roman" w:hAnsi="Times New Roman"/>
                <w:lang w:val="tr-TR"/>
              </w:rPr>
              <w:t xml:space="preserve">   </w:t>
            </w:r>
            <w:r w:rsidRPr="006757AD">
              <w:rPr>
                <w:lang w:val="tr-TR"/>
              </w:rPr>
              <w:t>Bakanlık, i</w:t>
            </w:r>
            <w:r w:rsidR="00F22F45">
              <w:rPr>
                <w:lang w:val="tr-TR"/>
              </w:rPr>
              <w:t xml:space="preserve">l ve ilçe stratejik planlarının </w:t>
            </w:r>
            <w:r w:rsidRPr="006757AD">
              <w:rPr>
                <w:lang w:val="tr-TR"/>
              </w:rPr>
              <w:t>incelenmesi,</w:t>
            </w:r>
          </w:p>
          <w:p w14:paraId="1BA562E4" w14:textId="77777777" w:rsidR="00272413" w:rsidRPr="006757AD" w:rsidRDefault="00272413" w:rsidP="00F44567">
            <w:pPr>
              <w:pStyle w:val="TableParagraph"/>
              <w:spacing w:line="234" w:lineRule="exact"/>
              <w:ind w:left="-1"/>
              <w:rPr>
                <w:lang w:val="tr-TR"/>
              </w:rPr>
            </w:pPr>
            <w:r w:rsidRPr="006757AD">
              <w:rPr>
                <w:rFonts w:ascii="Wingdings 2" w:hAnsi="Wingdings 2"/>
                <w:lang w:val="tr-TR"/>
              </w:rPr>
              <w:t></w:t>
            </w:r>
            <w:r w:rsidRPr="006757AD">
              <w:rPr>
                <w:rFonts w:ascii="Times New Roman" w:hAnsi="Times New Roman"/>
                <w:lang w:val="tr-TR"/>
              </w:rPr>
              <w:t xml:space="preserve">   </w:t>
            </w:r>
            <w:r w:rsidRPr="006757AD">
              <w:rPr>
                <w:lang w:val="tr-TR"/>
              </w:rPr>
              <w:t>Yasal yükümlülüklerin belirlenmesi,</w:t>
            </w:r>
          </w:p>
          <w:p w14:paraId="32CF9104" w14:textId="77777777" w:rsidR="00272413" w:rsidRPr="006757AD" w:rsidRDefault="00272413" w:rsidP="00F44567">
            <w:pPr>
              <w:pStyle w:val="TableParagraph"/>
              <w:spacing w:before="1"/>
              <w:ind w:left="-1"/>
              <w:rPr>
                <w:lang w:val="tr-TR"/>
              </w:rPr>
            </w:pPr>
            <w:r w:rsidRPr="006757AD">
              <w:rPr>
                <w:rFonts w:ascii="Wingdings 2" w:hAnsi="Wingdings 2"/>
                <w:lang w:val="tr-TR"/>
              </w:rPr>
              <w:t></w:t>
            </w:r>
            <w:r w:rsidRPr="006757AD">
              <w:rPr>
                <w:rFonts w:ascii="Times New Roman" w:hAnsi="Times New Roman"/>
                <w:lang w:val="tr-TR"/>
              </w:rPr>
              <w:t xml:space="preserve">   </w:t>
            </w:r>
            <w:r w:rsidRPr="006757AD">
              <w:rPr>
                <w:lang w:val="tr-TR"/>
              </w:rPr>
              <w:t>Oluşturulması gereken kurul ve komisyonlar,</w:t>
            </w:r>
          </w:p>
          <w:p w14:paraId="29C87D0A" w14:textId="77777777" w:rsidR="00272413" w:rsidRDefault="00272413" w:rsidP="00F44567">
            <w:pPr>
              <w:pStyle w:val="TableParagraph"/>
              <w:spacing w:before="1"/>
              <w:ind w:left="-1"/>
              <w:rPr>
                <w:lang w:val="tr-TR"/>
              </w:rPr>
            </w:pPr>
            <w:r w:rsidRPr="006757AD">
              <w:rPr>
                <w:rFonts w:ascii="Wingdings 2" w:hAnsi="Wingdings 2"/>
                <w:lang w:val="tr-TR"/>
              </w:rPr>
              <w:t></w:t>
            </w:r>
            <w:r w:rsidRPr="006757AD">
              <w:rPr>
                <w:rFonts w:ascii="Times New Roman" w:hAnsi="Times New Roman"/>
                <w:lang w:val="tr-TR"/>
              </w:rPr>
              <w:t xml:space="preserve">   </w:t>
            </w:r>
            <w:r w:rsidRPr="006757AD">
              <w:rPr>
                <w:lang w:val="tr-TR"/>
              </w:rPr>
              <w:t>Okul/kurum çevresindeki politik durum.</w:t>
            </w:r>
          </w:p>
          <w:p w14:paraId="5FFB2559" w14:textId="77777777" w:rsidR="00B83C83" w:rsidRPr="006757AD" w:rsidRDefault="00B83C83" w:rsidP="00B83C83">
            <w:pPr>
              <w:pStyle w:val="TableParagraph"/>
              <w:spacing w:before="1"/>
              <w:rPr>
                <w:lang w:val="tr-TR"/>
              </w:rPr>
            </w:pPr>
          </w:p>
        </w:tc>
        <w:tc>
          <w:tcPr>
            <w:tcW w:w="4536" w:type="dxa"/>
          </w:tcPr>
          <w:p w14:paraId="40D4B630" w14:textId="77777777" w:rsidR="00272413" w:rsidRPr="006757AD" w:rsidRDefault="00272413" w:rsidP="00F44567">
            <w:pPr>
              <w:pStyle w:val="TableParagraph"/>
              <w:spacing w:before="11"/>
              <w:rPr>
                <w:b/>
                <w:lang w:val="tr-TR"/>
              </w:rPr>
            </w:pPr>
          </w:p>
          <w:p w14:paraId="3B5E3258" w14:textId="747647B1" w:rsidR="00272413" w:rsidRPr="006757AD" w:rsidRDefault="00272413" w:rsidP="00F44567">
            <w:pPr>
              <w:pStyle w:val="TableParagraph"/>
              <w:ind w:left="280" w:right="341" w:hanging="284"/>
              <w:rPr>
                <w:lang w:val="tr-TR"/>
              </w:rPr>
            </w:pPr>
            <w:r w:rsidRPr="006757AD">
              <w:rPr>
                <w:rFonts w:ascii="Wingdings 2" w:hAnsi="Wingdings 2"/>
                <w:lang w:val="tr-TR"/>
              </w:rPr>
              <w:t></w:t>
            </w:r>
            <w:r w:rsidRPr="006757AD">
              <w:rPr>
                <w:rFonts w:ascii="Times New Roman" w:hAnsi="Times New Roman"/>
                <w:lang w:val="tr-TR"/>
              </w:rPr>
              <w:t xml:space="preserve"> </w:t>
            </w:r>
            <w:r w:rsidR="0054103A">
              <w:rPr>
                <w:rFonts w:ascii="Times New Roman" w:hAnsi="Times New Roman"/>
                <w:lang w:val="tr-TR"/>
              </w:rPr>
              <w:t xml:space="preserve"> </w:t>
            </w:r>
            <w:r w:rsidRPr="006757AD">
              <w:rPr>
                <w:lang w:val="tr-TR"/>
              </w:rPr>
              <w:t>Okul/kurumun bulunduğu çevrenin genel gelir durumu,</w:t>
            </w:r>
          </w:p>
          <w:p w14:paraId="27BE2AD1" w14:textId="77777777" w:rsidR="00272413" w:rsidRPr="006757AD" w:rsidRDefault="00272413" w:rsidP="00F44567">
            <w:pPr>
              <w:pStyle w:val="TableParagraph"/>
              <w:spacing w:line="233" w:lineRule="exact"/>
              <w:ind w:left="-3"/>
              <w:rPr>
                <w:lang w:val="tr-TR"/>
              </w:rPr>
            </w:pPr>
            <w:r w:rsidRPr="006757AD">
              <w:rPr>
                <w:rFonts w:ascii="Wingdings 2" w:hAnsi="Wingdings 2"/>
                <w:lang w:val="tr-TR"/>
              </w:rPr>
              <w:t></w:t>
            </w:r>
            <w:r w:rsidRPr="006757AD">
              <w:rPr>
                <w:rFonts w:ascii="Times New Roman" w:hAnsi="Times New Roman"/>
                <w:lang w:val="tr-TR"/>
              </w:rPr>
              <w:t xml:space="preserve">   </w:t>
            </w:r>
            <w:r w:rsidRPr="006757AD">
              <w:rPr>
                <w:lang w:val="tr-TR"/>
              </w:rPr>
              <w:t>İş kapasitesi,</w:t>
            </w:r>
          </w:p>
          <w:p w14:paraId="457D6D64" w14:textId="349A6CC6" w:rsidR="00272413" w:rsidRPr="006757AD" w:rsidRDefault="00272413" w:rsidP="00F44567">
            <w:pPr>
              <w:pStyle w:val="TableParagraph"/>
              <w:spacing w:before="1"/>
              <w:ind w:left="280" w:right="341" w:hanging="284"/>
              <w:rPr>
                <w:lang w:val="tr-TR"/>
              </w:rPr>
            </w:pPr>
            <w:r w:rsidRPr="006757AD">
              <w:rPr>
                <w:rFonts w:ascii="Wingdings 2" w:hAnsi="Wingdings 2"/>
                <w:lang w:val="tr-TR"/>
              </w:rPr>
              <w:t></w:t>
            </w:r>
            <w:r w:rsidRPr="006757AD">
              <w:rPr>
                <w:rFonts w:ascii="Times New Roman" w:hAnsi="Times New Roman"/>
                <w:lang w:val="tr-TR"/>
              </w:rPr>
              <w:t xml:space="preserve"> </w:t>
            </w:r>
            <w:r w:rsidR="00F22F45">
              <w:rPr>
                <w:rFonts w:ascii="Times New Roman" w:hAnsi="Times New Roman"/>
                <w:lang w:val="tr-TR"/>
              </w:rPr>
              <w:t xml:space="preserve"> </w:t>
            </w:r>
            <w:r w:rsidRPr="006757AD">
              <w:rPr>
                <w:lang w:val="tr-TR"/>
              </w:rPr>
              <w:t>Okul/kurumun gelirini arttırıcı unsurlar,</w:t>
            </w:r>
          </w:p>
          <w:p w14:paraId="77DA6A85" w14:textId="234BA54C" w:rsidR="00272413" w:rsidRPr="006757AD" w:rsidRDefault="00272413" w:rsidP="00F44567">
            <w:pPr>
              <w:pStyle w:val="TableParagraph"/>
              <w:ind w:left="280" w:hanging="284"/>
              <w:rPr>
                <w:lang w:val="tr-TR"/>
              </w:rPr>
            </w:pPr>
            <w:r w:rsidRPr="006757AD">
              <w:rPr>
                <w:rFonts w:ascii="Wingdings 2" w:hAnsi="Wingdings 2"/>
                <w:lang w:val="tr-TR"/>
              </w:rPr>
              <w:t></w:t>
            </w:r>
            <w:r w:rsidRPr="006757AD">
              <w:rPr>
                <w:rFonts w:ascii="Times New Roman" w:hAnsi="Times New Roman"/>
                <w:lang w:val="tr-TR"/>
              </w:rPr>
              <w:t xml:space="preserve"> </w:t>
            </w:r>
            <w:r w:rsidR="00F22F45">
              <w:rPr>
                <w:rFonts w:ascii="Times New Roman" w:hAnsi="Times New Roman"/>
                <w:lang w:val="tr-TR"/>
              </w:rPr>
              <w:t xml:space="preserve"> </w:t>
            </w:r>
            <w:r w:rsidRPr="006757AD">
              <w:rPr>
                <w:lang w:val="tr-TR"/>
              </w:rPr>
              <w:t>Okul/kurumun giderlerini arttıran unsurlar,</w:t>
            </w:r>
          </w:p>
          <w:p w14:paraId="11355E50" w14:textId="77777777" w:rsidR="00272413" w:rsidRPr="006757AD" w:rsidRDefault="00272413" w:rsidP="00F44567">
            <w:pPr>
              <w:pStyle w:val="TableParagraph"/>
              <w:spacing w:before="2" w:line="234" w:lineRule="exact"/>
              <w:ind w:left="-3"/>
              <w:rPr>
                <w:lang w:val="tr-TR"/>
              </w:rPr>
            </w:pPr>
            <w:r w:rsidRPr="006757AD">
              <w:rPr>
                <w:rFonts w:ascii="Wingdings 2" w:hAnsi="Wingdings 2"/>
                <w:lang w:val="tr-TR"/>
              </w:rPr>
              <w:t></w:t>
            </w:r>
            <w:r w:rsidRPr="006757AD">
              <w:rPr>
                <w:rFonts w:ascii="Times New Roman" w:hAnsi="Times New Roman"/>
                <w:lang w:val="tr-TR"/>
              </w:rPr>
              <w:t xml:space="preserve">   </w:t>
            </w:r>
            <w:r w:rsidRPr="006757AD">
              <w:rPr>
                <w:lang w:val="tr-TR"/>
              </w:rPr>
              <w:t>Tasarruf sağlama imkânları,</w:t>
            </w:r>
          </w:p>
          <w:p w14:paraId="476FEF6A" w14:textId="77777777" w:rsidR="00272413" w:rsidRPr="006757AD" w:rsidRDefault="00272413" w:rsidP="00F44567">
            <w:pPr>
              <w:pStyle w:val="TableParagraph"/>
              <w:spacing w:line="234" w:lineRule="exact"/>
              <w:ind w:left="-3"/>
              <w:rPr>
                <w:lang w:val="tr-TR"/>
              </w:rPr>
            </w:pPr>
            <w:r w:rsidRPr="006757AD">
              <w:rPr>
                <w:rFonts w:ascii="Wingdings 2" w:hAnsi="Wingdings 2"/>
                <w:lang w:val="tr-TR"/>
              </w:rPr>
              <w:t></w:t>
            </w:r>
            <w:r w:rsidRPr="006757AD">
              <w:rPr>
                <w:rFonts w:ascii="Times New Roman" w:hAnsi="Times New Roman"/>
                <w:lang w:val="tr-TR"/>
              </w:rPr>
              <w:t xml:space="preserve">   </w:t>
            </w:r>
            <w:r w:rsidRPr="006757AD">
              <w:rPr>
                <w:lang w:val="tr-TR"/>
              </w:rPr>
              <w:t>İşsizlik durumu,</w:t>
            </w:r>
          </w:p>
          <w:p w14:paraId="2C4092DF" w14:textId="60DF6017" w:rsidR="00272413" w:rsidRPr="006757AD" w:rsidRDefault="00272413" w:rsidP="00F44567">
            <w:pPr>
              <w:pStyle w:val="TableParagraph"/>
              <w:spacing w:before="1"/>
              <w:ind w:left="280" w:right="341" w:hanging="284"/>
              <w:rPr>
                <w:lang w:val="tr-TR"/>
              </w:rPr>
            </w:pPr>
            <w:r w:rsidRPr="006757AD">
              <w:rPr>
                <w:rFonts w:ascii="Wingdings 2" w:hAnsi="Wingdings 2"/>
                <w:lang w:val="tr-TR"/>
              </w:rPr>
              <w:t></w:t>
            </w:r>
            <w:r w:rsidRPr="006757AD">
              <w:rPr>
                <w:rFonts w:ascii="Times New Roman" w:hAnsi="Times New Roman"/>
                <w:lang w:val="tr-TR"/>
              </w:rPr>
              <w:t xml:space="preserve"> </w:t>
            </w:r>
            <w:r w:rsidR="0054103A">
              <w:rPr>
                <w:rFonts w:ascii="Times New Roman" w:hAnsi="Times New Roman"/>
                <w:lang w:val="tr-TR"/>
              </w:rPr>
              <w:t xml:space="preserve">  </w:t>
            </w:r>
            <w:r w:rsidRPr="006757AD">
              <w:rPr>
                <w:lang w:val="tr-TR"/>
              </w:rPr>
              <w:t>Mal-ürün ve hizmet satın alma imkânları,</w:t>
            </w:r>
          </w:p>
          <w:p w14:paraId="4B5F4A87" w14:textId="77777777" w:rsidR="00272413" w:rsidRDefault="00272413" w:rsidP="00F44567">
            <w:pPr>
              <w:pStyle w:val="TableParagraph"/>
              <w:spacing w:line="214" w:lineRule="exact"/>
              <w:ind w:left="-3"/>
              <w:rPr>
                <w:lang w:val="tr-TR"/>
              </w:rPr>
            </w:pPr>
            <w:r w:rsidRPr="006757AD">
              <w:rPr>
                <w:rFonts w:ascii="Wingdings 2" w:hAnsi="Wingdings 2"/>
                <w:lang w:val="tr-TR"/>
              </w:rPr>
              <w:t></w:t>
            </w:r>
            <w:r w:rsidRPr="006757AD">
              <w:rPr>
                <w:rFonts w:ascii="Times New Roman" w:hAnsi="Times New Roman"/>
                <w:lang w:val="tr-TR"/>
              </w:rPr>
              <w:t xml:space="preserve">   </w:t>
            </w:r>
            <w:r w:rsidRPr="006757AD">
              <w:rPr>
                <w:lang w:val="tr-TR"/>
              </w:rPr>
              <w:t>Kullanılabilir bütçe</w:t>
            </w:r>
          </w:p>
          <w:p w14:paraId="1D41E667" w14:textId="73C6B52E" w:rsidR="00D0520F" w:rsidRDefault="00D0520F" w:rsidP="00F44567">
            <w:pPr>
              <w:pStyle w:val="TableParagraph"/>
              <w:spacing w:line="214" w:lineRule="exact"/>
              <w:ind w:left="-3"/>
              <w:rPr>
                <w:lang w:val="tr-TR"/>
              </w:rPr>
            </w:pPr>
            <w:r w:rsidRPr="006757AD">
              <w:rPr>
                <w:rFonts w:ascii="Wingdings 2" w:hAnsi="Wingdings 2"/>
                <w:lang w:val="tr-TR"/>
              </w:rPr>
              <w:t></w:t>
            </w:r>
            <w:r w:rsidRPr="006757AD">
              <w:rPr>
                <w:rFonts w:ascii="Times New Roman" w:hAnsi="Times New Roman"/>
                <w:lang w:val="tr-TR"/>
              </w:rPr>
              <w:t xml:space="preserve">   </w:t>
            </w:r>
            <w:r w:rsidR="000509D3">
              <w:rPr>
                <w:lang w:val="tr-TR"/>
              </w:rPr>
              <w:t>Enflasyonist ortam</w:t>
            </w:r>
          </w:p>
          <w:p w14:paraId="444F34ED" w14:textId="77777777" w:rsidR="00D0520F" w:rsidRPr="006757AD" w:rsidRDefault="00D0520F" w:rsidP="00F44567">
            <w:pPr>
              <w:pStyle w:val="TableParagraph"/>
              <w:spacing w:line="214" w:lineRule="exact"/>
              <w:ind w:left="-3"/>
              <w:rPr>
                <w:lang w:val="tr-TR"/>
              </w:rPr>
            </w:pPr>
          </w:p>
        </w:tc>
      </w:tr>
      <w:tr w:rsidR="00272413" w:rsidRPr="000F59F6" w14:paraId="10AA4F01" w14:textId="77777777" w:rsidTr="0054103A">
        <w:trPr>
          <w:trHeight w:val="404"/>
        </w:trPr>
        <w:tc>
          <w:tcPr>
            <w:tcW w:w="4856" w:type="dxa"/>
            <w:shd w:val="clear" w:color="auto" w:fill="E2EFD9"/>
          </w:tcPr>
          <w:p w14:paraId="10CB49DF" w14:textId="77777777" w:rsidR="00272413" w:rsidRPr="006757AD" w:rsidRDefault="00272413" w:rsidP="00F44567">
            <w:pPr>
              <w:pStyle w:val="TableParagraph"/>
              <w:ind w:left="98"/>
              <w:rPr>
                <w:b/>
                <w:lang w:val="tr-TR"/>
              </w:rPr>
            </w:pPr>
            <w:r w:rsidRPr="006757AD">
              <w:rPr>
                <w:b/>
                <w:lang w:val="tr-TR"/>
              </w:rPr>
              <w:t>Sosyokültürel etkenler</w:t>
            </w:r>
          </w:p>
        </w:tc>
        <w:tc>
          <w:tcPr>
            <w:tcW w:w="4536" w:type="dxa"/>
            <w:shd w:val="clear" w:color="auto" w:fill="E2EFD9"/>
          </w:tcPr>
          <w:p w14:paraId="61DDAFB3" w14:textId="77777777" w:rsidR="00272413" w:rsidRPr="006757AD" w:rsidRDefault="00272413" w:rsidP="00F44567">
            <w:pPr>
              <w:pStyle w:val="TableParagraph"/>
              <w:ind w:left="95"/>
              <w:rPr>
                <w:b/>
                <w:lang w:val="tr-TR"/>
              </w:rPr>
            </w:pPr>
            <w:r w:rsidRPr="006757AD">
              <w:rPr>
                <w:b/>
                <w:lang w:val="tr-TR"/>
              </w:rPr>
              <w:t>Teknolojik etkenler</w:t>
            </w:r>
          </w:p>
        </w:tc>
      </w:tr>
      <w:tr w:rsidR="00272413" w:rsidRPr="000F59F6" w14:paraId="1DB81340" w14:textId="77777777" w:rsidTr="00A74720">
        <w:trPr>
          <w:trHeight w:val="4089"/>
        </w:trPr>
        <w:tc>
          <w:tcPr>
            <w:tcW w:w="4856" w:type="dxa"/>
          </w:tcPr>
          <w:p w14:paraId="70A59F32" w14:textId="77777777" w:rsidR="00272413" w:rsidRPr="006757AD" w:rsidRDefault="00272413" w:rsidP="00F44567">
            <w:pPr>
              <w:pStyle w:val="TableParagraph"/>
              <w:spacing w:before="11"/>
              <w:rPr>
                <w:b/>
                <w:lang w:val="tr-TR"/>
              </w:rPr>
            </w:pPr>
          </w:p>
          <w:p w14:paraId="1CD92618" w14:textId="77777777" w:rsidR="00272413" w:rsidRPr="006757AD" w:rsidRDefault="00272413" w:rsidP="00F44567">
            <w:pPr>
              <w:pStyle w:val="TableParagraph"/>
              <w:ind w:left="-1"/>
              <w:rPr>
                <w:lang w:val="tr-TR"/>
              </w:rPr>
            </w:pPr>
            <w:r w:rsidRPr="006757AD">
              <w:rPr>
                <w:rFonts w:ascii="Wingdings 2" w:hAnsi="Wingdings 2"/>
                <w:lang w:val="tr-TR"/>
              </w:rPr>
              <w:t></w:t>
            </w:r>
            <w:r w:rsidRPr="006757AD">
              <w:rPr>
                <w:rFonts w:ascii="Times New Roman" w:hAnsi="Times New Roman"/>
                <w:lang w:val="tr-TR"/>
              </w:rPr>
              <w:t xml:space="preserve">   </w:t>
            </w:r>
            <w:r w:rsidRPr="006757AD">
              <w:rPr>
                <w:lang w:val="tr-TR"/>
              </w:rPr>
              <w:t>Kariyer beklentileri,</w:t>
            </w:r>
          </w:p>
          <w:p w14:paraId="519733F8" w14:textId="77777777" w:rsidR="00272413" w:rsidRPr="006757AD" w:rsidRDefault="00272413" w:rsidP="00F44567">
            <w:pPr>
              <w:pStyle w:val="TableParagraph"/>
              <w:ind w:left="-1"/>
              <w:rPr>
                <w:lang w:val="tr-TR"/>
              </w:rPr>
            </w:pPr>
            <w:r w:rsidRPr="006757AD">
              <w:rPr>
                <w:rFonts w:ascii="Wingdings 2" w:hAnsi="Wingdings 2"/>
                <w:lang w:val="tr-TR"/>
              </w:rPr>
              <w:t></w:t>
            </w:r>
            <w:r w:rsidRPr="006757AD">
              <w:rPr>
                <w:rFonts w:ascii="Times New Roman" w:hAnsi="Times New Roman"/>
                <w:lang w:val="tr-TR"/>
              </w:rPr>
              <w:t xml:space="preserve">   </w:t>
            </w:r>
            <w:r w:rsidRPr="006757AD">
              <w:rPr>
                <w:lang w:val="tr-TR"/>
              </w:rPr>
              <w:t>Ailelerin ve öğrencilerin bilinçlenmeleri,</w:t>
            </w:r>
          </w:p>
          <w:p w14:paraId="30B19559" w14:textId="0C2CCBF2" w:rsidR="00272413" w:rsidRPr="006757AD" w:rsidRDefault="00272413" w:rsidP="00F44567">
            <w:pPr>
              <w:pStyle w:val="TableParagraph"/>
              <w:ind w:left="282" w:hanging="284"/>
              <w:rPr>
                <w:lang w:val="tr-TR"/>
              </w:rPr>
            </w:pPr>
            <w:r w:rsidRPr="006757AD">
              <w:rPr>
                <w:rFonts w:ascii="Wingdings 2" w:hAnsi="Wingdings 2"/>
                <w:lang w:val="tr-TR"/>
              </w:rPr>
              <w:t></w:t>
            </w:r>
            <w:r w:rsidRPr="006757AD">
              <w:rPr>
                <w:rFonts w:ascii="Times New Roman" w:hAnsi="Times New Roman"/>
                <w:lang w:val="tr-TR"/>
              </w:rPr>
              <w:t xml:space="preserve"> </w:t>
            </w:r>
            <w:r w:rsidR="00F22F45">
              <w:rPr>
                <w:rFonts w:ascii="Times New Roman" w:hAnsi="Times New Roman"/>
                <w:lang w:val="tr-TR"/>
              </w:rPr>
              <w:t xml:space="preserve">  </w:t>
            </w:r>
            <w:r w:rsidRPr="006757AD">
              <w:rPr>
                <w:lang w:val="tr-TR"/>
              </w:rPr>
              <w:t>Aile yapısındaki değişmeler (geniş aileden çekirdek aileye geçiş, erken yaşta evlenme vs.),</w:t>
            </w:r>
          </w:p>
          <w:p w14:paraId="27BB5286" w14:textId="77777777" w:rsidR="00272413" w:rsidRPr="006757AD" w:rsidRDefault="00272413" w:rsidP="00F44567">
            <w:pPr>
              <w:pStyle w:val="TableParagraph"/>
              <w:ind w:left="-1"/>
              <w:rPr>
                <w:lang w:val="tr-TR"/>
              </w:rPr>
            </w:pPr>
            <w:r w:rsidRPr="006757AD">
              <w:rPr>
                <w:rFonts w:ascii="Wingdings 2" w:hAnsi="Wingdings 2"/>
                <w:lang w:val="tr-TR"/>
              </w:rPr>
              <w:t></w:t>
            </w:r>
            <w:r w:rsidRPr="006757AD">
              <w:rPr>
                <w:rFonts w:ascii="Times New Roman" w:hAnsi="Times New Roman"/>
                <w:lang w:val="tr-TR"/>
              </w:rPr>
              <w:t xml:space="preserve">   </w:t>
            </w:r>
            <w:r w:rsidRPr="006757AD">
              <w:rPr>
                <w:lang w:val="tr-TR"/>
              </w:rPr>
              <w:t>Nüfus artışı,</w:t>
            </w:r>
          </w:p>
          <w:p w14:paraId="58599454" w14:textId="77777777" w:rsidR="00272413" w:rsidRPr="006757AD" w:rsidRDefault="00272413" w:rsidP="00F44567">
            <w:pPr>
              <w:pStyle w:val="TableParagraph"/>
              <w:spacing w:line="234" w:lineRule="exact"/>
              <w:ind w:left="-1"/>
              <w:rPr>
                <w:lang w:val="tr-TR"/>
              </w:rPr>
            </w:pPr>
            <w:r w:rsidRPr="006757AD">
              <w:rPr>
                <w:rFonts w:ascii="Wingdings 2" w:hAnsi="Wingdings 2"/>
                <w:lang w:val="tr-TR"/>
              </w:rPr>
              <w:t></w:t>
            </w:r>
            <w:r w:rsidRPr="006757AD">
              <w:rPr>
                <w:rFonts w:ascii="Times New Roman" w:hAnsi="Times New Roman"/>
                <w:lang w:val="tr-TR"/>
              </w:rPr>
              <w:t xml:space="preserve">   </w:t>
            </w:r>
            <w:r w:rsidRPr="006757AD">
              <w:rPr>
                <w:lang w:val="tr-TR"/>
              </w:rPr>
              <w:t>Göç,</w:t>
            </w:r>
          </w:p>
          <w:p w14:paraId="7F9C3673" w14:textId="77777777" w:rsidR="00272413" w:rsidRPr="006757AD" w:rsidRDefault="00272413" w:rsidP="00F44567">
            <w:pPr>
              <w:pStyle w:val="TableParagraph"/>
              <w:spacing w:line="234" w:lineRule="exact"/>
              <w:ind w:left="-1"/>
              <w:rPr>
                <w:lang w:val="tr-TR"/>
              </w:rPr>
            </w:pPr>
            <w:r w:rsidRPr="006757AD">
              <w:rPr>
                <w:rFonts w:ascii="Wingdings 2" w:hAnsi="Wingdings 2"/>
                <w:lang w:val="tr-TR"/>
              </w:rPr>
              <w:t></w:t>
            </w:r>
            <w:r w:rsidRPr="006757AD">
              <w:rPr>
                <w:rFonts w:ascii="Times New Roman" w:hAnsi="Times New Roman"/>
                <w:lang w:val="tr-TR"/>
              </w:rPr>
              <w:t xml:space="preserve">   </w:t>
            </w:r>
            <w:r w:rsidRPr="006757AD">
              <w:rPr>
                <w:lang w:val="tr-TR"/>
              </w:rPr>
              <w:t>Nüfusun yaş gruplarına göre dağılımı,</w:t>
            </w:r>
          </w:p>
          <w:p w14:paraId="26E1D51C" w14:textId="013F9BF4" w:rsidR="00272413" w:rsidRPr="006757AD" w:rsidRDefault="00272413" w:rsidP="00F44567">
            <w:pPr>
              <w:pStyle w:val="TableParagraph"/>
              <w:spacing w:before="1"/>
              <w:ind w:left="282" w:right="127" w:hanging="284"/>
              <w:rPr>
                <w:lang w:val="tr-TR"/>
              </w:rPr>
            </w:pPr>
            <w:r w:rsidRPr="006757AD">
              <w:rPr>
                <w:rFonts w:ascii="Wingdings 2" w:hAnsi="Wingdings 2"/>
                <w:lang w:val="tr-TR"/>
              </w:rPr>
              <w:t></w:t>
            </w:r>
            <w:r w:rsidRPr="006757AD">
              <w:rPr>
                <w:rFonts w:ascii="Times New Roman" w:hAnsi="Times New Roman"/>
                <w:lang w:val="tr-TR"/>
              </w:rPr>
              <w:t xml:space="preserve"> </w:t>
            </w:r>
            <w:r w:rsidR="0054103A">
              <w:rPr>
                <w:rFonts w:ascii="Times New Roman" w:hAnsi="Times New Roman"/>
                <w:lang w:val="tr-TR"/>
              </w:rPr>
              <w:t xml:space="preserve">  </w:t>
            </w:r>
            <w:r w:rsidRPr="006757AD">
              <w:rPr>
                <w:lang w:val="tr-TR"/>
              </w:rPr>
              <w:t>Hayat beklentilerindeki değişimler (Hızlı para kazanma hırsı, lüks yaşama düşkünlük, kırsal alanda kentsel yaşam),</w:t>
            </w:r>
          </w:p>
          <w:p w14:paraId="40B96C69" w14:textId="77777777" w:rsidR="00272413" w:rsidRPr="006757AD" w:rsidRDefault="00272413" w:rsidP="00F44567">
            <w:pPr>
              <w:pStyle w:val="TableParagraph"/>
              <w:ind w:left="-1"/>
              <w:rPr>
                <w:lang w:val="tr-TR"/>
              </w:rPr>
            </w:pPr>
            <w:r w:rsidRPr="006757AD">
              <w:rPr>
                <w:rFonts w:ascii="Wingdings 2" w:hAnsi="Wingdings 2"/>
                <w:lang w:val="tr-TR"/>
              </w:rPr>
              <w:t></w:t>
            </w:r>
            <w:r w:rsidRPr="006757AD">
              <w:rPr>
                <w:rFonts w:ascii="Times New Roman" w:hAnsi="Times New Roman"/>
                <w:lang w:val="tr-TR"/>
              </w:rPr>
              <w:t xml:space="preserve">   </w:t>
            </w:r>
            <w:r w:rsidRPr="006757AD">
              <w:rPr>
                <w:lang w:val="tr-TR"/>
              </w:rPr>
              <w:t>Beslenme alışkanlıkları,</w:t>
            </w:r>
          </w:p>
          <w:p w14:paraId="2480DECC" w14:textId="77777777" w:rsidR="00272413" w:rsidRPr="006757AD" w:rsidRDefault="00272413" w:rsidP="00F44567">
            <w:pPr>
              <w:pStyle w:val="TableParagraph"/>
              <w:ind w:left="-1"/>
              <w:rPr>
                <w:lang w:val="tr-TR"/>
              </w:rPr>
            </w:pPr>
            <w:r w:rsidRPr="006757AD">
              <w:rPr>
                <w:rFonts w:ascii="Wingdings 2" w:hAnsi="Wingdings 2"/>
                <w:lang w:val="tr-TR"/>
              </w:rPr>
              <w:t></w:t>
            </w:r>
            <w:r w:rsidRPr="006757AD">
              <w:rPr>
                <w:rFonts w:ascii="Times New Roman" w:hAnsi="Times New Roman"/>
                <w:lang w:val="tr-TR"/>
              </w:rPr>
              <w:t xml:space="preserve">   </w:t>
            </w:r>
            <w:r w:rsidRPr="006757AD">
              <w:rPr>
                <w:lang w:val="tr-TR"/>
              </w:rPr>
              <w:t>Değerler, mesleki etik kuralları vb.</w:t>
            </w:r>
          </w:p>
        </w:tc>
        <w:tc>
          <w:tcPr>
            <w:tcW w:w="4536" w:type="dxa"/>
          </w:tcPr>
          <w:p w14:paraId="7EF00C1A" w14:textId="77777777" w:rsidR="00272413" w:rsidRPr="006757AD" w:rsidRDefault="00272413" w:rsidP="00F44567">
            <w:pPr>
              <w:pStyle w:val="TableParagraph"/>
              <w:spacing w:before="11"/>
              <w:rPr>
                <w:b/>
                <w:lang w:val="tr-TR"/>
              </w:rPr>
            </w:pPr>
          </w:p>
          <w:p w14:paraId="5A0D3309" w14:textId="0337BBD0" w:rsidR="00272413" w:rsidRPr="006757AD" w:rsidRDefault="00272413" w:rsidP="00F44567">
            <w:pPr>
              <w:pStyle w:val="TableParagraph"/>
              <w:ind w:left="342" w:right="341" w:hanging="360"/>
              <w:rPr>
                <w:lang w:val="tr-TR"/>
              </w:rPr>
            </w:pPr>
            <w:r w:rsidRPr="006757AD">
              <w:rPr>
                <w:rFonts w:ascii="Wingdings 2" w:hAnsi="Wingdings 2"/>
                <w:lang w:val="tr-TR"/>
              </w:rPr>
              <w:t></w:t>
            </w:r>
            <w:r w:rsidRPr="006757AD">
              <w:rPr>
                <w:rFonts w:ascii="Times New Roman" w:hAnsi="Times New Roman"/>
                <w:lang w:val="tr-TR"/>
              </w:rPr>
              <w:t xml:space="preserve"> </w:t>
            </w:r>
            <w:r w:rsidR="00F22F45">
              <w:rPr>
                <w:rFonts w:ascii="Times New Roman" w:hAnsi="Times New Roman"/>
                <w:lang w:val="tr-TR"/>
              </w:rPr>
              <w:t xml:space="preserve">   </w:t>
            </w:r>
            <w:r w:rsidR="00F22F45">
              <w:rPr>
                <w:lang w:val="tr-TR"/>
              </w:rPr>
              <w:t xml:space="preserve">Okul/kurumun teknoloji kullanım </w:t>
            </w:r>
            <w:r w:rsidRPr="006757AD">
              <w:rPr>
                <w:lang w:val="tr-TR"/>
              </w:rPr>
              <w:t>durumu</w:t>
            </w:r>
          </w:p>
          <w:p w14:paraId="476BC832" w14:textId="513142C1" w:rsidR="00272413" w:rsidRDefault="00272413" w:rsidP="00F44567">
            <w:pPr>
              <w:pStyle w:val="TableParagraph"/>
              <w:spacing w:line="234" w:lineRule="exact"/>
              <w:ind w:left="-18"/>
              <w:rPr>
                <w:lang w:val="tr-TR"/>
              </w:rPr>
            </w:pPr>
            <w:r w:rsidRPr="006757AD">
              <w:rPr>
                <w:rFonts w:ascii="Wingdings 2" w:hAnsi="Wingdings 2"/>
                <w:lang w:val="tr-TR"/>
              </w:rPr>
              <w:t></w:t>
            </w:r>
            <w:r w:rsidRPr="006757AD">
              <w:rPr>
                <w:rFonts w:ascii="Times New Roman" w:hAnsi="Times New Roman"/>
                <w:lang w:val="tr-TR"/>
              </w:rPr>
              <w:t xml:space="preserve">     </w:t>
            </w:r>
            <w:r w:rsidR="00F22F45">
              <w:rPr>
                <w:lang w:val="tr-TR"/>
              </w:rPr>
              <w:t>E</w:t>
            </w:r>
            <w:r w:rsidRPr="006757AD">
              <w:rPr>
                <w:lang w:val="tr-TR"/>
              </w:rPr>
              <w:t>- Devlet uygulamaları,</w:t>
            </w:r>
          </w:p>
          <w:p w14:paraId="1C77F3C7" w14:textId="20908205" w:rsidR="00F22F45" w:rsidRPr="006757AD" w:rsidRDefault="00F22F45" w:rsidP="00F22F45">
            <w:pPr>
              <w:pStyle w:val="TableParagraph"/>
              <w:spacing w:line="234" w:lineRule="exact"/>
              <w:ind w:left="-18"/>
              <w:rPr>
                <w:lang w:val="tr-TR"/>
              </w:rPr>
            </w:pPr>
            <w:r w:rsidRPr="006757AD">
              <w:rPr>
                <w:rFonts w:ascii="Wingdings 2" w:hAnsi="Wingdings 2"/>
                <w:lang w:val="tr-TR"/>
              </w:rPr>
              <w:t></w:t>
            </w:r>
            <w:r w:rsidRPr="006757AD">
              <w:rPr>
                <w:rFonts w:ascii="Times New Roman" w:hAnsi="Times New Roman"/>
                <w:lang w:val="tr-TR"/>
              </w:rPr>
              <w:t xml:space="preserve">     </w:t>
            </w:r>
            <w:r w:rsidR="00D614C4">
              <w:rPr>
                <w:rFonts w:ascii="Times New Roman" w:hAnsi="Times New Roman"/>
                <w:lang w:val="tr-TR"/>
              </w:rPr>
              <w:t xml:space="preserve">EBA, </w:t>
            </w:r>
            <w:r w:rsidR="00715FF7">
              <w:rPr>
                <w:rFonts w:ascii="Times New Roman" w:hAnsi="Times New Roman"/>
                <w:lang w:val="tr-TR"/>
              </w:rPr>
              <w:t>Ö</w:t>
            </w:r>
            <w:r w:rsidR="00D614C4">
              <w:rPr>
                <w:rFonts w:ascii="Times New Roman" w:hAnsi="Times New Roman"/>
                <w:lang w:val="tr-TR"/>
              </w:rPr>
              <w:t xml:space="preserve">BA, </w:t>
            </w:r>
            <w:r>
              <w:rPr>
                <w:lang w:val="tr-TR"/>
              </w:rPr>
              <w:t>M</w:t>
            </w:r>
            <w:r w:rsidR="004D6D00">
              <w:rPr>
                <w:lang w:val="tr-TR"/>
              </w:rPr>
              <w:t>EBBİS</w:t>
            </w:r>
            <w:r>
              <w:rPr>
                <w:lang w:val="tr-TR"/>
              </w:rPr>
              <w:t xml:space="preserve"> ve E-Okul</w:t>
            </w:r>
            <w:r w:rsidRPr="006757AD">
              <w:rPr>
                <w:lang w:val="tr-TR"/>
              </w:rPr>
              <w:t xml:space="preserve"> uygulamaları,</w:t>
            </w:r>
          </w:p>
          <w:p w14:paraId="0CEBFD89" w14:textId="28112562" w:rsidR="00272413" w:rsidRPr="006757AD" w:rsidRDefault="00272413" w:rsidP="00F44567">
            <w:pPr>
              <w:pStyle w:val="TableParagraph"/>
              <w:ind w:left="342" w:hanging="360"/>
              <w:rPr>
                <w:lang w:val="tr-TR"/>
              </w:rPr>
            </w:pPr>
            <w:r w:rsidRPr="006757AD">
              <w:rPr>
                <w:rFonts w:ascii="Wingdings 2" w:hAnsi="Wingdings 2"/>
                <w:lang w:val="tr-TR"/>
              </w:rPr>
              <w:t></w:t>
            </w:r>
            <w:r w:rsidRPr="006757AD">
              <w:rPr>
                <w:rFonts w:ascii="Times New Roman" w:hAnsi="Times New Roman"/>
                <w:lang w:val="tr-TR"/>
              </w:rPr>
              <w:t xml:space="preserve"> </w:t>
            </w:r>
            <w:r w:rsidR="00F22F45">
              <w:rPr>
                <w:rFonts w:ascii="Times New Roman" w:hAnsi="Times New Roman"/>
                <w:lang w:val="tr-TR"/>
              </w:rPr>
              <w:t xml:space="preserve">    </w:t>
            </w:r>
            <w:r w:rsidRPr="006757AD">
              <w:rPr>
                <w:lang w:val="tr-TR"/>
              </w:rPr>
              <w:t>Dijital Platformlar üzerinden uzaktan eğitim imkânları,</w:t>
            </w:r>
          </w:p>
          <w:p w14:paraId="546A1C4D" w14:textId="3ECCD4A6" w:rsidR="00272413" w:rsidRPr="006757AD" w:rsidRDefault="00272413" w:rsidP="00F44567">
            <w:pPr>
              <w:pStyle w:val="TableParagraph"/>
              <w:spacing w:before="1"/>
              <w:ind w:left="342" w:right="341" w:hanging="360"/>
              <w:rPr>
                <w:lang w:val="tr-TR"/>
              </w:rPr>
            </w:pPr>
            <w:r w:rsidRPr="006757AD">
              <w:rPr>
                <w:rFonts w:ascii="Wingdings 2" w:hAnsi="Wingdings 2"/>
                <w:lang w:val="tr-TR"/>
              </w:rPr>
              <w:t></w:t>
            </w:r>
            <w:r w:rsidRPr="006757AD">
              <w:rPr>
                <w:rFonts w:ascii="Times New Roman" w:hAnsi="Times New Roman"/>
                <w:lang w:val="tr-TR"/>
              </w:rPr>
              <w:t xml:space="preserve"> </w:t>
            </w:r>
            <w:r w:rsidR="00D92209">
              <w:rPr>
                <w:rFonts w:ascii="Times New Roman" w:hAnsi="Times New Roman"/>
                <w:lang w:val="tr-TR"/>
              </w:rPr>
              <w:t xml:space="preserve">   </w:t>
            </w:r>
            <w:r w:rsidRPr="006757AD">
              <w:rPr>
                <w:lang w:val="tr-TR"/>
              </w:rPr>
              <w:t>Okul/kurumun sahip olmadığı teknolojik araçlar</w:t>
            </w:r>
          </w:p>
          <w:p w14:paraId="05CCA445" w14:textId="4221DF66" w:rsidR="00272413" w:rsidRPr="006757AD" w:rsidRDefault="00272413" w:rsidP="00F44567">
            <w:pPr>
              <w:pStyle w:val="TableParagraph"/>
              <w:ind w:left="342" w:hanging="360"/>
              <w:rPr>
                <w:lang w:val="tr-TR"/>
              </w:rPr>
            </w:pPr>
            <w:r w:rsidRPr="006757AD">
              <w:rPr>
                <w:rFonts w:ascii="Wingdings 2" w:hAnsi="Wingdings 2"/>
                <w:lang w:val="tr-TR"/>
              </w:rPr>
              <w:t></w:t>
            </w:r>
            <w:r w:rsidRPr="006757AD">
              <w:rPr>
                <w:rFonts w:ascii="Times New Roman" w:hAnsi="Times New Roman"/>
                <w:lang w:val="tr-TR"/>
              </w:rPr>
              <w:t xml:space="preserve"> </w:t>
            </w:r>
            <w:r w:rsidR="00F22F45">
              <w:rPr>
                <w:rFonts w:ascii="Times New Roman" w:hAnsi="Times New Roman"/>
                <w:lang w:val="tr-TR"/>
              </w:rPr>
              <w:t xml:space="preserve">   </w:t>
            </w:r>
            <w:r w:rsidRPr="006757AD">
              <w:rPr>
                <w:lang w:val="tr-TR"/>
              </w:rPr>
              <w:t>Personelin ve öğrencilerin teknoloji kullanım kapasiteleri,</w:t>
            </w:r>
          </w:p>
          <w:p w14:paraId="16C6ACEE" w14:textId="28841350" w:rsidR="00272413" w:rsidRPr="006757AD" w:rsidRDefault="00272413" w:rsidP="00F44567">
            <w:pPr>
              <w:pStyle w:val="TableParagraph"/>
              <w:ind w:left="342" w:right="341" w:hanging="360"/>
              <w:rPr>
                <w:lang w:val="tr-TR"/>
              </w:rPr>
            </w:pPr>
            <w:r w:rsidRPr="006757AD">
              <w:rPr>
                <w:rFonts w:ascii="Wingdings 2" w:hAnsi="Wingdings 2"/>
                <w:lang w:val="tr-TR"/>
              </w:rPr>
              <w:t></w:t>
            </w:r>
            <w:r w:rsidRPr="006757AD">
              <w:rPr>
                <w:rFonts w:ascii="Times New Roman" w:hAnsi="Times New Roman"/>
                <w:lang w:val="tr-TR"/>
              </w:rPr>
              <w:t xml:space="preserve"> </w:t>
            </w:r>
            <w:r w:rsidR="00F22F45">
              <w:rPr>
                <w:rFonts w:ascii="Times New Roman" w:hAnsi="Times New Roman"/>
                <w:lang w:val="tr-TR"/>
              </w:rPr>
              <w:t xml:space="preserve">   </w:t>
            </w:r>
            <w:r w:rsidRPr="006757AD">
              <w:rPr>
                <w:lang w:val="tr-TR"/>
              </w:rPr>
              <w:t>P</w:t>
            </w:r>
            <w:r w:rsidR="0054103A">
              <w:rPr>
                <w:lang w:val="tr-TR"/>
              </w:rPr>
              <w:t xml:space="preserve">ersonelin ve öğrencilerin sahip </w:t>
            </w:r>
            <w:r w:rsidRPr="006757AD">
              <w:rPr>
                <w:lang w:val="tr-TR"/>
              </w:rPr>
              <w:t>olduğu teknolojik araçlar,</w:t>
            </w:r>
          </w:p>
          <w:p w14:paraId="5EE4F356" w14:textId="6DE5B3EF" w:rsidR="00272413" w:rsidRPr="006757AD" w:rsidRDefault="00272413" w:rsidP="00F44567">
            <w:pPr>
              <w:pStyle w:val="TableParagraph"/>
              <w:spacing w:before="2"/>
              <w:ind w:left="-18"/>
              <w:rPr>
                <w:lang w:val="tr-TR"/>
              </w:rPr>
            </w:pPr>
            <w:r w:rsidRPr="006757AD">
              <w:rPr>
                <w:rFonts w:ascii="Wingdings 2" w:hAnsi="Wingdings 2"/>
                <w:lang w:val="tr-TR"/>
              </w:rPr>
              <w:t></w:t>
            </w:r>
            <w:r w:rsidR="0054103A">
              <w:rPr>
                <w:rFonts w:ascii="Times New Roman" w:hAnsi="Times New Roman"/>
                <w:lang w:val="tr-TR"/>
              </w:rPr>
              <w:t xml:space="preserve"> </w:t>
            </w:r>
            <w:r w:rsidR="00F22F45">
              <w:rPr>
                <w:rFonts w:ascii="Times New Roman" w:hAnsi="Times New Roman"/>
                <w:lang w:val="tr-TR"/>
              </w:rPr>
              <w:t xml:space="preserve">  </w:t>
            </w:r>
            <w:r w:rsidR="0054103A">
              <w:rPr>
                <w:rFonts w:ascii="Times New Roman" w:hAnsi="Times New Roman"/>
                <w:lang w:val="tr-TR"/>
              </w:rPr>
              <w:t xml:space="preserve"> </w:t>
            </w:r>
            <w:r w:rsidRPr="006757AD">
              <w:rPr>
                <w:lang w:val="tr-TR"/>
              </w:rPr>
              <w:t>Teknoloji alanındaki gelişmeler</w:t>
            </w:r>
          </w:p>
          <w:p w14:paraId="10581205" w14:textId="2034C9CB" w:rsidR="00272413" w:rsidRPr="006757AD" w:rsidRDefault="00272413" w:rsidP="00F44567">
            <w:pPr>
              <w:pStyle w:val="TableParagraph"/>
              <w:ind w:left="-18"/>
              <w:rPr>
                <w:lang w:val="tr-TR"/>
              </w:rPr>
            </w:pPr>
            <w:r w:rsidRPr="006757AD">
              <w:rPr>
                <w:rFonts w:ascii="Wingdings 2" w:hAnsi="Wingdings 2"/>
                <w:lang w:val="tr-TR"/>
              </w:rPr>
              <w:t></w:t>
            </w:r>
            <w:r w:rsidR="0054103A">
              <w:rPr>
                <w:rFonts w:ascii="Times New Roman" w:hAnsi="Times New Roman"/>
                <w:lang w:val="tr-TR"/>
              </w:rPr>
              <w:t xml:space="preserve">  </w:t>
            </w:r>
            <w:r w:rsidR="00F22F45">
              <w:rPr>
                <w:rFonts w:ascii="Times New Roman" w:hAnsi="Times New Roman"/>
                <w:lang w:val="tr-TR"/>
              </w:rPr>
              <w:t xml:space="preserve">  </w:t>
            </w:r>
            <w:r w:rsidRPr="006757AD">
              <w:rPr>
                <w:lang w:val="tr-TR"/>
              </w:rPr>
              <w:t>Teknolojinin eğitimde kullanımı</w:t>
            </w:r>
          </w:p>
        </w:tc>
      </w:tr>
      <w:tr w:rsidR="00272413" w:rsidRPr="000F59F6" w14:paraId="29D6FDBA" w14:textId="77777777" w:rsidTr="0054103A">
        <w:trPr>
          <w:trHeight w:val="371"/>
        </w:trPr>
        <w:tc>
          <w:tcPr>
            <w:tcW w:w="9392" w:type="dxa"/>
            <w:gridSpan w:val="2"/>
            <w:shd w:val="clear" w:color="auto" w:fill="E2EFD9"/>
          </w:tcPr>
          <w:p w14:paraId="39C73207" w14:textId="77777777" w:rsidR="00272413" w:rsidRPr="006757AD" w:rsidRDefault="00272413" w:rsidP="00F44567">
            <w:pPr>
              <w:pStyle w:val="TableParagraph"/>
              <w:spacing w:line="234" w:lineRule="exact"/>
              <w:ind w:left="98"/>
              <w:rPr>
                <w:b/>
                <w:lang w:val="tr-TR"/>
              </w:rPr>
            </w:pPr>
            <w:r w:rsidRPr="006757AD">
              <w:rPr>
                <w:b/>
                <w:lang w:val="tr-TR"/>
              </w:rPr>
              <w:t>Çevresel Etkenler</w:t>
            </w:r>
          </w:p>
        </w:tc>
      </w:tr>
      <w:tr w:rsidR="00272413" w:rsidRPr="000F59F6" w14:paraId="11D53E67" w14:textId="77777777" w:rsidTr="0054103A">
        <w:trPr>
          <w:trHeight w:val="2046"/>
        </w:trPr>
        <w:tc>
          <w:tcPr>
            <w:tcW w:w="9392" w:type="dxa"/>
            <w:gridSpan w:val="2"/>
          </w:tcPr>
          <w:p w14:paraId="37D0917A" w14:textId="562AC3C2" w:rsidR="00272413" w:rsidRDefault="008E138B" w:rsidP="008E138B">
            <w:pPr>
              <w:pStyle w:val="TableParagraph"/>
              <w:ind w:left="-1"/>
              <w:rPr>
                <w:lang w:val="tr-TR"/>
              </w:rPr>
            </w:pPr>
            <w:r w:rsidRPr="006757AD">
              <w:rPr>
                <w:rFonts w:ascii="Wingdings 2" w:hAnsi="Wingdings 2"/>
                <w:lang w:val="tr-TR"/>
              </w:rPr>
              <w:t></w:t>
            </w:r>
            <w:r w:rsidRPr="006757AD">
              <w:rPr>
                <w:rFonts w:ascii="Times New Roman" w:hAnsi="Times New Roman"/>
                <w:lang w:val="tr-TR"/>
              </w:rPr>
              <w:t xml:space="preserve">   </w:t>
            </w:r>
            <w:r>
              <w:rPr>
                <w:lang w:val="tr-TR"/>
              </w:rPr>
              <w:t>Köy yaşantısı ve zorlukları</w:t>
            </w:r>
            <w:r w:rsidRPr="006757AD">
              <w:rPr>
                <w:lang w:val="tr-TR"/>
              </w:rPr>
              <w:t>,</w:t>
            </w:r>
          </w:p>
          <w:p w14:paraId="41A4D9CB" w14:textId="3A7F14D1" w:rsidR="008E138B" w:rsidRPr="008E138B" w:rsidRDefault="008E138B" w:rsidP="008E138B">
            <w:pPr>
              <w:pStyle w:val="TableParagraph"/>
              <w:ind w:left="-1"/>
              <w:rPr>
                <w:lang w:val="tr-TR"/>
              </w:rPr>
            </w:pPr>
            <w:r w:rsidRPr="006757AD">
              <w:rPr>
                <w:rFonts w:ascii="Wingdings 2" w:hAnsi="Wingdings 2"/>
                <w:lang w:val="tr-TR"/>
              </w:rPr>
              <w:t></w:t>
            </w:r>
            <w:r w:rsidRPr="006757AD">
              <w:rPr>
                <w:rFonts w:ascii="Times New Roman" w:hAnsi="Times New Roman"/>
                <w:lang w:val="tr-TR"/>
              </w:rPr>
              <w:t xml:space="preserve">   </w:t>
            </w:r>
            <w:r>
              <w:rPr>
                <w:lang w:val="tr-TR"/>
              </w:rPr>
              <w:t>İlçe ve köy arası ulaşım sistemi</w:t>
            </w:r>
            <w:r w:rsidRPr="006757AD">
              <w:rPr>
                <w:lang w:val="tr-TR"/>
              </w:rPr>
              <w:t>,</w:t>
            </w:r>
          </w:p>
          <w:p w14:paraId="452F39FB" w14:textId="3FD024D4" w:rsidR="008E138B" w:rsidRPr="006757AD" w:rsidRDefault="00272413" w:rsidP="008E138B">
            <w:pPr>
              <w:pStyle w:val="TableParagraph"/>
              <w:ind w:left="-1"/>
              <w:rPr>
                <w:lang w:val="tr-TR"/>
              </w:rPr>
            </w:pPr>
            <w:r w:rsidRPr="006757AD">
              <w:rPr>
                <w:rFonts w:ascii="Wingdings 2" w:hAnsi="Wingdings 2"/>
                <w:lang w:val="tr-TR"/>
              </w:rPr>
              <w:t></w:t>
            </w:r>
            <w:r w:rsidRPr="006757AD">
              <w:rPr>
                <w:rFonts w:ascii="Times New Roman" w:hAnsi="Times New Roman"/>
                <w:lang w:val="tr-TR"/>
              </w:rPr>
              <w:t xml:space="preserve">   </w:t>
            </w:r>
            <w:r w:rsidRPr="006757AD">
              <w:rPr>
                <w:lang w:val="tr-TR"/>
              </w:rPr>
              <w:t>Hava ve su kirlenmesi,</w:t>
            </w:r>
          </w:p>
          <w:p w14:paraId="0FB91B07" w14:textId="77777777" w:rsidR="00272413" w:rsidRPr="006757AD" w:rsidRDefault="00272413" w:rsidP="00F44567">
            <w:pPr>
              <w:pStyle w:val="TableParagraph"/>
              <w:ind w:left="-1"/>
              <w:rPr>
                <w:lang w:val="tr-TR"/>
              </w:rPr>
            </w:pPr>
            <w:r w:rsidRPr="006757AD">
              <w:rPr>
                <w:rFonts w:ascii="Wingdings 2" w:hAnsi="Wingdings 2"/>
                <w:lang w:val="tr-TR"/>
              </w:rPr>
              <w:t></w:t>
            </w:r>
            <w:r w:rsidRPr="006757AD">
              <w:rPr>
                <w:rFonts w:ascii="Times New Roman" w:hAnsi="Times New Roman"/>
                <w:lang w:val="tr-TR"/>
              </w:rPr>
              <w:t xml:space="preserve">   </w:t>
            </w:r>
            <w:r w:rsidRPr="006757AD">
              <w:rPr>
                <w:lang w:val="tr-TR"/>
              </w:rPr>
              <w:t>Toprak yapısı,</w:t>
            </w:r>
          </w:p>
          <w:p w14:paraId="4B4EA1D3" w14:textId="77777777" w:rsidR="00272413" w:rsidRPr="006757AD" w:rsidRDefault="00272413" w:rsidP="00F44567">
            <w:pPr>
              <w:pStyle w:val="TableParagraph"/>
              <w:spacing w:line="234" w:lineRule="exact"/>
              <w:ind w:left="-1"/>
              <w:rPr>
                <w:lang w:val="tr-TR"/>
              </w:rPr>
            </w:pPr>
            <w:r w:rsidRPr="006757AD">
              <w:rPr>
                <w:rFonts w:ascii="Wingdings 2" w:hAnsi="Wingdings 2"/>
                <w:lang w:val="tr-TR"/>
              </w:rPr>
              <w:t></w:t>
            </w:r>
            <w:r w:rsidRPr="006757AD">
              <w:rPr>
                <w:rFonts w:ascii="Times New Roman" w:hAnsi="Times New Roman"/>
                <w:lang w:val="tr-TR"/>
              </w:rPr>
              <w:t xml:space="preserve">   </w:t>
            </w:r>
            <w:r w:rsidRPr="006757AD">
              <w:rPr>
                <w:lang w:val="tr-TR"/>
              </w:rPr>
              <w:t>Bitki örtüsü,</w:t>
            </w:r>
          </w:p>
          <w:p w14:paraId="22A30408" w14:textId="77777777" w:rsidR="00272413" w:rsidRPr="006757AD" w:rsidRDefault="00272413" w:rsidP="00F44567">
            <w:pPr>
              <w:pStyle w:val="TableParagraph"/>
              <w:spacing w:line="234" w:lineRule="exact"/>
              <w:ind w:left="-1"/>
              <w:rPr>
                <w:lang w:val="tr-TR"/>
              </w:rPr>
            </w:pPr>
            <w:r w:rsidRPr="006757AD">
              <w:rPr>
                <w:rFonts w:ascii="Wingdings 2" w:hAnsi="Wingdings 2"/>
                <w:lang w:val="tr-TR"/>
              </w:rPr>
              <w:t></w:t>
            </w:r>
            <w:r w:rsidRPr="006757AD">
              <w:rPr>
                <w:rFonts w:ascii="Times New Roman" w:hAnsi="Times New Roman"/>
                <w:lang w:val="tr-TR"/>
              </w:rPr>
              <w:t xml:space="preserve">   </w:t>
            </w:r>
            <w:r w:rsidRPr="006757AD">
              <w:rPr>
                <w:lang w:val="tr-TR"/>
              </w:rPr>
              <w:t>Doğal kaynakların korunması için yapılan çalışmalar,</w:t>
            </w:r>
          </w:p>
          <w:p w14:paraId="62DE5B5B" w14:textId="77777777" w:rsidR="00272413" w:rsidRPr="006757AD" w:rsidRDefault="00272413" w:rsidP="00F44567">
            <w:pPr>
              <w:pStyle w:val="TableParagraph"/>
              <w:spacing w:before="1"/>
              <w:ind w:left="-1"/>
              <w:rPr>
                <w:lang w:val="tr-TR"/>
              </w:rPr>
            </w:pPr>
            <w:r w:rsidRPr="006757AD">
              <w:rPr>
                <w:rFonts w:ascii="Wingdings 2" w:hAnsi="Wingdings 2"/>
                <w:lang w:val="tr-TR"/>
              </w:rPr>
              <w:t></w:t>
            </w:r>
            <w:r w:rsidRPr="006757AD">
              <w:rPr>
                <w:rFonts w:ascii="Times New Roman" w:hAnsi="Times New Roman"/>
                <w:lang w:val="tr-TR"/>
              </w:rPr>
              <w:t xml:space="preserve">   </w:t>
            </w:r>
            <w:r w:rsidRPr="006757AD">
              <w:rPr>
                <w:lang w:val="tr-TR"/>
              </w:rPr>
              <w:t>Çevrede yoğunluk gösteren hastalıklar,</w:t>
            </w:r>
          </w:p>
          <w:p w14:paraId="07639199" w14:textId="77777777" w:rsidR="00272413" w:rsidRPr="006757AD" w:rsidRDefault="00272413" w:rsidP="00F44567">
            <w:pPr>
              <w:pStyle w:val="TableParagraph"/>
              <w:ind w:left="-1"/>
              <w:rPr>
                <w:lang w:val="tr-TR"/>
              </w:rPr>
            </w:pPr>
            <w:r w:rsidRPr="006757AD">
              <w:rPr>
                <w:rFonts w:ascii="Wingdings 2" w:hAnsi="Wingdings 2"/>
                <w:lang w:val="tr-TR"/>
              </w:rPr>
              <w:t></w:t>
            </w:r>
            <w:r w:rsidRPr="006757AD">
              <w:rPr>
                <w:rFonts w:ascii="Times New Roman" w:hAnsi="Times New Roman"/>
                <w:lang w:val="tr-TR"/>
              </w:rPr>
              <w:t xml:space="preserve">   </w:t>
            </w:r>
            <w:r w:rsidRPr="006757AD">
              <w:rPr>
                <w:lang w:val="tr-TR"/>
              </w:rPr>
              <w:t xml:space="preserve">Doğal afetler (deprem kuşağında bulunma, </w:t>
            </w:r>
            <w:proofErr w:type="spellStart"/>
            <w:r w:rsidRPr="006757AD">
              <w:rPr>
                <w:lang w:val="tr-TR"/>
              </w:rPr>
              <w:t>Covid</w:t>
            </w:r>
            <w:proofErr w:type="spellEnd"/>
            <w:r w:rsidRPr="006757AD">
              <w:rPr>
                <w:lang w:val="tr-TR"/>
              </w:rPr>
              <w:t xml:space="preserve"> 19, kene vakaları vb.)</w:t>
            </w:r>
          </w:p>
        </w:tc>
      </w:tr>
    </w:tbl>
    <w:p w14:paraId="51A47680" w14:textId="77777777" w:rsidR="00272413" w:rsidRPr="000F59F6" w:rsidRDefault="00272413" w:rsidP="00272413">
      <w:pPr>
        <w:rPr>
          <w:sz w:val="20"/>
        </w:rPr>
        <w:sectPr w:rsidR="00272413" w:rsidRPr="000F59F6" w:rsidSect="000A70AC">
          <w:pgSz w:w="11910" w:h="16840"/>
          <w:pgMar w:top="1134" w:right="1220" w:bottom="1280" w:left="1220" w:header="0" w:footer="340" w:gutter="0"/>
          <w:cols w:space="708"/>
          <w:docGrid w:linePitch="299"/>
        </w:sectPr>
      </w:pPr>
    </w:p>
    <w:p w14:paraId="2D62FF84" w14:textId="604B85DA" w:rsidR="00272413" w:rsidRPr="000F59F6" w:rsidRDefault="00272413" w:rsidP="00814A60">
      <w:pPr>
        <w:pStyle w:val="Balk2"/>
        <w:numPr>
          <w:ilvl w:val="1"/>
          <w:numId w:val="33"/>
        </w:numPr>
        <w:ind w:left="426"/>
        <w:rPr>
          <w:rFonts w:ascii="Cambria" w:eastAsia="Cambria" w:hAnsi="Cambria" w:cs="Cambria"/>
          <w:b/>
          <w:bCs/>
          <w:color w:val="auto"/>
          <w:kern w:val="0"/>
          <w:sz w:val="32"/>
          <w:szCs w:val="32"/>
          <w14:ligatures w14:val="none"/>
        </w:rPr>
      </w:pPr>
      <w:bookmarkStart w:id="39" w:name="_Toc165408334"/>
      <w:bookmarkStart w:id="40" w:name="_Toc165725603"/>
      <w:r w:rsidRPr="000F59F6">
        <w:rPr>
          <w:rFonts w:ascii="Cambria" w:eastAsia="Cambria" w:hAnsi="Cambria" w:cs="Cambria"/>
          <w:b/>
          <w:bCs/>
          <w:color w:val="auto"/>
          <w:kern w:val="0"/>
          <w:sz w:val="32"/>
          <w:szCs w:val="32"/>
          <w14:ligatures w14:val="none"/>
        </w:rPr>
        <w:lastRenderedPageBreak/>
        <w:t>GZFT Analizi</w:t>
      </w:r>
      <w:bookmarkEnd w:id="39"/>
      <w:bookmarkEnd w:id="40"/>
    </w:p>
    <w:p w14:paraId="53028BAC" w14:textId="048B4803" w:rsidR="00272413" w:rsidRDefault="00272413" w:rsidP="00426829">
      <w:pPr>
        <w:pStyle w:val="GvdeMetni"/>
        <w:spacing w:before="118" w:line="360" w:lineRule="auto"/>
        <w:ind w:left="118" w:right="112" w:firstLine="590"/>
        <w:jc w:val="both"/>
        <w:rPr>
          <w:lang w:val="tr-TR"/>
        </w:rPr>
      </w:pPr>
      <w:r w:rsidRPr="000F59F6">
        <w:rPr>
          <w:lang w:val="tr-TR"/>
        </w:rPr>
        <w:t>Durum analizi kapsamında kullanıla</w:t>
      </w:r>
      <w:r w:rsidR="009D314B">
        <w:rPr>
          <w:lang w:val="tr-TR"/>
        </w:rPr>
        <w:t>cak temel yöntemlerden birisi de</w:t>
      </w:r>
      <w:r w:rsidRPr="000F59F6">
        <w:rPr>
          <w:lang w:val="tr-TR"/>
        </w:rPr>
        <w:t xml:space="preserve"> GZFT an</w:t>
      </w:r>
      <w:r w:rsidR="009D314B">
        <w:rPr>
          <w:lang w:val="tr-TR"/>
        </w:rPr>
        <w:t>alizidir. Bu analiz, okulu</w:t>
      </w:r>
      <w:r w:rsidRPr="000F59F6">
        <w:rPr>
          <w:lang w:val="tr-TR"/>
        </w:rPr>
        <w:t xml:space="preserve"> etkileyen koşulların sistematik olarak incelendiği bir yönt</w:t>
      </w:r>
      <w:r w:rsidR="009D314B">
        <w:rPr>
          <w:lang w:val="tr-TR"/>
        </w:rPr>
        <w:t>emdir. Bu kapsamda, okulun</w:t>
      </w:r>
      <w:r w:rsidRPr="000F59F6">
        <w:rPr>
          <w:lang w:val="tr-TR"/>
        </w:rPr>
        <w:t xml:space="preserve"> güçlü</w:t>
      </w:r>
      <w:r w:rsidR="009D314B">
        <w:rPr>
          <w:lang w:val="tr-TR"/>
        </w:rPr>
        <w:t xml:space="preserve"> ve zayıf yönleri ile okul</w:t>
      </w:r>
      <w:r w:rsidRPr="000F59F6">
        <w:rPr>
          <w:lang w:val="tr-TR"/>
        </w:rPr>
        <w:t xml:space="preserve"> dışında oluşabilecek fırsatlar ve tehditler belirlenir.</w:t>
      </w:r>
      <w:r w:rsidR="009D314B">
        <w:rPr>
          <w:lang w:val="tr-TR"/>
        </w:rPr>
        <w:t xml:space="preserve"> </w:t>
      </w:r>
      <w:r w:rsidRPr="000F59F6">
        <w:rPr>
          <w:lang w:val="tr-TR"/>
        </w:rPr>
        <w:t>Bu yak</w:t>
      </w:r>
      <w:r w:rsidR="009D314B">
        <w:rPr>
          <w:lang w:val="tr-TR"/>
        </w:rPr>
        <w:t>laşım, planlama yapılırken okulumuzun</w:t>
      </w:r>
      <w:r w:rsidRPr="000F59F6">
        <w:rPr>
          <w:lang w:val="tr-TR"/>
        </w:rPr>
        <w:t xml:space="preserve"> güçlü ve zayıf yönleri ile karşı karşıya olduğu fırsatları ve tehditleri analiz etmeye ve geleceğe dönük strate</w:t>
      </w:r>
      <w:r w:rsidR="009D314B">
        <w:rPr>
          <w:lang w:val="tr-TR"/>
        </w:rPr>
        <w:t>jiler geliştirmeye yardımcı olmuştur. Stratejik planlama sürecimizin</w:t>
      </w:r>
      <w:r w:rsidRPr="000F59F6">
        <w:rPr>
          <w:lang w:val="tr-TR"/>
        </w:rPr>
        <w:t xml:space="preserve"> diğer </w:t>
      </w:r>
      <w:r w:rsidR="009D314B">
        <w:rPr>
          <w:lang w:val="tr-TR"/>
        </w:rPr>
        <w:t>aşamaları için temel teşkil etmiştir. Stratejik planımızın</w:t>
      </w:r>
      <w:r w:rsidRPr="000F59F6">
        <w:rPr>
          <w:lang w:val="tr-TR"/>
        </w:rPr>
        <w:t xml:space="preserve"> başarılı bir ş</w:t>
      </w:r>
      <w:r w:rsidR="009D314B">
        <w:rPr>
          <w:lang w:val="tr-TR"/>
        </w:rPr>
        <w:t>ekilde uygulanmasında okulumuz</w:t>
      </w:r>
      <w:r w:rsidRPr="000F59F6">
        <w:rPr>
          <w:lang w:val="tr-TR"/>
        </w:rPr>
        <w:t xml:space="preserve"> tarafından belirlenen stratejilerin GZFT analizi</w:t>
      </w:r>
      <w:r w:rsidR="009D314B">
        <w:rPr>
          <w:lang w:val="tr-TR"/>
        </w:rPr>
        <w:t>mizin</w:t>
      </w:r>
      <w:r w:rsidRPr="000F59F6">
        <w:rPr>
          <w:lang w:val="tr-TR"/>
        </w:rPr>
        <w:t xml:space="preserve"> sonuç</w:t>
      </w:r>
      <w:r w:rsidR="009D314B">
        <w:rPr>
          <w:lang w:val="tr-TR"/>
        </w:rPr>
        <w:t>larıyla uyumlu olmasına dikkat ederek aşağıdaki sonuçlara ulaşılmıştır.</w:t>
      </w:r>
    </w:p>
    <w:p w14:paraId="2B9A5CE2" w14:textId="7C225864" w:rsidR="00A61972" w:rsidRPr="000F59F6" w:rsidRDefault="00957CAE" w:rsidP="00426829">
      <w:pPr>
        <w:spacing w:before="240"/>
        <w:ind w:left="118"/>
        <w:rPr>
          <w:b/>
          <w:color w:val="FF0000"/>
          <w:sz w:val="20"/>
        </w:rPr>
      </w:pPr>
      <w:r>
        <w:rPr>
          <w:b/>
          <w:sz w:val="20"/>
        </w:rPr>
        <w:t>Tablo 2</w:t>
      </w:r>
      <w:r w:rsidR="001B77B9">
        <w:rPr>
          <w:b/>
          <w:sz w:val="20"/>
        </w:rPr>
        <w:t>7</w:t>
      </w:r>
      <w:r w:rsidR="00272413" w:rsidRPr="000F59F6">
        <w:rPr>
          <w:b/>
          <w:sz w:val="20"/>
        </w:rPr>
        <w:t>. GZFT Listesi</w:t>
      </w:r>
      <w:r w:rsidR="00426829">
        <w:rPr>
          <w:b/>
          <w:color w:val="FF0000"/>
          <w:sz w:val="20"/>
        </w:rPr>
        <w:t xml:space="preserve"> </w:t>
      </w:r>
    </w:p>
    <w:tbl>
      <w:tblPr>
        <w:tblStyle w:val="TableNormal"/>
        <w:tblW w:w="9533"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2"/>
        <w:gridCol w:w="4961"/>
      </w:tblGrid>
      <w:tr w:rsidR="0054103A" w:rsidRPr="000F59F6" w14:paraId="5E2829D8" w14:textId="77777777" w:rsidTr="009353B1">
        <w:trPr>
          <w:trHeight w:val="385"/>
        </w:trPr>
        <w:tc>
          <w:tcPr>
            <w:tcW w:w="9533" w:type="dxa"/>
            <w:gridSpan w:val="2"/>
            <w:shd w:val="clear" w:color="auto" w:fill="E2EFD9"/>
            <w:vAlign w:val="center"/>
          </w:tcPr>
          <w:p w14:paraId="77E9B487" w14:textId="77777777" w:rsidR="0054103A" w:rsidRPr="000F59F6" w:rsidRDefault="0054103A" w:rsidP="0054103A">
            <w:pPr>
              <w:pStyle w:val="TableParagraph"/>
              <w:spacing w:line="215" w:lineRule="exact"/>
              <w:ind w:left="102"/>
              <w:jc w:val="center"/>
              <w:rPr>
                <w:b/>
                <w:sz w:val="20"/>
                <w:lang w:val="tr-TR"/>
              </w:rPr>
            </w:pPr>
            <w:r w:rsidRPr="000F59F6">
              <w:rPr>
                <w:b/>
                <w:sz w:val="20"/>
                <w:lang w:val="tr-TR"/>
              </w:rPr>
              <w:t>İç Çevre</w:t>
            </w:r>
          </w:p>
        </w:tc>
      </w:tr>
      <w:tr w:rsidR="0054103A" w:rsidRPr="000F59F6" w14:paraId="6C5BDD0E" w14:textId="77777777" w:rsidTr="009353B1">
        <w:trPr>
          <w:trHeight w:val="220"/>
        </w:trPr>
        <w:tc>
          <w:tcPr>
            <w:tcW w:w="4572" w:type="dxa"/>
            <w:shd w:val="clear" w:color="auto" w:fill="C5E0B3"/>
          </w:tcPr>
          <w:p w14:paraId="45DA26D3" w14:textId="77777777" w:rsidR="0054103A" w:rsidRPr="0054103A" w:rsidRDefault="0054103A" w:rsidP="0054103A">
            <w:pPr>
              <w:pStyle w:val="TableParagraph"/>
              <w:spacing w:line="215" w:lineRule="exact"/>
              <w:ind w:left="102"/>
              <w:jc w:val="center"/>
              <w:rPr>
                <w:b/>
                <w:sz w:val="20"/>
                <w:lang w:val="tr-TR"/>
              </w:rPr>
            </w:pPr>
            <w:r w:rsidRPr="0054103A">
              <w:rPr>
                <w:b/>
                <w:sz w:val="20"/>
                <w:lang w:val="tr-TR"/>
              </w:rPr>
              <w:t>Güçlü Yönler</w:t>
            </w:r>
          </w:p>
        </w:tc>
        <w:tc>
          <w:tcPr>
            <w:tcW w:w="4961" w:type="dxa"/>
            <w:shd w:val="clear" w:color="auto" w:fill="C5E0B3"/>
          </w:tcPr>
          <w:p w14:paraId="5D1040F2" w14:textId="77777777" w:rsidR="0054103A" w:rsidRPr="0054103A" w:rsidRDefault="0054103A" w:rsidP="0054103A">
            <w:pPr>
              <w:pStyle w:val="TableParagraph"/>
              <w:spacing w:line="215" w:lineRule="exact"/>
              <w:ind w:left="100"/>
              <w:jc w:val="center"/>
              <w:rPr>
                <w:b/>
                <w:sz w:val="20"/>
                <w:lang w:val="tr-TR"/>
              </w:rPr>
            </w:pPr>
            <w:r w:rsidRPr="0054103A">
              <w:rPr>
                <w:b/>
                <w:sz w:val="20"/>
                <w:lang w:val="tr-TR"/>
              </w:rPr>
              <w:t>Zayıf Yönler</w:t>
            </w:r>
          </w:p>
        </w:tc>
      </w:tr>
      <w:tr w:rsidR="0054103A" w:rsidRPr="000F59F6" w14:paraId="6D014CE7" w14:textId="77777777" w:rsidTr="009353B1">
        <w:trPr>
          <w:trHeight w:val="3030"/>
        </w:trPr>
        <w:tc>
          <w:tcPr>
            <w:tcW w:w="4572" w:type="dxa"/>
          </w:tcPr>
          <w:p w14:paraId="358D00D7" w14:textId="022BCC5C" w:rsidR="001E1423" w:rsidRPr="00307CBA" w:rsidRDefault="00CB5F67" w:rsidP="00F44567">
            <w:pPr>
              <w:pStyle w:val="TableParagraph"/>
              <w:rPr>
                <w:sz w:val="20"/>
                <w:szCs w:val="20"/>
                <w:lang w:val="tr-TR"/>
              </w:rPr>
            </w:pPr>
            <w:r>
              <w:rPr>
                <w:sz w:val="20"/>
                <w:szCs w:val="20"/>
                <w:lang w:val="tr-TR"/>
              </w:rPr>
              <w:t>*</w:t>
            </w:r>
            <w:r w:rsidR="0054103A" w:rsidRPr="00307CBA">
              <w:rPr>
                <w:sz w:val="20"/>
                <w:szCs w:val="20"/>
                <w:lang w:val="tr-TR"/>
              </w:rPr>
              <w:t>Kurum içi ileti</w:t>
            </w:r>
            <w:r w:rsidR="005E13C9" w:rsidRPr="00307CBA">
              <w:rPr>
                <w:sz w:val="20"/>
                <w:szCs w:val="20"/>
                <w:lang w:val="tr-TR"/>
              </w:rPr>
              <w:t>ş</w:t>
            </w:r>
            <w:r w:rsidR="0054103A" w:rsidRPr="00307CBA">
              <w:rPr>
                <w:sz w:val="20"/>
                <w:szCs w:val="20"/>
                <w:lang w:val="tr-TR"/>
              </w:rPr>
              <w:t>im kanallarının açık olması</w:t>
            </w:r>
          </w:p>
          <w:p w14:paraId="6F3BAA84" w14:textId="654B9347" w:rsidR="001E1423" w:rsidRPr="00307CBA" w:rsidRDefault="00CB5F67" w:rsidP="00F44567">
            <w:pPr>
              <w:pStyle w:val="TableParagraph"/>
              <w:rPr>
                <w:sz w:val="20"/>
                <w:szCs w:val="20"/>
                <w:lang w:val="tr-TR"/>
              </w:rPr>
            </w:pPr>
            <w:r>
              <w:rPr>
                <w:sz w:val="20"/>
                <w:szCs w:val="20"/>
                <w:lang w:val="tr-TR"/>
              </w:rPr>
              <w:t>*</w:t>
            </w:r>
            <w:r w:rsidR="0054103A" w:rsidRPr="00307CBA">
              <w:rPr>
                <w:sz w:val="20"/>
                <w:szCs w:val="20"/>
                <w:lang w:val="tr-TR"/>
              </w:rPr>
              <w:t>Kurum kültürünün olu</w:t>
            </w:r>
            <w:r w:rsidR="005E13C9" w:rsidRPr="00307CBA">
              <w:rPr>
                <w:sz w:val="20"/>
                <w:szCs w:val="20"/>
                <w:lang w:val="tr-TR"/>
              </w:rPr>
              <w:t>ş</w:t>
            </w:r>
            <w:r w:rsidR="0054103A" w:rsidRPr="00307CBA">
              <w:rPr>
                <w:sz w:val="20"/>
                <w:szCs w:val="20"/>
                <w:lang w:val="tr-TR"/>
              </w:rPr>
              <w:t>turulmu</w:t>
            </w:r>
            <w:r w:rsidR="005E13C9" w:rsidRPr="00307CBA">
              <w:rPr>
                <w:sz w:val="20"/>
                <w:szCs w:val="20"/>
                <w:lang w:val="tr-TR"/>
              </w:rPr>
              <w:t>ş</w:t>
            </w:r>
            <w:r w:rsidR="0054103A" w:rsidRPr="00307CBA">
              <w:rPr>
                <w:sz w:val="20"/>
                <w:szCs w:val="20"/>
                <w:lang w:val="tr-TR"/>
              </w:rPr>
              <w:t xml:space="preserve"> olması</w:t>
            </w:r>
          </w:p>
          <w:p w14:paraId="7E4A3B3F" w14:textId="1F5DEAEE" w:rsidR="0054103A" w:rsidRPr="00307CBA" w:rsidRDefault="00CB5F67" w:rsidP="00F44567">
            <w:pPr>
              <w:pStyle w:val="TableParagraph"/>
              <w:rPr>
                <w:sz w:val="20"/>
                <w:szCs w:val="20"/>
                <w:lang w:val="tr-TR"/>
              </w:rPr>
            </w:pPr>
            <w:r>
              <w:rPr>
                <w:sz w:val="20"/>
                <w:szCs w:val="20"/>
                <w:lang w:val="tr-TR"/>
              </w:rPr>
              <w:t>*</w:t>
            </w:r>
            <w:r w:rsidR="0054103A" w:rsidRPr="00307CBA">
              <w:rPr>
                <w:sz w:val="20"/>
                <w:szCs w:val="20"/>
                <w:lang w:val="tr-TR"/>
              </w:rPr>
              <w:t>Sınıf mevcutlarının uygun olması</w:t>
            </w:r>
          </w:p>
          <w:p w14:paraId="087C9206" w14:textId="710A78A9" w:rsidR="001E1423" w:rsidRPr="00307CBA" w:rsidRDefault="00CB5F67" w:rsidP="00F44567">
            <w:pPr>
              <w:pStyle w:val="TableParagraph"/>
              <w:rPr>
                <w:sz w:val="20"/>
                <w:szCs w:val="20"/>
                <w:lang w:val="tr-TR"/>
              </w:rPr>
            </w:pPr>
            <w:r>
              <w:rPr>
                <w:sz w:val="20"/>
                <w:szCs w:val="20"/>
                <w:lang w:val="tr-TR"/>
              </w:rPr>
              <w:t>*</w:t>
            </w:r>
            <w:r w:rsidR="0054103A" w:rsidRPr="00307CBA">
              <w:rPr>
                <w:sz w:val="20"/>
                <w:szCs w:val="20"/>
                <w:lang w:val="tr-TR"/>
              </w:rPr>
              <w:t xml:space="preserve">Okul </w:t>
            </w:r>
            <w:proofErr w:type="gramStart"/>
            <w:r w:rsidR="0054103A" w:rsidRPr="00307CBA">
              <w:rPr>
                <w:sz w:val="20"/>
                <w:szCs w:val="20"/>
                <w:lang w:val="tr-TR"/>
              </w:rPr>
              <w:t>vizyonunun</w:t>
            </w:r>
            <w:proofErr w:type="gramEnd"/>
            <w:r w:rsidR="0054103A" w:rsidRPr="00307CBA">
              <w:rPr>
                <w:sz w:val="20"/>
                <w:szCs w:val="20"/>
                <w:lang w:val="tr-TR"/>
              </w:rPr>
              <w:t xml:space="preserve"> ve misyonunun belirlenmi</w:t>
            </w:r>
            <w:r w:rsidR="005E13C9" w:rsidRPr="00307CBA">
              <w:rPr>
                <w:sz w:val="20"/>
                <w:szCs w:val="20"/>
                <w:lang w:val="tr-TR"/>
              </w:rPr>
              <w:t>ş</w:t>
            </w:r>
            <w:r w:rsidR="0054103A" w:rsidRPr="00307CBA">
              <w:rPr>
                <w:sz w:val="20"/>
                <w:szCs w:val="20"/>
                <w:lang w:val="tr-TR"/>
              </w:rPr>
              <w:t xml:space="preserve"> olması. </w:t>
            </w:r>
          </w:p>
          <w:p w14:paraId="001E1B55" w14:textId="39C3E12F" w:rsidR="0054103A" w:rsidRPr="00307CBA" w:rsidRDefault="00CB5F67" w:rsidP="00F44567">
            <w:pPr>
              <w:pStyle w:val="TableParagraph"/>
              <w:rPr>
                <w:sz w:val="20"/>
                <w:szCs w:val="20"/>
                <w:lang w:val="tr-TR"/>
              </w:rPr>
            </w:pPr>
            <w:r>
              <w:rPr>
                <w:sz w:val="20"/>
                <w:szCs w:val="20"/>
                <w:lang w:val="tr-TR"/>
              </w:rPr>
              <w:t>*</w:t>
            </w:r>
            <w:r w:rsidR="0054103A" w:rsidRPr="00307CBA">
              <w:rPr>
                <w:sz w:val="20"/>
                <w:szCs w:val="20"/>
                <w:lang w:val="tr-TR"/>
              </w:rPr>
              <w:t>Genç ve istekli öğretim kadrosunun olması</w:t>
            </w:r>
          </w:p>
          <w:p w14:paraId="7AF4EFED" w14:textId="2AA2903B" w:rsidR="0054103A" w:rsidRPr="00307CBA" w:rsidRDefault="00CB5F67" w:rsidP="00F44567">
            <w:pPr>
              <w:pStyle w:val="TableParagraph"/>
              <w:rPr>
                <w:sz w:val="20"/>
                <w:szCs w:val="20"/>
                <w:lang w:val="tr-TR"/>
              </w:rPr>
            </w:pPr>
            <w:r>
              <w:rPr>
                <w:sz w:val="20"/>
                <w:szCs w:val="20"/>
                <w:lang w:val="tr-TR"/>
              </w:rPr>
              <w:t>*</w:t>
            </w:r>
            <w:r w:rsidR="0054103A" w:rsidRPr="00307CBA">
              <w:rPr>
                <w:sz w:val="20"/>
                <w:szCs w:val="20"/>
                <w:lang w:val="tr-TR"/>
              </w:rPr>
              <w:t>Kendini geli</w:t>
            </w:r>
            <w:r w:rsidR="005E13C9" w:rsidRPr="00307CBA">
              <w:rPr>
                <w:sz w:val="20"/>
                <w:szCs w:val="20"/>
                <w:lang w:val="tr-TR"/>
              </w:rPr>
              <w:t>ş</w:t>
            </w:r>
            <w:r w:rsidR="0054103A" w:rsidRPr="00307CBA">
              <w:rPr>
                <w:sz w:val="20"/>
                <w:szCs w:val="20"/>
                <w:lang w:val="tr-TR"/>
              </w:rPr>
              <w:t>tiren, geli</w:t>
            </w:r>
            <w:r w:rsidR="005E13C9" w:rsidRPr="00307CBA">
              <w:rPr>
                <w:sz w:val="20"/>
                <w:szCs w:val="20"/>
                <w:lang w:val="tr-TR"/>
              </w:rPr>
              <w:t>ş</w:t>
            </w:r>
            <w:r w:rsidR="0054103A" w:rsidRPr="00307CBA">
              <w:rPr>
                <w:sz w:val="20"/>
                <w:szCs w:val="20"/>
                <w:lang w:val="tr-TR"/>
              </w:rPr>
              <w:t>ime açık ve teknolojiyi kullanan öğ</w:t>
            </w:r>
            <w:r w:rsidR="001E1423" w:rsidRPr="00307CBA">
              <w:rPr>
                <w:sz w:val="20"/>
                <w:szCs w:val="20"/>
                <w:lang w:val="tr-TR"/>
              </w:rPr>
              <w:t>retmenlerin</w:t>
            </w:r>
            <w:r w:rsidR="0054103A" w:rsidRPr="00307CBA">
              <w:rPr>
                <w:sz w:val="20"/>
                <w:szCs w:val="20"/>
                <w:lang w:val="tr-TR"/>
              </w:rPr>
              <w:t xml:space="preserve"> olması</w:t>
            </w:r>
          </w:p>
          <w:p w14:paraId="0F0F2036" w14:textId="3983FE34" w:rsidR="00C72A81" w:rsidRPr="00307CBA" w:rsidRDefault="00CB5F67" w:rsidP="00201BA9">
            <w:pPr>
              <w:pStyle w:val="TableParagraph"/>
              <w:rPr>
                <w:sz w:val="20"/>
                <w:szCs w:val="20"/>
                <w:lang w:val="tr-TR"/>
              </w:rPr>
            </w:pPr>
            <w:r>
              <w:rPr>
                <w:sz w:val="20"/>
                <w:szCs w:val="20"/>
                <w:lang w:val="tr-TR"/>
              </w:rPr>
              <w:t>*</w:t>
            </w:r>
            <w:r w:rsidR="00201BA9" w:rsidRPr="00307CBA">
              <w:rPr>
                <w:sz w:val="20"/>
                <w:szCs w:val="20"/>
                <w:lang w:val="tr-TR"/>
              </w:rPr>
              <w:t>Personellerin uyum içerisinde çalışmaları, tecrübeli olmaları, yaptıkları işe hâkim olmaları ve görevini devralabilecek yeterlilikte olmaları</w:t>
            </w:r>
          </w:p>
          <w:p w14:paraId="17B95E4E" w14:textId="17BBD168" w:rsidR="00C72A81" w:rsidRPr="00307CBA" w:rsidRDefault="00CB5F67" w:rsidP="00201BA9">
            <w:pPr>
              <w:pStyle w:val="TableParagraph"/>
              <w:rPr>
                <w:sz w:val="20"/>
                <w:szCs w:val="20"/>
                <w:lang w:val="tr-TR"/>
              </w:rPr>
            </w:pPr>
            <w:r>
              <w:rPr>
                <w:sz w:val="20"/>
                <w:szCs w:val="20"/>
                <w:lang w:val="tr-TR"/>
              </w:rPr>
              <w:t>*</w:t>
            </w:r>
            <w:r w:rsidR="00201BA9" w:rsidRPr="00307CBA">
              <w:rPr>
                <w:sz w:val="20"/>
                <w:szCs w:val="20"/>
                <w:lang w:val="tr-TR"/>
              </w:rPr>
              <w:t>Kadromuzun genç ve dinamik olması</w:t>
            </w:r>
          </w:p>
          <w:p w14:paraId="21D91A3E" w14:textId="1B5D4552" w:rsidR="00201BA9" w:rsidRPr="00307CBA" w:rsidRDefault="00CB5F67" w:rsidP="00201BA9">
            <w:pPr>
              <w:pStyle w:val="TableParagraph"/>
              <w:rPr>
                <w:sz w:val="20"/>
                <w:szCs w:val="20"/>
                <w:lang w:val="tr-TR"/>
              </w:rPr>
            </w:pPr>
            <w:r>
              <w:rPr>
                <w:sz w:val="20"/>
                <w:szCs w:val="20"/>
                <w:lang w:val="tr-TR"/>
              </w:rPr>
              <w:t>*</w:t>
            </w:r>
            <w:r w:rsidR="00201BA9" w:rsidRPr="00307CBA">
              <w:rPr>
                <w:sz w:val="20"/>
                <w:szCs w:val="20"/>
                <w:lang w:val="tr-TR"/>
              </w:rPr>
              <w:t>Kadro sayısının eksiksiz olması</w:t>
            </w:r>
          </w:p>
          <w:p w14:paraId="20D07EB0" w14:textId="643919A7" w:rsidR="00201BA9" w:rsidRPr="00307CBA" w:rsidRDefault="00CB5F67" w:rsidP="00201BA9">
            <w:pPr>
              <w:pStyle w:val="TableParagraph"/>
              <w:rPr>
                <w:sz w:val="20"/>
                <w:szCs w:val="20"/>
                <w:lang w:val="tr-TR"/>
              </w:rPr>
            </w:pPr>
            <w:r>
              <w:rPr>
                <w:sz w:val="20"/>
                <w:szCs w:val="20"/>
                <w:lang w:val="tr-TR"/>
              </w:rPr>
              <w:t>*</w:t>
            </w:r>
            <w:r w:rsidR="00201BA9" w:rsidRPr="00307CBA">
              <w:rPr>
                <w:sz w:val="20"/>
                <w:szCs w:val="20"/>
                <w:lang w:val="tr-TR"/>
              </w:rPr>
              <w:t>Yeni yaklaşımları benimseyen bir veli yapısına sahip olunması</w:t>
            </w:r>
          </w:p>
          <w:p w14:paraId="5371AFE3" w14:textId="7D9A04B7" w:rsidR="00C72A81" w:rsidRPr="00307CBA" w:rsidRDefault="00CB5F67" w:rsidP="00201BA9">
            <w:pPr>
              <w:pStyle w:val="TableParagraph"/>
              <w:rPr>
                <w:sz w:val="20"/>
                <w:szCs w:val="20"/>
                <w:lang w:val="tr-TR"/>
              </w:rPr>
            </w:pPr>
            <w:r>
              <w:rPr>
                <w:sz w:val="20"/>
                <w:szCs w:val="20"/>
                <w:lang w:val="tr-TR"/>
              </w:rPr>
              <w:t>*</w:t>
            </w:r>
            <w:r w:rsidR="00201BA9" w:rsidRPr="00307CBA">
              <w:rPr>
                <w:sz w:val="20"/>
                <w:szCs w:val="20"/>
                <w:lang w:val="tr-TR"/>
              </w:rPr>
              <w:t>Yerleşim yerinden uzak olması ve her türlü aktivite için yeterli büyüklükte alan olması</w:t>
            </w:r>
            <w:r w:rsidR="00C72A81" w:rsidRPr="00307CBA">
              <w:rPr>
                <w:sz w:val="20"/>
                <w:szCs w:val="20"/>
                <w:lang w:val="tr-TR"/>
              </w:rPr>
              <w:t>,</w:t>
            </w:r>
          </w:p>
          <w:p w14:paraId="59C61D76" w14:textId="18B3D3A6" w:rsidR="00C72A81" w:rsidRPr="00307CBA" w:rsidRDefault="00CB5F67" w:rsidP="00201BA9">
            <w:pPr>
              <w:pStyle w:val="TableParagraph"/>
              <w:rPr>
                <w:sz w:val="20"/>
                <w:szCs w:val="20"/>
                <w:lang w:val="tr-TR"/>
              </w:rPr>
            </w:pPr>
            <w:r>
              <w:rPr>
                <w:sz w:val="20"/>
                <w:szCs w:val="20"/>
                <w:lang w:val="tr-TR"/>
              </w:rPr>
              <w:t>*</w:t>
            </w:r>
            <w:r w:rsidR="00C72A81" w:rsidRPr="00307CBA">
              <w:rPr>
                <w:sz w:val="20"/>
                <w:szCs w:val="20"/>
                <w:lang w:val="tr-TR"/>
              </w:rPr>
              <w:t>G</w:t>
            </w:r>
            <w:r w:rsidR="00201BA9" w:rsidRPr="00307CBA">
              <w:rPr>
                <w:sz w:val="20"/>
                <w:szCs w:val="20"/>
                <w:lang w:val="tr-TR"/>
              </w:rPr>
              <w:t xml:space="preserve">üvenlik sorunu olmaması </w:t>
            </w:r>
          </w:p>
          <w:p w14:paraId="7998E852" w14:textId="45CB41D3" w:rsidR="00201BA9" w:rsidRPr="00307CBA" w:rsidRDefault="00CB5F67" w:rsidP="00201BA9">
            <w:pPr>
              <w:pStyle w:val="TableParagraph"/>
              <w:rPr>
                <w:sz w:val="20"/>
                <w:szCs w:val="20"/>
                <w:lang w:val="tr-TR"/>
              </w:rPr>
            </w:pPr>
            <w:r>
              <w:rPr>
                <w:sz w:val="20"/>
                <w:szCs w:val="20"/>
                <w:lang w:val="tr-TR"/>
              </w:rPr>
              <w:t>*</w:t>
            </w:r>
            <w:r w:rsidR="00201BA9" w:rsidRPr="00307CBA">
              <w:rPr>
                <w:sz w:val="20"/>
                <w:szCs w:val="20"/>
                <w:lang w:val="tr-TR"/>
              </w:rPr>
              <w:t>Fen Laboratuvarı</w:t>
            </w:r>
            <w:r w:rsidR="00C72A81" w:rsidRPr="00307CBA">
              <w:rPr>
                <w:sz w:val="20"/>
                <w:szCs w:val="20"/>
                <w:lang w:val="tr-TR"/>
              </w:rPr>
              <w:t xml:space="preserve"> olması</w:t>
            </w:r>
          </w:p>
          <w:p w14:paraId="26B68F3B" w14:textId="21A9102C" w:rsidR="00C72A81" w:rsidRPr="00307CBA" w:rsidRDefault="00CB5F67" w:rsidP="00201BA9">
            <w:pPr>
              <w:pStyle w:val="TableParagraph"/>
              <w:rPr>
                <w:sz w:val="20"/>
                <w:szCs w:val="20"/>
                <w:lang w:val="tr-TR"/>
              </w:rPr>
            </w:pPr>
            <w:r>
              <w:rPr>
                <w:sz w:val="20"/>
                <w:szCs w:val="20"/>
                <w:lang w:val="tr-TR"/>
              </w:rPr>
              <w:t>*</w:t>
            </w:r>
            <w:r w:rsidR="00201BA9" w:rsidRPr="00307CBA">
              <w:rPr>
                <w:sz w:val="20"/>
                <w:szCs w:val="20"/>
                <w:lang w:val="tr-TR"/>
              </w:rPr>
              <w:t>Akıllı tahtalar</w:t>
            </w:r>
            <w:r w:rsidR="00C72A81" w:rsidRPr="00307CBA">
              <w:rPr>
                <w:sz w:val="20"/>
                <w:szCs w:val="20"/>
                <w:lang w:val="tr-TR"/>
              </w:rPr>
              <w:t>ın olması</w:t>
            </w:r>
          </w:p>
          <w:p w14:paraId="7A158F71" w14:textId="6DDE3DA0" w:rsidR="00201BA9" w:rsidRPr="00307CBA" w:rsidRDefault="00CB5F67" w:rsidP="00201BA9">
            <w:pPr>
              <w:pStyle w:val="TableParagraph"/>
              <w:rPr>
                <w:sz w:val="20"/>
                <w:szCs w:val="20"/>
                <w:lang w:val="tr-TR"/>
              </w:rPr>
            </w:pPr>
            <w:r>
              <w:rPr>
                <w:sz w:val="20"/>
                <w:szCs w:val="20"/>
                <w:lang w:val="tr-TR"/>
              </w:rPr>
              <w:t>*</w:t>
            </w:r>
            <w:r w:rsidR="00C72A81" w:rsidRPr="00307CBA">
              <w:rPr>
                <w:sz w:val="20"/>
                <w:szCs w:val="20"/>
                <w:lang w:val="tr-TR"/>
              </w:rPr>
              <w:t>Fotokopi Makinelerin olması</w:t>
            </w:r>
          </w:p>
          <w:p w14:paraId="46B829CA" w14:textId="77777777" w:rsidR="00C72A81" w:rsidRPr="00307CBA" w:rsidRDefault="00201BA9" w:rsidP="00201BA9">
            <w:pPr>
              <w:pStyle w:val="TableParagraph"/>
              <w:rPr>
                <w:sz w:val="20"/>
                <w:szCs w:val="20"/>
                <w:lang w:val="tr-TR"/>
              </w:rPr>
            </w:pPr>
            <w:r w:rsidRPr="00307CBA">
              <w:rPr>
                <w:sz w:val="20"/>
                <w:szCs w:val="20"/>
                <w:lang w:val="tr-TR"/>
              </w:rPr>
              <w:t>Okulumuz velileri</w:t>
            </w:r>
            <w:r w:rsidR="00C72A81" w:rsidRPr="00307CBA">
              <w:rPr>
                <w:sz w:val="20"/>
                <w:szCs w:val="20"/>
                <w:lang w:val="tr-TR"/>
              </w:rPr>
              <w:t>nin</w:t>
            </w:r>
            <w:r w:rsidRPr="00307CBA">
              <w:rPr>
                <w:sz w:val="20"/>
                <w:szCs w:val="20"/>
                <w:lang w:val="tr-TR"/>
              </w:rPr>
              <w:t xml:space="preserve"> küçük ihtiyaçlar halinde yeterli bağış</w:t>
            </w:r>
            <w:r w:rsidR="00C72A81" w:rsidRPr="00307CBA">
              <w:rPr>
                <w:sz w:val="20"/>
                <w:szCs w:val="20"/>
                <w:lang w:val="tr-TR"/>
              </w:rPr>
              <w:t>ta bulunmaları</w:t>
            </w:r>
          </w:p>
          <w:p w14:paraId="282CD36B" w14:textId="01EF1492" w:rsidR="00201BA9" w:rsidRPr="00307CBA" w:rsidRDefault="00CB5F67" w:rsidP="00201BA9">
            <w:pPr>
              <w:pStyle w:val="TableParagraph"/>
              <w:rPr>
                <w:sz w:val="20"/>
                <w:szCs w:val="20"/>
                <w:lang w:val="tr-TR"/>
              </w:rPr>
            </w:pPr>
            <w:r>
              <w:rPr>
                <w:sz w:val="20"/>
                <w:szCs w:val="20"/>
                <w:lang w:val="tr-TR"/>
              </w:rPr>
              <w:t>*</w:t>
            </w:r>
            <w:r w:rsidR="00C72A81" w:rsidRPr="00307CBA">
              <w:rPr>
                <w:sz w:val="20"/>
                <w:szCs w:val="20"/>
                <w:lang w:val="tr-TR"/>
              </w:rPr>
              <w:t>O</w:t>
            </w:r>
            <w:r w:rsidR="00201BA9" w:rsidRPr="00307CBA">
              <w:rPr>
                <w:sz w:val="20"/>
                <w:szCs w:val="20"/>
                <w:lang w:val="tr-TR"/>
              </w:rPr>
              <w:t>kul gece ve kermeslerinden gelir elde edilmesi</w:t>
            </w:r>
          </w:p>
          <w:p w14:paraId="5AB782F7" w14:textId="4BF4D8D0" w:rsidR="00201BA9" w:rsidRPr="00307CBA" w:rsidRDefault="00CB5F67" w:rsidP="00201BA9">
            <w:pPr>
              <w:pStyle w:val="TableParagraph"/>
              <w:rPr>
                <w:sz w:val="20"/>
                <w:szCs w:val="20"/>
                <w:lang w:val="tr-TR"/>
              </w:rPr>
            </w:pPr>
            <w:r>
              <w:rPr>
                <w:sz w:val="20"/>
                <w:szCs w:val="20"/>
                <w:lang w:val="tr-TR"/>
              </w:rPr>
              <w:t>*</w:t>
            </w:r>
            <w:r w:rsidR="00201BA9" w:rsidRPr="00307CBA">
              <w:rPr>
                <w:sz w:val="20"/>
                <w:szCs w:val="20"/>
                <w:lang w:val="tr-TR"/>
              </w:rPr>
              <w:t>Kararların çalışanların katılımı ile alınması</w:t>
            </w:r>
          </w:p>
          <w:p w14:paraId="0EEC62B8" w14:textId="0B2E911D" w:rsidR="00201BA9" w:rsidRPr="00307CBA" w:rsidRDefault="00CB5F67" w:rsidP="00201BA9">
            <w:pPr>
              <w:pStyle w:val="TableParagraph"/>
              <w:rPr>
                <w:sz w:val="20"/>
                <w:szCs w:val="20"/>
                <w:lang w:val="tr-TR"/>
              </w:rPr>
            </w:pPr>
            <w:r>
              <w:rPr>
                <w:sz w:val="20"/>
                <w:szCs w:val="20"/>
                <w:lang w:val="tr-TR"/>
              </w:rPr>
              <w:t>*</w:t>
            </w:r>
            <w:r w:rsidR="00201BA9" w:rsidRPr="00307CBA">
              <w:rPr>
                <w:sz w:val="20"/>
                <w:szCs w:val="20"/>
                <w:lang w:val="tr-TR"/>
              </w:rPr>
              <w:t>Kurum kültürünün oturmuş olması ve görev paylaşımı, Diğer tüm kurum ve kuruluşlar ile iletişimin yüksek olması</w:t>
            </w:r>
          </w:p>
          <w:p w14:paraId="02CC7530" w14:textId="1481BF15" w:rsidR="00647A72" w:rsidRPr="00307CBA" w:rsidRDefault="00CB5F67" w:rsidP="00201BA9">
            <w:pPr>
              <w:pStyle w:val="TableParagraph"/>
              <w:rPr>
                <w:color w:val="000000"/>
                <w:sz w:val="20"/>
                <w:szCs w:val="20"/>
              </w:rPr>
            </w:pPr>
            <w:r>
              <w:rPr>
                <w:color w:val="000000"/>
                <w:sz w:val="20"/>
                <w:szCs w:val="20"/>
              </w:rPr>
              <w:t>*</w:t>
            </w:r>
            <w:proofErr w:type="spellStart"/>
            <w:r w:rsidR="00647A72" w:rsidRPr="00307CBA">
              <w:rPr>
                <w:color w:val="000000"/>
                <w:sz w:val="20"/>
                <w:szCs w:val="20"/>
              </w:rPr>
              <w:t>Öğrenciler</w:t>
            </w:r>
            <w:proofErr w:type="spellEnd"/>
            <w:r w:rsidR="00647A72" w:rsidRPr="00307CBA">
              <w:rPr>
                <w:color w:val="000000"/>
                <w:sz w:val="20"/>
                <w:szCs w:val="20"/>
              </w:rPr>
              <w:t xml:space="preserve"> </w:t>
            </w:r>
            <w:proofErr w:type="spellStart"/>
            <w:r w:rsidR="00647A72" w:rsidRPr="00307CBA">
              <w:rPr>
                <w:color w:val="000000"/>
                <w:sz w:val="20"/>
                <w:szCs w:val="20"/>
              </w:rPr>
              <w:t>kırsal</w:t>
            </w:r>
            <w:proofErr w:type="spellEnd"/>
            <w:r w:rsidR="00647A72" w:rsidRPr="00307CBA">
              <w:rPr>
                <w:color w:val="000000"/>
                <w:sz w:val="20"/>
                <w:szCs w:val="20"/>
              </w:rPr>
              <w:t xml:space="preserve"> </w:t>
            </w:r>
            <w:proofErr w:type="spellStart"/>
            <w:r w:rsidR="00647A72" w:rsidRPr="00307CBA">
              <w:rPr>
                <w:color w:val="000000"/>
                <w:sz w:val="20"/>
                <w:szCs w:val="20"/>
              </w:rPr>
              <w:t>kesimde</w:t>
            </w:r>
            <w:proofErr w:type="spellEnd"/>
            <w:r w:rsidR="00647A72" w:rsidRPr="00307CBA">
              <w:rPr>
                <w:color w:val="000000"/>
                <w:sz w:val="20"/>
                <w:szCs w:val="20"/>
              </w:rPr>
              <w:t xml:space="preserve"> </w:t>
            </w:r>
            <w:proofErr w:type="spellStart"/>
            <w:r w:rsidR="00647A72" w:rsidRPr="00307CBA">
              <w:rPr>
                <w:color w:val="000000"/>
                <w:sz w:val="20"/>
                <w:szCs w:val="20"/>
              </w:rPr>
              <w:t>yaşadığı</w:t>
            </w:r>
            <w:proofErr w:type="spellEnd"/>
            <w:r w:rsidR="00647A72" w:rsidRPr="00307CBA">
              <w:rPr>
                <w:color w:val="000000"/>
                <w:sz w:val="20"/>
                <w:szCs w:val="20"/>
              </w:rPr>
              <w:t xml:space="preserve"> </w:t>
            </w:r>
            <w:proofErr w:type="spellStart"/>
            <w:r w:rsidR="00647A72" w:rsidRPr="00307CBA">
              <w:rPr>
                <w:color w:val="000000"/>
                <w:sz w:val="20"/>
                <w:szCs w:val="20"/>
              </w:rPr>
              <w:t>için</w:t>
            </w:r>
            <w:proofErr w:type="spellEnd"/>
            <w:r w:rsidR="00647A72" w:rsidRPr="00307CBA">
              <w:rPr>
                <w:color w:val="000000"/>
                <w:sz w:val="20"/>
                <w:szCs w:val="20"/>
              </w:rPr>
              <w:t xml:space="preserve"> </w:t>
            </w:r>
            <w:proofErr w:type="spellStart"/>
            <w:r w:rsidR="00647A72" w:rsidRPr="00307CBA">
              <w:rPr>
                <w:color w:val="000000"/>
                <w:sz w:val="20"/>
                <w:szCs w:val="20"/>
              </w:rPr>
              <w:t>kros</w:t>
            </w:r>
            <w:proofErr w:type="spellEnd"/>
            <w:r w:rsidR="00647A72" w:rsidRPr="00307CBA">
              <w:rPr>
                <w:color w:val="000000"/>
                <w:sz w:val="20"/>
                <w:szCs w:val="20"/>
              </w:rPr>
              <w:t xml:space="preserve"> </w:t>
            </w:r>
            <w:proofErr w:type="spellStart"/>
            <w:r w:rsidR="00647A72" w:rsidRPr="00307CBA">
              <w:rPr>
                <w:color w:val="000000"/>
                <w:sz w:val="20"/>
                <w:szCs w:val="20"/>
              </w:rPr>
              <w:t>gibi</w:t>
            </w:r>
            <w:proofErr w:type="spellEnd"/>
            <w:r w:rsidR="00647A72" w:rsidRPr="00307CBA">
              <w:rPr>
                <w:color w:val="000000"/>
                <w:sz w:val="20"/>
                <w:szCs w:val="20"/>
              </w:rPr>
              <w:t xml:space="preserve"> </w:t>
            </w:r>
            <w:proofErr w:type="spellStart"/>
            <w:r w:rsidR="00647A72" w:rsidRPr="00307CBA">
              <w:rPr>
                <w:color w:val="000000"/>
                <w:sz w:val="20"/>
                <w:szCs w:val="20"/>
              </w:rPr>
              <w:t>fiziki</w:t>
            </w:r>
            <w:proofErr w:type="spellEnd"/>
            <w:r w:rsidR="00647A72" w:rsidRPr="00307CBA">
              <w:rPr>
                <w:color w:val="000000"/>
                <w:sz w:val="20"/>
                <w:szCs w:val="20"/>
              </w:rPr>
              <w:t xml:space="preserve"> </w:t>
            </w:r>
            <w:proofErr w:type="spellStart"/>
            <w:r w:rsidR="00647A72" w:rsidRPr="00307CBA">
              <w:rPr>
                <w:color w:val="000000"/>
                <w:sz w:val="20"/>
                <w:szCs w:val="20"/>
              </w:rPr>
              <w:t>güç</w:t>
            </w:r>
            <w:proofErr w:type="spellEnd"/>
            <w:r w:rsidR="00647A72" w:rsidRPr="00307CBA">
              <w:rPr>
                <w:color w:val="000000"/>
                <w:sz w:val="20"/>
                <w:szCs w:val="20"/>
              </w:rPr>
              <w:t xml:space="preserve"> </w:t>
            </w:r>
            <w:proofErr w:type="spellStart"/>
            <w:r w:rsidR="00647A72" w:rsidRPr="00307CBA">
              <w:rPr>
                <w:color w:val="000000"/>
                <w:sz w:val="20"/>
                <w:szCs w:val="20"/>
              </w:rPr>
              <w:t>gerektiren</w:t>
            </w:r>
            <w:proofErr w:type="spellEnd"/>
            <w:r w:rsidR="00647A72" w:rsidRPr="00307CBA">
              <w:rPr>
                <w:color w:val="000000"/>
                <w:sz w:val="20"/>
                <w:szCs w:val="20"/>
              </w:rPr>
              <w:t xml:space="preserve"> </w:t>
            </w:r>
            <w:proofErr w:type="spellStart"/>
            <w:r w:rsidR="00647A72" w:rsidRPr="00307CBA">
              <w:rPr>
                <w:color w:val="000000"/>
                <w:sz w:val="20"/>
                <w:szCs w:val="20"/>
              </w:rPr>
              <w:t>müsabakalarda</w:t>
            </w:r>
            <w:proofErr w:type="spellEnd"/>
            <w:r w:rsidR="00647A72" w:rsidRPr="00307CBA">
              <w:rPr>
                <w:color w:val="000000"/>
                <w:sz w:val="20"/>
                <w:szCs w:val="20"/>
              </w:rPr>
              <w:t xml:space="preserve"> </w:t>
            </w:r>
            <w:proofErr w:type="spellStart"/>
            <w:r w:rsidR="00647A72" w:rsidRPr="00307CBA">
              <w:rPr>
                <w:color w:val="000000"/>
                <w:sz w:val="20"/>
                <w:szCs w:val="20"/>
              </w:rPr>
              <w:t>daha</w:t>
            </w:r>
            <w:proofErr w:type="spellEnd"/>
            <w:r w:rsidR="00647A72" w:rsidRPr="00307CBA">
              <w:rPr>
                <w:color w:val="000000"/>
                <w:sz w:val="20"/>
                <w:szCs w:val="20"/>
              </w:rPr>
              <w:t xml:space="preserve"> </w:t>
            </w:r>
            <w:proofErr w:type="spellStart"/>
            <w:r w:rsidR="00647A72" w:rsidRPr="00307CBA">
              <w:rPr>
                <w:color w:val="000000"/>
                <w:sz w:val="20"/>
                <w:szCs w:val="20"/>
              </w:rPr>
              <w:t>başarılı</w:t>
            </w:r>
            <w:proofErr w:type="spellEnd"/>
            <w:r w:rsidR="00647A72" w:rsidRPr="00307CBA">
              <w:rPr>
                <w:color w:val="000000"/>
                <w:sz w:val="20"/>
                <w:szCs w:val="20"/>
              </w:rPr>
              <w:t xml:space="preserve"> </w:t>
            </w:r>
            <w:proofErr w:type="spellStart"/>
            <w:r w:rsidR="00647A72" w:rsidRPr="00307CBA">
              <w:rPr>
                <w:color w:val="000000"/>
                <w:sz w:val="20"/>
                <w:szCs w:val="20"/>
              </w:rPr>
              <w:t>olması</w:t>
            </w:r>
            <w:proofErr w:type="spellEnd"/>
          </w:p>
          <w:p w14:paraId="6F80E700" w14:textId="508C4F49" w:rsidR="00647A72" w:rsidRPr="00307CBA" w:rsidRDefault="00CB5F67" w:rsidP="00201BA9">
            <w:pPr>
              <w:pStyle w:val="TableParagraph"/>
              <w:rPr>
                <w:sz w:val="20"/>
                <w:szCs w:val="20"/>
                <w:lang w:val="tr-TR"/>
              </w:rPr>
            </w:pPr>
            <w:r>
              <w:rPr>
                <w:sz w:val="20"/>
                <w:szCs w:val="20"/>
                <w:lang w:val="tr-TR"/>
              </w:rPr>
              <w:t>*</w:t>
            </w:r>
            <w:r w:rsidR="00647A72" w:rsidRPr="00307CBA">
              <w:rPr>
                <w:sz w:val="20"/>
                <w:szCs w:val="20"/>
                <w:lang w:val="tr-TR"/>
              </w:rPr>
              <w:t>Veliler ile iyi ilişki içinde olunması</w:t>
            </w:r>
          </w:p>
          <w:p w14:paraId="06C03342" w14:textId="31CA8860" w:rsidR="00C72A81" w:rsidRPr="00307CBA" w:rsidRDefault="00CB5F67" w:rsidP="005D24DB">
            <w:pPr>
              <w:pStyle w:val="TableParagraph"/>
              <w:rPr>
                <w:sz w:val="20"/>
                <w:szCs w:val="20"/>
              </w:rPr>
            </w:pPr>
            <w:r>
              <w:rPr>
                <w:sz w:val="20"/>
                <w:szCs w:val="20"/>
              </w:rPr>
              <w:t>*</w:t>
            </w:r>
            <w:proofErr w:type="spellStart"/>
            <w:r w:rsidR="005D24DB" w:rsidRPr="00307CBA">
              <w:rPr>
                <w:sz w:val="20"/>
                <w:szCs w:val="20"/>
              </w:rPr>
              <w:t>Öğrenci</w:t>
            </w:r>
            <w:proofErr w:type="spellEnd"/>
            <w:r w:rsidR="005D24DB" w:rsidRPr="00307CBA">
              <w:rPr>
                <w:sz w:val="20"/>
                <w:szCs w:val="20"/>
              </w:rPr>
              <w:t xml:space="preserve"> </w:t>
            </w:r>
            <w:proofErr w:type="spellStart"/>
            <w:r w:rsidR="005D24DB" w:rsidRPr="00307CBA">
              <w:rPr>
                <w:sz w:val="20"/>
                <w:szCs w:val="20"/>
              </w:rPr>
              <w:t>sını</w:t>
            </w:r>
            <w:r w:rsidR="00C72A81" w:rsidRPr="00307CBA">
              <w:rPr>
                <w:sz w:val="20"/>
                <w:szCs w:val="20"/>
              </w:rPr>
              <w:t>f</w:t>
            </w:r>
            <w:proofErr w:type="spellEnd"/>
            <w:r w:rsidR="00C72A81" w:rsidRPr="00307CBA">
              <w:rPr>
                <w:sz w:val="20"/>
                <w:szCs w:val="20"/>
              </w:rPr>
              <w:t xml:space="preserve"> </w:t>
            </w:r>
            <w:proofErr w:type="spellStart"/>
            <w:r w:rsidR="00C72A81" w:rsidRPr="00307CBA">
              <w:rPr>
                <w:sz w:val="20"/>
                <w:szCs w:val="20"/>
              </w:rPr>
              <w:t>mevcutlarının</w:t>
            </w:r>
            <w:proofErr w:type="spellEnd"/>
            <w:r w:rsidR="00C72A81" w:rsidRPr="00307CBA">
              <w:rPr>
                <w:sz w:val="20"/>
                <w:szCs w:val="20"/>
              </w:rPr>
              <w:t xml:space="preserve"> </w:t>
            </w:r>
            <w:proofErr w:type="spellStart"/>
            <w:r w:rsidR="00C72A81" w:rsidRPr="00307CBA">
              <w:rPr>
                <w:sz w:val="20"/>
                <w:szCs w:val="20"/>
              </w:rPr>
              <w:t>uygun</w:t>
            </w:r>
            <w:proofErr w:type="spellEnd"/>
            <w:r w:rsidR="00C72A81" w:rsidRPr="00307CBA">
              <w:rPr>
                <w:sz w:val="20"/>
                <w:szCs w:val="20"/>
              </w:rPr>
              <w:t xml:space="preserve"> </w:t>
            </w:r>
            <w:proofErr w:type="spellStart"/>
            <w:r w:rsidR="00C72A81" w:rsidRPr="00307CBA">
              <w:rPr>
                <w:sz w:val="20"/>
                <w:szCs w:val="20"/>
              </w:rPr>
              <w:t>olması</w:t>
            </w:r>
            <w:proofErr w:type="spellEnd"/>
          </w:p>
          <w:p w14:paraId="445310D6" w14:textId="41DE9115" w:rsidR="00307CBA" w:rsidRDefault="00CB5F67" w:rsidP="005D24DB">
            <w:pPr>
              <w:pStyle w:val="TableParagraph"/>
              <w:rPr>
                <w:sz w:val="20"/>
                <w:szCs w:val="20"/>
              </w:rPr>
            </w:pPr>
            <w:r>
              <w:rPr>
                <w:sz w:val="20"/>
                <w:szCs w:val="20"/>
              </w:rPr>
              <w:t>*</w:t>
            </w:r>
            <w:proofErr w:type="spellStart"/>
            <w:r w:rsidR="005D24DB" w:rsidRPr="00307CBA">
              <w:rPr>
                <w:sz w:val="20"/>
                <w:szCs w:val="20"/>
              </w:rPr>
              <w:t>Öğrenci</w:t>
            </w:r>
            <w:proofErr w:type="spellEnd"/>
            <w:r w:rsidR="005D24DB" w:rsidRPr="00307CBA">
              <w:rPr>
                <w:sz w:val="20"/>
                <w:szCs w:val="20"/>
              </w:rPr>
              <w:t xml:space="preserve"> </w:t>
            </w:r>
            <w:proofErr w:type="spellStart"/>
            <w:r w:rsidR="005D24DB" w:rsidRPr="00307CBA">
              <w:rPr>
                <w:sz w:val="20"/>
                <w:szCs w:val="20"/>
              </w:rPr>
              <w:t>devamsızlık</w:t>
            </w:r>
            <w:proofErr w:type="spellEnd"/>
            <w:r w:rsidR="005D24DB" w:rsidRPr="00307CBA">
              <w:rPr>
                <w:sz w:val="20"/>
                <w:szCs w:val="20"/>
              </w:rPr>
              <w:t xml:space="preserve"> </w:t>
            </w:r>
            <w:proofErr w:type="spellStart"/>
            <w:r w:rsidR="005D24DB" w:rsidRPr="00307CBA">
              <w:rPr>
                <w:sz w:val="20"/>
                <w:szCs w:val="20"/>
              </w:rPr>
              <w:t>oranının</w:t>
            </w:r>
            <w:proofErr w:type="spellEnd"/>
            <w:r w:rsidR="005D24DB" w:rsidRPr="00307CBA">
              <w:rPr>
                <w:sz w:val="20"/>
                <w:szCs w:val="20"/>
              </w:rPr>
              <w:t xml:space="preserve"> </w:t>
            </w:r>
            <w:proofErr w:type="spellStart"/>
            <w:r w:rsidR="005D24DB" w:rsidRPr="00307CBA">
              <w:rPr>
                <w:sz w:val="20"/>
                <w:szCs w:val="20"/>
              </w:rPr>
              <w:t>düşük</w:t>
            </w:r>
            <w:proofErr w:type="spellEnd"/>
            <w:r w:rsidR="00C72A81" w:rsidRPr="00307CBA">
              <w:rPr>
                <w:sz w:val="20"/>
                <w:szCs w:val="20"/>
              </w:rPr>
              <w:t xml:space="preserve"> </w:t>
            </w:r>
            <w:proofErr w:type="spellStart"/>
            <w:r w:rsidR="00C72A81" w:rsidRPr="00307CBA">
              <w:rPr>
                <w:sz w:val="20"/>
                <w:szCs w:val="20"/>
              </w:rPr>
              <w:t>olması</w:t>
            </w:r>
            <w:proofErr w:type="spellEnd"/>
            <w:r w:rsidR="00C72A81" w:rsidRPr="00307CBA">
              <w:rPr>
                <w:sz w:val="20"/>
                <w:szCs w:val="20"/>
              </w:rPr>
              <w:t>.</w:t>
            </w:r>
          </w:p>
          <w:p w14:paraId="3D0837FC" w14:textId="1270B40A" w:rsidR="00307CBA" w:rsidRDefault="00CB5F67" w:rsidP="005D24DB">
            <w:pPr>
              <w:pStyle w:val="TableParagraph"/>
              <w:rPr>
                <w:sz w:val="20"/>
                <w:szCs w:val="20"/>
              </w:rPr>
            </w:pPr>
            <w:r>
              <w:rPr>
                <w:sz w:val="20"/>
                <w:szCs w:val="20"/>
              </w:rPr>
              <w:t>*</w:t>
            </w:r>
            <w:proofErr w:type="spellStart"/>
            <w:r w:rsidR="005D24DB" w:rsidRPr="00307CBA">
              <w:rPr>
                <w:sz w:val="20"/>
                <w:szCs w:val="20"/>
              </w:rPr>
              <w:t>Okulumuzda</w:t>
            </w:r>
            <w:proofErr w:type="spellEnd"/>
            <w:r w:rsidR="005D24DB" w:rsidRPr="00307CBA">
              <w:rPr>
                <w:sz w:val="20"/>
                <w:szCs w:val="20"/>
              </w:rPr>
              <w:t xml:space="preserve"> </w:t>
            </w:r>
            <w:proofErr w:type="spellStart"/>
            <w:r w:rsidR="005D24DB" w:rsidRPr="00307CBA">
              <w:rPr>
                <w:sz w:val="20"/>
                <w:szCs w:val="20"/>
              </w:rPr>
              <w:t>şiddet</w:t>
            </w:r>
            <w:proofErr w:type="spellEnd"/>
            <w:r w:rsidR="005D24DB" w:rsidRPr="00307CBA">
              <w:rPr>
                <w:sz w:val="20"/>
                <w:szCs w:val="20"/>
              </w:rPr>
              <w:t xml:space="preserve"> </w:t>
            </w:r>
            <w:proofErr w:type="spellStart"/>
            <w:r w:rsidR="005D24DB" w:rsidRPr="00307CBA">
              <w:rPr>
                <w:sz w:val="20"/>
                <w:szCs w:val="20"/>
              </w:rPr>
              <w:t>ve</w:t>
            </w:r>
            <w:proofErr w:type="spellEnd"/>
            <w:r w:rsidR="005D24DB" w:rsidRPr="00307CBA">
              <w:rPr>
                <w:sz w:val="20"/>
                <w:szCs w:val="20"/>
              </w:rPr>
              <w:t xml:space="preserve"> </w:t>
            </w:r>
            <w:proofErr w:type="spellStart"/>
            <w:r w:rsidR="005D24DB" w:rsidRPr="00307CBA">
              <w:rPr>
                <w:sz w:val="20"/>
                <w:szCs w:val="20"/>
              </w:rPr>
              <w:t>zorbalık</w:t>
            </w:r>
            <w:proofErr w:type="spellEnd"/>
            <w:r w:rsidR="005D24DB" w:rsidRPr="00307CBA">
              <w:rPr>
                <w:sz w:val="20"/>
                <w:szCs w:val="20"/>
              </w:rPr>
              <w:t xml:space="preserve"> </w:t>
            </w:r>
            <w:proofErr w:type="spellStart"/>
            <w:r w:rsidR="005D24DB" w:rsidRPr="00307CBA">
              <w:rPr>
                <w:sz w:val="20"/>
                <w:szCs w:val="20"/>
              </w:rPr>
              <w:t>gibi</w:t>
            </w:r>
            <w:proofErr w:type="spellEnd"/>
            <w:r w:rsidR="005D24DB" w:rsidRPr="00307CBA">
              <w:rPr>
                <w:sz w:val="20"/>
                <w:szCs w:val="20"/>
              </w:rPr>
              <w:t xml:space="preserve"> </w:t>
            </w:r>
            <w:proofErr w:type="spellStart"/>
            <w:r w:rsidR="005D24DB" w:rsidRPr="00307CBA">
              <w:rPr>
                <w:sz w:val="20"/>
                <w:szCs w:val="20"/>
              </w:rPr>
              <w:t>eğitimi</w:t>
            </w:r>
            <w:proofErr w:type="spellEnd"/>
            <w:r w:rsidR="005D24DB" w:rsidRPr="00307CBA">
              <w:rPr>
                <w:sz w:val="20"/>
                <w:szCs w:val="20"/>
              </w:rPr>
              <w:t xml:space="preserve"> </w:t>
            </w:r>
            <w:proofErr w:type="spellStart"/>
            <w:r w:rsidR="005D24DB" w:rsidRPr="00307CBA">
              <w:rPr>
                <w:sz w:val="20"/>
                <w:szCs w:val="20"/>
              </w:rPr>
              <w:t>engelleyici</w:t>
            </w:r>
            <w:proofErr w:type="spellEnd"/>
            <w:r w:rsidR="005D24DB" w:rsidRPr="00307CBA">
              <w:rPr>
                <w:sz w:val="20"/>
                <w:szCs w:val="20"/>
              </w:rPr>
              <w:t xml:space="preserve"> </w:t>
            </w:r>
            <w:proofErr w:type="spellStart"/>
            <w:r w:rsidR="005D24DB" w:rsidRPr="00307CBA">
              <w:rPr>
                <w:sz w:val="20"/>
                <w:szCs w:val="20"/>
              </w:rPr>
              <w:t>davranışların</w:t>
            </w:r>
            <w:proofErr w:type="spellEnd"/>
            <w:r w:rsidR="005D24DB" w:rsidRPr="00307CBA">
              <w:rPr>
                <w:sz w:val="20"/>
                <w:szCs w:val="20"/>
              </w:rPr>
              <w:t xml:space="preserve"> </w:t>
            </w:r>
            <w:proofErr w:type="spellStart"/>
            <w:r w:rsidR="005D24DB" w:rsidRPr="00307CBA">
              <w:rPr>
                <w:sz w:val="20"/>
                <w:szCs w:val="20"/>
              </w:rPr>
              <w:t>çok</w:t>
            </w:r>
            <w:proofErr w:type="spellEnd"/>
            <w:r w:rsidR="005D24DB" w:rsidRPr="00307CBA">
              <w:rPr>
                <w:sz w:val="20"/>
                <w:szCs w:val="20"/>
              </w:rPr>
              <w:t xml:space="preserve"> </w:t>
            </w:r>
            <w:proofErr w:type="spellStart"/>
            <w:r w:rsidR="005D24DB" w:rsidRPr="00307CBA">
              <w:rPr>
                <w:sz w:val="20"/>
                <w:szCs w:val="20"/>
              </w:rPr>
              <w:t>az</w:t>
            </w:r>
            <w:proofErr w:type="spellEnd"/>
            <w:r w:rsidR="005D24DB" w:rsidRPr="00307CBA">
              <w:rPr>
                <w:sz w:val="20"/>
                <w:szCs w:val="20"/>
              </w:rPr>
              <w:t xml:space="preserve"> </w:t>
            </w:r>
            <w:proofErr w:type="spellStart"/>
            <w:r w:rsidR="005D24DB" w:rsidRPr="00307CBA">
              <w:rPr>
                <w:sz w:val="20"/>
                <w:szCs w:val="20"/>
              </w:rPr>
              <w:t>olması</w:t>
            </w:r>
            <w:proofErr w:type="spellEnd"/>
            <w:r w:rsidR="005D24DB" w:rsidRPr="00307CBA">
              <w:rPr>
                <w:sz w:val="20"/>
                <w:szCs w:val="20"/>
              </w:rPr>
              <w:t>.</w:t>
            </w:r>
          </w:p>
          <w:p w14:paraId="5AB33B2A" w14:textId="47264576" w:rsidR="00835AEB" w:rsidRDefault="000B618A" w:rsidP="005D24DB">
            <w:pPr>
              <w:pStyle w:val="TableParagraph"/>
              <w:rPr>
                <w:sz w:val="20"/>
                <w:szCs w:val="20"/>
              </w:rPr>
            </w:pPr>
            <w:r>
              <w:rPr>
                <w:sz w:val="20"/>
                <w:szCs w:val="20"/>
              </w:rPr>
              <w:t>*</w:t>
            </w:r>
            <w:proofErr w:type="spellStart"/>
            <w:r>
              <w:rPr>
                <w:sz w:val="20"/>
                <w:szCs w:val="20"/>
              </w:rPr>
              <w:t>G</w:t>
            </w:r>
            <w:r w:rsidR="005D24DB" w:rsidRPr="00307CBA">
              <w:rPr>
                <w:sz w:val="20"/>
                <w:szCs w:val="20"/>
              </w:rPr>
              <w:t>üvenlik</w:t>
            </w:r>
            <w:proofErr w:type="spellEnd"/>
            <w:r w:rsidR="005D24DB" w:rsidRPr="00307CBA">
              <w:rPr>
                <w:sz w:val="20"/>
                <w:szCs w:val="20"/>
              </w:rPr>
              <w:t xml:space="preserve"> </w:t>
            </w:r>
            <w:proofErr w:type="spellStart"/>
            <w:r w:rsidR="005D24DB" w:rsidRPr="00307CBA">
              <w:rPr>
                <w:sz w:val="20"/>
                <w:szCs w:val="20"/>
              </w:rPr>
              <w:t>kameralarının</w:t>
            </w:r>
            <w:proofErr w:type="spellEnd"/>
            <w:r w:rsidR="005D24DB" w:rsidRPr="00307CBA">
              <w:rPr>
                <w:sz w:val="20"/>
                <w:szCs w:val="20"/>
              </w:rPr>
              <w:t xml:space="preserve"> </w:t>
            </w:r>
            <w:proofErr w:type="spellStart"/>
            <w:r w:rsidR="005D24DB" w:rsidRPr="00307CBA">
              <w:rPr>
                <w:sz w:val="20"/>
                <w:szCs w:val="20"/>
              </w:rPr>
              <w:t>olması</w:t>
            </w:r>
            <w:proofErr w:type="spellEnd"/>
          </w:p>
          <w:p w14:paraId="075111C3" w14:textId="77777777" w:rsidR="00693639" w:rsidRDefault="00693639" w:rsidP="005D24DB">
            <w:pPr>
              <w:pStyle w:val="TableParagraph"/>
              <w:rPr>
                <w:sz w:val="20"/>
                <w:szCs w:val="20"/>
              </w:rPr>
            </w:pPr>
          </w:p>
          <w:p w14:paraId="79CB6761" w14:textId="77777777" w:rsidR="00693639" w:rsidRDefault="00693639" w:rsidP="005D24DB">
            <w:pPr>
              <w:pStyle w:val="TableParagraph"/>
              <w:rPr>
                <w:sz w:val="20"/>
                <w:szCs w:val="20"/>
              </w:rPr>
            </w:pPr>
          </w:p>
          <w:p w14:paraId="245E4DD4" w14:textId="77777777" w:rsidR="00693639" w:rsidRDefault="00693639" w:rsidP="005D24DB">
            <w:pPr>
              <w:pStyle w:val="TableParagraph"/>
              <w:rPr>
                <w:sz w:val="20"/>
                <w:szCs w:val="20"/>
              </w:rPr>
            </w:pPr>
          </w:p>
          <w:p w14:paraId="1B3C4C43" w14:textId="02513CDE" w:rsidR="00AE73C3" w:rsidRPr="00307CBA" w:rsidRDefault="00AE73C3" w:rsidP="005D24DB">
            <w:pPr>
              <w:pStyle w:val="TableParagraph"/>
              <w:rPr>
                <w:sz w:val="20"/>
                <w:szCs w:val="20"/>
              </w:rPr>
            </w:pPr>
          </w:p>
        </w:tc>
        <w:tc>
          <w:tcPr>
            <w:tcW w:w="4961" w:type="dxa"/>
          </w:tcPr>
          <w:p w14:paraId="08841559" w14:textId="43008E17" w:rsidR="00647A72" w:rsidRPr="00307CBA" w:rsidRDefault="002E6444" w:rsidP="00F44567">
            <w:pPr>
              <w:pStyle w:val="TableParagraph"/>
              <w:rPr>
                <w:sz w:val="20"/>
                <w:szCs w:val="20"/>
                <w:lang w:val="tr-TR"/>
              </w:rPr>
            </w:pPr>
            <w:r>
              <w:rPr>
                <w:sz w:val="20"/>
                <w:szCs w:val="20"/>
                <w:lang w:val="tr-TR"/>
              </w:rPr>
              <w:t>*</w:t>
            </w:r>
            <w:r w:rsidR="00647A72" w:rsidRPr="00307CBA">
              <w:rPr>
                <w:sz w:val="20"/>
                <w:szCs w:val="20"/>
                <w:lang w:val="tr-TR"/>
              </w:rPr>
              <w:t>Öğrencilerimizin hazır bulunuşluk düzeylerinin yeterli olmaması</w:t>
            </w:r>
          </w:p>
          <w:p w14:paraId="1FBB5E89" w14:textId="5398924C" w:rsidR="0054103A" w:rsidRPr="00307CBA" w:rsidRDefault="002E6444" w:rsidP="00F44567">
            <w:pPr>
              <w:pStyle w:val="TableParagraph"/>
              <w:rPr>
                <w:sz w:val="20"/>
                <w:szCs w:val="20"/>
                <w:lang w:val="tr-TR"/>
              </w:rPr>
            </w:pPr>
            <w:r>
              <w:rPr>
                <w:sz w:val="20"/>
                <w:szCs w:val="20"/>
                <w:lang w:val="tr-TR"/>
              </w:rPr>
              <w:t>*</w:t>
            </w:r>
            <w:r w:rsidR="0054103A" w:rsidRPr="00307CBA">
              <w:rPr>
                <w:sz w:val="20"/>
                <w:szCs w:val="20"/>
                <w:lang w:val="tr-TR"/>
              </w:rPr>
              <w:t>Velilerin yapılan toplantılara katılımının azlığı</w:t>
            </w:r>
            <w:r w:rsidR="00307CBA" w:rsidRPr="00307CBA">
              <w:rPr>
                <w:sz w:val="20"/>
                <w:szCs w:val="20"/>
                <w:lang w:val="tr-TR"/>
              </w:rPr>
              <w:t xml:space="preserve"> </w:t>
            </w:r>
            <w:r>
              <w:rPr>
                <w:sz w:val="20"/>
                <w:szCs w:val="20"/>
                <w:lang w:val="tr-TR"/>
              </w:rPr>
              <w:t>*</w:t>
            </w:r>
            <w:r w:rsidR="0054103A" w:rsidRPr="00307CBA">
              <w:rPr>
                <w:sz w:val="20"/>
                <w:szCs w:val="20"/>
                <w:lang w:val="tr-TR"/>
              </w:rPr>
              <w:t>Öğrencilerin, eğitim</w:t>
            </w:r>
            <w:r w:rsidR="005E13C9" w:rsidRPr="00307CBA">
              <w:rPr>
                <w:sz w:val="20"/>
                <w:szCs w:val="20"/>
                <w:lang w:val="tr-TR"/>
              </w:rPr>
              <w:t xml:space="preserve"> </w:t>
            </w:r>
            <w:r w:rsidR="0054103A" w:rsidRPr="00307CBA">
              <w:rPr>
                <w:sz w:val="20"/>
                <w:szCs w:val="20"/>
                <w:lang w:val="tr-TR"/>
              </w:rPr>
              <w:t>öğretim ile ilgili ihtiyaçlarını kar</w:t>
            </w:r>
            <w:r w:rsidR="005E13C9" w:rsidRPr="00307CBA">
              <w:rPr>
                <w:sz w:val="20"/>
                <w:szCs w:val="20"/>
                <w:lang w:val="tr-TR"/>
              </w:rPr>
              <w:t>ş</w:t>
            </w:r>
            <w:r w:rsidR="0054103A" w:rsidRPr="00307CBA">
              <w:rPr>
                <w:sz w:val="20"/>
                <w:szCs w:val="20"/>
                <w:lang w:val="tr-TR"/>
              </w:rPr>
              <w:t>ılayabilecekleri alanlara uzak olması</w:t>
            </w:r>
          </w:p>
          <w:p w14:paraId="734668A6" w14:textId="1F31583C" w:rsidR="00201BA9" w:rsidRPr="00307CBA" w:rsidRDefault="002E6444" w:rsidP="005E13C9">
            <w:pPr>
              <w:pStyle w:val="TableParagraph"/>
              <w:rPr>
                <w:sz w:val="20"/>
                <w:szCs w:val="20"/>
                <w:lang w:val="tr-TR"/>
              </w:rPr>
            </w:pPr>
            <w:r>
              <w:rPr>
                <w:sz w:val="20"/>
                <w:szCs w:val="20"/>
                <w:lang w:val="tr-TR"/>
              </w:rPr>
              <w:t>*</w:t>
            </w:r>
            <w:r w:rsidR="0054103A" w:rsidRPr="00307CBA">
              <w:rPr>
                <w:sz w:val="20"/>
                <w:szCs w:val="20"/>
                <w:lang w:val="tr-TR"/>
              </w:rPr>
              <w:t>Sosyal kültürel faaliyetlerin</w:t>
            </w:r>
            <w:r w:rsidR="005E13C9" w:rsidRPr="00307CBA">
              <w:rPr>
                <w:sz w:val="20"/>
                <w:szCs w:val="20"/>
                <w:lang w:val="tr-TR"/>
              </w:rPr>
              <w:t xml:space="preserve"> </w:t>
            </w:r>
            <w:r w:rsidR="0054103A" w:rsidRPr="00307CBA">
              <w:rPr>
                <w:sz w:val="20"/>
                <w:szCs w:val="20"/>
                <w:lang w:val="tr-TR"/>
              </w:rPr>
              <w:t>az olması (Ula</w:t>
            </w:r>
            <w:r w:rsidR="005E13C9" w:rsidRPr="00307CBA">
              <w:rPr>
                <w:sz w:val="20"/>
                <w:szCs w:val="20"/>
                <w:lang w:val="tr-TR"/>
              </w:rPr>
              <w:t>ş</w:t>
            </w:r>
            <w:r w:rsidR="0054103A" w:rsidRPr="00307CBA">
              <w:rPr>
                <w:sz w:val="20"/>
                <w:szCs w:val="20"/>
                <w:lang w:val="tr-TR"/>
              </w:rPr>
              <w:t>ımdan dolayı)</w:t>
            </w:r>
          </w:p>
          <w:p w14:paraId="4FA4D4CE" w14:textId="4312BB7B" w:rsidR="00201BA9" w:rsidRPr="00307CBA" w:rsidRDefault="002E6444" w:rsidP="00201BA9">
            <w:pPr>
              <w:pStyle w:val="TableParagraph"/>
              <w:rPr>
                <w:sz w:val="20"/>
                <w:szCs w:val="20"/>
                <w:lang w:val="tr-TR"/>
              </w:rPr>
            </w:pPr>
            <w:r>
              <w:rPr>
                <w:sz w:val="20"/>
                <w:szCs w:val="20"/>
                <w:lang w:val="tr-TR"/>
              </w:rPr>
              <w:t>*</w:t>
            </w:r>
            <w:r w:rsidR="00201BA9" w:rsidRPr="00307CBA">
              <w:rPr>
                <w:sz w:val="20"/>
                <w:szCs w:val="20"/>
                <w:lang w:val="tr-TR"/>
              </w:rPr>
              <w:t>Z-Kütüphane -Kapalı spor salonu olmama</w:t>
            </w:r>
            <w:r w:rsidR="00307CBA" w:rsidRPr="00307CBA">
              <w:rPr>
                <w:sz w:val="20"/>
                <w:szCs w:val="20"/>
                <w:lang w:val="tr-TR"/>
              </w:rPr>
              <w:t>s</w:t>
            </w:r>
            <w:r w:rsidR="00201BA9" w:rsidRPr="00307CBA">
              <w:rPr>
                <w:sz w:val="20"/>
                <w:szCs w:val="20"/>
                <w:lang w:val="tr-TR"/>
              </w:rPr>
              <w:t>ı</w:t>
            </w:r>
          </w:p>
          <w:p w14:paraId="517CBF53" w14:textId="40AF34AD" w:rsidR="00307CBA" w:rsidRDefault="002E6444" w:rsidP="00201BA9">
            <w:pPr>
              <w:rPr>
                <w:rFonts w:ascii="Cambria" w:hAnsi="Cambria"/>
                <w:sz w:val="20"/>
                <w:szCs w:val="20"/>
              </w:rPr>
            </w:pPr>
            <w:r>
              <w:rPr>
                <w:rFonts w:ascii="Cambria" w:hAnsi="Cambria"/>
                <w:sz w:val="20"/>
                <w:szCs w:val="20"/>
              </w:rPr>
              <w:t>*</w:t>
            </w:r>
            <w:proofErr w:type="spellStart"/>
            <w:r w:rsidR="00201BA9" w:rsidRPr="00307CBA">
              <w:rPr>
                <w:rFonts w:ascii="Cambria" w:hAnsi="Cambria"/>
                <w:sz w:val="20"/>
                <w:szCs w:val="20"/>
              </w:rPr>
              <w:t>Köy</w:t>
            </w:r>
            <w:proofErr w:type="spellEnd"/>
            <w:r w:rsidR="00201BA9" w:rsidRPr="00307CBA">
              <w:rPr>
                <w:rFonts w:ascii="Cambria" w:hAnsi="Cambria"/>
                <w:sz w:val="20"/>
                <w:szCs w:val="20"/>
              </w:rPr>
              <w:t xml:space="preserve"> </w:t>
            </w:r>
            <w:proofErr w:type="spellStart"/>
            <w:r w:rsidR="00201BA9" w:rsidRPr="00307CBA">
              <w:rPr>
                <w:rFonts w:ascii="Cambria" w:hAnsi="Cambria"/>
                <w:sz w:val="20"/>
                <w:szCs w:val="20"/>
              </w:rPr>
              <w:t>koşullarında</w:t>
            </w:r>
            <w:proofErr w:type="spellEnd"/>
            <w:r w:rsidR="00201BA9" w:rsidRPr="00307CBA">
              <w:rPr>
                <w:rFonts w:ascii="Cambria" w:hAnsi="Cambria"/>
                <w:sz w:val="20"/>
                <w:szCs w:val="20"/>
              </w:rPr>
              <w:t xml:space="preserve"> </w:t>
            </w:r>
            <w:proofErr w:type="spellStart"/>
            <w:r w:rsidR="00201BA9" w:rsidRPr="00307CBA">
              <w:rPr>
                <w:rFonts w:ascii="Cambria" w:hAnsi="Cambria"/>
                <w:sz w:val="20"/>
                <w:szCs w:val="20"/>
              </w:rPr>
              <w:t>istenilen</w:t>
            </w:r>
            <w:proofErr w:type="spellEnd"/>
            <w:r w:rsidR="00201BA9" w:rsidRPr="00307CBA">
              <w:rPr>
                <w:rFonts w:ascii="Cambria" w:hAnsi="Cambria"/>
                <w:sz w:val="20"/>
                <w:szCs w:val="20"/>
              </w:rPr>
              <w:t xml:space="preserve"> </w:t>
            </w:r>
            <w:proofErr w:type="spellStart"/>
            <w:r w:rsidR="00201BA9" w:rsidRPr="00307CBA">
              <w:rPr>
                <w:rFonts w:ascii="Cambria" w:hAnsi="Cambria"/>
                <w:sz w:val="20"/>
                <w:szCs w:val="20"/>
              </w:rPr>
              <w:t>tüm</w:t>
            </w:r>
            <w:proofErr w:type="spellEnd"/>
            <w:r w:rsidR="00201BA9" w:rsidRPr="00307CBA">
              <w:rPr>
                <w:rFonts w:ascii="Cambria" w:hAnsi="Cambria"/>
                <w:sz w:val="20"/>
                <w:szCs w:val="20"/>
              </w:rPr>
              <w:t xml:space="preserve"> </w:t>
            </w:r>
            <w:proofErr w:type="spellStart"/>
            <w:r w:rsidR="00201BA9" w:rsidRPr="00307CBA">
              <w:rPr>
                <w:rFonts w:ascii="Cambria" w:hAnsi="Cambria"/>
                <w:sz w:val="20"/>
                <w:szCs w:val="20"/>
              </w:rPr>
              <w:t>imkanlara</w:t>
            </w:r>
            <w:proofErr w:type="spellEnd"/>
            <w:r w:rsidR="00201BA9" w:rsidRPr="00307CBA">
              <w:rPr>
                <w:rFonts w:ascii="Cambria" w:hAnsi="Cambria"/>
                <w:sz w:val="20"/>
                <w:szCs w:val="20"/>
              </w:rPr>
              <w:t xml:space="preserve"> </w:t>
            </w:r>
            <w:proofErr w:type="spellStart"/>
            <w:r w:rsidR="00201BA9" w:rsidRPr="00307CBA">
              <w:rPr>
                <w:rFonts w:ascii="Cambria" w:hAnsi="Cambria"/>
                <w:sz w:val="20"/>
                <w:szCs w:val="20"/>
              </w:rPr>
              <w:t>ulaşılamaması</w:t>
            </w:r>
            <w:proofErr w:type="spellEnd"/>
            <w:r w:rsidR="00201BA9" w:rsidRPr="00307CBA">
              <w:rPr>
                <w:rFonts w:ascii="Cambria" w:hAnsi="Cambria"/>
                <w:sz w:val="20"/>
                <w:szCs w:val="20"/>
              </w:rPr>
              <w:t xml:space="preserve"> </w:t>
            </w:r>
            <w:proofErr w:type="spellStart"/>
            <w:r w:rsidR="00201BA9" w:rsidRPr="00307CBA">
              <w:rPr>
                <w:rFonts w:ascii="Cambria" w:hAnsi="Cambria"/>
                <w:sz w:val="20"/>
                <w:szCs w:val="20"/>
              </w:rPr>
              <w:t>ve</w:t>
            </w:r>
            <w:proofErr w:type="spellEnd"/>
            <w:r w:rsidR="00201BA9" w:rsidRPr="00307CBA">
              <w:rPr>
                <w:rFonts w:ascii="Cambria" w:hAnsi="Cambria"/>
                <w:sz w:val="20"/>
                <w:szCs w:val="20"/>
              </w:rPr>
              <w:t xml:space="preserve"> </w:t>
            </w:r>
            <w:proofErr w:type="spellStart"/>
            <w:r w:rsidR="00201BA9" w:rsidRPr="00307CBA">
              <w:rPr>
                <w:rFonts w:ascii="Cambria" w:hAnsi="Cambria"/>
                <w:sz w:val="20"/>
                <w:szCs w:val="20"/>
              </w:rPr>
              <w:t>öğrencilerin</w:t>
            </w:r>
            <w:proofErr w:type="spellEnd"/>
            <w:r w:rsidR="00201BA9" w:rsidRPr="00307CBA">
              <w:rPr>
                <w:rFonts w:ascii="Cambria" w:hAnsi="Cambria"/>
                <w:sz w:val="20"/>
                <w:szCs w:val="20"/>
              </w:rPr>
              <w:t xml:space="preserve"> </w:t>
            </w:r>
            <w:proofErr w:type="spellStart"/>
            <w:r w:rsidR="00201BA9" w:rsidRPr="00307CBA">
              <w:rPr>
                <w:rFonts w:ascii="Cambria" w:hAnsi="Cambria"/>
                <w:sz w:val="20"/>
                <w:szCs w:val="20"/>
              </w:rPr>
              <w:t>eksik</w:t>
            </w:r>
            <w:proofErr w:type="spellEnd"/>
            <w:r w:rsidR="00201BA9" w:rsidRPr="00307CBA">
              <w:rPr>
                <w:rFonts w:ascii="Cambria" w:hAnsi="Cambria"/>
                <w:sz w:val="20"/>
                <w:szCs w:val="20"/>
              </w:rPr>
              <w:t xml:space="preserve"> </w:t>
            </w:r>
            <w:proofErr w:type="spellStart"/>
            <w:r w:rsidR="00201BA9" w:rsidRPr="00307CBA">
              <w:rPr>
                <w:rFonts w:ascii="Cambria" w:hAnsi="Cambria"/>
                <w:sz w:val="20"/>
                <w:szCs w:val="20"/>
              </w:rPr>
              <w:t>deneyim</w:t>
            </w:r>
            <w:proofErr w:type="spellEnd"/>
            <w:r w:rsidR="00307CBA">
              <w:rPr>
                <w:rFonts w:ascii="Cambria" w:hAnsi="Cambria"/>
                <w:sz w:val="20"/>
                <w:szCs w:val="20"/>
              </w:rPr>
              <w:t xml:space="preserve"> </w:t>
            </w:r>
            <w:proofErr w:type="spellStart"/>
            <w:r w:rsidR="00307CBA">
              <w:rPr>
                <w:rFonts w:ascii="Cambria" w:hAnsi="Cambria"/>
                <w:sz w:val="20"/>
                <w:szCs w:val="20"/>
              </w:rPr>
              <w:t>yaşamaları</w:t>
            </w:r>
            <w:proofErr w:type="spellEnd"/>
            <w:r w:rsidR="00307CBA">
              <w:rPr>
                <w:rFonts w:ascii="Cambria" w:hAnsi="Cambria"/>
                <w:sz w:val="20"/>
                <w:szCs w:val="20"/>
              </w:rPr>
              <w:t xml:space="preserve"> </w:t>
            </w:r>
            <w:proofErr w:type="spellStart"/>
            <w:r w:rsidR="00307CBA">
              <w:rPr>
                <w:rFonts w:ascii="Cambria" w:hAnsi="Cambria"/>
                <w:sz w:val="20"/>
                <w:szCs w:val="20"/>
              </w:rPr>
              <w:t>ve</w:t>
            </w:r>
            <w:proofErr w:type="spellEnd"/>
            <w:r w:rsidR="00307CBA">
              <w:rPr>
                <w:rFonts w:ascii="Cambria" w:hAnsi="Cambria"/>
                <w:sz w:val="20"/>
                <w:szCs w:val="20"/>
              </w:rPr>
              <w:t xml:space="preserve"> </w:t>
            </w:r>
            <w:proofErr w:type="spellStart"/>
            <w:r w:rsidR="00307CBA">
              <w:rPr>
                <w:rFonts w:ascii="Cambria" w:hAnsi="Cambria"/>
                <w:sz w:val="20"/>
                <w:szCs w:val="20"/>
              </w:rPr>
              <w:t>tecrübe</w:t>
            </w:r>
            <w:proofErr w:type="spellEnd"/>
            <w:r w:rsidR="00307CBA">
              <w:rPr>
                <w:rFonts w:ascii="Cambria" w:hAnsi="Cambria"/>
                <w:sz w:val="20"/>
                <w:szCs w:val="20"/>
              </w:rPr>
              <w:t xml:space="preserve"> </w:t>
            </w:r>
            <w:proofErr w:type="spellStart"/>
            <w:r w:rsidR="00307CBA">
              <w:rPr>
                <w:rFonts w:ascii="Cambria" w:hAnsi="Cambria"/>
                <w:sz w:val="20"/>
                <w:szCs w:val="20"/>
              </w:rPr>
              <w:t>eksikliği</w:t>
            </w:r>
            <w:proofErr w:type="spellEnd"/>
          </w:p>
          <w:p w14:paraId="2B08A791" w14:textId="1C84A645" w:rsidR="00201BA9" w:rsidRPr="00307CBA" w:rsidRDefault="002E6444" w:rsidP="00201BA9">
            <w:pPr>
              <w:rPr>
                <w:rFonts w:ascii="Cambria" w:hAnsi="Cambria"/>
                <w:sz w:val="20"/>
                <w:szCs w:val="20"/>
              </w:rPr>
            </w:pPr>
            <w:r>
              <w:rPr>
                <w:rFonts w:ascii="Cambria" w:hAnsi="Cambria"/>
                <w:sz w:val="20"/>
                <w:szCs w:val="20"/>
              </w:rPr>
              <w:t>*</w:t>
            </w:r>
            <w:proofErr w:type="spellStart"/>
            <w:r w:rsidR="00201BA9" w:rsidRPr="00307CBA">
              <w:rPr>
                <w:rFonts w:ascii="Cambria" w:hAnsi="Cambria"/>
                <w:sz w:val="20"/>
                <w:szCs w:val="20"/>
              </w:rPr>
              <w:t>Velilerin</w:t>
            </w:r>
            <w:proofErr w:type="spellEnd"/>
            <w:r w:rsidR="00307CBA">
              <w:rPr>
                <w:rFonts w:ascii="Cambria" w:hAnsi="Cambria"/>
                <w:sz w:val="20"/>
                <w:szCs w:val="20"/>
              </w:rPr>
              <w:t xml:space="preserve"> </w:t>
            </w:r>
            <w:proofErr w:type="spellStart"/>
            <w:r w:rsidR="00307CBA">
              <w:rPr>
                <w:rFonts w:ascii="Cambria" w:hAnsi="Cambria"/>
                <w:sz w:val="20"/>
                <w:szCs w:val="20"/>
              </w:rPr>
              <w:t>eğitim</w:t>
            </w:r>
            <w:proofErr w:type="spellEnd"/>
            <w:r w:rsidR="00307CBA">
              <w:rPr>
                <w:rFonts w:ascii="Cambria" w:hAnsi="Cambria"/>
                <w:sz w:val="20"/>
                <w:szCs w:val="20"/>
              </w:rPr>
              <w:t xml:space="preserve"> </w:t>
            </w:r>
            <w:proofErr w:type="spellStart"/>
            <w:r w:rsidR="00307CBA">
              <w:rPr>
                <w:rFonts w:ascii="Cambria" w:hAnsi="Cambria"/>
                <w:sz w:val="20"/>
                <w:szCs w:val="20"/>
              </w:rPr>
              <w:t>düzeyinin</w:t>
            </w:r>
            <w:proofErr w:type="spellEnd"/>
            <w:r w:rsidR="00307CBA">
              <w:rPr>
                <w:rFonts w:ascii="Cambria" w:hAnsi="Cambria"/>
                <w:sz w:val="20"/>
                <w:szCs w:val="20"/>
              </w:rPr>
              <w:t xml:space="preserve"> </w:t>
            </w:r>
            <w:proofErr w:type="spellStart"/>
            <w:r w:rsidR="00307CBA">
              <w:rPr>
                <w:rFonts w:ascii="Cambria" w:hAnsi="Cambria"/>
                <w:sz w:val="20"/>
                <w:szCs w:val="20"/>
              </w:rPr>
              <w:t>düşük</w:t>
            </w:r>
            <w:proofErr w:type="spellEnd"/>
            <w:r w:rsidR="00307CBA">
              <w:rPr>
                <w:rFonts w:ascii="Cambria" w:hAnsi="Cambria"/>
                <w:sz w:val="20"/>
                <w:szCs w:val="20"/>
              </w:rPr>
              <w:t xml:space="preserve"> </w:t>
            </w:r>
            <w:proofErr w:type="spellStart"/>
            <w:r w:rsidR="00307CBA">
              <w:rPr>
                <w:rFonts w:ascii="Cambria" w:hAnsi="Cambria"/>
                <w:sz w:val="20"/>
                <w:szCs w:val="20"/>
              </w:rPr>
              <w:t>olması</w:t>
            </w:r>
            <w:proofErr w:type="spellEnd"/>
          </w:p>
          <w:p w14:paraId="4F2FCE13" w14:textId="27EB5B3E" w:rsidR="00F47D40" w:rsidRDefault="002E6444" w:rsidP="00307CBA">
            <w:pPr>
              <w:rPr>
                <w:rFonts w:ascii="Cambria" w:hAnsi="Cambria"/>
                <w:sz w:val="20"/>
                <w:szCs w:val="20"/>
              </w:rPr>
            </w:pPr>
            <w:r>
              <w:rPr>
                <w:rFonts w:ascii="Cambria" w:hAnsi="Cambria"/>
                <w:sz w:val="20"/>
                <w:szCs w:val="20"/>
              </w:rPr>
              <w:t>*</w:t>
            </w:r>
            <w:proofErr w:type="spellStart"/>
            <w:r w:rsidR="00201BA9" w:rsidRPr="00307CBA">
              <w:rPr>
                <w:rFonts w:ascii="Cambria" w:hAnsi="Cambria"/>
                <w:sz w:val="20"/>
                <w:szCs w:val="20"/>
              </w:rPr>
              <w:t>Okulun</w:t>
            </w:r>
            <w:proofErr w:type="spellEnd"/>
            <w:r w:rsidR="00201BA9" w:rsidRPr="00307CBA">
              <w:rPr>
                <w:rFonts w:ascii="Cambria" w:hAnsi="Cambria"/>
                <w:sz w:val="20"/>
                <w:szCs w:val="20"/>
              </w:rPr>
              <w:t xml:space="preserve"> </w:t>
            </w:r>
            <w:proofErr w:type="spellStart"/>
            <w:r w:rsidR="00201BA9" w:rsidRPr="00307CBA">
              <w:rPr>
                <w:rFonts w:ascii="Cambria" w:hAnsi="Cambria"/>
                <w:sz w:val="20"/>
                <w:szCs w:val="20"/>
              </w:rPr>
              <w:t>büyük</w:t>
            </w:r>
            <w:proofErr w:type="spellEnd"/>
            <w:r w:rsidR="00201BA9" w:rsidRPr="00307CBA">
              <w:rPr>
                <w:rFonts w:ascii="Cambria" w:hAnsi="Cambria"/>
                <w:sz w:val="20"/>
                <w:szCs w:val="20"/>
              </w:rPr>
              <w:t xml:space="preserve"> </w:t>
            </w:r>
            <w:proofErr w:type="spellStart"/>
            <w:r w:rsidR="00201BA9" w:rsidRPr="00307CBA">
              <w:rPr>
                <w:rFonts w:ascii="Cambria" w:hAnsi="Cambria"/>
                <w:sz w:val="20"/>
                <w:szCs w:val="20"/>
              </w:rPr>
              <w:t>onarım</w:t>
            </w:r>
            <w:proofErr w:type="spellEnd"/>
            <w:r w:rsidR="00201BA9" w:rsidRPr="00307CBA">
              <w:rPr>
                <w:rFonts w:ascii="Cambria" w:hAnsi="Cambria"/>
                <w:sz w:val="20"/>
                <w:szCs w:val="20"/>
              </w:rPr>
              <w:t xml:space="preserve"> </w:t>
            </w:r>
            <w:proofErr w:type="spellStart"/>
            <w:r w:rsidR="00201BA9" w:rsidRPr="00307CBA">
              <w:rPr>
                <w:rFonts w:ascii="Cambria" w:hAnsi="Cambria"/>
                <w:sz w:val="20"/>
                <w:szCs w:val="20"/>
              </w:rPr>
              <w:t>ve</w:t>
            </w:r>
            <w:proofErr w:type="spellEnd"/>
            <w:r w:rsidR="00201BA9" w:rsidRPr="00307CBA">
              <w:rPr>
                <w:rFonts w:ascii="Cambria" w:hAnsi="Cambria"/>
                <w:sz w:val="20"/>
                <w:szCs w:val="20"/>
              </w:rPr>
              <w:t xml:space="preserve"> </w:t>
            </w:r>
            <w:proofErr w:type="spellStart"/>
            <w:r w:rsidR="00201BA9" w:rsidRPr="00307CBA">
              <w:rPr>
                <w:rFonts w:ascii="Cambria" w:hAnsi="Cambria"/>
                <w:sz w:val="20"/>
                <w:szCs w:val="20"/>
              </w:rPr>
              <w:t>masrafları</w:t>
            </w:r>
            <w:proofErr w:type="spellEnd"/>
            <w:r w:rsidR="00201BA9" w:rsidRPr="00307CBA">
              <w:rPr>
                <w:rFonts w:ascii="Cambria" w:hAnsi="Cambria"/>
                <w:sz w:val="20"/>
                <w:szCs w:val="20"/>
              </w:rPr>
              <w:t xml:space="preserve"> </w:t>
            </w:r>
            <w:proofErr w:type="spellStart"/>
            <w:r w:rsidR="00201BA9" w:rsidRPr="00307CBA">
              <w:rPr>
                <w:rFonts w:ascii="Cambria" w:hAnsi="Cambria"/>
                <w:sz w:val="20"/>
                <w:szCs w:val="20"/>
              </w:rPr>
              <w:t>için</w:t>
            </w:r>
            <w:proofErr w:type="spellEnd"/>
            <w:r w:rsidR="00201BA9" w:rsidRPr="00307CBA">
              <w:rPr>
                <w:rFonts w:ascii="Cambria" w:hAnsi="Cambria"/>
                <w:sz w:val="20"/>
                <w:szCs w:val="20"/>
              </w:rPr>
              <w:t xml:space="preserve"> </w:t>
            </w:r>
            <w:proofErr w:type="spellStart"/>
            <w:r w:rsidR="00201BA9" w:rsidRPr="00307CBA">
              <w:rPr>
                <w:rFonts w:ascii="Cambria" w:hAnsi="Cambria"/>
                <w:sz w:val="20"/>
                <w:szCs w:val="20"/>
              </w:rPr>
              <w:t>yeterli</w:t>
            </w:r>
            <w:proofErr w:type="spellEnd"/>
            <w:r w:rsidR="00201BA9" w:rsidRPr="00307CBA">
              <w:rPr>
                <w:rFonts w:ascii="Cambria" w:hAnsi="Cambria"/>
                <w:sz w:val="20"/>
                <w:szCs w:val="20"/>
              </w:rPr>
              <w:t xml:space="preserve"> </w:t>
            </w:r>
            <w:proofErr w:type="spellStart"/>
            <w:r w:rsidR="00201BA9" w:rsidRPr="00307CBA">
              <w:rPr>
                <w:rFonts w:ascii="Cambria" w:hAnsi="Cambria"/>
                <w:sz w:val="20"/>
                <w:szCs w:val="20"/>
              </w:rPr>
              <w:t>bağ</w:t>
            </w:r>
            <w:r w:rsidR="00F47D40">
              <w:rPr>
                <w:rFonts w:ascii="Cambria" w:hAnsi="Cambria"/>
                <w:sz w:val="20"/>
                <w:szCs w:val="20"/>
              </w:rPr>
              <w:t>ış</w:t>
            </w:r>
            <w:proofErr w:type="spellEnd"/>
            <w:r w:rsidR="00F47D40">
              <w:rPr>
                <w:rFonts w:ascii="Cambria" w:hAnsi="Cambria"/>
                <w:sz w:val="20"/>
                <w:szCs w:val="20"/>
              </w:rPr>
              <w:t xml:space="preserve"> </w:t>
            </w:r>
            <w:proofErr w:type="spellStart"/>
            <w:r w:rsidR="00F47D40">
              <w:rPr>
                <w:rFonts w:ascii="Cambria" w:hAnsi="Cambria"/>
                <w:sz w:val="20"/>
                <w:szCs w:val="20"/>
              </w:rPr>
              <w:t>miktarına</w:t>
            </w:r>
            <w:proofErr w:type="spellEnd"/>
            <w:r w:rsidR="00F47D40">
              <w:rPr>
                <w:rFonts w:ascii="Cambria" w:hAnsi="Cambria"/>
                <w:sz w:val="20"/>
                <w:szCs w:val="20"/>
              </w:rPr>
              <w:t xml:space="preserve"> </w:t>
            </w:r>
            <w:proofErr w:type="spellStart"/>
            <w:r w:rsidR="00F47D40">
              <w:rPr>
                <w:rFonts w:ascii="Cambria" w:hAnsi="Cambria"/>
                <w:sz w:val="20"/>
                <w:szCs w:val="20"/>
              </w:rPr>
              <w:t>ulaşılamamaktadır</w:t>
            </w:r>
            <w:proofErr w:type="spellEnd"/>
            <w:r w:rsidR="00F47D40">
              <w:rPr>
                <w:rFonts w:ascii="Cambria" w:hAnsi="Cambria"/>
                <w:sz w:val="20"/>
                <w:szCs w:val="20"/>
              </w:rPr>
              <w:t>.</w:t>
            </w:r>
          </w:p>
          <w:p w14:paraId="26BB5A9B" w14:textId="36979513" w:rsidR="00750950" w:rsidRPr="00F47D40" w:rsidRDefault="002E6444" w:rsidP="00307CBA">
            <w:pPr>
              <w:rPr>
                <w:rFonts w:ascii="Cambria" w:hAnsi="Cambria"/>
                <w:sz w:val="20"/>
                <w:szCs w:val="20"/>
              </w:rPr>
            </w:pPr>
            <w:r>
              <w:rPr>
                <w:rFonts w:ascii="Cambria" w:hAnsi="Cambria"/>
                <w:sz w:val="20"/>
                <w:szCs w:val="20"/>
              </w:rPr>
              <w:t>*</w:t>
            </w:r>
            <w:proofErr w:type="spellStart"/>
            <w:r w:rsidR="00201BA9" w:rsidRPr="00307CBA">
              <w:rPr>
                <w:rFonts w:ascii="Cambria" w:hAnsi="Cambria"/>
                <w:sz w:val="20"/>
                <w:szCs w:val="20"/>
              </w:rPr>
              <w:t>Velilerimizin</w:t>
            </w:r>
            <w:proofErr w:type="spellEnd"/>
            <w:r w:rsidR="00201BA9" w:rsidRPr="00307CBA">
              <w:rPr>
                <w:rFonts w:ascii="Cambria" w:hAnsi="Cambria"/>
                <w:sz w:val="20"/>
                <w:szCs w:val="20"/>
              </w:rPr>
              <w:t xml:space="preserve"> </w:t>
            </w:r>
            <w:proofErr w:type="spellStart"/>
            <w:r w:rsidR="00201BA9" w:rsidRPr="00307CBA">
              <w:rPr>
                <w:rFonts w:ascii="Cambria" w:hAnsi="Cambria"/>
                <w:sz w:val="20"/>
                <w:szCs w:val="20"/>
              </w:rPr>
              <w:t>çalışma</w:t>
            </w:r>
            <w:proofErr w:type="spellEnd"/>
            <w:r w:rsidR="00201BA9" w:rsidRPr="00307CBA">
              <w:rPr>
                <w:rFonts w:ascii="Cambria" w:hAnsi="Cambria"/>
                <w:sz w:val="20"/>
                <w:szCs w:val="20"/>
              </w:rPr>
              <w:t xml:space="preserve"> </w:t>
            </w:r>
            <w:proofErr w:type="spellStart"/>
            <w:r w:rsidR="00201BA9" w:rsidRPr="00307CBA">
              <w:rPr>
                <w:rFonts w:ascii="Cambria" w:hAnsi="Cambria"/>
                <w:sz w:val="20"/>
                <w:szCs w:val="20"/>
              </w:rPr>
              <w:t>saatleri</w:t>
            </w:r>
            <w:proofErr w:type="spellEnd"/>
            <w:r w:rsidR="00201BA9" w:rsidRPr="00307CBA">
              <w:rPr>
                <w:rFonts w:ascii="Cambria" w:hAnsi="Cambria"/>
                <w:sz w:val="20"/>
                <w:szCs w:val="20"/>
              </w:rPr>
              <w:t xml:space="preserve"> </w:t>
            </w:r>
            <w:proofErr w:type="spellStart"/>
            <w:r w:rsidR="00201BA9" w:rsidRPr="00307CBA">
              <w:rPr>
                <w:rFonts w:ascii="Cambria" w:hAnsi="Cambria"/>
                <w:sz w:val="20"/>
                <w:szCs w:val="20"/>
              </w:rPr>
              <w:t>farklı</w:t>
            </w:r>
            <w:proofErr w:type="spellEnd"/>
            <w:r w:rsidR="00201BA9" w:rsidRPr="00307CBA">
              <w:rPr>
                <w:rFonts w:ascii="Cambria" w:hAnsi="Cambria"/>
                <w:sz w:val="20"/>
                <w:szCs w:val="20"/>
              </w:rPr>
              <w:t xml:space="preserve"> </w:t>
            </w:r>
            <w:proofErr w:type="spellStart"/>
            <w:r w:rsidR="00201BA9" w:rsidRPr="00307CBA">
              <w:rPr>
                <w:rFonts w:ascii="Cambria" w:hAnsi="Cambria"/>
                <w:sz w:val="20"/>
                <w:szCs w:val="20"/>
              </w:rPr>
              <w:t>olduğundan</w:t>
            </w:r>
            <w:proofErr w:type="spellEnd"/>
            <w:r w:rsidR="00201BA9" w:rsidRPr="00307CBA">
              <w:rPr>
                <w:rFonts w:ascii="Cambria" w:hAnsi="Cambria"/>
                <w:sz w:val="20"/>
                <w:szCs w:val="20"/>
              </w:rPr>
              <w:t xml:space="preserve"> </w:t>
            </w:r>
            <w:proofErr w:type="spellStart"/>
            <w:r w:rsidR="00201BA9" w:rsidRPr="00307CBA">
              <w:rPr>
                <w:rFonts w:ascii="Cambria" w:hAnsi="Cambria"/>
                <w:sz w:val="20"/>
                <w:szCs w:val="20"/>
              </w:rPr>
              <w:t>toplu</w:t>
            </w:r>
            <w:proofErr w:type="spellEnd"/>
            <w:r w:rsidR="00201BA9" w:rsidRPr="00307CBA">
              <w:rPr>
                <w:rFonts w:ascii="Cambria" w:hAnsi="Cambria"/>
                <w:sz w:val="20"/>
                <w:szCs w:val="20"/>
              </w:rPr>
              <w:t xml:space="preserve"> </w:t>
            </w:r>
            <w:proofErr w:type="spellStart"/>
            <w:r w:rsidR="00201BA9" w:rsidRPr="00307CBA">
              <w:rPr>
                <w:rFonts w:ascii="Cambria" w:hAnsi="Cambria"/>
                <w:sz w:val="20"/>
                <w:szCs w:val="20"/>
              </w:rPr>
              <w:t>etkinlik</w:t>
            </w:r>
            <w:proofErr w:type="spellEnd"/>
            <w:r w:rsidR="00201BA9" w:rsidRPr="00307CBA">
              <w:rPr>
                <w:rFonts w:ascii="Cambria" w:hAnsi="Cambria"/>
                <w:sz w:val="20"/>
                <w:szCs w:val="20"/>
              </w:rPr>
              <w:t xml:space="preserve"> </w:t>
            </w:r>
            <w:proofErr w:type="spellStart"/>
            <w:r w:rsidR="00201BA9" w:rsidRPr="00307CBA">
              <w:rPr>
                <w:rFonts w:ascii="Cambria" w:hAnsi="Cambria"/>
                <w:sz w:val="20"/>
                <w:szCs w:val="20"/>
              </w:rPr>
              <w:t>düzenlenmesinde</w:t>
            </w:r>
            <w:proofErr w:type="spellEnd"/>
            <w:r w:rsidR="00201BA9" w:rsidRPr="00307CBA">
              <w:rPr>
                <w:rFonts w:ascii="Cambria" w:hAnsi="Cambria"/>
                <w:sz w:val="20"/>
                <w:szCs w:val="20"/>
              </w:rPr>
              <w:t xml:space="preserve"> </w:t>
            </w:r>
            <w:proofErr w:type="spellStart"/>
            <w:r w:rsidR="00201BA9" w:rsidRPr="00307CBA">
              <w:rPr>
                <w:rFonts w:ascii="Cambria" w:hAnsi="Cambria"/>
                <w:sz w:val="20"/>
                <w:szCs w:val="20"/>
              </w:rPr>
              <w:t>sorunlar</w:t>
            </w:r>
            <w:proofErr w:type="spellEnd"/>
            <w:r w:rsidR="00201BA9" w:rsidRPr="00307CBA">
              <w:rPr>
                <w:rFonts w:ascii="Cambria" w:hAnsi="Cambria"/>
                <w:sz w:val="20"/>
                <w:szCs w:val="20"/>
              </w:rPr>
              <w:t xml:space="preserve"> </w:t>
            </w:r>
            <w:proofErr w:type="spellStart"/>
            <w:r w:rsidR="00201BA9" w:rsidRPr="00307CBA">
              <w:rPr>
                <w:rFonts w:ascii="Cambria" w:hAnsi="Cambria"/>
                <w:sz w:val="20"/>
                <w:szCs w:val="20"/>
              </w:rPr>
              <w:t>yaşanabilmektedir</w:t>
            </w:r>
            <w:proofErr w:type="spellEnd"/>
            <w:r w:rsidR="00201BA9" w:rsidRPr="00307CBA">
              <w:rPr>
                <w:rFonts w:ascii="Cambria" w:hAnsi="Cambria"/>
                <w:sz w:val="20"/>
                <w:szCs w:val="20"/>
              </w:rPr>
              <w:t>.</w:t>
            </w:r>
            <w:r w:rsidR="00750950" w:rsidRPr="00307CBA">
              <w:rPr>
                <w:rFonts w:ascii="Cambria" w:hAnsi="Cambria" w:cs="Times New Roman"/>
                <w:color w:val="000000" w:themeColor="text1"/>
                <w:sz w:val="20"/>
                <w:szCs w:val="20"/>
              </w:rPr>
              <w:t xml:space="preserve"> </w:t>
            </w:r>
            <w:r>
              <w:rPr>
                <w:rFonts w:ascii="Cambria" w:hAnsi="Cambria" w:cs="Times New Roman"/>
                <w:color w:val="000000" w:themeColor="text1"/>
                <w:sz w:val="20"/>
                <w:szCs w:val="20"/>
              </w:rPr>
              <w:t>*</w:t>
            </w:r>
            <w:proofErr w:type="spellStart"/>
            <w:r w:rsidR="00750950" w:rsidRPr="00307CBA">
              <w:rPr>
                <w:rFonts w:ascii="Cambria" w:hAnsi="Cambria" w:cs="Times New Roman"/>
                <w:color w:val="000000" w:themeColor="text1"/>
                <w:sz w:val="20"/>
                <w:szCs w:val="20"/>
              </w:rPr>
              <w:t>Sinema</w:t>
            </w:r>
            <w:proofErr w:type="spellEnd"/>
            <w:r w:rsidR="00750950" w:rsidRPr="00307CBA">
              <w:rPr>
                <w:rFonts w:ascii="Cambria" w:hAnsi="Cambria" w:cs="Times New Roman"/>
                <w:color w:val="000000" w:themeColor="text1"/>
                <w:sz w:val="20"/>
                <w:szCs w:val="20"/>
              </w:rPr>
              <w:t xml:space="preserve">, </w:t>
            </w:r>
            <w:proofErr w:type="spellStart"/>
            <w:r w:rsidR="00750950" w:rsidRPr="00307CBA">
              <w:rPr>
                <w:rFonts w:ascii="Cambria" w:hAnsi="Cambria" w:cs="Times New Roman"/>
                <w:color w:val="000000" w:themeColor="text1"/>
                <w:sz w:val="20"/>
                <w:szCs w:val="20"/>
              </w:rPr>
              <w:t>tiyatro</w:t>
            </w:r>
            <w:proofErr w:type="spellEnd"/>
            <w:r w:rsidR="00750950" w:rsidRPr="00307CBA">
              <w:rPr>
                <w:rFonts w:ascii="Cambria" w:hAnsi="Cambria" w:cs="Times New Roman"/>
                <w:color w:val="000000" w:themeColor="text1"/>
                <w:sz w:val="20"/>
                <w:szCs w:val="20"/>
              </w:rPr>
              <w:t xml:space="preserve"> </w:t>
            </w:r>
            <w:proofErr w:type="spellStart"/>
            <w:r w:rsidR="00750950" w:rsidRPr="00307CBA">
              <w:rPr>
                <w:rFonts w:ascii="Cambria" w:hAnsi="Cambria" w:cs="Times New Roman"/>
                <w:color w:val="000000" w:themeColor="text1"/>
                <w:sz w:val="20"/>
                <w:szCs w:val="20"/>
              </w:rPr>
              <w:t>gibi</w:t>
            </w:r>
            <w:proofErr w:type="spellEnd"/>
            <w:r w:rsidR="00750950" w:rsidRPr="00307CBA">
              <w:rPr>
                <w:rFonts w:ascii="Cambria" w:hAnsi="Cambria" w:cs="Times New Roman"/>
                <w:color w:val="000000" w:themeColor="text1"/>
                <w:sz w:val="20"/>
                <w:szCs w:val="20"/>
              </w:rPr>
              <w:t xml:space="preserve"> </w:t>
            </w:r>
            <w:proofErr w:type="spellStart"/>
            <w:r w:rsidR="00750950" w:rsidRPr="00307CBA">
              <w:rPr>
                <w:rFonts w:ascii="Cambria" w:hAnsi="Cambria" w:cs="Times New Roman"/>
                <w:color w:val="000000" w:themeColor="text1"/>
                <w:sz w:val="20"/>
                <w:szCs w:val="20"/>
              </w:rPr>
              <w:t>kültürel</w:t>
            </w:r>
            <w:proofErr w:type="spellEnd"/>
            <w:r w:rsidR="00750950" w:rsidRPr="00307CBA">
              <w:rPr>
                <w:rFonts w:ascii="Cambria" w:hAnsi="Cambria" w:cs="Times New Roman"/>
                <w:color w:val="000000" w:themeColor="text1"/>
                <w:sz w:val="20"/>
                <w:szCs w:val="20"/>
              </w:rPr>
              <w:t xml:space="preserve"> </w:t>
            </w:r>
            <w:proofErr w:type="spellStart"/>
            <w:r w:rsidR="00750950" w:rsidRPr="00307CBA">
              <w:rPr>
                <w:rFonts w:ascii="Cambria" w:hAnsi="Cambria" w:cs="Times New Roman"/>
                <w:color w:val="000000" w:themeColor="text1"/>
                <w:sz w:val="20"/>
                <w:szCs w:val="20"/>
              </w:rPr>
              <w:t>faaliyetlere</w:t>
            </w:r>
            <w:proofErr w:type="spellEnd"/>
            <w:r w:rsidR="00750950" w:rsidRPr="00307CBA">
              <w:rPr>
                <w:rFonts w:ascii="Cambria" w:hAnsi="Cambria" w:cs="Times New Roman"/>
                <w:color w:val="000000" w:themeColor="text1"/>
                <w:sz w:val="20"/>
                <w:szCs w:val="20"/>
              </w:rPr>
              <w:t xml:space="preserve"> </w:t>
            </w:r>
            <w:proofErr w:type="spellStart"/>
            <w:r w:rsidR="00750950" w:rsidRPr="00307CBA">
              <w:rPr>
                <w:rFonts w:ascii="Cambria" w:hAnsi="Cambria" w:cs="Times New Roman"/>
                <w:color w:val="000000" w:themeColor="text1"/>
                <w:sz w:val="20"/>
                <w:szCs w:val="20"/>
              </w:rPr>
              <w:t>katılım</w:t>
            </w:r>
            <w:proofErr w:type="spellEnd"/>
            <w:r w:rsidR="00750950" w:rsidRPr="00307CBA">
              <w:rPr>
                <w:rFonts w:ascii="Cambria" w:hAnsi="Cambria" w:cs="Times New Roman"/>
                <w:color w:val="000000" w:themeColor="text1"/>
                <w:sz w:val="20"/>
                <w:szCs w:val="20"/>
              </w:rPr>
              <w:t xml:space="preserve"> </w:t>
            </w:r>
            <w:proofErr w:type="spellStart"/>
            <w:r w:rsidR="00750950" w:rsidRPr="00307CBA">
              <w:rPr>
                <w:rFonts w:ascii="Cambria" w:hAnsi="Cambria" w:cs="Times New Roman"/>
                <w:color w:val="000000" w:themeColor="text1"/>
                <w:sz w:val="20"/>
                <w:szCs w:val="20"/>
              </w:rPr>
              <w:t>ve</w:t>
            </w:r>
            <w:proofErr w:type="spellEnd"/>
            <w:r w:rsidR="00750950" w:rsidRPr="00307CBA">
              <w:rPr>
                <w:rFonts w:ascii="Cambria" w:hAnsi="Cambria" w:cs="Times New Roman"/>
                <w:color w:val="000000" w:themeColor="text1"/>
                <w:sz w:val="20"/>
                <w:szCs w:val="20"/>
              </w:rPr>
              <w:t xml:space="preserve"> </w:t>
            </w:r>
            <w:proofErr w:type="spellStart"/>
            <w:r w:rsidR="00750950" w:rsidRPr="00307CBA">
              <w:rPr>
                <w:rFonts w:ascii="Cambria" w:hAnsi="Cambria" w:cs="Times New Roman"/>
                <w:color w:val="000000" w:themeColor="text1"/>
                <w:sz w:val="20"/>
                <w:szCs w:val="20"/>
              </w:rPr>
              <w:t>ulaşımın</w:t>
            </w:r>
            <w:proofErr w:type="spellEnd"/>
            <w:r w:rsidR="00750950" w:rsidRPr="00307CBA">
              <w:rPr>
                <w:rFonts w:ascii="Cambria" w:hAnsi="Cambria" w:cs="Times New Roman"/>
                <w:color w:val="000000" w:themeColor="text1"/>
                <w:sz w:val="20"/>
                <w:szCs w:val="20"/>
              </w:rPr>
              <w:t xml:space="preserve"> </w:t>
            </w:r>
            <w:proofErr w:type="spellStart"/>
            <w:r w:rsidR="00F47D40">
              <w:rPr>
                <w:rFonts w:ascii="Cambria" w:hAnsi="Cambria" w:cs="Times New Roman"/>
                <w:color w:val="000000" w:themeColor="text1"/>
                <w:sz w:val="20"/>
                <w:szCs w:val="20"/>
              </w:rPr>
              <w:t>zor</w:t>
            </w:r>
            <w:proofErr w:type="spellEnd"/>
            <w:r w:rsidR="00750950" w:rsidRPr="00307CBA">
              <w:rPr>
                <w:rFonts w:ascii="Cambria" w:hAnsi="Cambria" w:cs="Times New Roman"/>
                <w:color w:val="000000" w:themeColor="text1"/>
                <w:sz w:val="20"/>
                <w:szCs w:val="20"/>
              </w:rPr>
              <w:t xml:space="preserve"> </w:t>
            </w:r>
            <w:proofErr w:type="spellStart"/>
            <w:r w:rsidR="00750950" w:rsidRPr="00307CBA">
              <w:rPr>
                <w:rFonts w:ascii="Cambria" w:hAnsi="Cambria" w:cs="Times New Roman"/>
                <w:color w:val="000000" w:themeColor="text1"/>
                <w:sz w:val="20"/>
                <w:szCs w:val="20"/>
              </w:rPr>
              <w:t>olması</w:t>
            </w:r>
            <w:proofErr w:type="spellEnd"/>
          </w:p>
          <w:p w14:paraId="42966953" w14:textId="703ED59D" w:rsidR="00647A72" w:rsidRPr="00307CBA" w:rsidRDefault="002E6444" w:rsidP="00307CBA">
            <w:pPr>
              <w:rPr>
                <w:rFonts w:ascii="Cambria" w:hAnsi="Cambria" w:cs="Times New Roman"/>
                <w:color w:val="000000" w:themeColor="text1"/>
                <w:sz w:val="20"/>
                <w:szCs w:val="20"/>
              </w:rPr>
            </w:pPr>
            <w:r>
              <w:rPr>
                <w:rFonts w:ascii="Cambria" w:hAnsi="Cambria"/>
                <w:sz w:val="20"/>
                <w:szCs w:val="20"/>
              </w:rPr>
              <w:t>*</w:t>
            </w:r>
            <w:proofErr w:type="spellStart"/>
            <w:r w:rsidR="00647A72" w:rsidRPr="00307CBA">
              <w:rPr>
                <w:rFonts w:ascii="Cambria" w:hAnsi="Cambria"/>
                <w:sz w:val="20"/>
                <w:szCs w:val="20"/>
              </w:rPr>
              <w:t>Taşıma</w:t>
            </w:r>
            <w:proofErr w:type="spellEnd"/>
            <w:r w:rsidR="00647A72" w:rsidRPr="00307CBA">
              <w:rPr>
                <w:rFonts w:ascii="Cambria" w:hAnsi="Cambria"/>
                <w:sz w:val="20"/>
                <w:szCs w:val="20"/>
              </w:rPr>
              <w:t xml:space="preserve"> </w:t>
            </w:r>
            <w:proofErr w:type="spellStart"/>
            <w:r w:rsidR="00647A72" w:rsidRPr="00307CBA">
              <w:rPr>
                <w:rFonts w:ascii="Cambria" w:hAnsi="Cambria"/>
                <w:sz w:val="20"/>
                <w:szCs w:val="20"/>
              </w:rPr>
              <w:t>merkezi</w:t>
            </w:r>
            <w:proofErr w:type="spellEnd"/>
            <w:r w:rsidR="00647A72" w:rsidRPr="00307CBA">
              <w:rPr>
                <w:rFonts w:ascii="Cambria" w:hAnsi="Cambria"/>
                <w:sz w:val="20"/>
                <w:szCs w:val="20"/>
              </w:rPr>
              <w:t xml:space="preserve"> </w:t>
            </w:r>
            <w:proofErr w:type="spellStart"/>
            <w:r w:rsidR="00647A72" w:rsidRPr="00307CBA">
              <w:rPr>
                <w:rFonts w:ascii="Cambria" w:hAnsi="Cambria"/>
                <w:sz w:val="20"/>
                <w:szCs w:val="20"/>
              </w:rPr>
              <w:t>olmamız</w:t>
            </w:r>
            <w:proofErr w:type="spellEnd"/>
            <w:r w:rsidR="00647A72" w:rsidRPr="00307CBA">
              <w:rPr>
                <w:rFonts w:ascii="Cambria" w:hAnsi="Cambria"/>
                <w:sz w:val="20"/>
                <w:szCs w:val="20"/>
              </w:rPr>
              <w:t xml:space="preserve"> </w:t>
            </w:r>
            <w:proofErr w:type="spellStart"/>
            <w:r w:rsidR="00647A72" w:rsidRPr="00307CBA">
              <w:rPr>
                <w:rFonts w:ascii="Cambria" w:hAnsi="Cambria"/>
                <w:sz w:val="20"/>
                <w:szCs w:val="20"/>
              </w:rPr>
              <w:t>sebebiyle</w:t>
            </w:r>
            <w:proofErr w:type="spellEnd"/>
            <w:r w:rsidR="00647A72" w:rsidRPr="00307CBA">
              <w:rPr>
                <w:rFonts w:ascii="Cambria" w:hAnsi="Cambria"/>
                <w:sz w:val="20"/>
                <w:szCs w:val="20"/>
              </w:rPr>
              <w:t xml:space="preserve"> </w:t>
            </w:r>
            <w:proofErr w:type="spellStart"/>
            <w:r w:rsidR="00647A72" w:rsidRPr="00307CBA">
              <w:rPr>
                <w:rFonts w:ascii="Cambria" w:hAnsi="Cambria"/>
                <w:sz w:val="20"/>
                <w:szCs w:val="20"/>
              </w:rPr>
              <w:t>yeterli</w:t>
            </w:r>
            <w:proofErr w:type="spellEnd"/>
            <w:r w:rsidR="00647A72" w:rsidRPr="00307CBA">
              <w:rPr>
                <w:rFonts w:ascii="Cambria" w:hAnsi="Cambria"/>
                <w:sz w:val="20"/>
                <w:szCs w:val="20"/>
              </w:rPr>
              <w:t xml:space="preserve"> </w:t>
            </w:r>
            <w:proofErr w:type="spellStart"/>
            <w:r w:rsidR="00647A72" w:rsidRPr="00307CBA">
              <w:rPr>
                <w:rFonts w:ascii="Cambria" w:hAnsi="Cambria"/>
                <w:sz w:val="20"/>
                <w:szCs w:val="20"/>
              </w:rPr>
              <w:t>sosyal</w:t>
            </w:r>
            <w:proofErr w:type="spellEnd"/>
            <w:r w:rsidR="00647A72" w:rsidRPr="00307CBA">
              <w:rPr>
                <w:rFonts w:ascii="Cambria" w:hAnsi="Cambria"/>
                <w:sz w:val="20"/>
                <w:szCs w:val="20"/>
              </w:rPr>
              <w:t xml:space="preserve">, </w:t>
            </w:r>
            <w:proofErr w:type="spellStart"/>
            <w:r w:rsidR="00647A72" w:rsidRPr="00307CBA">
              <w:rPr>
                <w:rFonts w:ascii="Cambria" w:hAnsi="Cambria"/>
                <w:sz w:val="20"/>
                <w:szCs w:val="20"/>
              </w:rPr>
              <w:t>kültürel</w:t>
            </w:r>
            <w:proofErr w:type="spellEnd"/>
            <w:r w:rsidR="00647A72" w:rsidRPr="00307CBA">
              <w:rPr>
                <w:rFonts w:ascii="Cambria" w:hAnsi="Cambria"/>
                <w:sz w:val="20"/>
                <w:szCs w:val="20"/>
              </w:rPr>
              <w:t xml:space="preserve"> </w:t>
            </w:r>
            <w:proofErr w:type="spellStart"/>
            <w:r w:rsidR="00647A72" w:rsidRPr="00307CBA">
              <w:rPr>
                <w:rFonts w:ascii="Cambria" w:hAnsi="Cambria"/>
                <w:sz w:val="20"/>
                <w:szCs w:val="20"/>
              </w:rPr>
              <w:t>ve</w:t>
            </w:r>
            <w:proofErr w:type="spellEnd"/>
            <w:r w:rsidR="00647A72" w:rsidRPr="00307CBA">
              <w:rPr>
                <w:rFonts w:ascii="Cambria" w:hAnsi="Cambria"/>
                <w:sz w:val="20"/>
                <w:szCs w:val="20"/>
              </w:rPr>
              <w:t xml:space="preserve"> </w:t>
            </w:r>
            <w:proofErr w:type="spellStart"/>
            <w:r w:rsidR="00647A72" w:rsidRPr="00307CBA">
              <w:rPr>
                <w:rFonts w:ascii="Cambria" w:hAnsi="Cambria"/>
                <w:sz w:val="20"/>
                <w:szCs w:val="20"/>
              </w:rPr>
              <w:t>sportif</w:t>
            </w:r>
            <w:proofErr w:type="spellEnd"/>
            <w:r w:rsidR="00647A72" w:rsidRPr="00307CBA">
              <w:rPr>
                <w:rFonts w:ascii="Cambria" w:hAnsi="Cambria"/>
                <w:sz w:val="20"/>
                <w:szCs w:val="20"/>
              </w:rPr>
              <w:t xml:space="preserve"> </w:t>
            </w:r>
            <w:proofErr w:type="spellStart"/>
            <w:r w:rsidR="00647A72" w:rsidRPr="00307CBA">
              <w:rPr>
                <w:rFonts w:ascii="Cambria" w:hAnsi="Cambria"/>
                <w:sz w:val="20"/>
                <w:szCs w:val="20"/>
              </w:rPr>
              <w:t>faaliyet</w:t>
            </w:r>
            <w:proofErr w:type="spellEnd"/>
            <w:r w:rsidR="00647A72" w:rsidRPr="00307CBA">
              <w:rPr>
                <w:rFonts w:ascii="Cambria" w:hAnsi="Cambria"/>
                <w:sz w:val="20"/>
                <w:szCs w:val="20"/>
              </w:rPr>
              <w:t xml:space="preserve"> </w:t>
            </w:r>
            <w:proofErr w:type="spellStart"/>
            <w:r w:rsidR="00647A72" w:rsidRPr="00307CBA">
              <w:rPr>
                <w:rFonts w:ascii="Cambria" w:hAnsi="Cambria"/>
                <w:sz w:val="20"/>
                <w:szCs w:val="20"/>
              </w:rPr>
              <w:t>gerçekleştiremememiz</w:t>
            </w:r>
            <w:proofErr w:type="spellEnd"/>
            <w:r w:rsidR="00647A72" w:rsidRPr="00307CBA">
              <w:rPr>
                <w:rFonts w:ascii="Cambria" w:hAnsi="Cambria"/>
                <w:sz w:val="20"/>
                <w:szCs w:val="20"/>
              </w:rPr>
              <w:t>.</w:t>
            </w:r>
          </w:p>
          <w:p w14:paraId="6A3D1F98" w14:textId="4F1E6A65" w:rsidR="00F47D40" w:rsidRDefault="002E6444" w:rsidP="00307CBA">
            <w:pPr>
              <w:rPr>
                <w:rFonts w:ascii="Cambria" w:hAnsi="Cambria"/>
                <w:sz w:val="20"/>
                <w:szCs w:val="20"/>
              </w:rPr>
            </w:pPr>
            <w:r>
              <w:rPr>
                <w:rFonts w:ascii="Cambria" w:hAnsi="Cambria"/>
                <w:sz w:val="20"/>
                <w:szCs w:val="20"/>
              </w:rPr>
              <w:t>*</w:t>
            </w:r>
            <w:proofErr w:type="spellStart"/>
            <w:r w:rsidR="00F47D40">
              <w:rPr>
                <w:rFonts w:ascii="Cambria" w:hAnsi="Cambria"/>
                <w:sz w:val="20"/>
                <w:szCs w:val="20"/>
              </w:rPr>
              <w:t>Spor</w:t>
            </w:r>
            <w:proofErr w:type="spellEnd"/>
            <w:r w:rsidR="00F47D40">
              <w:rPr>
                <w:rFonts w:ascii="Cambria" w:hAnsi="Cambria"/>
                <w:sz w:val="20"/>
                <w:szCs w:val="20"/>
              </w:rPr>
              <w:t xml:space="preserve"> </w:t>
            </w:r>
            <w:proofErr w:type="spellStart"/>
            <w:r w:rsidR="00F47D40">
              <w:rPr>
                <w:rFonts w:ascii="Cambria" w:hAnsi="Cambria"/>
                <w:sz w:val="20"/>
                <w:szCs w:val="20"/>
              </w:rPr>
              <w:t>salonunun</w:t>
            </w:r>
            <w:proofErr w:type="spellEnd"/>
            <w:r w:rsidR="00F47D40">
              <w:rPr>
                <w:rFonts w:ascii="Cambria" w:hAnsi="Cambria"/>
                <w:sz w:val="20"/>
                <w:szCs w:val="20"/>
              </w:rPr>
              <w:t xml:space="preserve"> </w:t>
            </w:r>
            <w:proofErr w:type="spellStart"/>
            <w:r w:rsidR="00F47D40">
              <w:rPr>
                <w:rFonts w:ascii="Cambria" w:hAnsi="Cambria"/>
                <w:sz w:val="20"/>
                <w:szCs w:val="20"/>
              </w:rPr>
              <w:t>olmaması</w:t>
            </w:r>
            <w:proofErr w:type="spellEnd"/>
          </w:p>
          <w:p w14:paraId="03EC1C94" w14:textId="3595CE77" w:rsidR="00F47D40" w:rsidRDefault="002E6444" w:rsidP="00307CBA">
            <w:pPr>
              <w:rPr>
                <w:rFonts w:ascii="Cambria" w:hAnsi="Cambria"/>
                <w:sz w:val="20"/>
                <w:szCs w:val="20"/>
              </w:rPr>
            </w:pPr>
            <w:r>
              <w:rPr>
                <w:rFonts w:ascii="Cambria" w:hAnsi="Cambria"/>
                <w:sz w:val="20"/>
                <w:szCs w:val="20"/>
              </w:rPr>
              <w:t>*</w:t>
            </w:r>
            <w:proofErr w:type="spellStart"/>
            <w:r w:rsidR="00835AEB" w:rsidRPr="00307CBA">
              <w:rPr>
                <w:rFonts w:ascii="Cambria" w:hAnsi="Cambria"/>
                <w:sz w:val="20"/>
                <w:szCs w:val="20"/>
              </w:rPr>
              <w:t>Öğretmenlerin</w:t>
            </w:r>
            <w:proofErr w:type="spellEnd"/>
            <w:r w:rsidR="00835AEB" w:rsidRPr="00307CBA">
              <w:rPr>
                <w:rFonts w:ascii="Cambria" w:hAnsi="Cambria"/>
                <w:sz w:val="20"/>
                <w:szCs w:val="20"/>
              </w:rPr>
              <w:t xml:space="preserve"> </w:t>
            </w:r>
            <w:proofErr w:type="spellStart"/>
            <w:r w:rsidR="00835AEB" w:rsidRPr="00307CBA">
              <w:rPr>
                <w:rFonts w:ascii="Cambria" w:hAnsi="Cambria"/>
                <w:sz w:val="20"/>
                <w:szCs w:val="20"/>
              </w:rPr>
              <w:t>ve</w:t>
            </w:r>
            <w:proofErr w:type="spellEnd"/>
            <w:r w:rsidR="00835AEB" w:rsidRPr="00307CBA">
              <w:rPr>
                <w:rFonts w:ascii="Cambria" w:hAnsi="Cambria"/>
                <w:sz w:val="20"/>
                <w:szCs w:val="20"/>
              </w:rPr>
              <w:t xml:space="preserve"> </w:t>
            </w:r>
            <w:proofErr w:type="spellStart"/>
            <w:r w:rsidR="00835AEB" w:rsidRPr="00307CBA">
              <w:rPr>
                <w:rFonts w:ascii="Cambria" w:hAnsi="Cambria"/>
                <w:sz w:val="20"/>
                <w:szCs w:val="20"/>
              </w:rPr>
              <w:t>eğitim</w:t>
            </w:r>
            <w:proofErr w:type="spellEnd"/>
            <w:r w:rsidR="00835AEB" w:rsidRPr="00307CBA">
              <w:rPr>
                <w:rFonts w:ascii="Cambria" w:hAnsi="Cambria"/>
                <w:sz w:val="20"/>
                <w:szCs w:val="20"/>
              </w:rPr>
              <w:t xml:space="preserve"> </w:t>
            </w:r>
            <w:proofErr w:type="spellStart"/>
            <w:r w:rsidR="00835AEB" w:rsidRPr="00307CBA">
              <w:rPr>
                <w:rFonts w:ascii="Cambria" w:hAnsi="Cambria"/>
                <w:sz w:val="20"/>
                <w:szCs w:val="20"/>
              </w:rPr>
              <w:t>yöneticilerinin</w:t>
            </w:r>
            <w:proofErr w:type="spellEnd"/>
            <w:r w:rsidR="00835AEB" w:rsidRPr="00307CBA">
              <w:rPr>
                <w:rFonts w:ascii="Cambria" w:hAnsi="Cambria"/>
                <w:sz w:val="20"/>
                <w:szCs w:val="20"/>
              </w:rPr>
              <w:t xml:space="preserve">, </w:t>
            </w:r>
            <w:proofErr w:type="spellStart"/>
            <w:r w:rsidR="00835AEB" w:rsidRPr="00307CBA">
              <w:rPr>
                <w:rFonts w:ascii="Cambria" w:hAnsi="Cambria"/>
                <w:sz w:val="20"/>
                <w:szCs w:val="20"/>
              </w:rPr>
              <w:t>mesleki</w:t>
            </w:r>
            <w:proofErr w:type="spellEnd"/>
            <w:r w:rsidR="00835AEB" w:rsidRPr="00307CBA">
              <w:rPr>
                <w:rFonts w:ascii="Cambria" w:hAnsi="Cambria"/>
                <w:sz w:val="20"/>
                <w:szCs w:val="20"/>
              </w:rPr>
              <w:t xml:space="preserve"> </w:t>
            </w:r>
            <w:proofErr w:type="spellStart"/>
            <w:r w:rsidR="00835AEB" w:rsidRPr="00307CBA">
              <w:rPr>
                <w:rFonts w:ascii="Cambria" w:hAnsi="Cambria"/>
                <w:sz w:val="20"/>
                <w:szCs w:val="20"/>
              </w:rPr>
              <w:t>ve</w:t>
            </w:r>
            <w:proofErr w:type="spellEnd"/>
            <w:r w:rsidR="00835AEB" w:rsidRPr="00307CBA">
              <w:rPr>
                <w:rFonts w:ascii="Cambria" w:hAnsi="Cambria"/>
                <w:sz w:val="20"/>
                <w:szCs w:val="20"/>
              </w:rPr>
              <w:t xml:space="preserve"> </w:t>
            </w:r>
            <w:proofErr w:type="spellStart"/>
            <w:r w:rsidR="00835AEB" w:rsidRPr="00307CBA">
              <w:rPr>
                <w:rFonts w:ascii="Cambria" w:hAnsi="Cambria"/>
                <w:sz w:val="20"/>
                <w:szCs w:val="20"/>
              </w:rPr>
              <w:t>pedagojik</w:t>
            </w:r>
            <w:proofErr w:type="spellEnd"/>
            <w:r w:rsidR="00835AEB" w:rsidRPr="00307CBA">
              <w:rPr>
                <w:rFonts w:ascii="Cambria" w:hAnsi="Cambria"/>
                <w:sz w:val="20"/>
                <w:szCs w:val="20"/>
              </w:rPr>
              <w:t xml:space="preserve"> </w:t>
            </w:r>
            <w:proofErr w:type="spellStart"/>
            <w:r w:rsidR="00835AEB" w:rsidRPr="00307CBA">
              <w:rPr>
                <w:rFonts w:ascii="Cambria" w:hAnsi="Cambria"/>
                <w:sz w:val="20"/>
                <w:szCs w:val="20"/>
              </w:rPr>
              <w:t>ihtiyaçlarının</w:t>
            </w:r>
            <w:proofErr w:type="spellEnd"/>
            <w:r w:rsidR="00835AEB" w:rsidRPr="00307CBA">
              <w:rPr>
                <w:rFonts w:ascii="Cambria" w:hAnsi="Cambria"/>
                <w:sz w:val="20"/>
                <w:szCs w:val="20"/>
              </w:rPr>
              <w:t xml:space="preserve"> </w:t>
            </w:r>
            <w:proofErr w:type="spellStart"/>
            <w:r w:rsidR="00835AEB" w:rsidRPr="00307CBA">
              <w:rPr>
                <w:rFonts w:ascii="Cambria" w:hAnsi="Cambria"/>
                <w:sz w:val="20"/>
                <w:szCs w:val="20"/>
              </w:rPr>
              <w:t>giderilmesi</w:t>
            </w:r>
            <w:proofErr w:type="spellEnd"/>
            <w:r w:rsidR="00835AEB" w:rsidRPr="00307CBA">
              <w:rPr>
                <w:rFonts w:ascii="Cambria" w:hAnsi="Cambria"/>
                <w:sz w:val="20"/>
                <w:szCs w:val="20"/>
              </w:rPr>
              <w:t xml:space="preserve"> </w:t>
            </w:r>
            <w:proofErr w:type="spellStart"/>
            <w:r w:rsidR="00835AEB" w:rsidRPr="00307CBA">
              <w:rPr>
                <w:rFonts w:ascii="Cambria" w:hAnsi="Cambria"/>
                <w:sz w:val="20"/>
                <w:szCs w:val="20"/>
              </w:rPr>
              <w:t>için</w:t>
            </w:r>
            <w:proofErr w:type="spellEnd"/>
            <w:r w:rsidR="00835AEB" w:rsidRPr="00307CBA">
              <w:rPr>
                <w:rFonts w:ascii="Cambria" w:hAnsi="Cambria"/>
                <w:sz w:val="20"/>
                <w:szCs w:val="20"/>
              </w:rPr>
              <w:t xml:space="preserve"> </w:t>
            </w:r>
            <w:proofErr w:type="spellStart"/>
            <w:r w:rsidR="00835AEB" w:rsidRPr="00307CBA">
              <w:rPr>
                <w:rFonts w:ascii="Cambria" w:hAnsi="Cambria"/>
                <w:sz w:val="20"/>
                <w:szCs w:val="20"/>
              </w:rPr>
              <w:t>yapılması</w:t>
            </w:r>
            <w:proofErr w:type="spellEnd"/>
            <w:r w:rsidR="00835AEB" w:rsidRPr="00307CBA">
              <w:rPr>
                <w:rFonts w:ascii="Cambria" w:hAnsi="Cambria"/>
                <w:sz w:val="20"/>
                <w:szCs w:val="20"/>
              </w:rPr>
              <w:t xml:space="preserve"> </w:t>
            </w:r>
            <w:proofErr w:type="spellStart"/>
            <w:r w:rsidR="00835AEB" w:rsidRPr="00307CBA">
              <w:rPr>
                <w:rFonts w:ascii="Cambria" w:hAnsi="Cambria"/>
                <w:sz w:val="20"/>
                <w:szCs w:val="20"/>
              </w:rPr>
              <w:t>gereken</w:t>
            </w:r>
            <w:proofErr w:type="spellEnd"/>
            <w:r w:rsidR="00835AEB" w:rsidRPr="00307CBA">
              <w:rPr>
                <w:rFonts w:ascii="Cambria" w:hAnsi="Cambria"/>
                <w:sz w:val="20"/>
                <w:szCs w:val="20"/>
              </w:rPr>
              <w:t xml:space="preserve"> </w:t>
            </w:r>
            <w:proofErr w:type="spellStart"/>
            <w:r w:rsidR="00835AEB" w:rsidRPr="00307CBA">
              <w:rPr>
                <w:rFonts w:ascii="Cambria" w:hAnsi="Cambria"/>
                <w:sz w:val="20"/>
                <w:szCs w:val="20"/>
              </w:rPr>
              <w:t>hizmet</w:t>
            </w:r>
            <w:proofErr w:type="spellEnd"/>
            <w:r w:rsidR="00835AEB" w:rsidRPr="00307CBA">
              <w:rPr>
                <w:rFonts w:ascii="Cambria" w:hAnsi="Cambria"/>
                <w:sz w:val="20"/>
                <w:szCs w:val="20"/>
              </w:rPr>
              <w:t xml:space="preserve"> </w:t>
            </w:r>
            <w:proofErr w:type="spellStart"/>
            <w:r w:rsidR="00835AEB" w:rsidRPr="00307CBA">
              <w:rPr>
                <w:rFonts w:ascii="Cambria" w:hAnsi="Cambria"/>
                <w:sz w:val="20"/>
                <w:szCs w:val="20"/>
              </w:rPr>
              <w:t>iç</w:t>
            </w:r>
            <w:r w:rsidR="00F47D40">
              <w:rPr>
                <w:rFonts w:ascii="Cambria" w:hAnsi="Cambria"/>
                <w:sz w:val="20"/>
                <w:szCs w:val="20"/>
              </w:rPr>
              <w:t>i</w:t>
            </w:r>
            <w:proofErr w:type="spellEnd"/>
            <w:r w:rsidR="00F47D40">
              <w:rPr>
                <w:rFonts w:ascii="Cambria" w:hAnsi="Cambria"/>
                <w:sz w:val="20"/>
                <w:szCs w:val="20"/>
              </w:rPr>
              <w:t xml:space="preserve"> </w:t>
            </w:r>
            <w:proofErr w:type="spellStart"/>
            <w:r w:rsidR="00F47D40">
              <w:rPr>
                <w:rFonts w:ascii="Cambria" w:hAnsi="Cambria"/>
                <w:sz w:val="20"/>
                <w:szCs w:val="20"/>
              </w:rPr>
              <w:t>eğitimlerin</w:t>
            </w:r>
            <w:proofErr w:type="spellEnd"/>
            <w:r w:rsidR="00F47D40">
              <w:rPr>
                <w:rFonts w:ascii="Cambria" w:hAnsi="Cambria"/>
                <w:sz w:val="20"/>
                <w:szCs w:val="20"/>
              </w:rPr>
              <w:t xml:space="preserve"> </w:t>
            </w:r>
            <w:proofErr w:type="spellStart"/>
            <w:r w:rsidR="00F47D40">
              <w:rPr>
                <w:rFonts w:ascii="Cambria" w:hAnsi="Cambria"/>
                <w:sz w:val="20"/>
                <w:szCs w:val="20"/>
              </w:rPr>
              <w:t>yetersiz</w:t>
            </w:r>
            <w:proofErr w:type="spellEnd"/>
            <w:r w:rsidR="00F47D40">
              <w:rPr>
                <w:rFonts w:ascii="Cambria" w:hAnsi="Cambria"/>
                <w:sz w:val="20"/>
                <w:szCs w:val="20"/>
              </w:rPr>
              <w:t xml:space="preserve"> </w:t>
            </w:r>
            <w:proofErr w:type="spellStart"/>
            <w:r w:rsidR="00F47D40">
              <w:rPr>
                <w:rFonts w:ascii="Cambria" w:hAnsi="Cambria"/>
                <w:sz w:val="20"/>
                <w:szCs w:val="20"/>
              </w:rPr>
              <w:t>olması</w:t>
            </w:r>
            <w:proofErr w:type="spellEnd"/>
            <w:r w:rsidR="00F47D40">
              <w:rPr>
                <w:rFonts w:ascii="Cambria" w:hAnsi="Cambria"/>
                <w:sz w:val="20"/>
                <w:szCs w:val="20"/>
              </w:rPr>
              <w:t xml:space="preserve"> </w:t>
            </w:r>
          </w:p>
          <w:p w14:paraId="28F17537" w14:textId="5CE48340" w:rsidR="00F47D40" w:rsidRDefault="002E6444" w:rsidP="00307CBA">
            <w:pPr>
              <w:rPr>
                <w:rFonts w:ascii="Cambria" w:hAnsi="Cambria"/>
                <w:sz w:val="20"/>
                <w:szCs w:val="20"/>
              </w:rPr>
            </w:pPr>
            <w:r>
              <w:rPr>
                <w:rFonts w:ascii="Cambria" w:hAnsi="Cambria"/>
                <w:sz w:val="20"/>
                <w:szCs w:val="20"/>
              </w:rPr>
              <w:t>*</w:t>
            </w:r>
            <w:proofErr w:type="spellStart"/>
            <w:r w:rsidR="00835AEB" w:rsidRPr="00307CBA">
              <w:rPr>
                <w:rFonts w:ascii="Cambria" w:hAnsi="Cambria"/>
                <w:sz w:val="20"/>
                <w:szCs w:val="20"/>
              </w:rPr>
              <w:t>Okulun</w:t>
            </w:r>
            <w:proofErr w:type="spellEnd"/>
            <w:r w:rsidR="00835AEB" w:rsidRPr="00307CBA">
              <w:rPr>
                <w:rFonts w:ascii="Cambria" w:hAnsi="Cambria"/>
                <w:sz w:val="20"/>
                <w:szCs w:val="20"/>
              </w:rPr>
              <w:t xml:space="preserve"> </w:t>
            </w:r>
            <w:proofErr w:type="spellStart"/>
            <w:r w:rsidR="00835AEB" w:rsidRPr="00307CBA">
              <w:rPr>
                <w:rFonts w:ascii="Cambria" w:hAnsi="Cambria"/>
                <w:sz w:val="20"/>
                <w:szCs w:val="20"/>
              </w:rPr>
              <w:t>çeşitli</w:t>
            </w:r>
            <w:proofErr w:type="spellEnd"/>
            <w:r w:rsidR="00835AEB" w:rsidRPr="00307CBA">
              <w:rPr>
                <w:rFonts w:ascii="Cambria" w:hAnsi="Cambria"/>
                <w:sz w:val="20"/>
                <w:szCs w:val="20"/>
              </w:rPr>
              <w:t xml:space="preserve"> </w:t>
            </w:r>
            <w:proofErr w:type="spellStart"/>
            <w:r w:rsidR="00835AEB" w:rsidRPr="00307CBA">
              <w:rPr>
                <w:rFonts w:ascii="Cambria" w:hAnsi="Cambria"/>
                <w:sz w:val="20"/>
                <w:szCs w:val="20"/>
              </w:rPr>
              <w:t>çalışmalarına</w:t>
            </w:r>
            <w:proofErr w:type="spellEnd"/>
            <w:r w:rsidR="00835AEB" w:rsidRPr="00307CBA">
              <w:rPr>
                <w:rFonts w:ascii="Cambria" w:hAnsi="Cambria"/>
                <w:sz w:val="20"/>
                <w:szCs w:val="20"/>
              </w:rPr>
              <w:t xml:space="preserve"> </w:t>
            </w:r>
            <w:proofErr w:type="spellStart"/>
            <w:r w:rsidR="00835AEB" w:rsidRPr="00307CBA">
              <w:rPr>
                <w:rFonts w:ascii="Cambria" w:hAnsi="Cambria"/>
                <w:sz w:val="20"/>
                <w:szCs w:val="20"/>
              </w:rPr>
              <w:t>dest</w:t>
            </w:r>
            <w:r w:rsidR="00F47D40">
              <w:rPr>
                <w:rFonts w:ascii="Cambria" w:hAnsi="Cambria"/>
                <w:sz w:val="20"/>
                <w:szCs w:val="20"/>
              </w:rPr>
              <w:t>ek</w:t>
            </w:r>
            <w:proofErr w:type="spellEnd"/>
            <w:r w:rsidR="00F47D40">
              <w:rPr>
                <w:rFonts w:ascii="Cambria" w:hAnsi="Cambria"/>
                <w:sz w:val="20"/>
                <w:szCs w:val="20"/>
              </w:rPr>
              <w:t xml:space="preserve"> </w:t>
            </w:r>
            <w:proofErr w:type="spellStart"/>
            <w:r w:rsidR="00F47D40">
              <w:rPr>
                <w:rFonts w:ascii="Cambria" w:hAnsi="Cambria"/>
                <w:sz w:val="20"/>
                <w:szCs w:val="20"/>
              </w:rPr>
              <w:t>veren</w:t>
            </w:r>
            <w:proofErr w:type="spellEnd"/>
            <w:r w:rsidR="00F47D40">
              <w:rPr>
                <w:rFonts w:ascii="Cambria" w:hAnsi="Cambria"/>
                <w:sz w:val="20"/>
                <w:szCs w:val="20"/>
              </w:rPr>
              <w:t xml:space="preserve"> </w:t>
            </w:r>
            <w:proofErr w:type="spellStart"/>
            <w:r w:rsidR="00F47D40">
              <w:rPr>
                <w:rFonts w:ascii="Cambria" w:hAnsi="Cambria"/>
                <w:sz w:val="20"/>
                <w:szCs w:val="20"/>
              </w:rPr>
              <w:t>veli</w:t>
            </w:r>
            <w:proofErr w:type="spellEnd"/>
            <w:r w:rsidR="00F47D40">
              <w:rPr>
                <w:rFonts w:ascii="Cambria" w:hAnsi="Cambria"/>
                <w:sz w:val="20"/>
                <w:szCs w:val="20"/>
              </w:rPr>
              <w:t xml:space="preserve"> </w:t>
            </w:r>
            <w:proofErr w:type="spellStart"/>
            <w:r w:rsidR="00F47D40">
              <w:rPr>
                <w:rFonts w:ascii="Cambria" w:hAnsi="Cambria"/>
                <w:sz w:val="20"/>
                <w:szCs w:val="20"/>
              </w:rPr>
              <w:t>sayısının</w:t>
            </w:r>
            <w:proofErr w:type="spellEnd"/>
            <w:r w:rsidR="00F47D40">
              <w:rPr>
                <w:rFonts w:ascii="Cambria" w:hAnsi="Cambria"/>
                <w:sz w:val="20"/>
                <w:szCs w:val="20"/>
              </w:rPr>
              <w:t xml:space="preserve"> </w:t>
            </w:r>
            <w:proofErr w:type="spellStart"/>
            <w:r w:rsidR="00F47D40">
              <w:rPr>
                <w:rFonts w:ascii="Cambria" w:hAnsi="Cambria"/>
                <w:sz w:val="20"/>
                <w:szCs w:val="20"/>
              </w:rPr>
              <w:t>azlığı</w:t>
            </w:r>
            <w:proofErr w:type="spellEnd"/>
          </w:p>
          <w:p w14:paraId="0326A0BD" w14:textId="458C10EE" w:rsidR="00F47D40" w:rsidRDefault="002E6444" w:rsidP="00307CBA">
            <w:pPr>
              <w:rPr>
                <w:rFonts w:ascii="Cambria" w:hAnsi="Cambria"/>
                <w:sz w:val="20"/>
                <w:szCs w:val="20"/>
              </w:rPr>
            </w:pPr>
            <w:r>
              <w:rPr>
                <w:rFonts w:ascii="Cambria" w:hAnsi="Cambria"/>
                <w:sz w:val="20"/>
                <w:szCs w:val="20"/>
              </w:rPr>
              <w:t>*</w:t>
            </w:r>
            <w:proofErr w:type="spellStart"/>
            <w:r w:rsidR="00835AEB" w:rsidRPr="00307CBA">
              <w:rPr>
                <w:rFonts w:ascii="Cambria" w:hAnsi="Cambria"/>
                <w:sz w:val="20"/>
                <w:szCs w:val="20"/>
              </w:rPr>
              <w:t>Eğitim</w:t>
            </w:r>
            <w:proofErr w:type="spellEnd"/>
            <w:r w:rsidR="00835AEB" w:rsidRPr="00307CBA">
              <w:rPr>
                <w:rFonts w:ascii="Cambria" w:hAnsi="Cambria"/>
                <w:sz w:val="20"/>
                <w:szCs w:val="20"/>
              </w:rPr>
              <w:t xml:space="preserve"> </w:t>
            </w:r>
            <w:proofErr w:type="spellStart"/>
            <w:r w:rsidR="00835AEB" w:rsidRPr="00307CBA">
              <w:rPr>
                <w:rFonts w:ascii="Cambria" w:hAnsi="Cambria"/>
                <w:sz w:val="20"/>
                <w:szCs w:val="20"/>
              </w:rPr>
              <w:t>öğretim</w:t>
            </w:r>
            <w:proofErr w:type="spellEnd"/>
            <w:r w:rsidR="00835AEB" w:rsidRPr="00307CBA">
              <w:rPr>
                <w:rFonts w:ascii="Cambria" w:hAnsi="Cambria"/>
                <w:sz w:val="20"/>
                <w:szCs w:val="20"/>
              </w:rPr>
              <w:t xml:space="preserve"> </w:t>
            </w:r>
            <w:proofErr w:type="spellStart"/>
            <w:r w:rsidR="00835AEB" w:rsidRPr="00307CBA">
              <w:rPr>
                <w:rFonts w:ascii="Cambria" w:hAnsi="Cambria"/>
                <w:sz w:val="20"/>
                <w:szCs w:val="20"/>
              </w:rPr>
              <w:t>açısından</w:t>
            </w:r>
            <w:proofErr w:type="spellEnd"/>
            <w:r w:rsidR="00835AEB" w:rsidRPr="00307CBA">
              <w:rPr>
                <w:rFonts w:ascii="Cambria" w:hAnsi="Cambria"/>
                <w:sz w:val="20"/>
                <w:szCs w:val="20"/>
              </w:rPr>
              <w:t xml:space="preserve"> </w:t>
            </w:r>
            <w:proofErr w:type="spellStart"/>
            <w:r w:rsidR="00835AEB" w:rsidRPr="00307CBA">
              <w:rPr>
                <w:rFonts w:ascii="Cambria" w:hAnsi="Cambria"/>
                <w:sz w:val="20"/>
                <w:szCs w:val="20"/>
              </w:rPr>
              <w:t>faaliyetlerinin</w:t>
            </w:r>
            <w:proofErr w:type="spellEnd"/>
            <w:r w:rsidR="00835AEB" w:rsidRPr="00307CBA">
              <w:rPr>
                <w:rFonts w:ascii="Cambria" w:hAnsi="Cambria"/>
                <w:sz w:val="20"/>
                <w:szCs w:val="20"/>
              </w:rPr>
              <w:t xml:space="preserve"> </w:t>
            </w:r>
            <w:proofErr w:type="spellStart"/>
            <w:r w:rsidR="00835AEB" w:rsidRPr="00307CBA">
              <w:rPr>
                <w:rFonts w:ascii="Cambria" w:hAnsi="Cambria"/>
                <w:sz w:val="20"/>
                <w:szCs w:val="20"/>
              </w:rPr>
              <w:t>değerlendirilmesinde</w:t>
            </w:r>
            <w:proofErr w:type="spellEnd"/>
            <w:r w:rsidR="00835AEB" w:rsidRPr="00307CBA">
              <w:rPr>
                <w:rFonts w:ascii="Cambria" w:hAnsi="Cambria"/>
                <w:sz w:val="20"/>
                <w:szCs w:val="20"/>
              </w:rPr>
              <w:t xml:space="preserve">, </w:t>
            </w:r>
            <w:proofErr w:type="spellStart"/>
            <w:r w:rsidR="00835AEB" w:rsidRPr="00307CBA">
              <w:rPr>
                <w:rFonts w:ascii="Cambria" w:hAnsi="Cambria"/>
                <w:sz w:val="20"/>
                <w:szCs w:val="20"/>
              </w:rPr>
              <w:t>başarı</w:t>
            </w:r>
            <w:proofErr w:type="spellEnd"/>
            <w:r w:rsidR="00835AEB" w:rsidRPr="00307CBA">
              <w:rPr>
                <w:rFonts w:ascii="Cambria" w:hAnsi="Cambria"/>
                <w:sz w:val="20"/>
                <w:szCs w:val="20"/>
              </w:rPr>
              <w:t xml:space="preserve"> </w:t>
            </w:r>
            <w:proofErr w:type="spellStart"/>
            <w:r w:rsidR="00835AEB" w:rsidRPr="00307CBA">
              <w:rPr>
                <w:rFonts w:ascii="Cambria" w:hAnsi="Cambria"/>
                <w:sz w:val="20"/>
                <w:szCs w:val="20"/>
              </w:rPr>
              <w:t>ölçütü</w:t>
            </w:r>
            <w:proofErr w:type="spellEnd"/>
            <w:r w:rsidR="00835AEB" w:rsidRPr="00307CBA">
              <w:rPr>
                <w:rFonts w:ascii="Cambria" w:hAnsi="Cambria"/>
                <w:sz w:val="20"/>
                <w:szCs w:val="20"/>
              </w:rPr>
              <w:t xml:space="preserve"> </w:t>
            </w:r>
            <w:proofErr w:type="spellStart"/>
            <w:r w:rsidR="00835AEB" w:rsidRPr="00307CBA">
              <w:rPr>
                <w:rFonts w:ascii="Cambria" w:hAnsi="Cambria"/>
                <w:sz w:val="20"/>
                <w:szCs w:val="20"/>
              </w:rPr>
              <w:t>olarak</w:t>
            </w:r>
            <w:proofErr w:type="spellEnd"/>
            <w:r w:rsidR="00835AEB" w:rsidRPr="00307CBA">
              <w:rPr>
                <w:rFonts w:ascii="Cambria" w:hAnsi="Cambria"/>
                <w:sz w:val="20"/>
                <w:szCs w:val="20"/>
              </w:rPr>
              <w:t xml:space="preserve"> </w:t>
            </w:r>
            <w:proofErr w:type="spellStart"/>
            <w:r w:rsidR="00835AEB" w:rsidRPr="00307CBA">
              <w:rPr>
                <w:rFonts w:ascii="Cambria" w:hAnsi="Cambria"/>
                <w:sz w:val="20"/>
                <w:szCs w:val="20"/>
              </w:rPr>
              <w:t>yalnızca</w:t>
            </w:r>
            <w:proofErr w:type="spellEnd"/>
            <w:r w:rsidR="00835AEB" w:rsidRPr="00307CBA">
              <w:rPr>
                <w:rFonts w:ascii="Cambria" w:hAnsi="Cambria"/>
                <w:sz w:val="20"/>
                <w:szCs w:val="20"/>
              </w:rPr>
              <w:t xml:space="preserve"> LGS </w:t>
            </w:r>
            <w:proofErr w:type="spellStart"/>
            <w:r w:rsidR="00835AEB" w:rsidRPr="00307CBA">
              <w:rPr>
                <w:rFonts w:ascii="Cambria" w:hAnsi="Cambria"/>
                <w:sz w:val="20"/>
                <w:szCs w:val="20"/>
              </w:rPr>
              <w:t>sınavlarından</w:t>
            </w:r>
            <w:proofErr w:type="spellEnd"/>
            <w:r w:rsidR="00835AEB" w:rsidRPr="00307CBA">
              <w:rPr>
                <w:rFonts w:ascii="Cambria" w:hAnsi="Cambria"/>
                <w:sz w:val="20"/>
                <w:szCs w:val="20"/>
              </w:rPr>
              <w:t xml:space="preserve"> </w:t>
            </w:r>
            <w:proofErr w:type="spellStart"/>
            <w:r w:rsidR="00835AEB" w:rsidRPr="00307CBA">
              <w:rPr>
                <w:rFonts w:ascii="Cambria" w:hAnsi="Cambria"/>
                <w:sz w:val="20"/>
                <w:szCs w:val="20"/>
              </w:rPr>
              <w:t>elde</w:t>
            </w:r>
            <w:proofErr w:type="spellEnd"/>
            <w:r w:rsidR="00835AEB" w:rsidRPr="00307CBA">
              <w:rPr>
                <w:rFonts w:ascii="Cambria" w:hAnsi="Cambria"/>
                <w:sz w:val="20"/>
                <w:szCs w:val="20"/>
              </w:rPr>
              <w:t xml:space="preserve"> </w:t>
            </w:r>
            <w:proofErr w:type="spellStart"/>
            <w:r w:rsidR="00835AEB" w:rsidRPr="00307CBA">
              <w:rPr>
                <w:rFonts w:ascii="Cambria" w:hAnsi="Cambria"/>
                <w:sz w:val="20"/>
                <w:szCs w:val="20"/>
              </w:rPr>
              <w:t>edilen</w:t>
            </w:r>
            <w:proofErr w:type="spellEnd"/>
            <w:r w:rsidR="00835AEB" w:rsidRPr="00307CBA">
              <w:rPr>
                <w:rFonts w:ascii="Cambria" w:hAnsi="Cambria"/>
                <w:sz w:val="20"/>
                <w:szCs w:val="20"/>
              </w:rPr>
              <w:t xml:space="preserve"> </w:t>
            </w:r>
            <w:proofErr w:type="spellStart"/>
            <w:r w:rsidR="00835AEB" w:rsidRPr="00307CBA">
              <w:rPr>
                <w:rFonts w:ascii="Cambria" w:hAnsi="Cambria"/>
                <w:sz w:val="20"/>
                <w:szCs w:val="20"/>
              </w:rPr>
              <w:t>başarıların</w:t>
            </w:r>
            <w:proofErr w:type="spellEnd"/>
            <w:r w:rsidR="00835AEB" w:rsidRPr="00307CBA">
              <w:rPr>
                <w:rFonts w:ascii="Cambria" w:hAnsi="Cambria"/>
                <w:sz w:val="20"/>
                <w:szCs w:val="20"/>
              </w:rPr>
              <w:t xml:space="preserve"> </w:t>
            </w:r>
            <w:proofErr w:type="spellStart"/>
            <w:r w:rsidR="00835AEB" w:rsidRPr="00307CBA">
              <w:rPr>
                <w:rFonts w:ascii="Cambria" w:hAnsi="Cambria"/>
                <w:sz w:val="20"/>
                <w:szCs w:val="20"/>
              </w:rPr>
              <w:t>referans</w:t>
            </w:r>
            <w:proofErr w:type="spellEnd"/>
            <w:r w:rsidR="00835AEB" w:rsidRPr="00307CBA">
              <w:rPr>
                <w:rFonts w:ascii="Cambria" w:hAnsi="Cambria"/>
                <w:sz w:val="20"/>
                <w:szCs w:val="20"/>
              </w:rPr>
              <w:t xml:space="preserve"> </w:t>
            </w:r>
            <w:proofErr w:type="spellStart"/>
            <w:r w:rsidR="00835AEB" w:rsidRPr="00307CBA">
              <w:rPr>
                <w:rFonts w:ascii="Cambria" w:hAnsi="Cambria"/>
                <w:sz w:val="20"/>
                <w:szCs w:val="20"/>
              </w:rPr>
              <w:t>alınması</w:t>
            </w:r>
            <w:proofErr w:type="spellEnd"/>
            <w:r w:rsidR="00835AEB" w:rsidRPr="00307CBA">
              <w:rPr>
                <w:rFonts w:ascii="Cambria" w:hAnsi="Cambria"/>
                <w:sz w:val="20"/>
                <w:szCs w:val="20"/>
              </w:rPr>
              <w:t xml:space="preserve">. </w:t>
            </w:r>
          </w:p>
          <w:p w14:paraId="7A821BB7" w14:textId="29725CC5" w:rsidR="00835AEB" w:rsidRPr="00307CBA" w:rsidRDefault="002E6444" w:rsidP="00307CBA">
            <w:pPr>
              <w:rPr>
                <w:rFonts w:ascii="Cambria" w:hAnsi="Cambria" w:cs="Times New Roman"/>
                <w:color w:val="000000" w:themeColor="text1"/>
                <w:sz w:val="20"/>
                <w:szCs w:val="20"/>
              </w:rPr>
            </w:pPr>
            <w:r>
              <w:rPr>
                <w:rFonts w:ascii="Cambria" w:hAnsi="Cambria"/>
                <w:sz w:val="20"/>
                <w:szCs w:val="20"/>
              </w:rPr>
              <w:t>*</w:t>
            </w:r>
            <w:proofErr w:type="spellStart"/>
            <w:r w:rsidR="00835AEB" w:rsidRPr="00307CBA">
              <w:rPr>
                <w:rFonts w:ascii="Cambria" w:hAnsi="Cambria"/>
                <w:sz w:val="20"/>
                <w:szCs w:val="20"/>
              </w:rPr>
              <w:t>Diğer</w:t>
            </w:r>
            <w:proofErr w:type="spellEnd"/>
            <w:r w:rsidR="00835AEB" w:rsidRPr="00307CBA">
              <w:rPr>
                <w:rFonts w:ascii="Cambria" w:hAnsi="Cambria"/>
                <w:sz w:val="20"/>
                <w:szCs w:val="20"/>
              </w:rPr>
              <w:t xml:space="preserve"> </w:t>
            </w:r>
            <w:proofErr w:type="spellStart"/>
            <w:r w:rsidR="00835AEB" w:rsidRPr="00307CBA">
              <w:rPr>
                <w:rFonts w:ascii="Cambria" w:hAnsi="Cambria"/>
                <w:sz w:val="20"/>
                <w:szCs w:val="20"/>
              </w:rPr>
              <w:t>sportif</w:t>
            </w:r>
            <w:proofErr w:type="spellEnd"/>
            <w:r w:rsidR="00835AEB" w:rsidRPr="00307CBA">
              <w:rPr>
                <w:rFonts w:ascii="Cambria" w:hAnsi="Cambria"/>
                <w:sz w:val="20"/>
                <w:szCs w:val="20"/>
              </w:rPr>
              <w:t xml:space="preserve"> </w:t>
            </w:r>
            <w:proofErr w:type="spellStart"/>
            <w:r w:rsidR="00835AEB" w:rsidRPr="00307CBA">
              <w:rPr>
                <w:rFonts w:ascii="Cambria" w:hAnsi="Cambria"/>
                <w:sz w:val="20"/>
                <w:szCs w:val="20"/>
              </w:rPr>
              <w:t>baş</w:t>
            </w:r>
            <w:r w:rsidR="00D64284">
              <w:rPr>
                <w:rFonts w:ascii="Cambria" w:hAnsi="Cambria"/>
                <w:sz w:val="20"/>
                <w:szCs w:val="20"/>
              </w:rPr>
              <w:t>arıların</w:t>
            </w:r>
            <w:proofErr w:type="spellEnd"/>
            <w:r w:rsidR="00D64284">
              <w:rPr>
                <w:rFonts w:ascii="Cambria" w:hAnsi="Cambria"/>
                <w:sz w:val="20"/>
                <w:szCs w:val="20"/>
              </w:rPr>
              <w:t xml:space="preserve"> </w:t>
            </w:r>
            <w:proofErr w:type="spellStart"/>
            <w:r w:rsidR="00D64284">
              <w:rPr>
                <w:rFonts w:ascii="Cambria" w:hAnsi="Cambria"/>
                <w:sz w:val="20"/>
                <w:szCs w:val="20"/>
              </w:rPr>
              <w:t>göz</w:t>
            </w:r>
            <w:proofErr w:type="spellEnd"/>
            <w:r w:rsidR="00D64284">
              <w:rPr>
                <w:rFonts w:ascii="Cambria" w:hAnsi="Cambria"/>
                <w:sz w:val="20"/>
                <w:szCs w:val="20"/>
              </w:rPr>
              <w:t xml:space="preserve"> </w:t>
            </w:r>
            <w:proofErr w:type="spellStart"/>
            <w:r w:rsidR="00D64284">
              <w:rPr>
                <w:rFonts w:ascii="Cambria" w:hAnsi="Cambria"/>
                <w:sz w:val="20"/>
                <w:szCs w:val="20"/>
              </w:rPr>
              <w:t>önüne</w:t>
            </w:r>
            <w:proofErr w:type="spellEnd"/>
            <w:r w:rsidR="00D64284">
              <w:rPr>
                <w:rFonts w:ascii="Cambria" w:hAnsi="Cambria"/>
                <w:sz w:val="20"/>
                <w:szCs w:val="20"/>
              </w:rPr>
              <w:t xml:space="preserve"> </w:t>
            </w:r>
            <w:proofErr w:type="spellStart"/>
            <w:r w:rsidR="00D64284">
              <w:rPr>
                <w:rFonts w:ascii="Cambria" w:hAnsi="Cambria"/>
                <w:sz w:val="20"/>
                <w:szCs w:val="20"/>
              </w:rPr>
              <w:t>alınmaması</w:t>
            </w:r>
            <w:proofErr w:type="spellEnd"/>
          </w:p>
          <w:p w14:paraId="015FB4B9" w14:textId="00823236" w:rsidR="0054103A" w:rsidRPr="00307CBA" w:rsidRDefault="0054103A" w:rsidP="00201BA9">
            <w:pPr>
              <w:rPr>
                <w:sz w:val="20"/>
                <w:szCs w:val="20"/>
              </w:rPr>
            </w:pPr>
          </w:p>
        </w:tc>
      </w:tr>
      <w:tr w:rsidR="0054103A" w:rsidRPr="000F59F6" w14:paraId="78933825" w14:textId="77777777" w:rsidTr="009353B1">
        <w:trPr>
          <w:trHeight w:val="389"/>
        </w:trPr>
        <w:tc>
          <w:tcPr>
            <w:tcW w:w="9533" w:type="dxa"/>
            <w:gridSpan w:val="2"/>
            <w:shd w:val="clear" w:color="auto" w:fill="E2EFD9" w:themeFill="accent6" w:themeFillTint="33"/>
            <w:vAlign w:val="center"/>
          </w:tcPr>
          <w:p w14:paraId="49DEC102" w14:textId="19C82644" w:rsidR="0054103A" w:rsidRPr="000F59F6" w:rsidRDefault="0054103A" w:rsidP="0054103A">
            <w:pPr>
              <w:pStyle w:val="TableParagraph"/>
              <w:jc w:val="center"/>
              <w:rPr>
                <w:rFonts w:ascii="Times New Roman"/>
                <w:sz w:val="20"/>
                <w:lang w:val="tr-TR"/>
              </w:rPr>
            </w:pPr>
            <w:r w:rsidRPr="000F59F6">
              <w:rPr>
                <w:b/>
                <w:sz w:val="20"/>
                <w:lang w:val="tr-TR"/>
              </w:rPr>
              <w:lastRenderedPageBreak/>
              <w:t>Dış Çevre</w:t>
            </w:r>
          </w:p>
        </w:tc>
      </w:tr>
      <w:tr w:rsidR="0054103A" w:rsidRPr="000F59F6" w14:paraId="2CB41668" w14:textId="77777777" w:rsidTr="009353B1">
        <w:trPr>
          <w:trHeight w:val="263"/>
        </w:trPr>
        <w:tc>
          <w:tcPr>
            <w:tcW w:w="4572" w:type="dxa"/>
            <w:shd w:val="clear" w:color="auto" w:fill="C5E0B3" w:themeFill="accent6" w:themeFillTint="66"/>
          </w:tcPr>
          <w:p w14:paraId="7167E912" w14:textId="14865824" w:rsidR="0054103A" w:rsidRPr="0054103A" w:rsidRDefault="0054103A" w:rsidP="0054103A">
            <w:pPr>
              <w:pStyle w:val="TableParagraph"/>
              <w:jc w:val="center"/>
              <w:rPr>
                <w:rFonts w:ascii="Times New Roman"/>
                <w:b/>
                <w:sz w:val="20"/>
                <w:lang w:val="tr-TR"/>
              </w:rPr>
            </w:pPr>
            <w:r w:rsidRPr="0054103A">
              <w:rPr>
                <w:b/>
                <w:sz w:val="20"/>
                <w:lang w:val="tr-TR"/>
              </w:rPr>
              <w:t>Fırsatlar</w:t>
            </w:r>
          </w:p>
        </w:tc>
        <w:tc>
          <w:tcPr>
            <w:tcW w:w="4961" w:type="dxa"/>
            <w:shd w:val="clear" w:color="auto" w:fill="C5E0B3" w:themeFill="accent6" w:themeFillTint="66"/>
          </w:tcPr>
          <w:p w14:paraId="3A653A4C" w14:textId="678FACBB" w:rsidR="0054103A" w:rsidRPr="0054103A" w:rsidRDefault="0054103A" w:rsidP="0054103A">
            <w:pPr>
              <w:pStyle w:val="TableParagraph"/>
              <w:jc w:val="center"/>
              <w:rPr>
                <w:rFonts w:ascii="Times New Roman"/>
                <w:b/>
                <w:sz w:val="20"/>
                <w:lang w:val="tr-TR"/>
              </w:rPr>
            </w:pPr>
            <w:r w:rsidRPr="0054103A">
              <w:rPr>
                <w:b/>
                <w:sz w:val="20"/>
                <w:lang w:val="tr-TR"/>
              </w:rPr>
              <w:t>Tehditler</w:t>
            </w:r>
          </w:p>
        </w:tc>
      </w:tr>
      <w:tr w:rsidR="0054103A" w:rsidRPr="000F59F6" w14:paraId="260B348E" w14:textId="77777777" w:rsidTr="009353B1">
        <w:trPr>
          <w:trHeight w:val="3116"/>
        </w:trPr>
        <w:tc>
          <w:tcPr>
            <w:tcW w:w="4572" w:type="dxa"/>
          </w:tcPr>
          <w:p w14:paraId="1DCCEC8E" w14:textId="7E3B8976" w:rsidR="0054103A" w:rsidRPr="00F56E3D" w:rsidRDefault="00DD0A31" w:rsidP="00F56E3D">
            <w:pPr>
              <w:rPr>
                <w:rStyle w:val="HafifVurgulama"/>
              </w:rPr>
            </w:pPr>
            <w:r>
              <w:rPr>
                <w:rStyle w:val="HafifVurgulama"/>
              </w:rPr>
              <w:t>*</w:t>
            </w:r>
            <w:proofErr w:type="spellStart"/>
            <w:r w:rsidR="005E13C9" w:rsidRPr="00F56E3D">
              <w:rPr>
                <w:rStyle w:val="HafifVurgulama"/>
              </w:rPr>
              <w:t>Okulun</w:t>
            </w:r>
            <w:proofErr w:type="spellEnd"/>
            <w:r w:rsidR="005E13C9" w:rsidRPr="00F56E3D">
              <w:rPr>
                <w:rStyle w:val="HafifVurgulama"/>
              </w:rPr>
              <w:t xml:space="preserve"> </w:t>
            </w:r>
            <w:proofErr w:type="spellStart"/>
            <w:r w:rsidR="005E13C9" w:rsidRPr="00F56E3D">
              <w:rPr>
                <w:rStyle w:val="HafifVurgulama"/>
              </w:rPr>
              <w:t>Şehir</w:t>
            </w:r>
            <w:proofErr w:type="spellEnd"/>
            <w:r w:rsidR="005E13C9" w:rsidRPr="00F56E3D">
              <w:rPr>
                <w:rStyle w:val="HafifVurgulama"/>
              </w:rPr>
              <w:t xml:space="preserve"> </w:t>
            </w:r>
            <w:proofErr w:type="spellStart"/>
            <w:r w:rsidR="005E13C9" w:rsidRPr="00F56E3D">
              <w:rPr>
                <w:rStyle w:val="HafifVurgulama"/>
              </w:rPr>
              <w:t>gürültüsünden</w:t>
            </w:r>
            <w:proofErr w:type="spellEnd"/>
            <w:r w:rsidR="005E13C9" w:rsidRPr="00F56E3D">
              <w:rPr>
                <w:rStyle w:val="HafifVurgulama"/>
              </w:rPr>
              <w:t xml:space="preserve"> </w:t>
            </w:r>
            <w:proofErr w:type="spellStart"/>
            <w:r w:rsidR="005E13C9" w:rsidRPr="00F56E3D">
              <w:rPr>
                <w:rStyle w:val="HafifVurgulama"/>
              </w:rPr>
              <w:t>uzak</w:t>
            </w:r>
            <w:proofErr w:type="spellEnd"/>
            <w:r w:rsidR="005E13C9" w:rsidRPr="00F56E3D">
              <w:rPr>
                <w:rStyle w:val="HafifVurgulama"/>
              </w:rPr>
              <w:t xml:space="preserve"> </w:t>
            </w:r>
            <w:proofErr w:type="spellStart"/>
            <w:r w:rsidR="005E13C9" w:rsidRPr="00F56E3D">
              <w:rPr>
                <w:rStyle w:val="HafifVurgulama"/>
              </w:rPr>
              <w:t>bir</w:t>
            </w:r>
            <w:proofErr w:type="spellEnd"/>
            <w:r w:rsidR="005E13C9" w:rsidRPr="00F56E3D">
              <w:rPr>
                <w:rStyle w:val="HafifVurgulama"/>
              </w:rPr>
              <w:t xml:space="preserve"> </w:t>
            </w:r>
            <w:proofErr w:type="spellStart"/>
            <w:r w:rsidR="005E13C9" w:rsidRPr="00F56E3D">
              <w:rPr>
                <w:rStyle w:val="HafifVurgulama"/>
              </w:rPr>
              <w:t>yerleş</w:t>
            </w:r>
            <w:r w:rsidR="0054103A" w:rsidRPr="00F56E3D">
              <w:rPr>
                <w:rStyle w:val="HafifVurgulama"/>
              </w:rPr>
              <w:t>kede</w:t>
            </w:r>
            <w:proofErr w:type="spellEnd"/>
            <w:r w:rsidR="0054103A" w:rsidRPr="00F56E3D">
              <w:rPr>
                <w:rStyle w:val="HafifVurgulama"/>
              </w:rPr>
              <w:t xml:space="preserve"> </w:t>
            </w:r>
            <w:proofErr w:type="spellStart"/>
            <w:r w:rsidR="0054103A" w:rsidRPr="00F56E3D">
              <w:rPr>
                <w:rStyle w:val="HafifVurgulama"/>
              </w:rPr>
              <w:t>bulunması</w:t>
            </w:r>
            <w:proofErr w:type="spellEnd"/>
          </w:p>
          <w:p w14:paraId="3633542F" w14:textId="4D157EEF" w:rsidR="00D64284" w:rsidRPr="00F56E3D" w:rsidRDefault="00DD0A31" w:rsidP="00F56E3D">
            <w:pPr>
              <w:rPr>
                <w:rStyle w:val="HafifVurgulama"/>
              </w:rPr>
            </w:pPr>
            <w:r>
              <w:rPr>
                <w:rStyle w:val="HafifVurgulama"/>
              </w:rPr>
              <w:t>*</w:t>
            </w:r>
            <w:proofErr w:type="spellStart"/>
            <w:r w:rsidR="00201BA9" w:rsidRPr="00F56E3D">
              <w:rPr>
                <w:rStyle w:val="HafifVurgulama"/>
              </w:rPr>
              <w:t>Öğrencilerimizin</w:t>
            </w:r>
            <w:proofErr w:type="spellEnd"/>
            <w:r w:rsidR="00201BA9" w:rsidRPr="00F56E3D">
              <w:rPr>
                <w:rStyle w:val="HafifVurgulama"/>
              </w:rPr>
              <w:t xml:space="preserve"> </w:t>
            </w:r>
            <w:proofErr w:type="spellStart"/>
            <w:r w:rsidR="00201BA9" w:rsidRPr="00F56E3D">
              <w:rPr>
                <w:rStyle w:val="HafifVurgulama"/>
              </w:rPr>
              <w:t>okula</w:t>
            </w:r>
            <w:proofErr w:type="spellEnd"/>
            <w:r w:rsidR="00201BA9" w:rsidRPr="00F56E3D">
              <w:rPr>
                <w:rStyle w:val="HafifVurgulama"/>
              </w:rPr>
              <w:t xml:space="preserve"> </w:t>
            </w:r>
            <w:proofErr w:type="spellStart"/>
            <w:r w:rsidR="00201BA9" w:rsidRPr="00F56E3D">
              <w:rPr>
                <w:rStyle w:val="HafifVurgulama"/>
              </w:rPr>
              <w:t>ulaşımında</w:t>
            </w:r>
            <w:proofErr w:type="spellEnd"/>
            <w:r w:rsidR="00201BA9" w:rsidRPr="00F56E3D">
              <w:rPr>
                <w:rStyle w:val="HafifVurgulama"/>
              </w:rPr>
              <w:t xml:space="preserve"> </w:t>
            </w:r>
            <w:proofErr w:type="spellStart"/>
            <w:r w:rsidR="00201BA9" w:rsidRPr="00F56E3D">
              <w:rPr>
                <w:rStyle w:val="HafifVurgulama"/>
              </w:rPr>
              <w:t>mali</w:t>
            </w:r>
            <w:proofErr w:type="spellEnd"/>
            <w:r w:rsidR="00201BA9" w:rsidRPr="00F56E3D">
              <w:rPr>
                <w:rStyle w:val="HafifVurgulama"/>
              </w:rPr>
              <w:t xml:space="preserve"> </w:t>
            </w:r>
            <w:proofErr w:type="spellStart"/>
            <w:r w:rsidR="00201BA9" w:rsidRPr="00F56E3D">
              <w:rPr>
                <w:rStyle w:val="HafifVurgulama"/>
              </w:rPr>
              <w:t>açıdan</w:t>
            </w:r>
            <w:proofErr w:type="spellEnd"/>
            <w:r w:rsidR="00201BA9" w:rsidRPr="00F56E3D">
              <w:rPr>
                <w:rStyle w:val="HafifVurgulama"/>
              </w:rPr>
              <w:t xml:space="preserve"> </w:t>
            </w:r>
            <w:proofErr w:type="spellStart"/>
            <w:r w:rsidR="00201BA9" w:rsidRPr="00F56E3D">
              <w:rPr>
                <w:rStyle w:val="HafifVurgulama"/>
              </w:rPr>
              <w:t>avantajların</w:t>
            </w:r>
            <w:proofErr w:type="spellEnd"/>
            <w:r w:rsidR="00201BA9" w:rsidRPr="00F56E3D">
              <w:rPr>
                <w:rStyle w:val="HafifVurgulama"/>
              </w:rPr>
              <w:t xml:space="preserve"> </w:t>
            </w:r>
            <w:proofErr w:type="spellStart"/>
            <w:r w:rsidR="00201BA9" w:rsidRPr="00F56E3D">
              <w:rPr>
                <w:rStyle w:val="HafifVurgulama"/>
              </w:rPr>
              <w:t>bulunması</w:t>
            </w:r>
            <w:proofErr w:type="spellEnd"/>
            <w:r w:rsidR="00201BA9" w:rsidRPr="00F56E3D">
              <w:rPr>
                <w:rStyle w:val="HafifVurgulama"/>
              </w:rPr>
              <w:t xml:space="preserve">, </w:t>
            </w:r>
            <w:proofErr w:type="spellStart"/>
            <w:r w:rsidR="00201BA9" w:rsidRPr="00F56E3D">
              <w:rPr>
                <w:rStyle w:val="HafifVurgulama"/>
              </w:rPr>
              <w:t>öğle</w:t>
            </w:r>
            <w:proofErr w:type="spellEnd"/>
            <w:r w:rsidR="00201BA9" w:rsidRPr="00F56E3D">
              <w:rPr>
                <w:rStyle w:val="HafifVurgulama"/>
              </w:rPr>
              <w:t xml:space="preserve"> </w:t>
            </w:r>
            <w:proofErr w:type="spellStart"/>
            <w:r w:rsidR="00201BA9" w:rsidRPr="00F56E3D">
              <w:rPr>
                <w:rStyle w:val="HafifVurgulama"/>
              </w:rPr>
              <w:t>yemeğimizden</w:t>
            </w:r>
            <w:proofErr w:type="spellEnd"/>
            <w:r w:rsidR="00201BA9" w:rsidRPr="00F56E3D">
              <w:rPr>
                <w:rStyle w:val="HafifVurgulama"/>
              </w:rPr>
              <w:t xml:space="preserve"> </w:t>
            </w:r>
            <w:proofErr w:type="spellStart"/>
            <w:r w:rsidR="00D64284" w:rsidRPr="00F56E3D">
              <w:rPr>
                <w:rStyle w:val="HafifVurgulama"/>
              </w:rPr>
              <w:t>birçok</w:t>
            </w:r>
            <w:proofErr w:type="spellEnd"/>
            <w:r w:rsidR="00D64284" w:rsidRPr="00F56E3D">
              <w:rPr>
                <w:rStyle w:val="HafifVurgulama"/>
              </w:rPr>
              <w:t xml:space="preserve"> </w:t>
            </w:r>
            <w:proofErr w:type="spellStart"/>
            <w:r w:rsidR="00D64284" w:rsidRPr="00F56E3D">
              <w:rPr>
                <w:rStyle w:val="HafifVurgulama"/>
              </w:rPr>
              <w:t>öğrencinin</w:t>
            </w:r>
            <w:proofErr w:type="spellEnd"/>
            <w:r w:rsidR="00D64284" w:rsidRPr="00F56E3D">
              <w:rPr>
                <w:rStyle w:val="HafifVurgulama"/>
              </w:rPr>
              <w:t xml:space="preserve"> </w:t>
            </w:r>
            <w:proofErr w:type="spellStart"/>
            <w:r w:rsidR="00D64284" w:rsidRPr="00F56E3D">
              <w:rPr>
                <w:rStyle w:val="HafifVurgulama"/>
              </w:rPr>
              <w:t>faydalanması</w:t>
            </w:r>
            <w:proofErr w:type="spellEnd"/>
          </w:p>
          <w:p w14:paraId="2E006BEC" w14:textId="4CB37575" w:rsidR="00201BA9" w:rsidRPr="00F56E3D" w:rsidRDefault="00DD0A31" w:rsidP="00F56E3D">
            <w:pPr>
              <w:rPr>
                <w:rStyle w:val="HafifVurgulama"/>
              </w:rPr>
            </w:pPr>
            <w:r>
              <w:rPr>
                <w:rStyle w:val="HafifVurgulama"/>
              </w:rPr>
              <w:t>*</w:t>
            </w:r>
            <w:proofErr w:type="spellStart"/>
            <w:r w:rsidR="00201BA9" w:rsidRPr="00F56E3D">
              <w:rPr>
                <w:rStyle w:val="HafifVurgulama"/>
              </w:rPr>
              <w:t>Bilgi</w:t>
            </w:r>
            <w:proofErr w:type="spellEnd"/>
            <w:r w:rsidR="00201BA9" w:rsidRPr="00F56E3D">
              <w:rPr>
                <w:rStyle w:val="HafifVurgulama"/>
              </w:rPr>
              <w:t xml:space="preserve"> </w:t>
            </w:r>
            <w:proofErr w:type="spellStart"/>
            <w:r w:rsidR="00201BA9" w:rsidRPr="00F56E3D">
              <w:rPr>
                <w:rStyle w:val="HafifVurgulama"/>
              </w:rPr>
              <w:t>ve</w:t>
            </w:r>
            <w:proofErr w:type="spellEnd"/>
            <w:r w:rsidR="00201BA9" w:rsidRPr="00F56E3D">
              <w:rPr>
                <w:rStyle w:val="HafifVurgulama"/>
              </w:rPr>
              <w:t xml:space="preserve"> </w:t>
            </w:r>
            <w:proofErr w:type="spellStart"/>
            <w:r w:rsidR="00201BA9" w:rsidRPr="00F56E3D">
              <w:rPr>
                <w:rStyle w:val="HafifVurgulama"/>
              </w:rPr>
              <w:t>il</w:t>
            </w:r>
            <w:r w:rsidR="009278EF" w:rsidRPr="00F56E3D">
              <w:rPr>
                <w:rStyle w:val="HafifVurgulama"/>
              </w:rPr>
              <w:t>etişim</w:t>
            </w:r>
            <w:proofErr w:type="spellEnd"/>
            <w:r w:rsidR="009278EF" w:rsidRPr="00F56E3D">
              <w:rPr>
                <w:rStyle w:val="HafifVurgulama"/>
              </w:rPr>
              <w:t xml:space="preserve"> </w:t>
            </w:r>
            <w:proofErr w:type="spellStart"/>
            <w:r w:rsidR="009278EF" w:rsidRPr="00F56E3D">
              <w:rPr>
                <w:rStyle w:val="HafifVurgulama"/>
              </w:rPr>
              <w:t>teknolojilerinin</w:t>
            </w:r>
            <w:proofErr w:type="spellEnd"/>
            <w:r w:rsidR="009278EF" w:rsidRPr="00F56E3D">
              <w:rPr>
                <w:rStyle w:val="HafifVurgulama"/>
              </w:rPr>
              <w:t xml:space="preserve"> </w:t>
            </w:r>
            <w:proofErr w:type="spellStart"/>
            <w:r w:rsidR="009278EF" w:rsidRPr="00F56E3D">
              <w:rPr>
                <w:rStyle w:val="HafifVurgulama"/>
              </w:rPr>
              <w:t>eğitime</w:t>
            </w:r>
            <w:proofErr w:type="spellEnd"/>
            <w:r w:rsidR="009278EF" w:rsidRPr="00F56E3D">
              <w:rPr>
                <w:rStyle w:val="HafifVurgulama"/>
              </w:rPr>
              <w:t xml:space="preserve"> </w:t>
            </w:r>
            <w:proofErr w:type="spellStart"/>
            <w:r w:rsidR="00201BA9" w:rsidRPr="00F56E3D">
              <w:rPr>
                <w:rStyle w:val="HafifVurgulama"/>
              </w:rPr>
              <w:t>entegrasyonunun</w:t>
            </w:r>
            <w:proofErr w:type="spellEnd"/>
            <w:r w:rsidR="00201BA9" w:rsidRPr="00F56E3D">
              <w:rPr>
                <w:rStyle w:val="HafifVurgulama"/>
              </w:rPr>
              <w:t xml:space="preserve"> </w:t>
            </w:r>
            <w:proofErr w:type="spellStart"/>
            <w:r w:rsidR="00201BA9" w:rsidRPr="00F56E3D">
              <w:rPr>
                <w:rStyle w:val="HafifVurgulama"/>
              </w:rPr>
              <w:t>sağlanması</w:t>
            </w:r>
            <w:proofErr w:type="spellEnd"/>
            <w:r w:rsidR="00201BA9" w:rsidRPr="00F56E3D">
              <w:rPr>
                <w:rStyle w:val="HafifVurgulama"/>
              </w:rPr>
              <w:t xml:space="preserve">, </w:t>
            </w:r>
            <w:proofErr w:type="spellStart"/>
            <w:r w:rsidR="00201BA9" w:rsidRPr="00F56E3D">
              <w:rPr>
                <w:rStyle w:val="HafifVurgulama"/>
              </w:rPr>
              <w:t>teknolojiye</w:t>
            </w:r>
            <w:proofErr w:type="spellEnd"/>
            <w:r w:rsidR="00201BA9" w:rsidRPr="00F56E3D">
              <w:rPr>
                <w:rStyle w:val="HafifVurgulama"/>
              </w:rPr>
              <w:t xml:space="preserve"> </w:t>
            </w:r>
            <w:proofErr w:type="spellStart"/>
            <w:r w:rsidR="00201BA9" w:rsidRPr="00F56E3D">
              <w:rPr>
                <w:rStyle w:val="HafifVurgulama"/>
              </w:rPr>
              <w:t>ve</w:t>
            </w:r>
            <w:proofErr w:type="spellEnd"/>
            <w:r w:rsidR="00201BA9" w:rsidRPr="00F56E3D">
              <w:rPr>
                <w:rStyle w:val="HafifVurgulama"/>
              </w:rPr>
              <w:t xml:space="preserve"> </w:t>
            </w:r>
            <w:proofErr w:type="spellStart"/>
            <w:r w:rsidR="00201BA9" w:rsidRPr="00F56E3D">
              <w:rPr>
                <w:rStyle w:val="HafifVurgulama"/>
              </w:rPr>
              <w:t>bilgiye</w:t>
            </w:r>
            <w:proofErr w:type="spellEnd"/>
            <w:r w:rsidR="00201BA9" w:rsidRPr="00F56E3D">
              <w:rPr>
                <w:rStyle w:val="HafifVurgulama"/>
              </w:rPr>
              <w:t xml:space="preserve"> </w:t>
            </w:r>
            <w:proofErr w:type="spellStart"/>
            <w:r w:rsidR="00201BA9" w:rsidRPr="00F56E3D">
              <w:rPr>
                <w:rStyle w:val="HafifVurgulama"/>
              </w:rPr>
              <w:t>ulaşımın</w:t>
            </w:r>
            <w:proofErr w:type="spellEnd"/>
            <w:r w:rsidR="00201BA9" w:rsidRPr="00F56E3D">
              <w:rPr>
                <w:rStyle w:val="HafifVurgulama"/>
              </w:rPr>
              <w:t xml:space="preserve"> </w:t>
            </w:r>
            <w:proofErr w:type="spellStart"/>
            <w:r w:rsidR="00201BA9" w:rsidRPr="00F56E3D">
              <w:rPr>
                <w:rStyle w:val="HafifVurgulama"/>
              </w:rPr>
              <w:t>kolaylaşması</w:t>
            </w:r>
            <w:proofErr w:type="spellEnd"/>
          </w:p>
          <w:p w14:paraId="1B31F5D8" w14:textId="1BADF328" w:rsidR="00750950" w:rsidRPr="00F56E3D" w:rsidRDefault="00DD0A31" w:rsidP="00F56E3D">
            <w:pPr>
              <w:rPr>
                <w:rStyle w:val="HafifVurgulama"/>
              </w:rPr>
            </w:pPr>
            <w:r>
              <w:rPr>
                <w:rStyle w:val="HafifVurgulama"/>
              </w:rPr>
              <w:t>*</w:t>
            </w:r>
            <w:proofErr w:type="spellStart"/>
            <w:r w:rsidR="00750950" w:rsidRPr="00F56E3D">
              <w:rPr>
                <w:rStyle w:val="HafifVurgulama"/>
              </w:rPr>
              <w:t>Okulun</w:t>
            </w:r>
            <w:proofErr w:type="spellEnd"/>
            <w:r w:rsidR="00750950" w:rsidRPr="00F56E3D">
              <w:rPr>
                <w:rStyle w:val="HafifVurgulama"/>
              </w:rPr>
              <w:t xml:space="preserve"> </w:t>
            </w:r>
            <w:proofErr w:type="spellStart"/>
            <w:r w:rsidR="00750950" w:rsidRPr="00F56E3D">
              <w:rPr>
                <w:rStyle w:val="HafifVurgulama"/>
              </w:rPr>
              <w:t>fiziki</w:t>
            </w:r>
            <w:proofErr w:type="spellEnd"/>
            <w:r w:rsidR="00750950" w:rsidRPr="00F56E3D">
              <w:rPr>
                <w:rStyle w:val="HafifVurgulama"/>
              </w:rPr>
              <w:t xml:space="preserve"> </w:t>
            </w:r>
            <w:proofErr w:type="spellStart"/>
            <w:r w:rsidR="00750950" w:rsidRPr="00F56E3D">
              <w:rPr>
                <w:rStyle w:val="HafifVurgulama"/>
              </w:rPr>
              <w:t>yapısının</w:t>
            </w:r>
            <w:proofErr w:type="spellEnd"/>
            <w:r w:rsidR="00750950" w:rsidRPr="00F56E3D">
              <w:rPr>
                <w:rStyle w:val="HafifVurgulama"/>
              </w:rPr>
              <w:t xml:space="preserve"> </w:t>
            </w:r>
            <w:proofErr w:type="spellStart"/>
            <w:r w:rsidR="00750950" w:rsidRPr="00F56E3D">
              <w:rPr>
                <w:rStyle w:val="HafifVurgulama"/>
              </w:rPr>
              <w:t>geniş</w:t>
            </w:r>
            <w:proofErr w:type="spellEnd"/>
            <w:r w:rsidR="00750950" w:rsidRPr="00F56E3D">
              <w:rPr>
                <w:rStyle w:val="HafifVurgulama"/>
              </w:rPr>
              <w:t xml:space="preserve"> </w:t>
            </w:r>
            <w:proofErr w:type="spellStart"/>
            <w:r w:rsidR="00750950" w:rsidRPr="00F56E3D">
              <w:rPr>
                <w:rStyle w:val="HafifVurgulama"/>
              </w:rPr>
              <w:t>olması</w:t>
            </w:r>
            <w:proofErr w:type="spellEnd"/>
          </w:p>
          <w:p w14:paraId="66B12F57" w14:textId="739D871A" w:rsidR="00750950" w:rsidRPr="00F56E3D" w:rsidRDefault="00DD0A31" w:rsidP="00F56E3D">
            <w:pPr>
              <w:rPr>
                <w:rStyle w:val="HafifVurgulama"/>
              </w:rPr>
            </w:pPr>
            <w:r>
              <w:rPr>
                <w:rStyle w:val="HafifVurgulama"/>
              </w:rPr>
              <w:t>*</w:t>
            </w:r>
            <w:proofErr w:type="spellStart"/>
            <w:r w:rsidR="00750950" w:rsidRPr="00F56E3D">
              <w:rPr>
                <w:rStyle w:val="HafifVurgulama"/>
              </w:rPr>
              <w:t>Motivasyon</w:t>
            </w:r>
            <w:proofErr w:type="spellEnd"/>
            <w:r w:rsidR="00750950" w:rsidRPr="00F56E3D">
              <w:rPr>
                <w:rStyle w:val="HafifVurgulama"/>
              </w:rPr>
              <w:t xml:space="preserve"> </w:t>
            </w:r>
            <w:proofErr w:type="spellStart"/>
            <w:r w:rsidR="00750950" w:rsidRPr="00F56E3D">
              <w:rPr>
                <w:rStyle w:val="HafifVurgulama"/>
              </w:rPr>
              <w:t>artırıcı</w:t>
            </w:r>
            <w:proofErr w:type="spellEnd"/>
            <w:r w:rsidR="00750950" w:rsidRPr="00F56E3D">
              <w:rPr>
                <w:rStyle w:val="HafifVurgulama"/>
              </w:rPr>
              <w:t xml:space="preserve"> </w:t>
            </w:r>
            <w:proofErr w:type="spellStart"/>
            <w:r w:rsidR="00750950" w:rsidRPr="00F56E3D">
              <w:rPr>
                <w:rStyle w:val="HafifVurgulama"/>
              </w:rPr>
              <w:t>etkinliklerin</w:t>
            </w:r>
            <w:proofErr w:type="spellEnd"/>
            <w:r w:rsidR="00750950" w:rsidRPr="00F56E3D">
              <w:rPr>
                <w:rStyle w:val="HafifVurgulama"/>
              </w:rPr>
              <w:t xml:space="preserve"> </w:t>
            </w:r>
            <w:proofErr w:type="spellStart"/>
            <w:r w:rsidR="00750950" w:rsidRPr="00F56E3D">
              <w:rPr>
                <w:rStyle w:val="HafifVurgulama"/>
              </w:rPr>
              <w:t>düzenlenmesi</w:t>
            </w:r>
            <w:proofErr w:type="spellEnd"/>
          </w:p>
          <w:p w14:paraId="36720E93" w14:textId="7D54D465" w:rsidR="00750950" w:rsidRPr="00F56E3D" w:rsidRDefault="00DD0A31" w:rsidP="00F56E3D">
            <w:pPr>
              <w:rPr>
                <w:rStyle w:val="HafifVurgulama"/>
              </w:rPr>
            </w:pPr>
            <w:r>
              <w:rPr>
                <w:rStyle w:val="HafifVurgulama"/>
              </w:rPr>
              <w:t>*</w:t>
            </w:r>
            <w:proofErr w:type="spellStart"/>
            <w:r w:rsidR="00750950" w:rsidRPr="00F56E3D">
              <w:rPr>
                <w:rStyle w:val="HafifVurgulama"/>
              </w:rPr>
              <w:t>Öğretmenlerin</w:t>
            </w:r>
            <w:proofErr w:type="spellEnd"/>
            <w:r w:rsidR="00750950" w:rsidRPr="00F56E3D">
              <w:rPr>
                <w:rStyle w:val="HafifVurgulama"/>
              </w:rPr>
              <w:t xml:space="preserve"> </w:t>
            </w:r>
            <w:proofErr w:type="spellStart"/>
            <w:r w:rsidR="00750950" w:rsidRPr="00F56E3D">
              <w:rPr>
                <w:rStyle w:val="HafifVurgulama"/>
              </w:rPr>
              <w:t>hizmet</w:t>
            </w:r>
            <w:proofErr w:type="spellEnd"/>
            <w:r w:rsidR="00750950" w:rsidRPr="00F56E3D">
              <w:rPr>
                <w:rStyle w:val="HafifVurgulama"/>
              </w:rPr>
              <w:t xml:space="preserve"> </w:t>
            </w:r>
            <w:proofErr w:type="spellStart"/>
            <w:r w:rsidR="00750950" w:rsidRPr="00F56E3D">
              <w:rPr>
                <w:rStyle w:val="HafifVurgulama"/>
              </w:rPr>
              <w:t>içi</w:t>
            </w:r>
            <w:proofErr w:type="spellEnd"/>
            <w:r w:rsidR="00750950" w:rsidRPr="00F56E3D">
              <w:rPr>
                <w:rStyle w:val="HafifVurgulama"/>
              </w:rPr>
              <w:t xml:space="preserve"> </w:t>
            </w:r>
            <w:proofErr w:type="spellStart"/>
            <w:r w:rsidR="00750950" w:rsidRPr="00F56E3D">
              <w:rPr>
                <w:rStyle w:val="HafifVurgulama"/>
              </w:rPr>
              <w:t>eğitim</w:t>
            </w:r>
            <w:proofErr w:type="spellEnd"/>
            <w:r w:rsidR="00750950" w:rsidRPr="00F56E3D">
              <w:rPr>
                <w:rStyle w:val="HafifVurgulama"/>
              </w:rPr>
              <w:t xml:space="preserve"> </w:t>
            </w:r>
            <w:proofErr w:type="spellStart"/>
            <w:r w:rsidR="00750950" w:rsidRPr="00F56E3D">
              <w:rPr>
                <w:rStyle w:val="HafifVurgulama"/>
              </w:rPr>
              <w:t>faaliyetlerinin</w:t>
            </w:r>
            <w:proofErr w:type="spellEnd"/>
            <w:r w:rsidR="00750950" w:rsidRPr="00F56E3D">
              <w:rPr>
                <w:rStyle w:val="HafifVurgulama"/>
              </w:rPr>
              <w:t xml:space="preserve"> </w:t>
            </w:r>
            <w:proofErr w:type="spellStart"/>
            <w:r w:rsidR="00750950" w:rsidRPr="00F56E3D">
              <w:rPr>
                <w:rStyle w:val="HafifVurgulama"/>
              </w:rPr>
              <w:t>desteklenmesi</w:t>
            </w:r>
            <w:proofErr w:type="spellEnd"/>
          </w:p>
          <w:p w14:paraId="133ECB24" w14:textId="3A6532E2" w:rsidR="00D64284" w:rsidRPr="00F56E3D" w:rsidRDefault="00DD0A31" w:rsidP="00F56E3D">
            <w:pPr>
              <w:rPr>
                <w:rStyle w:val="HafifVurgulama"/>
              </w:rPr>
            </w:pPr>
            <w:r>
              <w:rPr>
                <w:rStyle w:val="HafifVurgulama"/>
              </w:rPr>
              <w:t>*</w:t>
            </w:r>
            <w:proofErr w:type="spellStart"/>
            <w:r w:rsidR="005D24DB" w:rsidRPr="00F56E3D">
              <w:rPr>
                <w:rStyle w:val="HafifVurgulama"/>
              </w:rPr>
              <w:t>Öğrencilerimizin</w:t>
            </w:r>
            <w:proofErr w:type="spellEnd"/>
            <w:r w:rsidR="005D24DB" w:rsidRPr="00F56E3D">
              <w:rPr>
                <w:rStyle w:val="HafifVurgulama"/>
              </w:rPr>
              <w:t xml:space="preserve"> </w:t>
            </w:r>
            <w:proofErr w:type="spellStart"/>
            <w:r w:rsidR="005D24DB" w:rsidRPr="00F56E3D">
              <w:rPr>
                <w:rStyle w:val="HafifVurgulama"/>
              </w:rPr>
              <w:t>içinde</w:t>
            </w:r>
            <w:proofErr w:type="spellEnd"/>
            <w:r w:rsidR="005D24DB" w:rsidRPr="00F56E3D">
              <w:rPr>
                <w:rStyle w:val="HafifVurgulama"/>
              </w:rPr>
              <w:t xml:space="preserve"> </w:t>
            </w:r>
            <w:proofErr w:type="spellStart"/>
            <w:r w:rsidR="005D24DB" w:rsidRPr="00F56E3D">
              <w:rPr>
                <w:rStyle w:val="HafifVurgulama"/>
              </w:rPr>
              <w:t>akademik</w:t>
            </w:r>
            <w:proofErr w:type="spellEnd"/>
            <w:r w:rsidR="005D24DB" w:rsidRPr="00F56E3D">
              <w:rPr>
                <w:rStyle w:val="HafifVurgulama"/>
              </w:rPr>
              <w:t xml:space="preserve"> </w:t>
            </w:r>
            <w:proofErr w:type="spellStart"/>
            <w:r w:rsidR="005D24DB" w:rsidRPr="00F56E3D">
              <w:rPr>
                <w:rStyle w:val="HafifVurgulama"/>
              </w:rPr>
              <w:t>başarısı</w:t>
            </w:r>
            <w:proofErr w:type="spellEnd"/>
            <w:r w:rsidR="005D24DB" w:rsidRPr="00F56E3D">
              <w:rPr>
                <w:rStyle w:val="HafifVurgulama"/>
              </w:rPr>
              <w:t xml:space="preserve"> </w:t>
            </w:r>
            <w:proofErr w:type="spellStart"/>
            <w:r w:rsidR="005D24DB" w:rsidRPr="00F56E3D">
              <w:rPr>
                <w:rStyle w:val="HafifVurgulama"/>
              </w:rPr>
              <w:t>çok</w:t>
            </w:r>
            <w:proofErr w:type="spellEnd"/>
            <w:r w:rsidR="005D24DB" w:rsidRPr="00F56E3D">
              <w:rPr>
                <w:rStyle w:val="HafifVurgulama"/>
              </w:rPr>
              <w:t xml:space="preserve"> </w:t>
            </w:r>
            <w:proofErr w:type="spellStart"/>
            <w:r w:rsidR="005D24DB" w:rsidRPr="00F56E3D">
              <w:rPr>
                <w:rStyle w:val="HafifVurgulama"/>
              </w:rPr>
              <w:t>yüksek</w:t>
            </w:r>
            <w:proofErr w:type="spellEnd"/>
            <w:r w:rsidR="005D24DB" w:rsidRPr="00F56E3D">
              <w:rPr>
                <w:rStyle w:val="HafifVurgulama"/>
              </w:rPr>
              <w:t xml:space="preserve"> </w:t>
            </w:r>
            <w:proofErr w:type="spellStart"/>
            <w:r w:rsidR="005D24DB" w:rsidRPr="00F56E3D">
              <w:rPr>
                <w:rStyle w:val="HafifVurgulama"/>
              </w:rPr>
              <w:t>olanların</w:t>
            </w:r>
            <w:proofErr w:type="spellEnd"/>
            <w:r w:rsidR="005D24DB" w:rsidRPr="00F56E3D">
              <w:rPr>
                <w:rStyle w:val="HafifVurgulama"/>
              </w:rPr>
              <w:t xml:space="preserve"> </w:t>
            </w:r>
            <w:proofErr w:type="spellStart"/>
            <w:r w:rsidR="005D24DB" w:rsidRPr="00F56E3D">
              <w:rPr>
                <w:rStyle w:val="HafifVurgulama"/>
              </w:rPr>
              <w:t>fazla</w:t>
            </w:r>
            <w:proofErr w:type="spellEnd"/>
            <w:r w:rsidR="005D24DB" w:rsidRPr="00F56E3D">
              <w:rPr>
                <w:rStyle w:val="HafifVurgulama"/>
              </w:rPr>
              <w:t xml:space="preserve"> </w:t>
            </w:r>
            <w:proofErr w:type="spellStart"/>
            <w:r w:rsidR="005D24DB" w:rsidRPr="00F56E3D">
              <w:rPr>
                <w:rStyle w:val="HafifVurgulama"/>
              </w:rPr>
              <w:t>olmasının</w:t>
            </w:r>
            <w:proofErr w:type="spellEnd"/>
            <w:r w:rsidR="005D24DB" w:rsidRPr="00F56E3D">
              <w:rPr>
                <w:rStyle w:val="HafifVurgulama"/>
              </w:rPr>
              <w:t xml:space="preserve"> </w:t>
            </w:r>
            <w:proofErr w:type="spellStart"/>
            <w:r w:rsidR="005D24DB" w:rsidRPr="00F56E3D">
              <w:rPr>
                <w:rStyle w:val="HafifVurgulama"/>
              </w:rPr>
              <w:t>yanında</w:t>
            </w:r>
            <w:proofErr w:type="spellEnd"/>
            <w:r w:rsidR="005D24DB" w:rsidRPr="00F56E3D">
              <w:rPr>
                <w:rStyle w:val="HafifVurgulama"/>
              </w:rPr>
              <w:t xml:space="preserve"> </w:t>
            </w:r>
            <w:proofErr w:type="spellStart"/>
            <w:r w:rsidR="005D24DB" w:rsidRPr="00F56E3D">
              <w:rPr>
                <w:rStyle w:val="HafifVurgulama"/>
              </w:rPr>
              <w:t>ahlaki</w:t>
            </w:r>
            <w:proofErr w:type="spellEnd"/>
            <w:r w:rsidR="005D24DB" w:rsidRPr="00F56E3D">
              <w:rPr>
                <w:rStyle w:val="HafifVurgulama"/>
              </w:rPr>
              <w:t xml:space="preserve"> </w:t>
            </w:r>
            <w:proofErr w:type="spellStart"/>
            <w:r w:rsidR="005D24DB" w:rsidRPr="00F56E3D">
              <w:rPr>
                <w:rStyle w:val="HafifVurgulama"/>
              </w:rPr>
              <w:t>problemi</w:t>
            </w:r>
            <w:proofErr w:type="spellEnd"/>
            <w:r w:rsidR="005D24DB" w:rsidRPr="00F56E3D">
              <w:rPr>
                <w:rStyle w:val="HafifVurgulama"/>
              </w:rPr>
              <w:t xml:space="preserve"> </w:t>
            </w:r>
            <w:proofErr w:type="spellStart"/>
            <w:r w:rsidR="005D24DB" w:rsidRPr="00F56E3D">
              <w:rPr>
                <w:rStyle w:val="HafifVurgulama"/>
              </w:rPr>
              <w:t>olan</w:t>
            </w:r>
            <w:proofErr w:type="spellEnd"/>
            <w:r w:rsidR="005D24DB" w:rsidRPr="00F56E3D">
              <w:rPr>
                <w:rStyle w:val="HafifVurgulama"/>
              </w:rPr>
              <w:t xml:space="preserve">, </w:t>
            </w:r>
            <w:proofErr w:type="spellStart"/>
            <w:r w:rsidR="005D24DB" w:rsidRPr="00F56E3D">
              <w:rPr>
                <w:rStyle w:val="HafifVurgulama"/>
              </w:rPr>
              <w:t>öğretmenine</w:t>
            </w:r>
            <w:proofErr w:type="spellEnd"/>
            <w:r w:rsidR="005D24DB" w:rsidRPr="00F56E3D">
              <w:rPr>
                <w:rStyle w:val="HafifVurgulama"/>
              </w:rPr>
              <w:t xml:space="preserve"> </w:t>
            </w:r>
            <w:proofErr w:type="spellStart"/>
            <w:r w:rsidR="005D24DB" w:rsidRPr="00F56E3D">
              <w:rPr>
                <w:rStyle w:val="HafifVurgulama"/>
              </w:rPr>
              <w:t>karşı</w:t>
            </w:r>
            <w:proofErr w:type="spellEnd"/>
            <w:r w:rsidR="005D24DB" w:rsidRPr="00F56E3D">
              <w:rPr>
                <w:rStyle w:val="HafifVurgulama"/>
              </w:rPr>
              <w:t xml:space="preserve"> </w:t>
            </w:r>
            <w:proofErr w:type="spellStart"/>
            <w:r w:rsidR="005D24DB" w:rsidRPr="00F56E3D">
              <w:rPr>
                <w:rStyle w:val="HafifVurgulama"/>
              </w:rPr>
              <w:t>saygısızlık</w:t>
            </w:r>
            <w:proofErr w:type="spellEnd"/>
            <w:r w:rsidR="005D24DB" w:rsidRPr="00F56E3D">
              <w:rPr>
                <w:rStyle w:val="HafifVurgulama"/>
              </w:rPr>
              <w:t xml:space="preserve"> </w:t>
            </w:r>
            <w:proofErr w:type="spellStart"/>
            <w:r w:rsidR="005D24DB" w:rsidRPr="00F56E3D">
              <w:rPr>
                <w:rStyle w:val="HafifVurgulama"/>
              </w:rPr>
              <w:t>yapan</w:t>
            </w:r>
            <w:proofErr w:type="spellEnd"/>
            <w:r w:rsidR="005D24DB" w:rsidRPr="00F56E3D">
              <w:rPr>
                <w:rStyle w:val="HafifVurgulama"/>
              </w:rPr>
              <w:t xml:space="preserve">, </w:t>
            </w:r>
            <w:proofErr w:type="spellStart"/>
            <w:r w:rsidR="005D24DB" w:rsidRPr="00F56E3D">
              <w:rPr>
                <w:rStyle w:val="HafifVurgulama"/>
              </w:rPr>
              <w:t>sınıfın</w:t>
            </w:r>
            <w:proofErr w:type="spellEnd"/>
            <w:r w:rsidR="005D24DB" w:rsidRPr="00F56E3D">
              <w:rPr>
                <w:rStyle w:val="HafifVurgulama"/>
              </w:rPr>
              <w:t xml:space="preserve"> </w:t>
            </w:r>
            <w:proofErr w:type="spellStart"/>
            <w:r w:rsidR="005D24DB" w:rsidRPr="00F56E3D">
              <w:rPr>
                <w:rStyle w:val="HafifVurgulama"/>
              </w:rPr>
              <w:t>atmosferini</w:t>
            </w:r>
            <w:proofErr w:type="spellEnd"/>
            <w:r w:rsidR="005D24DB" w:rsidRPr="00F56E3D">
              <w:rPr>
                <w:rStyle w:val="HafifVurgulama"/>
              </w:rPr>
              <w:t xml:space="preserve"> </w:t>
            </w:r>
            <w:proofErr w:type="spellStart"/>
            <w:r w:rsidR="005D24DB" w:rsidRPr="00F56E3D">
              <w:rPr>
                <w:rStyle w:val="HafifVurgulama"/>
              </w:rPr>
              <w:t>bozan</w:t>
            </w:r>
            <w:proofErr w:type="spellEnd"/>
            <w:r w:rsidR="005D24DB" w:rsidRPr="00F56E3D">
              <w:rPr>
                <w:rStyle w:val="HafifVurgulama"/>
              </w:rPr>
              <w:t xml:space="preserve"> </w:t>
            </w:r>
            <w:proofErr w:type="spellStart"/>
            <w:r w:rsidR="005D24DB" w:rsidRPr="00F56E3D">
              <w:rPr>
                <w:rStyle w:val="HafifVurgulama"/>
              </w:rPr>
              <w:t>öğ</w:t>
            </w:r>
            <w:r w:rsidR="00D64284" w:rsidRPr="00F56E3D">
              <w:rPr>
                <w:rStyle w:val="HafifVurgulama"/>
              </w:rPr>
              <w:t>rencimiz</w:t>
            </w:r>
            <w:proofErr w:type="spellEnd"/>
            <w:r w:rsidR="00D64284" w:rsidRPr="00F56E3D">
              <w:rPr>
                <w:rStyle w:val="HafifVurgulama"/>
              </w:rPr>
              <w:t xml:space="preserve"> </w:t>
            </w:r>
            <w:proofErr w:type="spellStart"/>
            <w:r w:rsidR="00D64284" w:rsidRPr="00F56E3D">
              <w:rPr>
                <w:rStyle w:val="HafifVurgulama"/>
              </w:rPr>
              <w:t>nerdeyse</w:t>
            </w:r>
            <w:proofErr w:type="spellEnd"/>
            <w:r w:rsidR="00D64284" w:rsidRPr="00F56E3D">
              <w:rPr>
                <w:rStyle w:val="HafifVurgulama"/>
              </w:rPr>
              <w:t xml:space="preserve"> </w:t>
            </w:r>
            <w:proofErr w:type="spellStart"/>
            <w:r w:rsidR="00D64284" w:rsidRPr="00F56E3D">
              <w:rPr>
                <w:rStyle w:val="HafifVurgulama"/>
              </w:rPr>
              <w:t>hiç</w:t>
            </w:r>
            <w:proofErr w:type="spellEnd"/>
            <w:r w:rsidR="00D64284" w:rsidRPr="00F56E3D">
              <w:rPr>
                <w:rStyle w:val="HafifVurgulama"/>
              </w:rPr>
              <w:t xml:space="preserve"> </w:t>
            </w:r>
            <w:proofErr w:type="spellStart"/>
            <w:r w:rsidR="00D64284" w:rsidRPr="00F56E3D">
              <w:rPr>
                <w:rStyle w:val="HafifVurgulama"/>
              </w:rPr>
              <w:t>olmaması</w:t>
            </w:r>
            <w:proofErr w:type="spellEnd"/>
            <w:r w:rsidR="00D64284" w:rsidRPr="00F56E3D">
              <w:rPr>
                <w:rStyle w:val="HafifVurgulama"/>
              </w:rPr>
              <w:t>,</w:t>
            </w:r>
          </w:p>
          <w:p w14:paraId="6C97F5B4" w14:textId="575DDC3F" w:rsidR="005D24DB" w:rsidRPr="00F56E3D" w:rsidRDefault="00DD0A31" w:rsidP="00F56E3D">
            <w:pPr>
              <w:rPr>
                <w:rStyle w:val="HafifVurgulama"/>
              </w:rPr>
            </w:pPr>
            <w:r>
              <w:rPr>
                <w:rStyle w:val="HafifVurgulama"/>
              </w:rPr>
              <w:t>*</w:t>
            </w:r>
            <w:proofErr w:type="spellStart"/>
            <w:r w:rsidR="005D24DB" w:rsidRPr="00F56E3D">
              <w:rPr>
                <w:rStyle w:val="HafifVurgulama"/>
              </w:rPr>
              <w:t>Sınıflarda</w:t>
            </w:r>
            <w:proofErr w:type="spellEnd"/>
            <w:r w:rsidR="005D24DB" w:rsidRPr="00F56E3D">
              <w:rPr>
                <w:rStyle w:val="HafifVurgulama"/>
              </w:rPr>
              <w:t xml:space="preserve"> </w:t>
            </w:r>
            <w:proofErr w:type="spellStart"/>
            <w:r w:rsidR="005D24DB" w:rsidRPr="00F56E3D">
              <w:rPr>
                <w:rStyle w:val="HafifVurgulama"/>
              </w:rPr>
              <w:t>öğrenci</w:t>
            </w:r>
            <w:proofErr w:type="spellEnd"/>
            <w:r w:rsidR="005D24DB" w:rsidRPr="00F56E3D">
              <w:rPr>
                <w:rStyle w:val="HafifVurgulama"/>
              </w:rPr>
              <w:t xml:space="preserve"> </w:t>
            </w:r>
            <w:proofErr w:type="spellStart"/>
            <w:r w:rsidR="005D24DB" w:rsidRPr="00F56E3D">
              <w:rPr>
                <w:rStyle w:val="HafifVurgulama"/>
              </w:rPr>
              <w:t>sayısının</w:t>
            </w:r>
            <w:proofErr w:type="spellEnd"/>
            <w:r w:rsidR="005D24DB" w:rsidRPr="00F56E3D">
              <w:rPr>
                <w:rStyle w:val="HafifVurgulama"/>
              </w:rPr>
              <w:t xml:space="preserve"> en </w:t>
            </w:r>
            <w:proofErr w:type="spellStart"/>
            <w:r w:rsidR="005D24DB" w:rsidRPr="00F56E3D">
              <w:rPr>
                <w:rStyle w:val="HafifVurgulama"/>
              </w:rPr>
              <w:t>az</w:t>
            </w:r>
            <w:proofErr w:type="spellEnd"/>
            <w:r w:rsidR="005D24DB" w:rsidRPr="00F56E3D">
              <w:rPr>
                <w:rStyle w:val="HafifVurgulama"/>
              </w:rPr>
              <w:t xml:space="preserve"> </w:t>
            </w:r>
            <w:proofErr w:type="spellStart"/>
            <w:r w:rsidR="005D24DB" w:rsidRPr="00F56E3D">
              <w:rPr>
                <w:rStyle w:val="HafifVurgulama"/>
              </w:rPr>
              <w:t>olması</w:t>
            </w:r>
            <w:proofErr w:type="spellEnd"/>
            <w:r w:rsidR="005D24DB" w:rsidRPr="00F56E3D">
              <w:rPr>
                <w:rStyle w:val="HafifVurgulama"/>
              </w:rPr>
              <w:t>.</w:t>
            </w:r>
          </w:p>
          <w:p w14:paraId="369B1F25" w14:textId="46D7360D" w:rsidR="00D64284" w:rsidRPr="00F56E3D" w:rsidRDefault="00DD0A31" w:rsidP="00F56E3D">
            <w:pPr>
              <w:rPr>
                <w:rStyle w:val="HafifVurgulama"/>
              </w:rPr>
            </w:pPr>
            <w:r>
              <w:rPr>
                <w:rStyle w:val="HafifVurgulama"/>
              </w:rPr>
              <w:t>*</w:t>
            </w:r>
            <w:proofErr w:type="spellStart"/>
            <w:r w:rsidR="005D24DB" w:rsidRPr="00F56E3D">
              <w:rPr>
                <w:rStyle w:val="HafifVurgulama"/>
              </w:rPr>
              <w:t>Okulumuzun</w:t>
            </w:r>
            <w:proofErr w:type="spellEnd"/>
            <w:r w:rsidR="005D24DB" w:rsidRPr="00F56E3D">
              <w:rPr>
                <w:rStyle w:val="HafifVurgulama"/>
              </w:rPr>
              <w:t xml:space="preserve"> </w:t>
            </w:r>
            <w:proofErr w:type="spellStart"/>
            <w:r w:rsidR="005D24DB" w:rsidRPr="00F56E3D">
              <w:rPr>
                <w:rStyle w:val="HafifVurgulama"/>
              </w:rPr>
              <w:t>ilçemizdeki</w:t>
            </w:r>
            <w:proofErr w:type="spellEnd"/>
            <w:r w:rsidR="005D24DB" w:rsidRPr="00F56E3D">
              <w:rPr>
                <w:rStyle w:val="HafifVurgulama"/>
              </w:rPr>
              <w:t xml:space="preserve"> </w:t>
            </w:r>
            <w:proofErr w:type="spellStart"/>
            <w:r w:rsidR="005D24DB" w:rsidRPr="00F56E3D">
              <w:rPr>
                <w:rStyle w:val="HafifVurgulama"/>
              </w:rPr>
              <w:t>resmi</w:t>
            </w:r>
            <w:proofErr w:type="spellEnd"/>
            <w:r w:rsidR="005D24DB" w:rsidRPr="00F56E3D">
              <w:rPr>
                <w:rStyle w:val="HafifVurgulama"/>
              </w:rPr>
              <w:t xml:space="preserve"> </w:t>
            </w:r>
            <w:proofErr w:type="spellStart"/>
            <w:r w:rsidR="005D24DB" w:rsidRPr="00F56E3D">
              <w:rPr>
                <w:rStyle w:val="HafifVurgulama"/>
              </w:rPr>
              <w:t>ve</w:t>
            </w:r>
            <w:proofErr w:type="spellEnd"/>
            <w:r w:rsidR="005D24DB" w:rsidRPr="00F56E3D">
              <w:rPr>
                <w:rStyle w:val="HafifVurgulama"/>
              </w:rPr>
              <w:t xml:space="preserve"> </w:t>
            </w:r>
            <w:proofErr w:type="spellStart"/>
            <w:r w:rsidR="005D24DB" w:rsidRPr="00F56E3D">
              <w:rPr>
                <w:rStyle w:val="HafifVurgulama"/>
              </w:rPr>
              <w:t>özel</w:t>
            </w:r>
            <w:proofErr w:type="spellEnd"/>
            <w:r w:rsidR="005D24DB" w:rsidRPr="00F56E3D">
              <w:rPr>
                <w:rStyle w:val="HafifVurgulama"/>
              </w:rPr>
              <w:t xml:space="preserve"> </w:t>
            </w:r>
            <w:proofErr w:type="spellStart"/>
            <w:r w:rsidR="005D24DB" w:rsidRPr="00F56E3D">
              <w:rPr>
                <w:rStyle w:val="HafifVurgulama"/>
              </w:rPr>
              <w:t>kurumlarla</w:t>
            </w:r>
            <w:proofErr w:type="spellEnd"/>
            <w:r w:rsidR="005D24DB" w:rsidRPr="00F56E3D">
              <w:rPr>
                <w:rStyle w:val="HafifVurgulama"/>
              </w:rPr>
              <w:t xml:space="preserve"> </w:t>
            </w:r>
            <w:proofErr w:type="spellStart"/>
            <w:r w:rsidR="005D24DB" w:rsidRPr="00F56E3D">
              <w:rPr>
                <w:rStyle w:val="HafifVurgulama"/>
              </w:rPr>
              <w:t>ve</w:t>
            </w:r>
            <w:proofErr w:type="spellEnd"/>
            <w:r w:rsidR="005D24DB" w:rsidRPr="00F56E3D">
              <w:rPr>
                <w:rStyle w:val="HafifVurgulama"/>
              </w:rPr>
              <w:t xml:space="preserve"> İl </w:t>
            </w:r>
            <w:proofErr w:type="spellStart"/>
            <w:r w:rsidR="005D24DB" w:rsidRPr="00F56E3D">
              <w:rPr>
                <w:rStyle w:val="HafifVurgulama"/>
              </w:rPr>
              <w:t>Milli</w:t>
            </w:r>
            <w:proofErr w:type="spellEnd"/>
            <w:r w:rsidR="005D24DB" w:rsidRPr="00F56E3D">
              <w:rPr>
                <w:rStyle w:val="HafifVurgulama"/>
              </w:rPr>
              <w:t xml:space="preserve"> </w:t>
            </w:r>
            <w:proofErr w:type="spellStart"/>
            <w:r w:rsidR="005D24DB" w:rsidRPr="00F56E3D">
              <w:rPr>
                <w:rStyle w:val="HafifVurgulama"/>
              </w:rPr>
              <w:t>Eğitim</w:t>
            </w:r>
            <w:proofErr w:type="spellEnd"/>
            <w:r w:rsidR="005D24DB" w:rsidRPr="00F56E3D">
              <w:rPr>
                <w:rStyle w:val="HafifVurgulama"/>
              </w:rPr>
              <w:t xml:space="preserve"> </w:t>
            </w:r>
            <w:proofErr w:type="spellStart"/>
            <w:r w:rsidR="005D24DB" w:rsidRPr="00F56E3D">
              <w:rPr>
                <w:rStyle w:val="HafifVurgulama"/>
              </w:rPr>
              <w:t>Müdürlüğümüzle</w:t>
            </w:r>
            <w:proofErr w:type="spellEnd"/>
            <w:r w:rsidR="005D24DB" w:rsidRPr="00F56E3D">
              <w:rPr>
                <w:rStyle w:val="HafifVurgulama"/>
              </w:rPr>
              <w:t xml:space="preserve"> </w:t>
            </w:r>
            <w:proofErr w:type="spellStart"/>
            <w:r w:rsidR="005D24DB" w:rsidRPr="00F56E3D">
              <w:rPr>
                <w:rStyle w:val="HafifVurgulama"/>
              </w:rPr>
              <w:t>yakın</w:t>
            </w:r>
            <w:proofErr w:type="spellEnd"/>
            <w:r w:rsidR="005D24DB" w:rsidRPr="00F56E3D">
              <w:rPr>
                <w:rStyle w:val="HafifVurgulama"/>
              </w:rPr>
              <w:t xml:space="preserve"> </w:t>
            </w:r>
            <w:proofErr w:type="spellStart"/>
            <w:r w:rsidR="005D24DB" w:rsidRPr="00F56E3D">
              <w:rPr>
                <w:rStyle w:val="HafifVurgulama"/>
              </w:rPr>
              <w:t>i</w:t>
            </w:r>
            <w:r w:rsidR="00D64284" w:rsidRPr="00F56E3D">
              <w:rPr>
                <w:rStyle w:val="HafifVurgulama"/>
              </w:rPr>
              <w:t>şbirliği</w:t>
            </w:r>
            <w:proofErr w:type="spellEnd"/>
            <w:r w:rsidR="00D64284" w:rsidRPr="00F56E3D">
              <w:rPr>
                <w:rStyle w:val="HafifVurgulama"/>
              </w:rPr>
              <w:t xml:space="preserve"> </w:t>
            </w:r>
            <w:proofErr w:type="spellStart"/>
            <w:r w:rsidR="00D64284" w:rsidRPr="00F56E3D">
              <w:rPr>
                <w:rStyle w:val="HafifVurgulama"/>
              </w:rPr>
              <w:t>içerisinde</w:t>
            </w:r>
            <w:proofErr w:type="spellEnd"/>
            <w:r w:rsidR="00D64284" w:rsidRPr="00F56E3D">
              <w:rPr>
                <w:rStyle w:val="HafifVurgulama"/>
              </w:rPr>
              <w:t xml:space="preserve"> </w:t>
            </w:r>
            <w:proofErr w:type="spellStart"/>
            <w:r w:rsidR="00D64284" w:rsidRPr="00F56E3D">
              <w:rPr>
                <w:rStyle w:val="HafifVurgulama"/>
              </w:rPr>
              <w:t>bulunması</w:t>
            </w:r>
            <w:proofErr w:type="spellEnd"/>
          </w:p>
          <w:p w14:paraId="5A500ABE" w14:textId="49417068" w:rsidR="00D64284" w:rsidRPr="00F56E3D" w:rsidRDefault="00DD0A31" w:rsidP="00F56E3D">
            <w:pPr>
              <w:rPr>
                <w:rStyle w:val="HafifVurgulama"/>
              </w:rPr>
            </w:pPr>
            <w:r>
              <w:rPr>
                <w:rStyle w:val="HafifVurgulama"/>
              </w:rPr>
              <w:t>*</w:t>
            </w:r>
            <w:proofErr w:type="spellStart"/>
            <w:r w:rsidR="005D24DB" w:rsidRPr="00F56E3D">
              <w:rPr>
                <w:rStyle w:val="HafifVurgulama"/>
              </w:rPr>
              <w:t>Isınma</w:t>
            </w:r>
            <w:proofErr w:type="spellEnd"/>
            <w:r w:rsidR="005D24DB" w:rsidRPr="00F56E3D">
              <w:rPr>
                <w:rStyle w:val="HafifVurgulama"/>
              </w:rPr>
              <w:t xml:space="preserve">, </w:t>
            </w:r>
            <w:proofErr w:type="spellStart"/>
            <w:r w:rsidR="005D24DB" w:rsidRPr="00F56E3D">
              <w:rPr>
                <w:rStyle w:val="HafifVurgulama"/>
              </w:rPr>
              <w:t>kırtasiye</w:t>
            </w:r>
            <w:proofErr w:type="spellEnd"/>
            <w:r w:rsidR="005D24DB" w:rsidRPr="00F56E3D">
              <w:rPr>
                <w:rStyle w:val="HafifVurgulama"/>
              </w:rPr>
              <w:t xml:space="preserve"> </w:t>
            </w:r>
            <w:proofErr w:type="spellStart"/>
            <w:r w:rsidR="005D24DB" w:rsidRPr="00F56E3D">
              <w:rPr>
                <w:rStyle w:val="HafifVurgulama"/>
              </w:rPr>
              <w:t>ve</w:t>
            </w:r>
            <w:proofErr w:type="spellEnd"/>
            <w:r w:rsidR="005D24DB" w:rsidRPr="00F56E3D">
              <w:rPr>
                <w:rStyle w:val="HafifVurgulama"/>
              </w:rPr>
              <w:t xml:space="preserve"> </w:t>
            </w:r>
            <w:proofErr w:type="spellStart"/>
            <w:r w:rsidR="005D24DB" w:rsidRPr="00F56E3D">
              <w:rPr>
                <w:rStyle w:val="HafifVurgulama"/>
              </w:rPr>
              <w:t>temizlik</w:t>
            </w:r>
            <w:proofErr w:type="spellEnd"/>
            <w:r w:rsidR="005D24DB" w:rsidRPr="00F56E3D">
              <w:rPr>
                <w:rStyle w:val="HafifVurgulama"/>
              </w:rPr>
              <w:t xml:space="preserve"> </w:t>
            </w:r>
            <w:proofErr w:type="spellStart"/>
            <w:r w:rsidR="005D24DB" w:rsidRPr="00F56E3D">
              <w:rPr>
                <w:rStyle w:val="HafifVurgulama"/>
              </w:rPr>
              <w:t>harcamaları</w:t>
            </w:r>
            <w:proofErr w:type="spellEnd"/>
            <w:r w:rsidR="005D24DB" w:rsidRPr="00F56E3D">
              <w:rPr>
                <w:rStyle w:val="HafifVurgulama"/>
              </w:rPr>
              <w:t xml:space="preserve"> </w:t>
            </w:r>
            <w:proofErr w:type="spellStart"/>
            <w:r w:rsidR="005D24DB" w:rsidRPr="00F56E3D">
              <w:rPr>
                <w:rStyle w:val="HafifVurgulama"/>
              </w:rPr>
              <w:t>için</w:t>
            </w:r>
            <w:proofErr w:type="spellEnd"/>
            <w:r w:rsidR="005D24DB" w:rsidRPr="00F56E3D">
              <w:rPr>
                <w:rStyle w:val="HafifVurgulama"/>
              </w:rPr>
              <w:t xml:space="preserve"> </w:t>
            </w:r>
            <w:proofErr w:type="spellStart"/>
            <w:r w:rsidR="005D24DB" w:rsidRPr="00F56E3D">
              <w:rPr>
                <w:rStyle w:val="HafifVurgulama"/>
              </w:rPr>
              <w:t>okulun</w:t>
            </w:r>
            <w:proofErr w:type="spellEnd"/>
            <w:r w:rsidR="005D24DB" w:rsidRPr="00F56E3D">
              <w:rPr>
                <w:rStyle w:val="HafifVurgulama"/>
              </w:rPr>
              <w:t xml:space="preserve"> </w:t>
            </w:r>
            <w:proofErr w:type="spellStart"/>
            <w:r w:rsidR="005D24DB" w:rsidRPr="00F56E3D">
              <w:rPr>
                <w:rStyle w:val="HafifVurgulama"/>
              </w:rPr>
              <w:t>kendi</w:t>
            </w:r>
            <w:r w:rsidR="00D64284" w:rsidRPr="00F56E3D">
              <w:rPr>
                <w:rStyle w:val="HafifVurgulama"/>
              </w:rPr>
              <w:t>ne</w:t>
            </w:r>
            <w:proofErr w:type="spellEnd"/>
            <w:r w:rsidR="00D64284" w:rsidRPr="00F56E3D">
              <w:rPr>
                <w:rStyle w:val="HafifVurgulama"/>
              </w:rPr>
              <w:t xml:space="preserve"> </w:t>
            </w:r>
            <w:proofErr w:type="spellStart"/>
            <w:r w:rsidR="00D64284" w:rsidRPr="00F56E3D">
              <w:rPr>
                <w:rStyle w:val="HafifVurgulama"/>
              </w:rPr>
              <w:t>ait</w:t>
            </w:r>
            <w:proofErr w:type="spellEnd"/>
            <w:r w:rsidR="00D64284" w:rsidRPr="00F56E3D">
              <w:rPr>
                <w:rStyle w:val="HafifVurgulama"/>
              </w:rPr>
              <w:t xml:space="preserve"> </w:t>
            </w:r>
            <w:proofErr w:type="spellStart"/>
            <w:r w:rsidR="00D64284" w:rsidRPr="00F56E3D">
              <w:rPr>
                <w:rStyle w:val="HafifVurgulama"/>
              </w:rPr>
              <w:t>devlet</w:t>
            </w:r>
            <w:proofErr w:type="spellEnd"/>
            <w:r w:rsidR="00D64284" w:rsidRPr="00F56E3D">
              <w:rPr>
                <w:rStyle w:val="HafifVurgulama"/>
              </w:rPr>
              <w:t xml:space="preserve"> </w:t>
            </w:r>
            <w:proofErr w:type="spellStart"/>
            <w:r w:rsidR="00D64284" w:rsidRPr="00F56E3D">
              <w:rPr>
                <w:rStyle w:val="HafifVurgulama"/>
              </w:rPr>
              <w:t>bütçesi</w:t>
            </w:r>
            <w:proofErr w:type="spellEnd"/>
            <w:r w:rsidR="00D64284" w:rsidRPr="00F56E3D">
              <w:rPr>
                <w:rStyle w:val="HafifVurgulama"/>
              </w:rPr>
              <w:t xml:space="preserve"> </w:t>
            </w:r>
            <w:proofErr w:type="spellStart"/>
            <w:r w:rsidR="00D64284" w:rsidRPr="00F56E3D">
              <w:rPr>
                <w:rStyle w:val="HafifVurgulama"/>
              </w:rPr>
              <w:t>olması</w:t>
            </w:r>
            <w:proofErr w:type="spellEnd"/>
          </w:p>
          <w:p w14:paraId="4631A7C4" w14:textId="6E821DE5" w:rsidR="00D64284" w:rsidRPr="00F56E3D" w:rsidRDefault="005D24DB" w:rsidP="00F56E3D">
            <w:pPr>
              <w:rPr>
                <w:rStyle w:val="HafifVurgulama"/>
              </w:rPr>
            </w:pPr>
            <w:r w:rsidRPr="00F56E3D">
              <w:rPr>
                <w:rStyle w:val="HafifVurgulama"/>
              </w:rPr>
              <w:t xml:space="preserve"> </w:t>
            </w:r>
            <w:r w:rsidR="00DD0A31">
              <w:rPr>
                <w:rStyle w:val="HafifVurgulama"/>
              </w:rPr>
              <w:t>*</w:t>
            </w:r>
            <w:proofErr w:type="spellStart"/>
            <w:r w:rsidRPr="00F56E3D">
              <w:rPr>
                <w:rStyle w:val="HafifVurgulama"/>
              </w:rPr>
              <w:t>Öğrencilerimizin</w:t>
            </w:r>
            <w:proofErr w:type="spellEnd"/>
            <w:r w:rsidRPr="00F56E3D">
              <w:rPr>
                <w:rStyle w:val="HafifVurgulama"/>
              </w:rPr>
              <w:t xml:space="preserve"> </w:t>
            </w:r>
            <w:proofErr w:type="spellStart"/>
            <w:r w:rsidRPr="00F56E3D">
              <w:rPr>
                <w:rStyle w:val="HafifVurgulama"/>
              </w:rPr>
              <w:t>sınavla</w:t>
            </w:r>
            <w:proofErr w:type="spellEnd"/>
            <w:r w:rsidRPr="00F56E3D">
              <w:rPr>
                <w:rStyle w:val="HafifVurgulama"/>
              </w:rPr>
              <w:t xml:space="preserve"> </w:t>
            </w:r>
            <w:proofErr w:type="spellStart"/>
            <w:r w:rsidRPr="00F56E3D">
              <w:rPr>
                <w:rStyle w:val="HafifVurgulama"/>
              </w:rPr>
              <w:t>öğrenci</w:t>
            </w:r>
            <w:proofErr w:type="spellEnd"/>
            <w:r w:rsidRPr="00F56E3D">
              <w:rPr>
                <w:rStyle w:val="HafifVurgulama"/>
              </w:rPr>
              <w:t xml:space="preserve"> </w:t>
            </w:r>
            <w:proofErr w:type="spellStart"/>
            <w:r w:rsidRPr="00F56E3D">
              <w:rPr>
                <w:rStyle w:val="HafifVurgulama"/>
              </w:rPr>
              <w:t>alan</w:t>
            </w:r>
            <w:proofErr w:type="spellEnd"/>
            <w:r w:rsidRPr="00F56E3D">
              <w:rPr>
                <w:rStyle w:val="HafifVurgulama"/>
              </w:rPr>
              <w:t xml:space="preserve"> </w:t>
            </w:r>
            <w:proofErr w:type="spellStart"/>
            <w:r w:rsidRPr="00F56E3D">
              <w:rPr>
                <w:rStyle w:val="HafifVurgulama"/>
              </w:rPr>
              <w:t>liselere</w:t>
            </w:r>
            <w:proofErr w:type="spellEnd"/>
            <w:r w:rsidRPr="00F56E3D">
              <w:rPr>
                <w:rStyle w:val="HafifVurgulama"/>
              </w:rPr>
              <w:t xml:space="preserve"> </w:t>
            </w:r>
            <w:proofErr w:type="spellStart"/>
            <w:r w:rsidRPr="00F56E3D">
              <w:rPr>
                <w:rStyle w:val="HafifVurgulama"/>
              </w:rPr>
              <w:t>yerleşme</w:t>
            </w:r>
            <w:proofErr w:type="spellEnd"/>
            <w:r w:rsidRPr="00F56E3D">
              <w:rPr>
                <w:rStyle w:val="HafifVurgulama"/>
              </w:rPr>
              <w:t xml:space="preserve"> </w:t>
            </w:r>
            <w:proofErr w:type="spellStart"/>
            <w:r w:rsidRPr="00F56E3D">
              <w:rPr>
                <w:rStyle w:val="HafifVurgulama"/>
              </w:rPr>
              <w:t>ist</w:t>
            </w:r>
            <w:r w:rsidR="00D64284" w:rsidRPr="00F56E3D">
              <w:rPr>
                <w:rStyle w:val="HafifVurgulama"/>
              </w:rPr>
              <w:t>eği</w:t>
            </w:r>
            <w:proofErr w:type="spellEnd"/>
            <w:r w:rsidR="00D64284" w:rsidRPr="00F56E3D">
              <w:rPr>
                <w:rStyle w:val="HafifVurgulama"/>
              </w:rPr>
              <w:t xml:space="preserve"> </w:t>
            </w:r>
            <w:proofErr w:type="spellStart"/>
            <w:r w:rsidR="00D64284" w:rsidRPr="00F56E3D">
              <w:rPr>
                <w:rStyle w:val="HafifVurgulama"/>
              </w:rPr>
              <w:t>ve</w:t>
            </w:r>
            <w:proofErr w:type="spellEnd"/>
            <w:r w:rsidR="00D64284" w:rsidRPr="00F56E3D">
              <w:rPr>
                <w:rStyle w:val="HafifVurgulama"/>
              </w:rPr>
              <w:t xml:space="preserve"> </w:t>
            </w:r>
            <w:proofErr w:type="spellStart"/>
            <w:r w:rsidR="00D64284" w:rsidRPr="00F56E3D">
              <w:rPr>
                <w:rStyle w:val="HafifVurgulama"/>
              </w:rPr>
              <w:t>oranının</w:t>
            </w:r>
            <w:proofErr w:type="spellEnd"/>
            <w:r w:rsidR="00D64284" w:rsidRPr="00F56E3D">
              <w:rPr>
                <w:rStyle w:val="HafifVurgulama"/>
              </w:rPr>
              <w:t xml:space="preserve"> </w:t>
            </w:r>
            <w:proofErr w:type="spellStart"/>
            <w:r w:rsidR="00D64284" w:rsidRPr="00F56E3D">
              <w:rPr>
                <w:rStyle w:val="HafifVurgulama"/>
              </w:rPr>
              <w:t>yüksek</w:t>
            </w:r>
            <w:proofErr w:type="spellEnd"/>
            <w:r w:rsidR="00D64284" w:rsidRPr="00F56E3D">
              <w:rPr>
                <w:rStyle w:val="HafifVurgulama"/>
              </w:rPr>
              <w:t xml:space="preserve"> </w:t>
            </w:r>
            <w:proofErr w:type="spellStart"/>
            <w:r w:rsidR="00D64284" w:rsidRPr="00F56E3D">
              <w:rPr>
                <w:rStyle w:val="HafifVurgulama"/>
              </w:rPr>
              <w:t>olması</w:t>
            </w:r>
            <w:proofErr w:type="spellEnd"/>
          </w:p>
          <w:p w14:paraId="65A3C3B7" w14:textId="10C1CB69" w:rsidR="005D24DB" w:rsidRPr="00F56E3D" w:rsidRDefault="00DD0A31" w:rsidP="00F56E3D">
            <w:pPr>
              <w:rPr>
                <w:rStyle w:val="HafifVurgulama"/>
              </w:rPr>
            </w:pPr>
            <w:r>
              <w:rPr>
                <w:rStyle w:val="HafifVurgulama"/>
              </w:rPr>
              <w:t>*</w:t>
            </w:r>
            <w:proofErr w:type="spellStart"/>
            <w:r w:rsidR="005D24DB" w:rsidRPr="00F56E3D">
              <w:rPr>
                <w:rStyle w:val="HafifVurgulama"/>
              </w:rPr>
              <w:t>Eğitimde</w:t>
            </w:r>
            <w:proofErr w:type="spellEnd"/>
            <w:r w:rsidR="005D24DB" w:rsidRPr="00F56E3D">
              <w:rPr>
                <w:rStyle w:val="HafifVurgulama"/>
              </w:rPr>
              <w:t xml:space="preserve"> </w:t>
            </w:r>
            <w:proofErr w:type="spellStart"/>
            <w:r w:rsidR="005D24DB" w:rsidRPr="00F56E3D">
              <w:rPr>
                <w:rStyle w:val="HafifVurgulama"/>
              </w:rPr>
              <w:t>kullanılan</w:t>
            </w:r>
            <w:proofErr w:type="spellEnd"/>
            <w:r w:rsidR="005D24DB" w:rsidRPr="00F56E3D">
              <w:rPr>
                <w:rStyle w:val="HafifVurgulama"/>
              </w:rPr>
              <w:t xml:space="preserve"> </w:t>
            </w:r>
            <w:proofErr w:type="spellStart"/>
            <w:r w:rsidR="005D24DB" w:rsidRPr="00F56E3D">
              <w:rPr>
                <w:rStyle w:val="HafifVurgulama"/>
              </w:rPr>
              <w:t>araç</w:t>
            </w:r>
            <w:proofErr w:type="spellEnd"/>
            <w:r w:rsidR="002119B4">
              <w:rPr>
                <w:rStyle w:val="HafifVurgulama"/>
              </w:rPr>
              <w:t xml:space="preserve"> </w:t>
            </w:r>
            <w:proofErr w:type="spellStart"/>
            <w:r w:rsidR="005D24DB" w:rsidRPr="00F56E3D">
              <w:rPr>
                <w:rStyle w:val="HafifVurgulama"/>
              </w:rPr>
              <w:t>gereçlerde</w:t>
            </w:r>
            <w:proofErr w:type="spellEnd"/>
            <w:r w:rsidR="005D24DB" w:rsidRPr="00F56E3D">
              <w:rPr>
                <w:rStyle w:val="HafifVurgulama"/>
              </w:rPr>
              <w:t xml:space="preserve">, </w:t>
            </w:r>
            <w:proofErr w:type="spellStart"/>
            <w:r w:rsidR="005D24DB" w:rsidRPr="00F56E3D">
              <w:rPr>
                <w:rStyle w:val="HafifVurgulama"/>
              </w:rPr>
              <w:t>teknolojik</w:t>
            </w:r>
            <w:proofErr w:type="spellEnd"/>
            <w:r w:rsidR="005D24DB" w:rsidRPr="00F56E3D">
              <w:rPr>
                <w:rStyle w:val="HafifVurgulama"/>
              </w:rPr>
              <w:t xml:space="preserve"> </w:t>
            </w:r>
            <w:proofErr w:type="spellStart"/>
            <w:r w:rsidR="005D24DB" w:rsidRPr="00F56E3D">
              <w:rPr>
                <w:rStyle w:val="HafifVurgulama"/>
              </w:rPr>
              <w:t>ekipmanlarda</w:t>
            </w:r>
            <w:proofErr w:type="spellEnd"/>
            <w:r w:rsidR="005D24DB" w:rsidRPr="00F56E3D">
              <w:rPr>
                <w:rStyle w:val="HafifVurgulama"/>
              </w:rPr>
              <w:t xml:space="preserve"> </w:t>
            </w:r>
            <w:proofErr w:type="spellStart"/>
            <w:r w:rsidR="005D24DB" w:rsidRPr="00F56E3D">
              <w:rPr>
                <w:rStyle w:val="HafifVurgulama"/>
              </w:rPr>
              <w:t>ve</w:t>
            </w:r>
            <w:proofErr w:type="spellEnd"/>
            <w:r w:rsidR="005D24DB" w:rsidRPr="00F56E3D">
              <w:rPr>
                <w:rStyle w:val="HafifVurgulama"/>
              </w:rPr>
              <w:t xml:space="preserve"> </w:t>
            </w:r>
            <w:proofErr w:type="spellStart"/>
            <w:r w:rsidR="005D24DB" w:rsidRPr="00F56E3D">
              <w:rPr>
                <w:rStyle w:val="HafifVurgulama"/>
              </w:rPr>
              <w:t>iletişimde</w:t>
            </w:r>
            <w:proofErr w:type="spellEnd"/>
            <w:r w:rsidR="005D24DB" w:rsidRPr="00F56E3D">
              <w:rPr>
                <w:rStyle w:val="HafifVurgulama"/>
              </w:rPr>
              <w:t xml:space="preserve"> </w:t>
            </w:r>
            <w:proofErr w:type="spellStart"/>
            <w:r w:rsidR="005D24DB" w:rsidRPr="00F56E3D">
              <w:rPr>
                <w:rStyle w:val="HafifVurgulama"/>
              </w:rPr>
              <w:t>yeni</w:t>
            </w:r>
            <w:proofErr w:type="spellEnd"/>
            <w:r w:rsidR="005D24DB" w:rsidRPr="00F56E3D">
              <w:rPr>
                <w:rStyle w:val="HafifVurgulama"/>
              </w:rPr>
              <w:t xml:space="preserve"> </w:t>
            </w:r>
            <w:proofErr w:type="spellStart"/>
            <w:r w:rsidR="005D24DB" w:rsidRPr="00F56E3D">
              <w:rPr>
                <w:rStyle w:val="HafifVurgulama"/>
              </w:rPr>
              <w:t>teknolojilerin</w:t>
            </w:r>
            <w:proofErr w:type="spellEnd"/>
            <w:r w:rsidR="005D24DB" w:rsidRPr="00F56E3D">
              <w:rPr>
                <w:rStyle w:val="HafifVurgulama"/>
              </w:rPr>
              <w:t xml:space="preserve"> </w:t>
            </w:r>
            <w:proofErr w:type="spellStart"/>
            <w:r w:rsidR="005D24DB" w:rsidRPr="00F56E3D">
              <w:rPr>
                <w:rStyle w:val="HafifVurgulama"/>
              </w:rPr>
              <w:t>kullanılması</w:t>
            </w:r>
            <w:proofErr w:type="spellEnd"/>
          </w:p>
        </w:tc>
        <w:tc>
          <w:tcPr>
            <w:tcW w:w="4961" w:type="dxa"/>
          </w:tcPr>
          <w:p w14:paraId="2A72AE49" w14:textId="75A5404D" w:rsidR="00201BA9" w:rsidRPr="00F56E3D" w:rsidRDefault="00DD0A31" w:rsidP="00F56E3D">
            <w:pPr>
              <w:rPr>
                <w:rStyle w:val="HafifVurgulama"/>
              </w:rPr>
            </w:pPr>
            <w:r>
              <w:rPr>
                <w:rStyle w:val="HafifVurgulama"/>
              </w:rPr>
              <w:t>*</w:t>
            </w:r>
            <w:proofErr w:type="spellStart"/>
            <w:r w:rsidR="00201BA9" w:rsidRPr="00F56E3D">
              <w:rPr>
                <w:rStyle w:val="HafifVurgulama"/>
              </w:rPr>
              <w:t>Liseye</w:t>
            </w:r>
            <w:proofErr w:type="spellEnd"/>
            <w:r w:rsidR="00201BA9" w:rsidRPr="00F56E3D">
              <w:rPr>
                <w:rStyle w:val="HafifVurgulama"/>
              </w:rPr>
              <w:t xml:space="preserve"> </w:t>
            </w:r>
            <w:proofErr w:type="spellStart"/>
            <w:r w:rsidR="00201BA9" w:rsidRPr="00F56E3D">
              <w:rPr>
                <w:rStyle w:val="HafifVurgulama"/>
              </w:rPr>
              <w:t>geçişte</w:t>
            </w:r>
            <w:proofErr w:type="spellEnd"/>
            <w:r w:rsidR="00201BA9" w:rsidRPr="00F56E3D">
              <w:rPr>
                <w:rStyle w:val="HafifVurgulama"/>
              </w:rPr>
              <w:t xml:space="preserve"> </w:t>
            </w:r>
            <w:proofErr w:type="spellStart"/>
            <w:r w:rsidR="00201BA9" w:rsidRPr="00F56E3D">
              <w:rPr>
                <w:rStyle w:val="HafifVurgulama"/>
              </w:rPr>
              <w:t>uygulanan</w:t>
            </w:r>
            <w:proofErr w:type="spellEnd"/>
            <w:r w:rsidR="00201BA9" w:rsidRPr="00F56E3D">
              <w:rPr>
                <w:rStyle w:val="HafifVurgulama"/>
              </w:rPr>
              <w:t xml:space="preserve"> </w:t>
            </w:r>
            <w:proofErr w:type="spellStart"/>
            <w:r w:rsidR="00201BA9" w:rsidRPr="00F56E3D">
              <w:rPr>
                <w:rStyle w:val="HafifVurgulama"/>
              </w:rPr>
              <w:t>sınav</w:t>
            </w:r>
            <w:proofErr w:type="spellEnd"/>
            <w:r w:rsidR="00201BA9" w:rsidRPr="00F56E3D">
              <w:rPr>
                <w:rStyle w:val="HafifVurgulama"/>
              </w:rPr>
              <w:t xml:space="preserve"> </w:t>
            </w:r>
            <w:proofErr w:type="spellStart"/>
            <w:r w:rsidR="00201BA9" w:rsidRPr="00F56E3D">
              <w:rPr>
                <w:rStyle w:val="HafifVurgulama"/>
              </w:rPr>
              <w:t>ve</w:t>
            </w:r>
            <w:proofErr w:type="spellEnd"/>
            <w:r w:rsidR="00201BA9" w:rsidRPr="00F56E3D">
              <w:rPr>
                <w:rStyle w:val="HafifVurgulama"/>
              </w:rPr>
              <w:t xml:space="preserve"> </w:t>
            </w:r>
            <w:proofErr w:type="spellStart"/>
            <w:r w:rsidR="00201BA9" w:rsidRPr="00F56E3D">
              <w:rPr>
                <w:rStyle w:val="HafifVurgulama"/>
              </w:rPr>
              <w:t>yerleştirme</w:t>
            </w:r>
            <w:proofErr w:type="spellEnd"/>
            <w:r w:rsidR="00201BA9" w:rsidRPr="00F56E3D">
              <w:rPr>
                <w:rStyle w:val="HafifVurgulama"/>
              </w:rPr>
              <w:t xml:space="preserve"> </w:t>
            </w:r>
            <w:proofErr w:type="spellStart"/>
            <w:r w:rsidR="00201BA9" w:rsidRPr="00F56E3D">
              <w:rPr>
                <w:rStyle w:val="HafifVurgulama"/>
              </w:rPr>
              <w:t>sisteminin</w:t>
            </w:r>
            <w:proofErr w:type="spellEnd"/>
            <w:r w:rsidR="00201BA9" w:rsidRPr="00F56E3D">
              <w:rPr>
                <w:rStyle w:val="HafifVurgulama"/>
              </w:rPr>
              <w:t xml:space="preserve"> son </w:t>
            </w:r>
            <w:proofErr w:type="spellStart"/>
            <w:r w:rsidR="00201BA9" w:rsidRPr="00F56E3D">
              <w:rPr>
                <w:rStyle w:val="HafifVurgulama"/>
              </w:rPr>
              <w:t>dönemde</w:t>
            </w:r>
            <w:proofErr w:type="spellEnd"/>
            <w:r w:rsidR="00201BA9" w:rsidRPr="00F56E3D">
              <w:rPr>
                <w:rStyle w:val="HafifVurgulama"/>
              </w:rPr>
              <w:t xml:space="preserve"> </w:t>
            </w:r>
            <w:proofErr w:type="spellStart"/>
            <w:r w:rsidR="00201BA9" w:rsidRPr="00F56E3D">
              <w:rPr>
                <w:rStyle w:val="HafifVurgulama"/>
              </w:rPr>
              <w:t>sık</w:t>
            </w:r>
            <w:proofErr w:type="spellEnd"/>
            <w:r w:rsidR="00201BA9" w:rsidRPr="00F56E3D">
              <w:rPr>
                <w:rStyle w:val="HafifVurgulama"/>
              </w:rPr>
              <w:t xml:space="preserve"> </w:t>
            </w:r>
            <w:proofErr w:type="spellStart"/>
            <w:r w:rsidR="00201BA9" w:rsidRPr="00F56E3D">
              <w:rPr>
                <w:rStyle w:val="HafifVurgulama"/>
              </w:rPr>
              <w:t>değişmesi</w:t>
            </w:r>
            <w:proofErr w:type="spellEnd"/>
            <w:r w:rsidR="00201BA9" w:rsidRPr="00F56E3D">
              <w:rPr>
                <w:rStyle w:val="HafifVurgulama"/>
              </w:rPr>
              <w:t xml:space="preserve"> </w:t>
            </w:r>
            <w:proofErr w:type="spellStart"/>
            <w:r w:rsidR="00201BA9" w:rsidRPr="00F56E3D">
              <w:rPr>
                <w:rStyle w:val="HafifVurgulama"/>
              </w:rPr>
              <w:t>ve</w:t>
            </w:r>
            <w:proofErr w:type="spellEnd"/>
            <w:r w:rsidR="00201BA9" w:rsidRPr="00F56E3D">
              <w:rPr>
                <w:rStyle w:val="HafifVurgulama"/>
              </w:rPr>
              <w:t xml:space="preserve"> </w:t>
            </w:r>
            <w:proofErr w:type="spellStart"/>
            <w:r w:rsidR="00201BA9" w:rsidRPr="00F56E3D">
              <w:rPr>
                <w:rStyle w:val="HafifVurgulama"/>
              </w:rPr>
              <w:t>öğrencilerde</w:t>
            </w:r>
            <w:proofErr w:type="spellEnd"/>
            <w:r w:rsidR="00201BA9" w:rsidRPr="00F56E3D">
              <w:rPr>
                <w:rStyle w:val="HafifVurgulama"/>
              </w:rPr>
              <w:t xml:space="preserve"> </w:t>
            </w:r>
            <w:proofErr w:type="spellStart"/>
            <w:r w:rsidR="00201BA9" w:rsidRPr="00F56E3D">
              <w:rPr>
                <w:rStyle w:val="HafifVurgulama"/>
              </w:rPr>
              <w:t>tedirginlik</w:t>
            </w:r>
            <w:proofErr w:type="spellEnd"/>
            <w:r w:rsidR="00201BA9" w:rsidRPr="00F56E3D">
              <w:rPr>
                <w:rStyle w:val="HafifVurgulama"/>
              </w:rPr>
              <w:t xml:space="preserve"> </w:t>
            </w:r>
            <w:proofErr w:type="spellStart"/>
            <w:r w:rsidR="00201BA9" w:rsidRPr="00F56E3D">
              <w:rPr>
                <w:rStyle w:val="HafifVurgulama"/>
              </w:rPr>
              <w:t>yaratması</w:t>
            </w:r>
            <w:proofErr w:type="spellEnd"/>
          </w:p>
          <w:p w14:paraId="4AF0DE75" w14:textId="5FA0BCE9" w:rsidR="00201BA9" w:rsidRPr="00F56E3D" w:rsidRDefault="00DD0A31" w:rsidP="00F56E3D">
            <w:pPr>
              <w:rPr>
                <w:rStyle w:val="HafifVurgulama"/>
              </w:rPr>
            </w:pPr>
            <w:r>
              <w:rPr>
                <w:rStyle w:val="HafifVurgulama"/>
              </w:rPr>
              <w:t>*</w:t>
            </w:r>
            <w:proofErr w:type="spellStart"/>
            <w:r w:rsidR="00201BA9" w:rsidRPr="00F56E3D">
              <w:rPr>
                <w:rStyle w:val="HafifVurgulama"/>
              </w:rPr>
              <w:t>Öğrencilerimizin</w:t>
            </w:r>
            <w:proofErr w:type="spellEnd"/>
            <w:r w:rsidR="00201BA9" w:rsidRPr="00F56E3D">
              <w:rPr>
                <w:rStyle w:val="HafifVurgulama"/>
              </w:rPr>
              <w:t xml:space="preserve"> </w:t>
            </w:r>
            <w:proofErr w:type="spellStart"/>
            <w:r w:rsidR="00201BA9" w:rsidRPr="00F56E3D">
              <w:rPr>
                <w:rStyle w:val="HafifVurgulama"/>
              </w:rPr>
              <w:t>ikamet</w:t>
            </w:r>
            <w:proofErr w:type="spellEnd"/>
            <w:r w:rsidR="00201BA9" w:rsidRPr="00F56E3D">
              <w:rPr>
                <w:rStyle w:val="HafifVurgulama"/>
              </w:rPr>
              <w:t xml:space="preserve"> </w:t>
            </w:r>
            <w:proofErr w:type="spellStart"/>
            <w:r w:rsidR="00201BA9" w:rsidRPr="00F56E3D">
              <w:rPr>
                <w:rStyle w:val="HafifVurgulama"/>
              </w:rPr>
              <w:t>ettikleri</w:t>
            </w:r>
            <w:proofErr w:type="spellEnd"/>
            <w:r w:rsidR="00201BA9" w:rsidRPr="00F56E3D">
              <w:rPr>
                <w:rStyle w:val="HafifVurgulama"/>
              </w:rPr>
              <w:t xml:space="preserve"> </w:t>
            </w:r>
            <w:proofErr w:type="spellStart"/>
            <w:r w:rsidR="00201BA9" w:rsidRPr="00F56E3D">
              <w:rPr>
                <w:rStyle w:val="HafifVurgulama"/>
              </w:rPr>
              <w:t>evlerin</w:t>
            </w:r>
            <w:proofErr w:type="spellEnd"/>
            <w:r w:rsidR="00201BA9" w:rsidRPr="00F56E3D">
              <w:rPr>
                <w:rStyle w:val="HafifVurgulama"/>
              </w:rPr>
              <w:t xml:space="preserve"> </w:t>
            </w:r>
            <w:proofErr w:type="spellStart"/>
            <w:r w:rsidR="00201BA9" w:rsidRPr="00F56E3D">
              <w:rPr>
                <w:rStyle w:val="HafifVurgulama"/>
              </w:rPr>
              <w:t>dağınık</w:t>
            </w:r>
            <w:proofErr w:type="spellEnd"/>
            <w:r w:rsidR="00201BA9" w:rsidRPr="00F56E3D">
              <w:rPr>
                <w:rStyle w:val="HafifVurgulama"/>
              </w:rPr>
              <w:t xml:space="preserve"> </w:t>
            </w:r>
            <w:proofErr w:type="spellStart"/>
            <w:r w:rsidR="00201BA9" w:rsidRPr="00F56E3D">
              <w:rPr>
                <w:rStyle w:val="HafifVurgulama"/>
              </w:rPr>
              <w:t>olması</w:t>
            </w:r>
            <w:proofErr w:type="spellEnd"/>
            <w:r w:rsidR="00201BA9" w:rsidRPr="00F56E3D">
              <w:rPr>
                <w:rStyle w:val="HafifVurgulama"/>
              </w:rPr>
              <w:t xml:space="preserve"> </w:t>
            </w:r>
            <w:proofErr w:type="spellStart"/>
            <w:r w:rsidR="00201BA9" w:rsidRPr="00F56E3D">
              <w:rPr>
                <w:rStyle w:val="HafifVurgulama"/>
              </w:rPr>
              <w:t>sebebiyle</w:t>
            </w:r>
            <w:proofErr w:type="spellEnd"/>
            <w:r w:rsidR="00201BA9" w:rsidRPr="00F56E3D">
              <w:rPr>
                <w:rStyle w:val="HafifVurgulama"/>
              </w:rPr>
              <w:t xml:space="preserve"> </w:t>
            </w:r>
            <w:proofErr w:type="spellStart"/>
            <w:r w:rsidR="00201BA9" w:rsidRPr="00F56E3D">
              <w:rPr>
                <w:rStyle w:val="HafifVurgulama"/>
              </w:rPr>
              <w:t>taşımalı</w:t>
            </w:r>
            <w:proofErr w:type="spellEnd"/>
            <w:r w:rsidR="00201BA9" w:rsidRPr="00F56E3D">
              <w:rPr>
                <w:rStyle w:val="HafifVurgulama"/>
              </w:rPr>
              <w:t xml:space="preserve"> </w:t>
            </w:r>
            <w:proofErr w:type="spellStart"/>
            <w:r w:rsidR="00201BA9" w:rsidRPr="00F56E3D">
              <w:rPr>
                <w:rStyle w:val="HafifVurgulama"/>
              </w:rPr>
              <w:t>eğitim</w:t>
            </w:r>
            <w:proofErr w:type="spellEnd"/>
            <w:r w:rsidR="00201BA9" w:rsidRPr="00F56E3D">
              <w:rPr>
                <w:rStyle w:val="HafifVurgulama"/>
              </w:rPr>
              <w:t xml:space="preserve"> </w:t>
            </w:r>
            <w:proofErr w:type="spellStart"/>
            <w:r w:rsidR="00201BA9" w:rsidRPr="00F56E3D">
              <w:rPr>
                <w:rStyle w:val="HafifVurgulama"/>
              </w:rPr>
              <w:t>yapılması</w:t>
            </w:r>
            <w:proofErr w:type="spellEnd"/>
            <w:r w:rsidR="00201BA9" w:rsidRPr="00F56E3D">
              <w:rPr>
                <w:rStyle w:val="HafifVurgulama"/>
              </w:rPr>
              <w:t xml:space="preserve">, </w:t>
            </w:r>
            <w:proofErr w:type="spellStart"/>
            <w:r w:rsidR="00201BA9" w:rsidRPr="00F56E3D">
              <w:rPr>
                <w:rStyle w:val="HafifVurgulama"/>
              </w:rPr>
              <w:t>birçok</w:t>
            </w:r>
            <w:proofErr w:type="spellEnd"/>
            <w:r w:rsidR="00201BA9" w:rsidRPr="00F56E3D">
              <w:rPr>
                <w:rStyle w:val="HafifVurgulama"/>
              </w:rPr>
              <w:t xml:space="preserve"> </w:t>
            </w:r>
            <w:proofErr w:type="spellStart"/>
            <w:r w:rsidR="00201BA9" w:rsidRPr="00F56E3D">
              <w:rPr>
                <w:rStyle w:val="HafifVurgulama"/>
              </w:rPr>
              <w:t>geleneksel</w:t>
            </w:r>
            <w:proofErr w:type="spellEnd"/>
            <w:r w:rsidR="00201BA9" w:rsidRPr="00F56E3D">
              <w:rPr>
                <w:rStyle w:val="HafifVurgulama"/>
              </w:rPr>
              <w:t xml:space="preserve"> </w:t>
            </w:r>
            <w:proofErr w:type="spellStart"/>
            <w:r w:rsidR="00201BA9" w:rsidRPr="00F56E3D">
              <w:rPr>
                <w:rStyle w:val="HafifVurgulama"/>
              </w:rPr>
              <w:t>ve</w:t>
            </w:r>
            <w:proofErr w:type="spellEnd"/>
            <w:r w:rsidR="00201BA9" w:rsidRPr="00F56E3D">
              <w:rPr>
                <w:rStyle w:val="HafifVurgulama"/>
              </w:rPr>
              <w:t xml:space="preserve"> </w:t>
            </w:r>
            <w:proofErr w:type="spellStart"/>
            <w:r w:rsidR="00201BA9" w:rsidRPr="00F56E3D">
              <w:rPr>
                <w:rStyle w:val="HafifVurgulama"/>
              </w:rPr>
              <w:t>sosyal</w:t>
            </w:r>
            <w:proofErr w:type="spellEnd"/>
            <w:r w:rsidR="00201BA9" w:rsidRPr="00F56E3D">
              <w:rPr>
                <w:rStyle w:val="HafifVurgulama"/>
              </w:rPr>
              <w:t xml:space="preserve"> </w:t>
            </w:r>
            <w:proofErr w:type="spellStart"/>
            <w:r w:rsidR="00201BA9" w:rsidRPr="00F56E3D">
              <w:rPr>
                <w:rStyle w:val="HafifVurgulama"/>
              </w:rPr>
              <w:t>yapının</w:t>
            </w:r>
            <w:proofErr w:type="spellEnd"/>
            <w:r w:rsidR="00201BA9" w:rsidRPr="00F56E3D">
              <w:rPr>
                <w:rStyle w:val="HafifVurgulama"/>
              </w:rPr>
              <w:t xml:space="preserve"> </w:t>
            </w:r>
            <w:proofErr w:type="spellStart"/>
            <w:r w:rsidR="00201BA9" w:rsidRPr="00F56E3D">
              <w:rPr>
                <w:rStyle w:val="HafifVurgulama"/>
              </w:rPr>
              <w:t>etkisinin</w:t>
            </w:r>
            <w:proofErr w:type="spellEnd"/>
            <w:r w:rsidR="00201BA9" w:rsidRPr="00F56E3D">
              <w:rPr>
                <w:rStyle w:val="HafifVurgulama"/>
              </w:rPr>
              <w:t xml:space="preserve"> </w:t>
            </w:r>
            <w:proofErr w:type="spellStart"/>
            <w:r w:rsidR="00201BA9" w:rsidRPr="00F56E3D">
              <w:rPr>
                <w:rStyle w:val="HafifVurgulama"/>
              </w:rPr>
              <w:t>azalması</w:t>
            </w:r>
            <w:proofErr w:type="spellEnd"/>
            <w:r w:rsidR="00201BA9" w:rsidRPr="00F56E3D">
              <w:rPr>
                <w:rStyle w:val="HafifVurgulama"/>
              </w:rPr>
              <w:t xml:space="preserve"> </w:t>
            </w:r>
            <w:proofErr w:type="spellStart"/>
            <w:r w:rsidR="00201BA9" w:rsidRPr="00F56E3D">
              <w:rPr>
                <w:rStyle w:val="HafifVurgulama"/>
              </w:rPr>
              <w:t>ya</w:t>
            </w:r>
            <w:proofErr w:type="spellEnd"/>
            <w:r w:rsidR="00D64284" w:rsidRPr="00F56E3D">
              <w:rPr>
                <w:rStyle w:val="HafifVurgulama"/>
              </w:rPr>
              <w:t xml:space="preserve"> </w:t>
            </w:r>
            <w:r w:rsidR="00201BA9" w:rsidRPr="00F56E3D">
              <w:rPr>
                <w:rStyle w:val="HafifVurgulama"/>
              </w:rPr>
              <w:t xml:space="preserve">da </w:t>
            </w:r>
            <w:proofErr w:type="spellStart"/>
            <w:r w:rsidR="00201BA9" w:rsidRPr="00F56E3D">
              <w:rPr>
                <w:rStyle w:val="HafifVurgulama"/>
              </w:rPr>
              <w:t>değişmesi</w:t>
            </w:r>
            <w:proofErr w:type="spellEnd"/>
            <w:r w:rsidR="00201BA9" w:rsidRPr="00F56E3D">
              <w:rPr>
                <w:rStyle w:val="HafifVurgulama"/>
              </w:rPr>
              <w:t xml:space="preserve"> (</w:t>
            </w:r>
            <w:proofErr w:type="spellStart"/>
            <w:r w:rsidR="00201BA9" w:rsidRPr="00F56E3D">
              <w:rPr>
                <w:rStyle w:val="HafifVurgulama"/>
              </w:rPr>
              <w:t>Aile</w:t>
            </w:r>
            <w:proofErr w:type="spellEnd"/>
            <w:r w:rsidR="00201BA9" w:rsidRPr="00F56E3D">
              <w:rPr>
                <w:rStyle w:val="HafifVurgulama"/>
              </w:rPr>
              <w:t xml:space="preserve"> </w:t>
            </w:r>
            <w:proofErr w:type="spellStart"/>
            <w:r w:rsidR="00201BA9" w:rsidRPr="00F56E3D">
              <w:rPr>
                <w:rStyle w:val="HafifVurgulama"/>
              </w:rPr>
              <w:t>içi</w:t>
            </w:r>
            <w:proofErr w:type="spellEnd"/>
            <w:r w:rsidR="00201BA9" w:rsidRPr="00F56E3D">
              <w:rPr>
                <w:rStyle w:val="HafifVurgulama"/>
              </w:rPr>
              <w:t xml:space="preserve"> </w:t>
            </w:r>
            <w:proofErr w:type="spellStart"/>
            <w:r w:rsidR="00201BA9" w:rsidRPr="00F56E3D">
              <w:rPr>
                <w:rStyle w:val="HafifVurgulama"/>
              </w:rPr>
              <w:t>ilişkilerin</w:t>
            </w:r>
            <w:proofErr w:type="spellEnd"/>
            <w:r w:rsidR="00201BA9" w:rsidRPr="00F56E3D">
              <w:rPr>
                <w:rStyle w:val="HafifVurgulama"/>
              </w:rPr>
              <w:t xml:space="preserve"> </w:t>
            </w:r>
            <w:proofErr w:type="spellStart"/>
            <w:r w:rsidR="00201BA9" w:rsidRPr="00F56E3D">
              <w:rPr>
                <w:rStyle w:val="HafifVurgulama"/>
              </w:rPr>
              <w:t>ve</w:t>
            </w:r>
            <w:proofErr w:type="spellEnd"/>
            <w:r w:rsidR="00201BA9" w:rsidRPr="00F56E3D">
              <w:rPr>
                <w:rStyle w:val="HafifVurgulama"/>
              </w:rPr>
              <w:t xml:space="preserve"> </w:t>
            </w:r>
            <w:proofErr w:type="spellStart"/>
            <w:r w:rsidR="00201BA9" w:rsidRPr="00F56E3D">
              <w:rPr>
                <w:rStyle w:val="HafifVurgulama"/>
              </w:rPr>
              <w:t>rollerin</w:t>
            </w:r>
            <w:proofErr w:type="spellEnd"/>
            <w:r w:rsidR="00201BA9" w:rsidRPr="00F56E3D">
              <w:rPr>
                <w:rStyle w:val="HafifVurgulama"/>
              </w:rPr>
              <w:t xml:space="preserve"> </w:t>
            </w:r>
            <w:proofErr w:type="spellStart"/>
            <w:r w:rsidR="00201BA9" w:rsidRPr="00F56E3D">
              <w:rPr>
                <w:rStyle w:val="HafifVurgulama"/>
              </w:rPr>
              <w:t>değişmesi</w:t>
            </w:r>
            <w:proofErr w:type="spellEnd"/>
            <w:r w:rsidR="00201BA9" w:rsidRPr="00F56E3D">
              <w:rPr>
                <w:rStyle w:val="HafifVurgulama"/>
              </w:rPr>
              <w:t>)</w:t>
            </w:r>
          </w:p>
          <w:p w14:paraId="5BBC8C2B" w14:textId="347C2910" w:rsidR="00D64284" w:rsidRPr="00F56E3D" w:rsidRDefault="00DD0A31" w:rsidP="00F56E3D">
            <w:pPr>
              <w:rPr>
                <w:rStyle w:val="HafifVurgulama"/>
              </w:rPr>
            </w:pPr>
            <w:r>
              <w:rPr>
                <w:rStyle w:val="HafifVurgulama"/>
              </w:rPr>
              <w:t>*</w:t>
            </w:r>
            <w:proofErr w:type="spellStart"/>
            <w:r w:rsidR="00201BA9" w:rsidRPr="00F56E3D">
              <w:rPr>
                <w:rStyle w:val="HafifVurgulama"/>
              </w:rPr>
              <w:t>Fazla</w:t>
            </w:r>
            <w:proofErr w:type="spellEnd"/>
            <w:r w:rsidR="00201BA9" w:rsidRPr="00F56E3D">
              <w:rPr>
                <w:rStyle w:val="HafifVurgulama"/>
              </w:rPr>
              <w:t xml:space="preserve"> </w:t>
            </w:r>
            <w:proofErr w:type="spellStart"/>
            <w:r w:rsidR="00201BA9" w:rsidRPr="00F56E3D">
              <w:rPr>
                <w:rStyle w:val="HafifVurgulama"/>
              </w:rPr>
              <w:t>teknolojinin</w:t>
            </w:r>
            <w:proofErr w:type="spellEnd"/>
            <w:r w:rsidR="00201BA9" w:rsidRPr="00F56E3D">
              <w:rPr>
                <w:rStyle w:val="HafifVurgulama"/>
              </w:rPr>
              <w:t xml:space="preserve"> </w:t>
            </w:r>
            <w:proofErr w:type="spellStart"/>
            <w:r w:rsidR="00201BA9" w:rsidRPr="00F56E3D">
              <w:rPr>
                <w:rStyle w:val="HafifVurgulama"/>
              </w:rPr>
              <w:t>çocuklar</w:t>
            </w:r>
            <w:proofErr w:type="spellEnd"/>
            <w:r w:rsidR="00201BA9" w:rsidRPr="00F56E3D">
              <w:rPr>
                <w:rStyle w:val="HafifVurgulama"/>
              </w:rPr>
              <w:t xml:space="preserve"> </w:t>
            </w:r>
            <w:proofErr w:type="spellStart"/>
            <w:r w:rsidR="00201BA9" w:rsidRPr="00F56E3D">
              <w:rPr>
                <w:rStyle w:val="HafifVurgulama"/>
              </w:rPr>
              <w:t>üzerinde</w:t>
            </w:r>
            <w:proofErr w:type="spellEnd"/>
            <w:r w:rsidR="00201BA9" w:rsidRPr="00F56E3D">
              <w:rPr>
                <w:rStyle w:val="HafifVurgulama"/>
              </w:rPr>
              <w:t xml:space="preserve"> </w:t>
            </w:r>
            <w:proofErr w:type="spellStart"/>
            <w:r w:rsidR="00201BA9" w:rsidRPr="00F56E3D">
              <w:rPr>
                <w:rStyle w:val="HafifVurgulama"/>
              </w:rPr>
              <w:t>olumsuz</w:t>
            </w:r>
            <w:proofErr w:type="spellEnd"/>
            <w:r w:rsidR="00201BA9" w:rsidRPr="00F56E3D">
              <w:rPr>
                <w:rStyle w:val="HafifVurgulama"/>
              </w:rPr>
              <w:t xml:space="preserve"> </w:t>
            </w:r>
            <w:proofErr w:type="spellStart"/>
            <w:r w:rsidR="00201BA9" w:rsidRPr="00F56E3D">
              <w:rPr>
                <w:rStyle w:val="HafifVurgulama"/>
              </w:rPr>
              <w:t>etkisinin</w:t>
            </w:r>
            <w:proofErr w:type="spellEnd"/>
            <w:r w:rsidR="00201BA9" w:rsidRPr="00F56E3D">
              <w:rPr>
                <w:rStyle w:val="HafifVurgulama"/>
              </w:rPr>
              <w:t xml:space="preserve"> </w:t>
            </w:r>
            <w:proofErr w:type="spellStart"/>
            <w:r w:rsidR="00201BA9" w:rsidRPr="00F56E3D">
              <w:rPr>
                <w:rStyle w:val="HafifVurgulama"/>
              </w:rPr>
              <w:t>olması</w:t>
            </w:r>
            <w:proofErr w:type="spellEnd"/>
            <w:r w:rsidR="00201BA9" w:rsidRPr="00F56E3D">
              <w:rPr>
                <w:rStyle w:val="HafifVurgulama"/>
              </w:rPr>
              <w:t xml:space="preserve"> </w:t>
            </w:r>
            <w:proofErr w:type="spellStart"/>
            <w:r w:rsidR="00201BA9" w:rsidRPr="00F56E3D">
              <w:rPr>
                <w:rStyle w:val="HafifVurgulama"/>
              </w:rPr>
              <w:t>ve</w:t>
            </w:r>
            <w:proofErr w:type="spellEnd"/>
            <w:r w:rsidR="00201BA9" w:rsidRPr="00F56E3D">
              <w:rPr>
                <w:rStyle w:val="HafifVurgulama"/>
              </w:rPr>
              <w:t xml:space="preserve"> </w:t>
            </w:r>
            <w:proofErr w:type="spellStart"/>
            <w:r w:rsidR="00201BA9" w:rsidRPr="00F56E3D">
              <w:rPr>
                <w:rStyle w:val="HafifVurgulama"/>
              </w:rPr>
              <w:t>asosyal</w:t>
            </w:r>
            <w:proofErr w:type="spellEnd"/>
            <w:r w:rsidR="00201BA9" w:rsidRPr="00F56E3D">
              <w:rPr>
                <w:rStyle w:val="HafifVurgulama"/>
              </w:rPr>
              <w:t xml:space="preserve"> </w:t>
            </w:r>
            <w:proofErr w:type="spellStart"/>
            <w:r w:rsidR="00201BA9" w:rsidRPr="00F56E3D">
              <w:rPr>
                <w:rStyle w:val="HafifVurgulama"/>
              </w:rPr>
              <w:t>bireylerin</w:t>
            </w:r>
            <w:proofErr w:type="spellEnd"/>
            <w:r w:rsidR="00201BA9" w:rsidRPr="00F56E3D">
              <w:rPr>
                <w:rStyle w:val="HafifVurgulama"/>
              </w:rPr>
              <w:t xml:space="preserve"> </w:t>
            </w:r>
            <w:proofErr w:type="spellStart"/>
            <w:r w:rsidR="00201BA9" w:rsidRPr="00F56E3D">
              <w:rPr>
                <w:rStyle w:val="HafifVurgulama"/>
              </w:rPr>
              <w:t>ortaya</w:t>
            </w:r>
            <w:proofErr w:type="spellEnd"/>
            <w:r w:rsidR="00201BA9" w:rsidRPr="00F56E3D">
              <w:rPr>
                <w:rStyle w:val="HafifVurgulama"/>
              </w:rPr>
              <w:t xml:space="preserve"> </w:t>
            </w:r>
            <w:proofErr w:type="spellStart"/>
            <w:r w:rsidR="00201BA9" w:rsidRPr="00F56E3D">
              <w:rPr>
                <w:rStyle w:val="HafifVurgulama"/>
              </w:rPr>
              <w:t>çıkması</w:t>
            </w:r>
            <w:proofErr w:type="spellEnd"/>
            <w:r w:rsidR="00201BA9" w:rsidRPr="00F56E3D">
              <w:rPr>
                <w:rStyle w:val="HafifVurgulama"/>
              </w:rPr>
              <w:t xml:space="preserve"> </w:t>
            </w:r>
            <w:proofErr w:type="spellStart"/>
            <w:r w:rsidR="00201BA9" w:rsidRPr="00F56E3D">
              <w:rPr>
                <w:rStyle w:val="HafifVurgulama"/>
              </w:rPr>
              <w:t>ve</w:t>
            </w:r>
            <w:proofErr w:type="spellEnd"/>
            <w:r w:rsidR="00201BA9" w:rsidRPr="00F56E3D">
              <w:rPr>
                <w:rStyle w:val="HafifVurgulama"/>
              </w:rPr>
              <w:t xml:space="preserve"> </w:t>
            </w:r>
            <w:proofErr w:type="spellStart"/>
            <w:r w:rsidR="00201BA9" w:rsidRPr="00F56E3D">
              <w:rPr>
                <w:rStyle w:val="HafifVurgulama"/>
              </w:rPr>
              <w:t>derslerde</w:t>
            </w:r>
            <w:proofErr w:type="spellEnd"/>
            <w:r w:rsidR="00201BA9" w:rsidRPr="00F56E3D">
              <w:rPr>
                <w:rStyle w:val="HafifVurgulama"/>
              </w:rPr>
              <w:t xml:space="preserve"> </w:t>
            </w:r>
            <w:proofErr w:type="spellStart"/>
            <w:r w:rsidR="00201BA9" w:rsidRPr="00F56E3D">
              <w:rPr>
                <w:rStyle w:val="HafifVurgulama"/>
              </w:rPr>
              <w:t>dikka</w:t>
            </w:r>
            <w:r w:rsidR="00D64284" w:rsidRPr="00F56E3D">
              <w:rPr>
                <w:rStyle w:val="HafifVurgulama"/>
              </w:rPr>
              <w:t>t</w:t>
            </w:r>
            <w:proofErr w:type="spellEnd"/>
            <w:r w:rsidR="00D64284" w:rsidRPr="00F56E3D">
              <w:rPr>
                <w:rStyle w:val="HafifVurgulama"/>
              </w:rPr>
              <w:t xml:space="preserve"> </w:t>
            </w:r>
            <w:proofErr w:type="spellStart"/>
            <w:r w:rsidR="00D64284" w:rsidRPr="00F56E3D">
              <w:rPr>
                <w:rStyle w:val="HafifVurgulama"/>
              </w:rPr>
              <w:t>çekebilmenin</w:t>
            </w:r>
            <w:proofErr w:type="spellEnd"/>
            <w:r w:rsidR="00D64284" w:rsidRPr="00F56E3D">
              <w:rPr>
                <w:rStyle w:val="HafifVurgulama"/>
              </w:rPr>
              <w:t xml:space="preserve"> </w:t>
            </w:r>
            <w:proofErr w:type="spellStart"/>
            <w:r w:rsidR="00D64284" w:rsidRPr="00F56E3D">
              <w:rPr>
                <w:rStyle w:val="HafifVurgulama"/>
              </w:rPr>
              <w:t>zorlaşması</w:t>
            </w:r>
            <w:proofErr w:type="spellEnd"/>
          </w:p>
          <w:p w14:paraId="32EBBB7B" w14:textId="1A400C4D" w:rsidR="0054103A" w:rsidRPr="00F56E3D" w:rsidRDefault="00DD0A31" w:rsidP="00F56E3D">
            <w:pPr>
              <w:rPr>
                <w:rStyle w:val="HafifVurgulama"/>
              </w:rPr>
            </w:pPr>
            <w:r>
              <w:rPr>
                <w:rStyle w:val="HafifVurgulama"/>
              </w:rPr>
              <w:t>*</w:t>
            </w:r>
            <w:proofErr w:type="spellStart"/>
            <w:r w:rsidR="00201BA9" w:rsidRPr="00F56E3D">
              <w:rPr>
                <w:rStyle w:val="HafifVurgulama"/>
              </w:rPr>
              <w:t>Mevzuat</w:t>
            </w:r>
            <w:proofErr w:type="spellEnd"/>
            <w:r w:rsidR="00201BA9" w:rsidRPr="00F56E3D">
              <w:rPr>
                <w:rStyle w:val="HafifVurgulama"/>
              </w:rPr>
              <w:t xml:space="preserve"> </w:t>
            </w:r>
            <w:proofErr w:type="spellStart"/>
            <w:r w:rsidR="00201BA9" w:rsidRPr="00F56E3D">
              <w:rPr>
                <w:rStyle w:val="HafifVurgulama"/>
              </w:rPr>
              <w:t>gereği</w:t>
            </w:r>
            <w:proofErr w:type="spellEnd"/>
            <w:r w:rsidR="00201BA9" w:rsidRPr="00F56E3D">
              <w:rPr>
                <w:rStyle w:val="HafifVurgulama"/>
              </w:rPr>
              <w:t xml:space="preserve"> </w:t>
            </w:r>
            <w:proofErr w:type="spellStart"/>
            <w:r w:rsidR="00201BA9" w:rsidRPr="00F56E3D">
              <w:rPr>
                <w:rStyle w:val="HafifVurgulama"/>
              </w:rPr>
              <w:t>okullarımızın</w:t>
            </w:r>
            <w:proofErr w:type="spellEnd"/>
            <w:r w:rsidR="00201BA9" w:rsidRPr="00F56E3D">
              <w:rPr>
                <w:rStyle w:val="HafifVurgulama"/>
              </w:rPr>
              <w:t xml:space="preserve"> </w:t>
            </w:r>
            <w:proofErr w:type="spellStart"/>
            <w:r w:rsidR="00201BA9" w:rsidRPr="00F56E3D">
              <w:rPr>
                <w:rStyle w:val="HafifVurgulama"/>
              </w:rPr>
              <w:t>ayrı</w:t>
            </w:r>
            <w:proofErr w:type="spellEnd"/>
            <w:r w:rsidR="00201BA9" w:rsidRPr="00F56E3D">
              <w:rPr>
                <w:rStyle w:val="HafifVurgulama"/>
              </w:rPr>
              <w:t xml:space="preserve"> </w:t>
            </w:r>
            <w:proofErr w:type="spellStart"/>
            <w:r w:rsidR="00201BA9" w:rsidRPr="00F56E3D">
              <w:rPr>
                <w:rStyle w:val="HafifVurgulama"/>
              </w:rPr>
              <w:t>ayrı</w:t>
            </w:r>
            <w:proofErr w:type="spellEnd"/>
            <w:r w:rsidR="00201BA9" w:rsidRPr="00F56E3D">
              <w:rPr>
                <w:rStyle w:val="HafifVurgulama"/>
              </w:rPr>
              <w:t xml:space="preserve"> </w:t>
            </w:r>
            <w:proofErr w:type="spellStart"/>
            <w:r w:rsidR="00201BA9" w:rsidRPr="00F56E3D">
              <w:rPr>
                <w:rStyle w:val="HafifVurgulama"/>
              </w:rPr>
              <w:t>öğrenci</w:t>
            </w:r>
            <w:proofErr w:type="spellEnd"/>
            <w:r w:rsidR="00201BA9" w:rsidRPr="00F56E3D">
              <w:rPr>
                <w:rStyle w:val="HafifVurgulama"/>
              </w:rPr>
              <w:t xml:space="preserve"> </w:t>
            </w:r>
            <w:proofErr w:type="spellStart"/>
            <w:r w:rsidR="00201BA9" w:rsidRPr="00F56E3D">
              <w:rPr>
                <w:rStyle w:val="HafifVurgulama"/>
              </w:rPr>
              <w:t>sayısı</w:t>
            </w:r>
            <w:proofErr w:type="spellEnd"/>
            <w:r w:rsidR="00201BA9" w:rsidRPr="00F56E3D">
              <w:rPr>
                <w:rStyle w:val="HafifVurgulama"/>
              </w:rPr>
              <w:t xml:space="preserve"> </w:t>
            </w:r>
            <w:proofErr w:type="spellStart"/>
            <w:r w:rsidR="00201BA9" w:rsidRPr="00F56E3D">
              <w:rPr>
                <w:rStyle w:val="HafifVurgulama"/>
              </w:rPr>
              <w:t>temel</w:t>
            </w:r>
            <w:proofErr w:type="spellEnd"/>
            <w:r w:rsidR="00201BA9" w:rsidRPr="00F56E3D">
              <w:rPr>
                <w:rStyle w:val="HafifVurgulama"/>
              </w:rPr>
              <w:t xml:space="preserve"> </w:t>
            </w:r>
            <w:proofErr w:type="spellStart"/>
            <w:r w:rsidR="00201BA9" w:rsidRPr="00F56E3D">
              <w:rPr>
                <w:rStyle w:val="HafifVurgulama"/>
              </w:rPr>
              <w:t>alındığı</w:t>
            </w:r>
            <w:proofErr w:type="spellEnd"/>
            <w:r w:rsidR="00201BA9" w:rsidRPr="00F56E3D">
              <w:rPr>
                <w:rStyle w:val="HafifVurgulama"/>
              </w:rPr>
              <w:t xml:space="preserve"> </w:t>
            </w:r>
            <w:proofErr w:type="spellStart"/>
            <w:r w:rsidR="00201BA9" w:rsidRPr="00F56E3D">
              <w:rPr>
                <w:rStyle w:val="HafifVurgulama"/>
              </w:rPr>
              <w:t>için</w:t>
            </w:r>
            <w:proofErr w:type="spellEnd"/>
            <w:r w:rsidR="00201BA9" w:rsidRPr="00F56E3D">
              <w:rPr>
                <w:rStyle w:val="HafifVurgulama"/>
              </w:rPr>
              <w:t xml:space="preserve"> </w:t>
            </w:r>
            <w:proofErr w:type="spellStart"/>
            <w:r w:rsidR="00201BA9" w:rsidRPr="00F56E3D">
              <w:rPr>
                <w:rStyle w:val="HafifVurgulama"/>
              </w:rPr>
              <w:t>rehber</w:t>
            </w:r>
            <w:proofErr w:type="spellEnd"/>
            <w:r w:rsidR="00201BA9" w:rsidRPr="00F56E3D">
              <w:rPr>
                <w:rStyle w:val="HafifVurgulama"/>
              </w:rPr>
              <w:t xml:space="preserve"> </w:t>
            </w:r>
            <w:proofErr w:type="spellStart"/>
            <w:r w:rsidR="00201BA9" w:rsidRPr="00F56E3D">
              <w:rPr>
                <w:rStyle w:val="HafifVurgulama"/>
              </w:rPr>
              <w:t>öğretmen</w:t>
            </w:r>
            <w:proofErr w:type="spellEnd"/>
            <w:r w:rsidR="00201BA9" w:rsidRPr="00F56E3D">
              <w:rPr>
                <w:rStyle w:val="HafifVurgulama"/>
              </w:rPr>
              <w:t xml:space="preserve"> </w:t>
            </w:r>
            <w:proofErr w:type="spellStart"/>
            <w:r w:rsidR="00201BA9" w:rsidRPr="00F56E3D">
              <w:rPr>
                <w:rStyle w:val="HafifVurgulama"/>
              </w:rPr>
              <w:t>kadromuzun</w:t>
            </w:r>
            <w:proofErr w:type="spellEnd"/>
            <w:r w:rsidR="00201BA9" w:rsidRPr="00F56E3D">
              <w:rPr>
                <w:rStyle w:val="HafifVurgulama"/>
              </w:rPr>
              <w:t xml:space="preserve"> </w:t>
            </w:r>
            <w:proofErr w:type="spellStart"/>
            <w:r w:rsidR="00201BA9" w:rsidRPr="00F56E3D">
              <w:rPr>
                <w:rStyle w:val="HafifVurgulama"/>
              </w:rPr>
              <w:t>bulunmaması</w:t>
            </w:r>
            <w:proofErr w:type="spellEnd"/>
            <w:r w:rsidR="00201BA9" w:rsidRPr="00F56E3D">
              <w:rPr>
                <w:rStyle w:val="HafifVurgulama"/>
              </w:rPr>
              <w:t>.</w:t>
            </w:r>
          </w:p>
          <w:p w14:paraId="07E308D7" w14:textId="2624B65F" w:rsidR="00D64284" w:rsidRPr="00F56E3D" w:rsidRDefault="00DD0A31" w:rsidP="00F56E3D">
            <w:pPr>
              <w:rPr>
                <w:rStyle w:val="HafifVurgulama"/>
              </w:rPr>
            </w:pPr>
            <w:r>
              <w:rPr>
                <w:rStyle w:val="HafifVurgulama"/>
              </w:rPr>
              <w:t>*</w:t>
            </w:r>
            <w:proofErr w:type="spellStart"/>
            <w:r w:rsidR="005D24DB" w:rsidRPr="00F56E3D">
              <w:rPr>
                <w:rStyle w:val="HafifVurgulama"/>
              </w:rPr>
              <w:t>Öğrencilerin</w:t>
            </w:r>
            <w:proofErr w:type="spellEnd"/>
            <w:r w:rsidR="005D24DB" w:rsidRPr="00F56E3D">
              <w:rPr>
                <w:rStyle w:val="HafifVurgulama"/>
              </w:rPr>
              <w:t xml:space="preserve"> </w:t>
            </w:r>
            <w:proofErr w:type="spellStart"/>
            <w:r w:rsidR="005D24DB" w:rsidRPr="00F56E3D">
              <w:rPr>
                <w:rStyle w:val="HafifVurgulama"/>
              </w:rPr>
              <w:t>okuma</w:t>
            </w:r>
            <w:proofErr w:type="spellEnd"/>
            <w:r w:rsidR="005D24DB" w:rsidRPr="00F56E3D">
              <w:rPr>
                <w:rStyle w:val="HafifVurgulama"/>
              </w:rPr>
              <w:t xml:space="preserve"> </w:t>
            </w:r>
            <w:proofErr w:type="spellStart"/>
            <w:r w:rsidR="005D24DB" w:rsidRPr="00F56E3D">
              <w:rPr>
                <w:rStyle w:val="HafifVurgulama"/>
              </w:rPr>
              <w:t>a</w:t>
            </w:r>
            <w:r w:rsidR="00D64284" w:rsidRPr="00F56E3D">
              <w:rPr>
                <w:rStyle w:val="HafifVurgulama"/>
              </w:rPr>
              <w:t>lışkanlıklarının</w:t>
            </w:r>
            <w:proofErr w:type="spellEnd"/>
            <w:r w:rsidR="00970743" w:rsidRPr="00F56E3D">
              <w:rPr>
                <w:rStyle w:val="HafifVurgulama"/>
              </w:rPr>
              <w:t xml:space="preserve">, </w:t>
            </w:r>
            <w:proofErr w:type="spellStart"/>
            <w:r w:rsidR="005D24DB" w:rsidRPr="00F56E3D">
              <w:rPr>
                <w:rStyle w:val="HafifVurgulama"/>
              </w:rPr>
              <w:t>bazı</w:t>
            </w:r>
            <w:proofErr w:type="spellEnd"/>
            <w:r w:rsidR="005D24DB" w:rsidRPr="00F56E3D">
              <w:rPr>
                <w:rStyle w:val="HafifVurgulama"/>
              </w:rPr>
              <w:t xml:space="preserve"> </w:t>
            </w:r>
            <w:proofErr w:type="spellStart"/>
            <w:r w:rsidR="005D24DB" w:rsidRPr="00F56E3D">
              <w:rPr>
                <w:rStyle w:val="HafifVurgulama"/>
              </w:rPr>
              <w:t>velilerdeki</w:t>
            </w:r>
            <w:proofErr w:type="spellEnd"/>
            <w:r w:rsidR="005D24DB" w:rsidRPr="00F56E3D">
              <w:rPr>
                <w:rStyle w:val="HafifVurgulama"/>
              </w:rPr>
              <w:t xml:space="preserve"> </w:t>
            </w:r>
            <w:proofErr w:type="spellStart"/>
            <w:r w:rsidR="005D24DB" w:rsidRPr="00F56E3D">
              <w:rPr>
                <w:rStyle w:val="HafifVurgulama"/>
              </w:rPr>
              <w:t>okul</w:t>
            </w:r>
            <w:proofErr w:type="spellEnd"/>
            <w:r w:rsidR="005D24DB" w:rsidRPr="00F56E3D">
              <w:rPr>
                <w:rStyle w:val="HafifVurgulama"/>
              </w:rPr>
              <w:t xml:space="preserve"> </w:t>
            </w:r>
            <w:proofErr w:type="spellStart"/>
            <w:r w:rsidR="005D24DB" w:rsidRPr="00F56E3D">
              <w:rPr>
                <w:rStyle w:val="HafifVurgulama"/>
              </w:rPr>
              <w:t>ve</w:t>
            </w:r>
            <w:proofErr w:type="spellEnd"/>
            <w:r w:rsidR="005D24DB" w:rsidRPr="00F56E3D">
              <w:rPr>
                <w:rStyle w:val="HafifVurgulama"/>
              </w:rPr>
              <w:t xml:space="preserve"> </w:t>
            </w:r>
            <w:proofErr w:type="spellStart"/>
            <w:r w:rsidR="005D24DB" w:rsidRPr="00F56E3D">
              <w:rPr>
                <w:rStyle w:val="HafifVurgulama"/>
              </w:rPr>
              <w:t>ç</w:t>
            </w:r>
            <w:r w:rsidR="00D64284" w:rsidRPr="00F56E3D">
              <w:rPr>
                <w:rStyle w:val="HafifVurgulama"/>
              </w:rPr>
              <w:t>evreye</w:t>
            </w:r>
            <w:proofErr w:type="spellEnd"/>
            <w:r w:rsidR="00D64284" w:rsidRPr="00F56E3D">
              <w:rPr>
                <w:rStyle w:val="HafifVurgulama"/>
              </w:rPr>
              <w:t xml:space="preserve"> </w:t>
            </w:r>
            <w:proofErr w:type="spellStart"/>
            <w:r w:rsidR="00D64284" w:rsidRPr="00F56E3D">
              <w:rPr>
                <w:rStyle w:val="HafifVurgulama"/>
              </w:rPr>
              <w:t>olan</w:t>
            </w:r>
            <w:proofErr w:type="spellEnd"/>
            <w:r w:rsidR="00D64284" w:rsidRPr="00F56E3D">
              <w:rPr>
                <w:rStyle w:val="HafifVurgulama"/>
              </w:rPr>
              <w:t xml:space="preserve"> </w:t>
            </w:r>
            <w:proofErr w:type="spellStart"/>
            <w:r w:rsidR="00D64284" w:rsidRPr="00F56E3D">
              <w:rPr>
                <w:rStyle w:val="HafifVurgulama"/>
              </w:rPr>
              <w:t>aşırı</w:t>
            </w:r>
            <w:proofErr w:type="spellEnd"/>
            <w:r w:rsidR="00D64284" w:rsidRPr="00F56E3D">
              <w:rPr>
                <w:rStyle w:val="HafifVurgulama"/>
              </w:rPr>
              <w:t xml:space="preserve"> </w:t>
            </w:r>
            <w:proofErr w:type="spellStart"/>
            <w:r w:rsidR="00D64284" w:rsidRPr="00F56E3D">
              <w:rPr>
                <w:rStyle w:val="HafifVurgulama"/>
              </w:rPr>
              <w:t>duyarsızlık</w:t>
            </w:r>
            <w:proofErr w:type="spellEnd"/>
            <w:r w:rsidR="00D64284" w:rsidRPr="00F56E3D">
              <w:rPr>
                <w:rStyle w:val="HafifVurgulama"/>
              </w:rPr>
              <w:t xml:space="preserve"> </w:t>
            </w:r>
          </w:p>
          <w:p w14:paraId="35FA1781" w14:textId="69753087" w:rsidR="00D64284" w:rsidRPr="00F56E3D" w:rsidRDefault="005D24DB" w:rsidP="00F56E3D">
            <w:pPr>
              <w:rPr>
                <w:rStyle w:val="HafifVurgulama"/>
              </w:rPr>
            </w:pPr>
            <w:proofErr w:type="spellStart"/>
            <w:r w:rsidRPr="00F56E3D">
              <w:rPr>
                <w:rStyle w:val="HafifVurgulama"/>
              </w:rPr>
              <w:t>Sosyal</w:t>
            </w:r>
            <w:proofErr w:type="spellEnd"/>
            <w:r w:rsidRPr="00F56E3D">
              <w:rPr>
                <w:rStyle w:val="HafifVurgulama"/>
              </w:rPr>
              <w:t xml:space="preserve"> </w:t>
            </w:r>
            <w:proofErr w:type="spellStart"/>
            <w:r w:rsidRPr="00F56E3D">
              <w:rPr>
                <w:rStyle w:val="HafifVurgulama"/>
              </w:rPr>
              <w:t>faaliyet</w:t>
            </w:r>
            <w:proofErr w:type="spellEnd"/>
            <w:r w:rsidRPr="00F56E3D">
              <w:rPr>
                <w:rStyle w:val="HafifVurgulama"/>
              </w:rPr>
              <w:t xml:space="preserve"> </w:t>
            </w:r>
            <w:proofErr w:type="spellStart"/>
            <w:r w:rsidRPr="00F56E3D">
              <w:rPr>
                <w:rStyle w:val="HafifVurgulama"/>
              </w:rPr>
              <w:t>al</w:t>
            </w:r>
            <w:r w:rsidR="00D64284" w:rsidRPr="00F56E3D">
              <w:rPr>
                <w:rStyle w:val="HafifVurgulama"/>
              </w:rPr>
              <w:t>anlarındaki</w:t>
            </w:r>
            <w:proofErr w:type="spellEnd"/>
            <w:r w:rsidR="00D64284" w:rsidRPr="00F56E3D">
              <w:rPr>
                <w:rStyle w:val="HafifVurgulama"/>
              </w:rPr>
              <w:t xml:space="preserve"> </w:t>
            </w:r>
            <w:proofErr w:type="spellStart"/>
            <w:r w:rsidR="00D64284" w:rsidRPr="00F56E3D">
              <w:rPr>
                <w:rStyle w:val="HafifVurgulama"/>
              </w:rPr>
              <w:t>malzeme</w:t>
            </w:r>
            <w:proofErr w:type="spellEnd"/>
            <w:r w:rsidR="00D64284" w:rsidRPr="00F56E3D">
              <w:rPr>
                <w:rStyle w:val="HafifVurgulama"/>
              </w:rPr>
              <w:t xml:space="preserve"> </w:t>
            </w:r>
            <w:proofErr w:type="spellStart"/>
            <w:r w:rsidR="00D64284" w:rsidRPr="00F56E3D">
              <w:rPr>
                <w:rStyle w:val="HafifVurgulama"/>
              </w:rPr>
              <w:t>eksikliği</w:t>
            </w:r>
            <w:proofErr w:type="spellEnd"/>
            <w:r w:rsidR="00D64284" w:rsidRPr="00F56E3D">
              <w:rPr>
                <w:rStyle w:val="HafifVurgulama"/>
              </w:rPr>
              <w:t xml:space="preserve"> </w:t>
            </w:r>
            <w:r w:rsidR="00DD0A31">
              <w:rPr>
                <w:rStyle w:val="HafifVurgulama"/>
              </w:rPr>
              <w:t>*</w:t>
            </w:r>
            <w:proofErr w:type="spellStart"/>
            <w:r w:rsidRPr="00F56E3D">
              <w:rPr>
                <w:rStyle w:val="HafifVurgulama"/>
              </w:rPr>
              <w:t>Okulumuzda</w:t>
            </w:r>
            <w:proofErr w:type="spellEnd"/>
            <w:r w:rsidRPr="00F56E3D">
              <w:rPr>
                <w:rStyle w:val="HafifVurgulama"/>
              </w:rPr>
              <w:t xml:space="preserve"> </w:t>
            </w:r>
            <w:proofErr w:type="spellStart"/>
            <w:r w:rsidRPr="00F56E3D">
              <w:rPr>
                <w:rStyle w:val="HafifVurgulama"/>
              </w:rPr>
              <w:t>ki</w:t>
            </w:r>
            <w:proofErr w:type="spellEnd"/>
            <w:r w:rsidRPr="00F56E3D">
              <w:rPr>
                <w:rStyle w:val="HafifVurgulama"/>
              </w:rPr>
              <w:t xml:space="preserve"> </w:t>
            </w:r>
            <w:proofErr w:type="spellStart"/>
            <w:r w:rsidRPr="00F56E3D">
              <w:rPr>
                <w:rStyle w:val="HafifVurgulama"/>
              </w:rPr>
              <w:t>eksiklikleri</w:t>
            </w:r>
            <w:proofErr w:type="spellEnd"/>
            <w:r w:rsidRPr="00F56E3D">
              <w:rPr>
                <w:rStyle w:val="HafifVurgulama"/>
              </w:rPr>
              <w:t xml:space="preserve"> </w:t>
            </w:r>
            <w:proofErr w:type="spellStart"/>
            <w:r w:rsidRPr="00F56E3D">
              <w:rPr>
                <w:rStyle w:val="HafifVurgulama"/>
              </w:rPr>
              <w:t>giderecek</w:t>
            </w:r>
            <w:proofErr w:type="spellEnd"/>
            <w:r w:rsidRPr="00F56E3D">
              <w:rPr>
                <w:rStyle w:val="HafifVurgulama"/>
              </w:rPr>
              <w:t xml:space="preserve"> </w:t>
            </w:r>
            <w:proofErr w:type="spellStart"/>
            <w:r w:rsidRPr="00F56E3D">
              <w:rPr>
                <w:rStyle w:val="HafifVurgulama"/>
              </w:rPr>
              <w:t>bütçeni</w:t>
            </w:r>
            <w:r w:rsidR="00D64284" w:rsidRPr="00F56E3D">
              <w:rPr>
                <w:rStyle w:val="HafifVurgulama"/>
              </w:rPr>
              <w:t>n</w:t>
            </w:r>
            <w:proofErr w:type="spellEnd"/>
            <w:r w:rsidR="00D64284" w:rsidRPr="00F56E3D">
              <w:rPr>
                <w:rStyle w:val="HafifVurgulama"/>
              </w:rPr>
              <w:t xml:space="preserve"> </w:t>
            </w:r>
            <w:proofErr w:type="spellStart"/>
            <w:r w:rsidR="00D64284" w:rsidRPr="00F56E3D">
              <w:rPr>
                <w:rStyle w:val="HafifVurgulama"/>
              </w:rPr>
              <w:t>yetersiz</w:t>
            </w:r>
            <w:proofErr w:type="spellEnd"/>
            <w:r w:rsidR="00D64284" w:rsidRPr="00F56E3D">
              <w:rPr>
                <w:rStyle w:val="HafifVurgulama"/>
              </w:rPr>
              <w:t xml:space="preserve"> </w:t>
            </w:r>
            <w:proofErr w:type="spellStart"/>
            <w:r w:rsidR="00D64284" w:rsidRPr="00F56E3D">
              <w:rPr>
                <w:rStyle w:val="HafifVurgulama"/>
              </w:rPr>
              <w:t>olması</w:t>
            </w:r>
            <w:proofErr w:type="spellEnd"/>
            <w:r w:rsidR="00D64284" w:rsidRPr="00F56E3D">
              <w:rPr>
                <w:rStyle w:val="HafifVurgulama"/>
              </w:rPr>
              <w:t xml:space="preserve"> </w:t>
            </w:r>
          </w:p>
          <w:p w14:paraId="77084A5F" w14:textId="4FD398F6" w:rsidR="00D64284" w:rsidRPr="00F56E3D" w:rsidRDefault="00DD0A31" w:rsidP="00F56E3D">
            <w:pPr>
              <w:rPr>
                <w:rStyle w:val="HafifVurgulama"/>
              </w:rPr>
            </w:pPr>
            <w:r>
              <w:rPr>
                <w:rStyle w:val="HafifVurgulama"/>
              </w:rPr>
              <w:t>*</w:t>
            </w:r>
            <w:proofErr w:type="spellStart"/>
            <w:r w:rsidR="005D24DB" w:rsidRPr="00F56E3D">
              <w:rPr>
                <w:rStyle w:val="HafifVurgulama"/>
              </w:rPr>
              <w:t>Öğrencilerin</w:t>
            </w:r>
            <w:proofErr w:type="spellEnd"/>
            <w:r w:rsidR="005D24DB" w:rsidRPr="00F56E3D">
              <w:rPr>
                <w:rStyle w:val="HafifVurgulama"/>
              </w:rPr>
              <w:t xml:space="preserve"> </w:t>
            </w:r>
            <w:proofErr w:type="spellStart"/>
            <w:r w:rsidR="005D24DB" w:rsidRPr="00F56E3D">
              <w:rPr>
                <w:rStyle w:val="HafifVurgulama"/>
              </w:rPr>
              <w:t>rekabet</w:t>
            </w:r>
            <w:proofErr w:type="spellEnd"/>
            <w:r w:rsidR="005D24DB" w:rsidRPr="00F56E3D">
              <w:rPr>
                <w:rStyle w:val="HafifVurgulama"/>
              </w:rPr>
              <w:t xml:space="preserve"> </w:t>
            </w:r>
            <w:proofErr w:type="spellStart"/>
            <w:r w:rsidR="005D24DB" w:rsidRPr="00F56E3D">
              <w:rPr>
                <w:rStyle w:val="HafifVurgulama"/>
              </w:rPr>
              <w:t>edebileceği</w:t>
            </w:r>
            <w:proofErr w:type="spellEnd"/>
            <w:r w:rsidR="005D24DB" w:rsidRPr="00F56E3D">
              <w:rPr>
                <w:rStyle w:val="HafifVurgulama"/>
              </w:rPr>
              <w:t xml:space="preserve"> </w:t>
            </w:r>
            <w:proofErr w:type="spellStart"/>
            <w:r w:rsidR="005D24DB" w:rsidRPr="00F56E3D">
              <w:rPr>
                <w:rStyle w:val="HafifVurgulama"/>
              </w:rPr>
              <w:t>or</w:t>
            </w:r>
            <w:r w:rsidR="00D64284" w:rsidRPr="00F56E3D">
              <w:rPr>
                <w:rStyle w:val="HafifVurgulama"/>
              </w:rPr>
              <w:t>tam</w:t>
            </w:r>
            <w:proofErr w:type="spellEnd"/>
            <w:r w:rsidR="00D64284" w:rsidRPr="00F56E3D">
              <w:rPr>
                <w:rStyle w:val="HafifVurgulama"/>
              </w:rPr>
              <w:t xml:space="preserve"> </w:t>
            </w:r>
            <w:proofErr w:type="spellStart"/>
            <w:r w:rsidR="00D64284" w:rsidRPr="00F56E3D">
              <w:rPr>
                <w:rStyle w:val="HafifVurgulama"/>
              </w:rPr>
              <w:t>ve</w:t>
            </w:r>
            <w:proofErr w:type="spellEnd"/>
            <w:r w:rsidR="00D64284" w:rsidRPr="00F56E3D">
              <w:rPr>
                <w:rStyle w:val="HafifVurgulama"/>
              </w:rPr>
              <w:t xml:space="preserve"> </w:t>
            </w:r>
            <w:proofErr w:type="spellStart"/>
            <w:r w:rsidR="00D64284" w:rsidRPr="00F56E3D">
              <w:rPr>
                <w:rStyle w:val="HafifVurgulama"/>
              </w:rPr>
              <w:t>öğrencilerin</w:t>
            </w:r>
            <w:proofErr w:type="spellEnd"/>
            <w:r w:rsidR="00D64284" w:rsidRPr="00F56E3D">
              <w:rPr>
                <w:rStyle w:val="HafifVurgulama"/>
              </w:rPr>
              <w:t xml:space="preserve"> </w:t>
            </w:r>
            <w:proofErr w:type="spellStart"/>
            <w:r w:rsidR="00D64284" w:rsidRPr="00F56E3D">
              <w:rPr>
                <w:rStyle w:val="HafifVurgulama"/>
              </w:rPr>
              <w:t>olmayışı</w:t>
            </w:r>
            <w:proofErr w:type="spellEnd"/>
            <w:r w:rsidR="00D64284" w:rsidRPr="00F56E3D">
              <w:rPr>
                <w:rStyle w:val="HafifVurgulama"/>
              </w:rPr>
              <w:t xml:space="preserve">. </w:t>
            </w:r>
          </w:p>
          <w:p w14:paraId="69369780" w14:textId="03A0011E" w:rsidR="00D64284" w:rsidRPr="00F56E3D" w:rsidRDefault="00DD0A31" w:rsidP="00F56E3D">
            <w:pPr>
              <w:rPr>
                <w:rStyle w:val="HafifVurgulama"/>
              </w:rPr>
            </w:pPr>
            <w:r>
              <w:rPr>
                <w:rStyle w:val="HafifVurgulama"/>
              </w:rPr>
              <w:t>*</w:t>
            </w:r>
            <w:proofErr w:type="spellStart"/>
            <w:r w:rsidR="005D24DB" w:rsidRPr="00F56E3D">
              <w:rPr>
                <w:rStyle w:val="HafifVurgulama"/>
              </w:rPr>
              <w:t>Ailelerin</w:t>
            </w:r>
            <w:proofErr w:type="spellEnd"/>
            <w:r w:rsidR="005D24DB" w:rsidRPr="00F56E3D">
              <w:rPr>
                <w:rStyle w:val="HafifVurgulama"/>
              </w:rPr>
              <w:t xml:space="preserve"> </w:t>
            </w:r>
            <w:proofErr w:type="spellStart"/>
            <w:r w:rsidR="005D24DB" w:rsidRPr="00F56E3D">
              <w:rPr>
                <w:rStyle w:val="HafifVurgulama"/>
              </w:rPr>
              <w:t>gelir</w:t>
            </w:r>
            <w:proofErr w:type="spellEnd"/>
            <w:r w:rsidR="005D24DB" w:rsidRPr="00F56E3D">
              <w:rPr>
                <w:rStyle w:val="HafifVurgulama"/>
              </w:rPr>
              <w:t xml:space="preserve"> </w:t>
            </w:r>
            <w:proofErr w:type="spellStart"/>
            <w:r w:rsidR="005D24DB" w:rsidRPr="00F56E3D">
              <w:rPr>
                <w:rStyle w:val="HafifVurgulama"/>
              </w:rPr>
              <w:t>durumunun</w:t>
            </w:r>
            <w:proofErr w:type="spellEnd"/>
            <w:r w:rsidR="005D24DB" w:rsidRPr="00F56E3D">
              <w:rPr>
                <w:rStyle w:val="HafifVurgulama"/>
              </w:rPr>
              <w:t xml:space="preserve"> </w:t>
            </w:r>
            <w:proofErr w:type="spellStart"/>
            <w:r w:rsidR="005D24DB" w:rsidRPr="00F56E3D">
              <w:rPr>
                <w:rStyle w:val="HafifVurgulama"/>
              </w:rPr>
              <w:t>az</w:t>
            </w:r>
            <w:proofErr w:type="spellEnd"/>
            <w:r w:rsidR="005D24DB" w:rsidRPr="00F56E3D">
              <w:rPr>
                <w:rStyle w:val="HafifVurgulama"/>
              </w:rPr>
              <w:t xml:space="preserve"> </w:t>
            </w:r>
            <w:proofErr w:type="spellStart"/>
            <w:r w:rsidR="005D24DB" w:rsidRPr="00F56E3D">
              <w:rPr>
                <w:rStyle w:val="HafifVurgulama"/>
              </w:rPr>
              <w:t>ol</w:t>
            </w:r>
            <w:r w:rsidR="00D64284" w:rsidRPr="00F56E3D">
              <w:rPr>
                <w:rStyle w:val="HafifVurgulama"/>
              </w:rPr>
              <w:t>ması</w:t>
            </w:r>
            <w:proofErr w:type="spellEnd"/>
          </w:p>
          <w:p w14:paraId="0BD1DDFE" w14:textId="77777777" w:rsidR="00D64284" w:rsidRPr="00F56E3D" w:rsidRDefault="005D24DB" w:rsidP="00F56E3D">
            <w:pPr>
              <w:rPr>
                <w:rStyle w:val="HafifVurgulama"/>
              </w:rPr>
            </w:pPr>
            <w:proofErr w:type="spellStart"/>
            <w:r w:rsidRPr="00F56E3D">
              <w:rPr>
                <w:rStyle w:val="HafifVurgulama"/>
              </w:rPr>
              <w:t>İnsanların</w:t>
            </w:r>
            <w:proofErr w:type="spellEnd"/>
            <w:r w:rsidRPr="00F56E3D">
              <w:rPr>
                <w:rStyle w:val="HafifVurgulama"/>
              </w:rPr>
              <w:t xml:space="preserve"> </w:t>
            </w:r>
            <w:proofErr w:type="spellStart"/>
            <w:r w:rsidRPr="00F56E3D">
              <w:rPr>
                <w:rStyle w:val="HafifVurgulama"/>
              </w:rPr>
              <w:t>çocuklarının</w:t>
            </w:r>
            <w:proofErr w:type="spellEnd"/>
            <w:r w:rsidRPr="00F56E3D">
              <w:rPr>
                <w:rStyle w:val="HafifVurgulama"/>
              </w:rPr>
              <w:t xml:space="preserve"> </w:t>
            </w:r>
            <w:proofErr w:type="spellStart"/>
            <w:r w:rsidRPr="00F56E3D">
              <w:rPr>
                <w:rStyle w:val="HafifVurgulama"/>
              </w:rPr>
              <w:t>eğitimine</w:t>
            </w:r>
            <w:proofErr w:type="spellEnd"/>
            <w:r w:rsidRPr="00F56E3D">
              <w:rPr>
                <w:rStyle w:val="HafifVurgulama"/>
              </w:rPr>
              <w:t xml:space="preserve"> </w:t>
            </w:r>
            <w:proofErr w:type="spellStart"/>
            <w:r w:rsidRPr="00F56E3D">
              <w:rPr>
                <w:rStyle w:val="HafifVurgulama"/>
              </w:rPr>
              <w:t>yönelik</w:t>
            </w:r>
            <w:proofErr w:type="spellEnd"/>
            <w:r w:rsidRPr="00F56E3D">
              <w:rPr>
                <w:rStyle w:val="HafifVurgulama"/>
              </w:rPr>
              <w:t xml:space="preserve"> </w:t>
            </w:r>
            <w:proofErr w:type="spellStart"/>
            <w:r w:rsidRPr="00F56E3D">
              <w:rPr>
                <w:rStyle w:val="HafifVurgulama"/>
              </w:rPr>
              <w:t>duyarlılık</w:t>
            </w:r>
            <w:r w:rsidR="00D64284" w:rsidRPr="00F56E3D">
              <w:rPr>
                <w:rStyle w:val="HafifVurgulama"/>
              </w:rPr>
              <w:t>larının</w:t>
            </w:r>
            <w:proofErr w:type="spellEnd"/>
            <w:r w:rsidR="00D64284" w:rsidRPr="00F56E3D">
              <w:rPr>
                <w:rStyle w:val="HafifVurgulama"/>
              </w:rPr>
              <w:t xml:space="preserve"> </w:t>
            </w:r>
            <w:proofErr w:type="spellStart"/>
            <w:r w:rsidR="00D64284" w:rsidRPr="00F56E3D">
              <w:rPr>
                <w:rStyle w:val="HafifVurgulama"/>
              </w:rPr>
              <w:t>aynı</w:t>
            </w:r>
            <w:proofErr w:type="spellEnd"/>
            <w:r w:rsidR="00D64284" w:rsidRPr="00F56E3D">
              <w:rPr>
                <w:rStyle w:val="HafifVurgulama"/>
              </w:rPr>
              <w:t xml:space="preserve"> </w:t>
            </w:r>
            <w:proofErr w:type="spellStart"/>
            <w:r w:rsidR="00D64284" w:rsidRPr="00F56E3D">
              <w:rPr>
                <w:rStyle w:val="HafifVurgulama"/>
              </w:rPr>
              <w:t>oranda</w:t>
            </w:r>
            <w:proofErr w:type="spellEnd"/>
            <w:r w:rsidR="00D64284" w:rsidRPr="00F56E3D">
              <w:rPr>
                <w:rStyle w:val="HafifVurgulama"/>
              </w:rPr>
              <w:t xml:space="preserve"> </w:t>
            </w:r>
            <w:proofErr w:type="spellStart"/>
            <w:r w:rsidR="00D64284" w:rsidRPr="00F56E3D">
              <w:rPr>
                <w:rStyle w:val="HafifVurgulama"/>
              </w:rPr>
              <w:t>olmaması</w:t>
            </w:r>
            <w:proofErr w:type="spellEnd"/>
            <w:r w:rsidR="00D64284" w:rsidRPr="00F56E3D">
              <w:rPr>
                <w:rStyle w:val="HafifVurgulama"/>
              </w:rPr>
              <w:t>.</w:t>
            </w:r>
          </w:p>
          <w:p w14:paraId="6F65CA9F" w14:textId="2C579705" w:rsidR="00D64284" w:rsidRPr="00F56E3D" w:rsidRDefault="00DD0A31" w:rsidP="00F56E3D">
            <w:pPr>
              <w:rPr>
                <w:rStyle w:val="HafifVurgulama"/>
              </w:rPr>
            </w:pPr>
            <w:r>
              <w:rPr>
                <w:rStyle w:val="HafifVurgulama"/>
              </w:rPr>
              <w:t>*</w:t>
            </w:r>
            <w:proofErr w:type="spellStart"/>
            <w:r w:rsidR="005D24DB" w:rsidRPr="00F56E3D">
              <w:rPr>
                <w:rStyle w:val="HafifVurgulama"/>
              </w:rPr>
              <w:t>Yeni</w:t>
            </w:r>
            <w:proofErr w:type="spellEnd"/>
            <w:r w:rsidR="005D24DB" w:rsidRPr="00F56E3D">
              <w:rPr>
                <w:rStyle w:val="HafifVurgulama"/>
              </w:rPr>
              <w:t xml:space="preserve"> </w:t>
            </w:r>
            <w:proofErr w:type="spellStart"/>
            <w:r w:rsidR="005D24DB" w:rsidRPr="00F56E3D">
              <w:rPr>
                <w:rStyle w:val="HafifVurgulama"/>
              </w:rPr>
              <w:t>nesillerde</w:t>
            </w:r>
            <w:proofErr w:type="spellEnd"/>
            <w:r w:rsidR="005D24DB" w:rsidRPr="00F56E3D">
              <w:rPr>
                <w:rStyle w:val="HafifVurgulama"/>
              </w:rPr>
              <w:t xml:space="preserve"> </w:t>
            </w:r>
            <w:proofErr w:type="spellStart"/>
            <w:r w:rsidR="005D24DB" w:rsidRPr="00F56E3D">
              <w:rPr>
                <w:rStyle w:val="HafifVurgulama"/>
              </w:rPr>
              <w:t>çevre</w:t>
            </w:r>
            <w:proofErr w:type="spellEnd"/>
            <w:r w:rsidR="00D64284" w:rsidRPr="00F56E3D">
              <w:rPr>
                <w:rStyle w:val="HafifVurgulama"/>
              </w:rPr>
              <w:t xml:space="preserve"> </w:t>
            </w:r>
            <w:proofErr w:type="spellStart"/>
            <w:r w:rsidR="00D64284" w:rsidRPr="00F56E3D">
              <w:rPr>
                <w:rStyle w:val="HafifVurgulama"/>
              </w:rPr>
              <w:t>bilincine</w:t>
            </w:r>
            <w:proofErr w:type="spellEnd"/>
            <w:r w:rsidR="00D64284" w:rsidRPr="00F56E3D">
              <w:rPr>
                <w:rStyle w:val="HafifVurgulama"/>
              </w:rPr>
              <w:t xml:space="preserve"> </w:t>
            </w:r>
            <w:proofErr w:type="spellStart"/>
            <w:r w:rsidR="00D64284" w:rsidRPr="00F56E3D">
              <w:rPr>
                <w:rStyle w:val="HafifVurgulama"/>
              </w:rPr>
              <w:t>karşı</w:t>
            </w:r>
            <w:proofErr w:type="spellEnd"/>
            <w:r w:rsidR="00D64284" w:rsidRPr="00F56E3D">
              <w:rPr>
                <w:rStyle w:val="HafifVurgulama"/>
              </w:rPr>
              <w:t xml:space="preserve"> </w:t>
            </w:r>
            <w:proofErr w:type="spellStart"/>
            <w:r w:rsidR="00D64284" w:rsidRPr="00F56E3D">
              <w:rPr>
                <w:rStyle w:val="HafifVurgulama"/>
              </w:rPr>
              <w:t>duyarsızlık</w:t>
            </w:r>
            <w:proofErr w:type="spellEnd"/>
          </w:p>
          <w:p w14:paraId="5EC5FC95" w14:textId="37495A5B" w:rsidR="005D24DB" w:rsidRPr="00F56E3D" w:rsidRDefault="00DD0A31" w:rsidP="00F56E3D">
            <w:pPr>
              <w:rPr>
                <w:rStyle w:val="HafifVurgulama"/>
              </w:rPr>
            </w:pPr>
            <w:r>
              <w:rPr>
                <w:rStyle w:val="HafifVurgulama"/>
              </w:rPr>
              <w:t>*</w:t>
            </w:r>
            <w:proofErr w:type="spellStart"/>
            <w:r w:rsidR="005D24DB" w:rsidRPr="00F56E3D">
              <w:rPr>
                <w:rStyle w:val="HafifVurgulama"/>
              </w:rPr>
              <w:t>Öğrencilerin</w:t>
            </w:r>
            <w:proofErr w:type="spellEnd"/>
            <w:r w:rsidR="005D24DB" w:rsidRPr="00F56E3D">
              <w:rPr>
                <w:rStyle w:val="HafifVurgulama"/>
              </w:rPr>
              <w:t xml:space="preserve"> </w:t>
            </w:r>
            <w:proofErr w:type="spellStart"/>
            <w:r w:rsidR="005D24DB" w:rsidRPr="00F56E3D">
              <w:rPr>
                <w:rStyle w:val="HafifVurgulama"/>
              </w:rPr>
              <w:t>olumsuz</w:t>
            </w:r>
            <w:proofErr w:type="spellEnd"/>
            <w:r w:rsidR="005D24DB" w:rsidRPr="00F56E3D">
              <w:rPr>
                <w:rStyle w:val="HafifVurgulama"/>
              </w:rPr>
              <w:t xml:space="preserve"> </w:t>
            </w:r>
            <w:proofErr w:type="spellStart"/>
            <w:r w:rsidR="005D24DB" w:rsidRPr="00F56E3D">
              <w:rPr>
                <w:rStyle w:val="HafifVurgulama"/>
              </w:rPr>
              <w:t>davranışlarının</w:t>
            </w:r>
            <w:proofErr w:type="spellEnd"/>
            <w:r w:rsidR="005D24DB" w:rsidRPr="00F56E3D">
              <w:rPr>
                <w:rStyle w:val="HafifVurgulama"/>
              </w:rPr>
              <w:t xml:space="preserve"> </w:t>
            </w:r>
            <w:proofErr w:type="spellStart"/>
            <w:r w:rsidR="005D24DB" w:rsidRPr="00F56E3D">
              <w:rPr>
                <w:rStyle w:val="HafifVurgulama"/>
              </w:rPr>
              <w:t>engellenmesi</w:t>
            </w:r>
            <w:proofErr w:type="spellEnd"/>
            <w:r w:rsidR="005D24DB" w:rsidRPr="00F56E3D">
              <w:rPr>
                <w:rStyle w:val="HafifVurgulama"/>
              </w:rPr>
              <w:t xml:space="preserve"> </w:t>
            </w:r>
            <w:proofErr w:type="spellStart"/>
            <w:r w:rsidR="005D24DB" w:rsidRPr="00F56E3D">
              <w:rPr>
                <w:rStyle w:val="HafifVurgulama"/>
              </w:rPr>
              <w:t>konus</w:t>
            </w:r>
            <w:r w:rsidR="00D64284" w:rsidRPr="00F56E3D">
              <w:rPr>
                <w:rStyle w:val="HafifVurgulama"/>
              </w:rPr>
              <w:t>unda</w:t>
            </w:r>
            <w:proofErr w:type="spellEnd"/>
            <w:r w:rsidR="00D64284" w:rsidRPr="00F56E3D">
              <w:rPr>
                <w:rStyle w:val="HafifVurgulama"/>
              </w:rPr>
              <w:t xml:space="preserve"> </w:t>
            </w:r>
            <w:proofErr w:type="spellStart"/>
            <w:r w:rsidR="00D64284" w:rsidRPr="00F56E3D">
              <w:rPr>
                <w:rStyle w:val="HafifVurgulama"/>
              </w:rPr>
              <w:t>mevzuatın</w:t>
            </w:r>
            <w:proofErr w:type="spellEnd"/>
            <w:r w:rsidR="00D64284" w:rsidRPr="00F56E3D">
              <w:rPr>
                <w:rStyle w:val="HafifVurgulama"/>
              </w:rPr>
              <w:t xml:space="preserve"> </w:t>
            </w:r>
            <w:proofErr w:type="spellStart"/>
            <w:r w:rsidR="00D64284" w:rsidRPr="00F56E3D">
              <w:rPr>
                <w:rStyle w:val="HafifVurgulama"/>
              </w:rPr>
              <w:t>yetersiz</w:t>
            </w:r>
            <w:proofErr w:type="spellEnd"/>
            <w:r w:rsidR="00D64284" w:rsidRPr="00F56E3D">
              <w:rPr>
                <w:rStyle w:val="HafifVurgulama"/>
              </w:rPr>
              <w:t xml:space="preserve"> </w:t>
            </w:r>
            <w:proofErr w:type="spellStart"/>
            <w:r w:rsidR="00D64284" w:rsidRPr="00F56E3D">
              <w:rPr>
                <w:rStyle w:val="HafifVurgulama"/>
              </w:rPr>
              <w:t>kalması</w:t>
            </w:r>
            <w:proofErr w:type="spellEnd"/>
          </w:p>
          <w:p w14:paraId="0573BD8B" w14:textId="141C3019" w:rsidR="00D64284" w:rsidRPr="00F56E3D" w:rsidRDefault="00DD0A31" w:rsidP="00F56E3D">
            <w:pPr>
              <w:rPr>
                <w:rStyle w:val="HafifVurgulama"/>
              </w:rPr>
            </w:pPr>
            <w:r>
              <w:rPr>
                <w:rStyle w:val="HafifVurgulama"/>
              </w:rPr>
              <w:t>*</w:t>
            </w:r>
            <w:proofErr w:type="spellStart"/>
            <w:r w:rsidR="00B83C83" w:rsidRPr="00F56E3D">
              <w:rPr>
                <w:rStyle w:val="HafifVurgulama"/>
              </w:rPr>
              <w:t>Sosyal</w:t>
            </w:r>
            <w:proofErr w:type="spellEnd"/>
            <w:r w:rsidR="00B83C83" w:rsidRPr="00F56E3D">
              <w:rPr>
                <w:rStyle w:val="HafifVurgulama"/>
              </w:rPr>
              <w:t xml:space="preserve"> </w:t>
            </w:r>
            <w:proofErr w:type="spellStart"/>
            <w:r w:rsidR="00B83C83" w:rsidRPr="00F56E3D">
              <w:rPr>
                <w:rStyle w:val="HafifVurgulama"/>
              </w:rPr>
              <w:t>medyanın</w:t>
            </w:r>
            <w:proofErr w:type="spellEnd"/>
            <w:r w:rsidR="00B83C83" w:rsidRPr="00F56E3D">
              <w:rPr>
                <w:rStyle w:val="HafifVurgulama"/>
              </w:rPr>
              <w:t xml:space="preserve"> </w:t>
            </w:r>
            <w:proofErr w:type="spellStart"/>
            <w:r w:rsidR="00B83C83" w:rsidRPr="00F56E3D">
              <w:rPr>
                <w:rStyle w:val="HafifVurgulama"/>
              </w:rPr>
              <w:t>bilinçsiz</w:t>
            </w:r>
            <w:proofErr w:type="spellEnd"/>
            <w:r w:rsidR="00B83C83" w:rsidRPr="00F56E3D">
              <w:rPr>
                <w:rStyle w:val="HafifVurgulama"/>
              </w:rPr>
              <w:t xml:space="preserve"> </w:t>
            </w:r>
            <w:proofErr w:type="spellStart"/>
            <w:r w:rsidR="00B83C83" w:rsidRPr="00F56E3D">
              <w:rPr>
                <w:rStyle w:val="HafifVurgulama"/>
              </w:rPr>
              <w:t>kullanımı</w:t>
            </w:r>
            <w:proofErr w:type="spellEnd"/>
          </w:p>
          <w:p w14:paraId="56982689" w14:textId="55E68606" w:rsidR="00B83C83" w:rsidRPr="00F56E3D" w:rsidRDefault="00B83C83" w:rsidP="00F56E3D">
            <w:pPr>
              <w:rPr>
                <w:rStyle w:val="HafifVurgulama"/>
              </w:rPr>
            </w:pPr>
          </w:p>
        </w:tc>
      </w:tr>
    </w:tbl>
    <w:p w14:paraId="42DDE837" w14:textId="77777777" w:rsidR="00272413" w:rsidRPr="000F59F6" w:rsidRDefault="00272413" w:rsidP="00272413">
      <w:pPr>
        <w:pStyle w:val="GvdeMetni"/>
        <w:rPr>
          <w:b/>
          <w:sz w:val="22"/>
          <w:lang w:val="tr-TR"/>
        </w:rPr>
      </w:pPr>
    </w:p>
    <w:p w14:paraId="56225AB9" w14:textId="77777777" w:rsidR="00272413" w:rsidRDefault="00272413" w:rsidP="00272413">
      <w:pPr>
        <w:pStyle w:val="GvdeMetni"/>
        <w:spacing w:before="6"/>
        <w:rPr>
          <w:b/>
          <w:sz w:val="25"/>
          <w:lang w:val="tr-TR"/>
        </w:rPr>
      </w:pPr>
    </w:p>
    <w:p w14:paraId="61DD92D4" w14:textId="77777777" w:rsidR="00ED1675" w:rsidRPr="000F59F6" w:rsidRDefault="00ED1675" w:rsidP="00272413">
      <w:pPr>
        <w:pStyle w:val="GvdeMetni"/>
        <w:spacing w:before="6"/>
        <w:rPr>
          <w:b/>
          <w:sz w:val="25"/>
          <w:lang w:val="tr-TR"/>
        </w:rPr>
      </w:pPr>
    </w:p>
    <w:tbl>
      <w:tblPr>
        <w:tblStyle w:val="TableNormal"/>
        <w:tblpPr w:leftFromText="141" w:rightFromText="141" w:vertAnchor="text" w:horzAnchor="margin" w:tblpY="871"/>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08"/>
      </w:tblGrid>
      <w:tr w:rsidR="00ED1675" w:rsidRPr="000F59F6" w14:paraId="7378ECF2" w14:textId="77777777" w:rsidTr="00ED1675">
        <w:trPr>
          <w:trHeight w:val="280"/>
        </w:trPr>
        <w:tc>
          <w:tcPr>
            <w:tcW w:w="1486" w:type="dxa"/>
            <w:shd w:val="clear" w:color="auto" w:fill="C5E0B3"/>
          </w:tcPr>
          <w:p w14:paraId="5215D3C4" w14:textId="77777777" w:rsidR="00ED1675" w:rsidRPr="000F59F6" w:rsidRDefault="00ED1675" w:rsidP="00ED1675">
            <w:pPr>
              <w:pStyle w:val="TableParagraph"/>
              <w:rPr>
                <w:rFonts w:ascii="Times New Roman"/>
                <w:sz w:val="20"/>
                <w:lang w:val="tr-TR"/>
              </w:rPr>
            </w:pPr>
          </w:p>
        </w:tc>
        <w:tc>
          <w:tcPr>
            <w:tcW w:w="4246" w:type="dxa"/>
            <w:shd w:val="clear" w:color="auto" w:fill="C5E0B3"/>
          </w:tcPr>
          <w:p w14:paraId="2A69DFBE" w14:textId="77777777" w:rsidR="00ED1675" w:rsidRPr="000F59F6" w:rsidRDefault="00ED1675" w:rsidP="00ED1675">
            <w:pPr>
              <w:pStyle w:val="TableParagraph"/>
              <w:spacing w:before="1"/>
              <w:ind w:left="100"/>
              <w:rPr>
                <w:b/>
                <w:sz w:val="20"/>
                <w:lang w:val="tr-TR"/>
              </w:rPr>
            </w:pPr>
            <w:r w:rsidRPr="000F59F6">
              <w:rPr>
                <w:b/>
                <w:sz w:val="20"/>
                <w:lang w:val="tr-TR"/>
              </w:rPr>
              <w:t>Fırsatlar</w:t>
            </w:r>
          </w:p>
        </w:tc>
        <w:tc>
          <w:tcPr>
            <w:tcW w:w="3908" w:type="dxa"/>
            <w:shd w:val="clear" w:color="auto" w:fill="C5E0B3"/>
          </w:tcPr>
          <w:p w14:paraId="3AB95830" w14:textId="77777777" w:rsidR="00ED1675" w:rsidRPr="000F59F6" w:rsidRDefault="00ED1675" w:rsidP="00ED1675">
            <w:pPr>
              <w:pStyle w:val="TableParagraph"/>
              <w:spacing w:before="1"/>
              <w:ind w:left="102"/>
              <w:rPr>
                <w:b/>
                <w:sz w:val="20"/>
                <w:lang w:val="tr-TR"/>
              </w:rPr>
            </w:pPr>
            <w:r w:rsidRPr="000F59F6">
              <w:rPr>
                <w:b/>
                <w:sz w:val="20"/>
                <w:lang w:val="tr-TR"/>
              </w:rPr>
              <w:t>Tehditler</w:t>
            </w:r>
          </w:p>
        </w:tc>
      </w:tr>
      <w:tr w:rsidR="00ED1675" w:rsidRPr="000F59F6" w14:paraId="2F1EA56C" w14:textId="77777777" w:rsidTr="00ED1675">
        <w:trPr>
          <w:trHeight w:val="1655"/>
        </w:trPr>
        <w:tc>
          <w:tcPr>
            <w:tcW w:w="1486" w:type="dxa"/>
            <w:shd w:val="clear" w:color="auto" w:fill="E2EFD9"/>
          </w:tcPr>
          <w:p w14:paraId="0126F302" w14:textId="77777777" w:rsidR="00ED1675" w:rsidRPr="000F59F6" w:rsidRDefault="00ED1675" w:rsidP="00ED1675">
            <w:pPr>
              <w:pStyle w:val="TableParagraph"/>
              <w:rPr>
                <w:b/>
                <w:lang w:val="tr-TR"/>
              </w:rPr>
            </w:pPr>
          </w:p>
          <w:p w14:paraId="4E454734" w14:textId="77777777" w:rsidR="00ED1675" w:rsidRPr="000F59F6" w:rsidRDefault="00ED1675" w:rsidP="00ED1675">
            <w:pPr>
              <w:pStyle w:val="TableParagraph"/>
              <w:spacing w:before="1"/>
              <w:rPr>
                <w:b/>
                <w:sz w:val="28"/>
                <w:lang w:val="tr-TR"/>
              </w:rPr>
            </w:pPr>
          </w:p>
          <w:p w14:paraId="52C96790" w14:textId="77777777" w:rsidR="00ED1675" w:rsidRPr="000F59F6" w:rsidRDefault="00ED1675" w:rsidP="00ED1675">
            <w:pPr>
              <w:pStyle w:val="TableParagraph"/>
              <w:ind w:left="102"/>
              <w:rPr>
                <w:b/>
                <w:sz w:val="20"/>
                <w:lang w:val="tr-TR"/>
              </w:rPr>
            </w:pPr>
            <w:r w:rsidRPr="000F59F6">
              <w:rPr>
                <w:b/>
                <w:sz w:val="20"/>
                <w:lang w:val="tr-TR"/>
              </w:rPr>
              <w:t>Güçlü Yönler</w:t>
            </w:r>
          </w:p>
        </w:tc>
        <w:tc>
          <w:tcPr>
            <w:tcW w:w="4246" w:type="dxa"/>
            <w:shd w:val="clear" w:color="auto" w:fill="E2EFD9"/>
            <w:vAlign w:val="center"/>
          </w:tcPr>
          <w:p w14:paraId="64B90201" w14:textId="564061DB" w:rsidR="006C4FA4" w:rsidRPr="006C4FA4" w:rsidRDefault="00F0765D" w:rsidP="00F0765D">
            <w:pPr>
              <w:pStyle w:val="Default"/>
              <w:rPr>
                <w:sz w:val="18"/>
                <w:szCs w:val="18"/>
              </w:rPr>
            </w:pPr>
            <w:r>
              <w:rPr>
                <w:sz w:val="18"/>
                <w:szCs w:val="18"/>
              </w:rPr>
              <w:t>*</w:t>
            </w:r>
            <w:proofErr w:type="spellStart"/>
            <w:r w:rsidR="006C4FA4" w:rsidRPr="006C4FA4">
              <w:rPr>
                <w:sz w:val="18"/>
                <w:szCs w:val="18"/>
              </w:rPr>
              <w:t>Köy</w:t>
            </w:r>
            <w:proofErr w:type="spellEnd"/>
            <w:r w:rsidR="006C4FA4" w:rsidRPr="006C4FA4">
              <w:rPr>
                <w:sz w:val="18"/>
                <w:szCs w:val="18"/>
              </w:rPr>
              <w:t xml:space="preserve"> </w:t>
            </w:r>
            <w:proofErr w:type="spellStart"/>
            <w:r w:rsidR="006C4FA4" w:rsidRPr="006C4FA4">
              <w:rPr>
                <w:sz w:val="18"/>
                <w:szCs w:val="18"/>
              </w:rPr>
              <w:t>okulu</w:t>
            </w:r>
            <w:proofErr w:type="spellEnd"/>
            <w:r w:rsidR="006C4FA4" w:rsidRPr="006C4FA4">
              <w:rPr>
                <w:sz w:val="18"/>
                <w:szCs w:val="18"/>
              </w:rPr>
              <w:t xml:space="preserve"> </w:t>
            </w:r>
            <w:proofErr w:type="spellStart"/>
            <w:r w:rsidR="006C4FA4" w:rsidRPr="006C4FA4">
              <w:rPr>
                <w:sz w:val="18"/>
                <w:szCs w:val="18"/>
              </w:rPr>
              <w:t>olmamız</w:t>
            </w:r>
            <w:proofErr w:type="spellEnd"/>
            <w:r w:rsidR="006C4FA4" w:rsidRPr="006C4FA4">
              <w:rPr>
                <w:sz w:val="18"/>
                <w:szCs w:val="18"/>
              </w:rPr>
              <w:t xml:space="preserve"> </w:t>
            </w:r>
            <w:proofErr w:type="spellStart"/>
            <w:r w:rsidR="006C4FA4" w:rsidRPr="006C4FA4">
              <w:rPr>
                <w:sz w:val="18"/>
                <w:szCs w:val="18"/>
              </w:rPr>
              <w:t>münasebetiyle</w:t>
            </w:r>
            <w:proofErr w:type="spellEnd"/>
            <w:r w:rsidR="006C4FA4" w:rsidRPr="006C4FA4">
              <w:rPr>
                <w:sz w:val="18"/>
                <w:szCs w:val="18"/>
              </w:rPr>
              <w:t xml:space="preserve"> </w:t>
            </w:r>
            <w:proofErr w:type="spellStart"/>
            <w:r w:rsidR="006C4FA4" w:rsidRPr="006C4FA4">
              <w:rPr>
                <w:sz w:val="18"/>
                <w:szCs w:val="18"/>
              </w:rPr>
              <w:t>veli</w:t>
            </w:r>
            <w:proofErr w:type="spellEnd"/>
            <w:r w:rsidR="006C4FA4" w:rsidRPr="006C4FA4">
              <w:rPr>
                <w:sz w:val="18"/>
                <w:szCs w:val="18"/>
              </w:rPr>
              <w:t xml:space="preserve"> </w:t>
            </w:r>
            <w:proofErr w:type="spellStart"/>
            <w:r w:rsidR="006C4FA4" w:rsidRPr="006C4FA4">
              <w:rPr>
                <w:sz w:val="18"/>
                <w:szCs w:val="18"/>
              </w:rPr>
              <w:t>sayımızın</w:t>
            </w:r>
            <w:proofErr w:type="spellEnd"/>
            <w:r w:rsidR="006C4FA4" w:rsidRPr="006C4FA4">
              <w:rPr>
                <w:sz w:val="18"/>
                <w:szCs w:val="18"/>
              </w:rPr>
              <w:t xml:space="preserve"> </w:t>
            </w:r>
            <w:proofErr w:type="spellStart"/>
            <w:r w:rsidR="006C4FA4" w:rsidRPr="006C4FA4">
              <w:rPr>
                <w:sz w:val="18"/>
                <w:szCs w:val="18"/>
              </w:rPr>
              <w:t>az</w:t>
            </w:r>
            <w:proofErr w:type="spellEnd"/>
            <w:r w:rsidR="006C4FA4" w:rsidRPr="006C4FA4">
              <w:rPr>
                <w:sz w:val="18"/>
                <w:szCs w:val="18"/>
              </w:rPr>
              <w:t xml:space="preserve"> </w:t>
            </w:r>
            <w:proofErr w:type="spellStart"/>
            <w:r w:rsidR="006C4FA4" w:rsidRPr="006C4FA4">
              <w:rPr>
                <w:sz w:val="18"/>
                <w:szCs w:val="18"/>
              </w:rPr>
              <w:t>olması</w:t>
            </w:r>
            <w:proofErr w:type="spellEnd"/>
            <w:r w:rsidR="006C4FA4" w:rsidRPr="006C4FA4">
              <w:rPr>
                <w:sz w:val="18"/>
                <w:szCs w:val="18"/>
              </w:rPr>
              <w:t xml:space="preserve"> </w:t>
            </w:r>
            <w:proofErr w:type="spellStart"/>
            <w:r w:rsidR="006C4FA4" w:rsidRPr="006C4FA4">
              <w:rPr>
                <w:sz w:val="18"/>
                <w:szCs w:val="18"/>
              </w:rPr>
              <w:t>ve</w:t>
            </w:r>
            <w:proofErr w:type="spellEnd"/>
            <w:r w:rsidR="006C4FA4" w:rsidRPr="006C4FA4">
              <w:rPr>
                <w:sz w:val="18"/>
                <w:szCs w:val="18"/>
              </w:rPr>
              <w:t xml:space="preserve"> </w:t>
            </w:r>
            <w:proofErr w:type="spellStart"/>
            <w:r w:rsidR="006C4FA4" w:rsidRPr="006C4FA4">
              <w:rPr>
                <w:sz w:val="18"/>
                <w:szCs w:val="18"/>
              </w:rPr>
              <w:t>velilerin</w:t>
            </w:r>
            <w:proofErr w:type="spellEnd"/>
            <w:r w:rsidR="006C4FA4" w:rsidRPr="006C4FA4">
              <w:rPr>
                <w:sz w:val="18"/>
                <w:szCs w:val="18"/>
              </w:rPr>
              <w:t xml:space="preserve"> </w:t>
            </w:r>
            <w:proofErr w:type="spellStart"/>
            <w:r w:rsidR="006C4FA4" w:rsidRPr="006C4FA4">
              <w:rPr>
                <w:sz w:val="18"/>
                <w:szCs w:val="18"/>
              </w:rPr>
              <w:t>okul</w:t>
            </w:r>
            <w:proofErr w:type="spellEnd"/>
            <w:r w:rsidR="006C4FA4" w:rsidRPr="006C4FA4">
              <w:rPr>
                <w:sz w:val="18"/>
                <w:szCs w:val="18"/>
              </w:rPr>
              <w:t xml:space="preserve"> </w:t>
            </w:r>
            <w:proofErr w:type="spellStart"/>
            <w:r w:rsidR="006C4FA4" w:rsidRPr="006C4FA4">
              <w:rPr>
                <w:sz w:val="18"/>
                <w:szCs w:val="18"/>
              </w:rPr>
              <w:t>ile</w:t>
            </w:r>
            <w:proofErr w:type="spellEnd"/>
            <w:r w:rsidR="006C4FA4" w:rsidRPr="006C4FA4">
              <w:rPr>
                <w:sz w:val="18"/>
                <w:szCs w:val="18"/>
              </w:rPr>
              <w:t xml:space="preserve"> </w:t>
            </w:r>
            <w:proofErr w:type="spellStart"/>
            <w:r w:rsidR="006C4FA4" w:rsidRPr="006C4FA4">
              <w:rPr>
                <w:sz w:val="18"/>
                <w:szCs w:val="18"/>
              </w:rPr>
              <w:t>ilişkililerinin</w:t>
            </w:r>
            <w:proofErr w:type="spellEnd"/>
            <w:r w:rsidR="006C4FA4" w:rsidRPr="006C4FA4">
              <w:rPr>
                <w:sz w:val="18"/>
                <w:szCs w:val="18"/>
              </w:rPr>
              <w:t xml:space="preserve"> </w:t>
            </w:r>
            <w:proofErr w:type="spellStart"/>
            <w:proofErr w:type="gramStart"/>
            <w:r w:rsidR="006C4FA4" w:rsidRPr="006C4FA4">
              <w:rPr>
                <w:sz w:val="18"/>
                <w:szCs w:val="18"/>
              </w:rPr>
              <w:t>üst</w:t>
            </w:r>
            <w:proofErr w:type="spellEnd"/>
            <w:r w:rsidR="002A471D">
              <w:rPr>
                <w:sz w:val="18"/>
                <w:szCs w:val="18"/>
              </w:rPr>
              <w:t xml:space="preserve"> </w:t>
            </w:r>
            <w:r w:rsidR="006C4FA4" w:rsidRPr="006C4FA4">
              <w:rPr>
                <w:sz w:val="18"/>
                <w:szCs w:val="18"/>
              </w:rPr>
              <w:t xml:space="preserve"> </w:t>
            </w:r>
            <w:proofErr w:type="spellStart"/>
            <w:r w:rsidR="006C4FA4" w:rsidRPr="006C4FA4">
              <w:rPr>
                <w:sz w:val="18"/>
                <w:szCs w:val="18"/>
              </w:rPr>
              <w:t>seviyede</w:t>
            </w:r>
            <w:proofErr w:type="spellEnd"/>
            <w:proofErr w:type="gramEnd"/>
            <w:r w:rsidR="006C4FA4" w:rsidRPr="006C4FA4">
              <w:rPr>
                <w:sz w:val="18"/>
                <w:szCs w:val="18"/>
              </w:rPr>
              <w:t xml:space="preserve"> </w:t>
            </w:r>
            <w:proofErr w:type="spellStart"/>
            <w:r w:rsidR="006C4FA4" w:rsidRPr="006C4FA4">
              <w:rPr>
                <w:sz w:val="18"/>
                <w:szCs w:val="18"/>
              </w:rPr>
              <w:t>bulunmasının</w:t>
            </w:r>
            <w:proofErr w:type="spellEnd"/>
            <w:r w:rsidR="006C4FA4" w:rsidRPr="006C4FA4">
              <w:rPr>
                <w:sz w:val="18"/>
                <w:szCs w:val="18"/>
              </w:rPr>
              <w:t xml:space="preserve"> </w:t>
            </w:r>
            <w:proofErr w:type="spellStart"/>
            <w:r w:rsidR="006C4FA4" w:rsidRPr="006C4FA4">
              <w:rPr>
                <w:sz w:val="18"/>
                <w:szCs w:val="18"/>
              </w:rPr>
              <w:t>avantajını</w:t>
            </w:r>
            <w:proofErr w:type="spellEnd"/>
            <w:r w:rsidR="006C4FA4" w:rsidRPr="006C4FA4">
              <w:rPr>
                <w:sz w:val="18"/>
                <w:szCs w:val="18"/>
              </w:rPr>
              <w:t xml:space="preserve"> </w:t>
            </w:r>
            <w:proofErr w:type="spellStart"/>
            <w:r w:rsidR="006C4FA4" w:rsidRPr="006C4FA4">
              <w:rPr>
                <w:sz w:val="18"/>
                <w:szCs w:val="18"/>
              </w:rPr>
              <w:t>kullanarak</w:t>
            </w:r>
            <w:proofErr w:type="spellEnd"/>
            <w:r w:rsidR="006C4FA4" w:rsidRPr="006C4FA4">
              <w:rPr>
                <w:sz w:val="18"/>
                <w:szCs w:val="18"/>
              </w:rPr>
              <w:t xml:space="preserve"> </w:t>
            </w:r>
            <w:proofErr w:type="spellStart"/>
            <w:r w:rsidR="006C4FA4" w:rsidRPr="006C4FA4">
              <w:rPr>
                <w:sz w:val="18"/>
                <w:szCs w:val="18"/>
              </w:rPr>
              <w:t>velilerin</w:t>
            </w:r>
            <w:proofErr w:type="spellEnd"/>
            <w:r w:rsidR="006C4FA4" w:rsidRPr="006C4FA4">
              <w:rPr>
                <w:sz w:val="18"/>
                <w:szCs w:val="18"/>
              </w:rPr>
              <w:t xml:space="preserve"> </w:t>
            </w:r>
            <w:proofErr w:type="spellStart"/>
            <w:r w:rsidR="006C4FA4" w:rsidRPr="006C4FA4">
              <w:rPr>
                <w:sz w:val="18"/>
                <w:szCs w:val="18"/>
              </w:rPr>
              <w:t>eğitim</w:t>
            </w:r>
            <w:proofErr w:type="spellEnd"/>
            <w:r w:rsidR="006C4FA4" w:rsidRPr="006C4FA4">
              <w:rPr>
                <w:sz w:val="18"/>
                <w:szCs w:val="18"/>
              </w:rPr>
              <w:t xml:space="preserve"> </w:t>
            </w:r>
            <w:proofErr w:type="spellStart"/>
            <w:r w:rsidR="006C4FA4" w:rsidRPr="006C4FA4">
              <w:rPr>
                <w:sz w:val="18"/>
                <w:szCs w:val="18"/>
              </w:rPr>
              <w:t>öğretim</w:t>
            </w:r>
            <w:proofErr w:type="spellEnd"/>
            <w:r w:rsidR="006C4FA4" w:rsidRPr="006C4FA4">
              <w:rPr>
                <w:sz w:val="18"/>
                <w:szCs w:val="18"/>
              </w:rPr>
              <w:t xml:space="preserve"> </w:t>
            </w:r>
            <w:proofErr w:type="spellStart"/>
            <w:r w:rsidR="006C4FA4" w:rsidRPr="006C4FA4">
              <w:rPr>
                <w:sz w:val="18"/>
                <w:szCs w:val="18"/>
              </w:rPr>
              <w:t>sürecinde</w:t>
            </w:r>
            <w:proofErr w:type="spellEnd"/>
            <w:r w:rsidR="006C4FA4" w:rsidRPr="006C4FA4">
              <w:rPr>
                <w:sz w:val="18"/>
                <w:szCs w:val="18"/>
              </w:rPr>
              <w:t xml:space="preserve"> </w:t>
            </w:r>
            <w:proofErr w:type="spellStart"/>
            <w:r w:rsidR="006C4FA4" w:rsidRPr="006C4FA4">
              <w:rPr>
                <w:sz w:val="18"/>
                <w:szCs w:val="18"/>
              </w:rPr>
              <w:t>daha</w:t>
            </w:r>
            <w:proofErr w:type="spellEnd"/>
            <w:r w:rsidR="006C4FA4" w:rsidRPr="006C4FA4">
              <w:rPr>
                <w:sz w:val="18"/>
                <w:szCs w:val="18"/>
              </w:rPr>
              <w:t xml:space="preserve"> </w:t>
            </w:r>
            <w:proofErr w:type="spellStart"/>
            <w:r w:rsidR="006C4FA4" w:rsidRPr="006C4FA4">
              <w:rPr>
                <w:sz w:val="18"/>
                <w:szCs w:val="18"/>
              </w:rPr>
              <w:t>fazla</w:t>
            </w:r>
            <w:proofErr w:type="spellEnd"/>
            <w:r w:rsidR="006C4FA4" w:rsidRPr="006C4FA4">
              <w:rPr>
                <w:sz w:val="18"/>
                <w:szCs w:val="18"/>
              </w:rPr>
              <w:t xml:space="preserve"> rol almaları için çalışmalar planlamak.</w:t>
            </w:r>
          </w:p>
          <w:p w14:paraId="288ECFA2" w14:textId="7EF6F1E9" w:rsidR="006C4FA4" w:rsidRPr="006C4FA4" w:rsidRDefault="00F0765D" w:rsidP="006C4FA4">
            <w:pPr>
              <w:pStyle w:val="Default"/>
              <w:rPr>
                <w:sz w:val="18"/>
                <w:szCs w:val="18"/>
              </w:rPr>
            </w:pPr>
            <w:r>
              <w:rPr>
                <w:sz w:val="18"/>
                <w:szCs w:val="18"/>
              </w:rPr>
              <w:t>*</w:t>
            </w:r>
            <w:proofErr w:type="spellStart"/>
            <w:r w:rsidR="006C4FA4" w:rsidRPr="006C4FA4">
              <w:rPr>
                <w:sz w:val="18"/>
                <w:szCs w:val="18"/>
              </w:rPr>
              <w:t>Okul</w:t>
            </w:r>
            <w:proofErr w:type="spellEnd"/>
            <w:r w:rsidR="006C4FA4" w:rsidRPr="006C4FA4">
              <w:rPr>
                <w:sz w:val="18"/>
                <w:szCs w:val="18"/>
              </w:rPr>
              <w:t xml:space="preserve"> </w:t>
            </w:r>
            <w:proofErr w:type="spellStart"/>
            <w:r w:rsidR="006C4FA4" w:rsidRPr="006C4FA4">
              <w:rPr>
                <w:sz w:val="18"/>
                <w:szCs w:val="18"/>
              </w:rPr>
              <w:t>paydaşlarının</w:t>
            </w:r>
            <w:proofErr w:type="spellEnd"/>
            <w:r w:rsidR="006C4FA4" w:rsidRPr="006C4FA4">
              <w:rPr>
                <w:sz w:val="18"/>
                <w:szCs w:val="18"/>
              </w:rPr>
              <w:t xml:space="preserve"> </w:t>
            </w:r>
            <w:proofErr w:type="spellStart"/>
            <w:r w:rsidR="006C4FA4" w:rsidRPr="006C4FA4">
              <w:rPr>
                <w:sz w:val="18"/>
                <w:szCs w:val="18"/>
              </w:rPr>
              <w:t>okul</w:t>
            </w:r>
            <w:proofErr w:type="spellEnd"/>
            <w:r w:rsidR="006C4FA4" w:rsidRPr="006C4FA4">
              <w:rPr>
                <w:sz w:val="18"/>
                <w:szCs w:val="18"/>
              </w:rPr>
              <w:t xml:space="preserve"> </w:t>
            </w:r>
            <w:proofErr w:type="spellStart"/>
            <w:r w:rsidR="006C4FA4" w:rsidRPr="006C4FA4">
              <w:rPr>
                <w:sz w:val="18"/>
                <w:szCs w:val="18"/>
              </w:rPr>
              <w:t>kültürüne</w:t>
            </w:r>
            <w:proofErr w:type="spellEnd"/>
            <w:r w:rsidR="006C4FA4" w:rsidRPr="006C4FA4">
              <w:rPr>
                <w:sz w:val="18"/>
                <w:szCs w:val="18"/>
              </w:rPr>
              <w:t xml:space="preserve"> </w:t>
            </w:r>
            <w:proofErr w:type="spellStart"/>
            <w:r w:rsidR="006C4FA4" w:rsidRPr="006C4FA4">
              <w:rPr>
                <w:sz w:val="18"/>
                <w:szCs w:val="18"/>
              </w:rPr>
              <w:t>katkı</w:t>
            </w:r>
            <w:proofErr w:type="spellEnd"/>
            <w:r w:rsidR="006C4FA4" w:rsidRPr="006C4FA4">
              <w:rPr>
                <w:sz w:val="18"/>
                <w:szCs w:val="18"/>
              </w:rPr>
              <w:t xml:space="preserve"> </w:t>
            </w:r>
            <w:proofErr w:type="spellStart"/>
            <w:r w:rsidR="006C4FA4" w:rsidRPr="006C4FA4">
              <w:rPr>
                <w:sz w:val="18"/>
                <w:szCs w:val="18"/>
              </w:rPr>
              <w:t>sağlayabilmeleri</w:t>
            </w:r>
            <w:proofErr w:type="spellEnd"/>
            <w:r w:rsidR="006C4FA4" w:rsidRPr="006C4FA4">
              <w:rPr>
                <w:sz w:val="18"/>
                <w:szCs w:val="18"/>
              </w:rPr>
              <w:t xml:space="preserve"> </w:t>
            </w:r>
            <w:proofErr w:type="spellStart"/>
            <w:r w:rsidR="006C4FA4" w:rsidRPr="006C4FA4">
              <w:rPr>
                <w:sz w:val="18"/>
                <w:szCs w:val="18"/>
              </w:rPr>
              <w:t>için</w:t>
            </w:r>
            <w:proofErr w:type="spellEnd"/>
            <w:r w:rsidR="006C4FA4" w:rsidRPr="006C4FA4">
              <w:rPr>
                <w:sz w:val="18"/>
                <w:szCs w:val="18"/>
              </w:rPr>
              <w:t xml:space="preserve"> </w:t>
            </w:r>
            <w:proofErr w:type="spellStart"/>
            <w:r w:rsidR="006C4FA4" w:rsidRPr="006C4FA4">
              <w:rPr>
                <w:sz w:val="18"/>
                <w:szCs w:val="18"/>
              </w:rPr>
              <w:t>gerekli</w:t>
            </w:r>
            <w:proofErr w:type="spellEnd"/>
            <w:r w:rsidR="006C4FA4" w:rsidRPr="006C4FA4">
              <w:rPr>
                <w:sz w:val="18"/>
                <w:szCs w:val="18"/>
              </w:rPr>
              <w:t xml:space="preserve"> </w:t>
            </w:r>
            <w:proofErr w:type="spellStart"/>
            <w:r w:rsidR="006C4FA4" w:rsidRPr="006C4FA4">
              <w:rPr>
                <w:sz w:val="18"/>
                <w:szCs w:val="18"/>
              </w:rPr>
              <w:t>planlamaların</w:t>
            </w:r>
            <w:proofErr w:type="spellEnd"/>
            <w:r w:rsidR="006C4FA4" w:rsidRPr="006C4FA4">
              <w:rPr>
                <w:sz w:val="18"/>
                <w:szCs w:val="18"/>
              </w:rPr>
              <w:t xml:space="preserve"> </w:t>
            </w:r>
            <w:proofErr w:type="spellStart"/>
            <w:r w:rsidR="006C4FA4" w:rsidRPr="006C4FA4">
              <w:rPr>
                <w:sz w:val="18"/>
                <w:szCs w:val="18"/>
              </w:rPr>
              <w:t>yapılması</w:t>
            </w:r>
            <w:proofErr w:type="spellEnd"/>
            <w:r w:rsidR="006C4FA4" w:rsidRPr="006C4FA4">
              <w:rPr>
                <w:sz w:val="18"/>
                <w:szCs w:val="18"/>
              </w:rPr>
              <w:t>.</w:t>
            </w:r>
          </w:p>
          <w:p w14:paraId="1396E42B" w14:textId="62AB724D" w:rsidR="00ED1675" w:rsidRPr="00D64284" w:rsidRDefault="00F0765D" w:rsidP="006C4FA4">
            <w:pPr>
              <w:pStyle w:val="TableParagraph"/>
              <w:spacing w:line="300" w:lineRule="auto"/>
              <w:ind w:right="323"/>
              <w:rPr>
                <w:sz w:val="20"/>
                <w:szCs w:val="20"/>
                <w:lang w:val="tr-TR"/>
              </w:rPr>
            </w:pPr>
            <w:r>
              <w:rPr>
                <w:sz w:val="18"/>
                <w:szCs w:val="18"/>
              </w:rPr>
              <w:t>*</w:t>
            </w:r>
            <w:proofErr w:type="spellStart"/>
            <w:r w:rsidR="006C4FA4" w:rsidRPr="006C4FA4">
              <w:rPr>
                <w:sz w:val="18"/>
                <w:szCs w:val="18"/>
              </w:rPr>
              <w:t>Aile</w:t>
            </w:r>
            <w:proofErr w:type="spellEnd"/>
            <w:r w:rsidR="006C4FA4" w:rsidRPr="006C4FA4">
              <w:rPr>
                <w:sz w:val="18"/>
                <w:szCs w:val="18"/>
              </w:rPr>
              <w:t xml:space="preserve"> </w:t>
            </w:r>
            <w:proofErr w:type="spellStart"/>
            <w:r w:rsidR="006C4FA4" w:rsidRPr="006C4FA4">
              <w:rPr>
                <w:sz w:val="18"/>
                <w:szCs w:val="18"/>
              </w:rPr>
              <w:t>eğitimi</w:t>
            </w:r>
            <w:proofErr w:type="spellEnd"/>
            <w:r w:rsidR="006C4FA4" w:rsidRPr="006C4FA4">
              <w:rPr>
                <w:sz w:val="18"/>
                <w:szCs w:val="18"/>
              </w:rPr>
              <w:t xml:space="preserve"> </w:t>
            </w:r>
            <w:proofErr w:type="spellStart"/>
            <w:r w:rsidR="006C4FA4" w:rsidRPr="006C4FA4">
              <w:rPr>
                <w:sz w:val="18"/>
                <w:szCs w:val="18"/>
              </w:rPr>
              <w:t>ve</w:t>
            </w:r>
            <w:proofErr w:type="spellEnd"/>
            <w:r w:rsidR="006C4FA4" w:rsidRPr="006C4FA4">
              <w:rPr>
                <w:sz w:val="18"/>
                <w:szCs w:val="18"/>
              </w:rPr>
              <w:t xml:space="preserve"> </w:t>
            </w:r>
            <w:proofErr w:type="spellStart"/>
            <w:r w:rsidR="006C4FA4" w:rsidRPr="006C4FA4">
              <w:rPr>
                <w:sz w:val="18"/>
                <w:szCs w:val="18"/>
              </w:rPr>
              <w:t>afet</w:t>
            </w:r>
            <w:proofErr w:type="spellEnd"/>
            <w:r w:rsidR="006C4FA4" w:rsidRPr="006C4FA4">
              <w:rPr>
                <w:sz w:val="18"/>
                <w:szCs w:val="18"/>
              </w:rPr>
              <w:t xml:space="preserve"> </w:t>
            </w:r>
            <w:proofErr w:type="spellStart"/>
            <w:r w:rsidR="006C4FA4" w:rsidRPr="006C4FA4">
              <w:rPr>
                <w:sz w:val="18"/>
                <w:szCs w:val="18"/>
              </w:rPr>
              <w:t>eğitimi</w:t>
            </w:r>
            <w:proofErr w:type="spellEnd"/>
            <w:r w:rsidR="006C4FA4" w:rsidRPr="006C4FA4">
              <w:rPr>
                <w:sz w:val="18"/>
                <w:szCs w:val="18"/>
              </w:rPr>
              <w:t xml:space="preserve"> </w:t>
            </w:r>
            <w:proofErr w:type="spellStart"/>
            <w:r w:rsidR="006C4FA4" w:rsidRPr="006C4FA4">
              <w:rPr>
                <w:sz w:val="18"/>
                <w:szCs w:val="18"/>
              </w:rPr>
              <w:t>gibi</w:t>
            </w:r>
            <w:proofErr w:type="spellEnd"/>
            <w:r w:rsidR="006C4FA4" w:rsidRPr="006C4FA4">
              <w:rPr>
                <w:sz w:val="18"/>
                <w:szCs w:val="18"/>
              </w:rPr>
              <w:t xml:space="preserve"> </w:t>
            </w:r>
            <w:proofErr w:type="spellStart"/>
            <w:r w:rsidR="006C4FA4" w:rsidRPr="006C4FA4">
              <w:rPr>
                <w:sz w:val="18"/>
                <w:szCs w:val="18"/>
              </w:rPr>
              <w:t>toplumsal</w:t>
            </w:r>
            <w:proofErr w:type="spellEnd"/>
            <w:r w:rsidR="006C4FA4" w:rsidRPr="006C4FA4">
              <w:rPr>
                <w:sz w:val="18"/>
                <w:szCs w:val="18"/>
              </w:rPr>
              <w:t xml:space="preserve"> </w:t>
            </w:r>
            <w:proofErr w:type="spellStart"/>
            <w:r w:rsidR="006C4FA4" w:rsidRPr="006C4FA4">
              <w:rPr>
                <w:sz w:val="18"/>
                <w:szCs w:val="18"/>
              </w:rPr>
              <w:t>nitelikte</w:t>
            </w:r>
            <w:proofErr w:type="spellEnd"/>
            <w:r w:rsidR="006C4FA4" w:rsidRPr="006C4FA4">
              <w:rPr>
                <w:sz w:val="18"/>
                <w:szCs w:val="18"/>
              </w:rPr>
              <w:t xml:space="preserve"> </w:t>
            </w:r>
            <w:proofErr w:type="spellStart"/>
            <w:r w:rsidR="006C4FA4" w:rsidRPr="006C4FA4">
              <w:rPr>
                <w:sz w:val="18"/>
                <w:szCs w:val="18"/>
              </w:rPr>
              <w:t>önem</w:t>
            </w:r>
            <w:proofErr w:type="spellEnd"/>
            <w:r w:rsidR="006C4FA4" w:rsidRPr="006C4FA4">
              <w:rPr>
                <w:sz w:val="18"/>
                <w:szCs w:val="18"/>
              </w:rPr>
              <w:t xml:space="preserve"> </w:t>
            </w:r>
            <w:proofErr w:type="spellStart"/>
            <w:r w:rsidR="006C4FA4" w:rsidRPr="006C4FA4">
              <w:rPr>
                <w:sz w:val="18"/>
                <w:szCs w:val="18"/>
              </w:rPr>
              <w:t>arz</w:t>
            </w:r>
            <w:proofErr w:type="spellEnd"/>
            <w:r w:rsidR="006C4FA4" w:rsidRPr="006C4FA4">
              <w:rPr>
                <w:sz w:val="18"/>
                <w:szCs w:val="18"/>
              </w:rPr>
              <w:t xml:space="preserve"> </w:t>
            </w:r>
            <w:proofErr w:type="spellStart"/>
            <w:r w:rsidR="006C4FA4" w:rsidRPr="006C4FA4">
              <w:rPr>
                <w:sz w:val="18"/>
                <w:szCs w:val="18"/>
              </w:rPr>
              <w:t>eden</w:t>
            </w:r>
            <w:proofErr w:type="spellEnd"/>
            <w:r w:rsidR="006C4FA4" w:rsidRPr="006C4FA4">
              <w:rPr>
                <w:sz w:val="18"/>
                <w:szCs w:val="18"/>
              </w:rPr>
              <w:t xml:space="preserve"> </w:t>
            </w:r>
            <w:proofErr w:type="spellStart"/>
            <w:r w:rsidR="006C4FA4" w:rsidRPr="006C4FA4">
              <w:rPr>
                <w:sz w:val="18"/>
                <w:szCs w:val="18"/>
              </w:rPr>
              <w:t>eğitimlerin</w:t>
            </w:r>
            <w:proofErr w:type="spellEnd"/>
            <w:r w:rsidR="006C4FA4" w:rsidRPr="006C4FA4">
              <w:rPr>
                <w:sz w:val="18"/>
                <w:szCs w:val="18"/>
              </w:rPr>
              <w:t xml:space="preserve"> </w:t>
            </w:r>
            <w:proofErr w:type="spellStart"/>
            <w:r w:rsidR="006C4FA4" w:rsidRPr="006C4FA4">
              <w:rPr>
                <w:sz w:val="18"/>
                <w:szCs w:val="18"/>
              </w:rPr>
              <w:t>planlanarak</w:t>
            </w:r>
            <w:proofErr w:type="spellEnd"/>
            <w:r w:rsidR="006C4FA4" w:rsidRPr="006C4FA4">
              <w:rPr>
                <w:sz w:val="18"/>
                <w:szCs w:val="18"/>
              </w:rPr>
              <w:t xml:space="preserve"> </w:t>
            </w:r>
            <w:proofErr w:type="spellStart"/>
            <w:r w:rsidR="006C4FA4" w:rsidRPr="006C4FA4">
              <w:rPr>
                <w:sz w:val="18"/>
                <w:szCs w:val="18"/>
              </w:rPr>
              <w:t>faaliyete</w:t>
            </w:r>
            <w:proofErr w:type="spellEnd"/>
            <w:r w:rsidR="006C4FA4" w:rsidRPr="006C4FA4">
              <w:rPr>
                <w:sz w:val="18"/>
                <w:szCs w:val="18"/>
              </w:rPr>
              <w:t xml:space="preserve"> </w:t>
            </w:r>
            <w:proofErr w:type="spellStart"/>
            <w:r w:rsidR="006C4FA4" w:rsidRPr="006C4FA4">
              <w:rPr>
                <w:sz w:val="18"/>
                <w:szCs w:val="18"/>
              </w:rPr>
              <w:t>geçirilmesi</w:t>
            </w:r>
            <w:proofErr w:type="spellEnd"/>
          </w:p>
        </w:tc>
        <w:tc>
          <w:tcPr>
            <w:tcW w:w="3908" w:type="dxa"/>
            <w:shd w:val="clear" w:color="auto" w:fill="E2EFD9"/>
            <w:vAlign w:val="center"/>
          </w:tcPr>
          <w:p w14:paraId="1EBC0BD5" w14:textId="2D801F37" w:rsidR="00ED1675" w:rsidRPr="006C4FA4" w:rsidRDefault="00F0765D" w:rsidP="006C4FA4">
            <w:pPr>
              <w:pStyle w:val="Default"/>
              <w:rPr>
                <w:sz w:val="20"/>
                <w:szCs w:val="20"/>
              </w:rPr>
            </w:pPr>
            <w:r>
              <w:rPr>
                <w:sz w:val="20"/>
                <w:szCs w:val="20"/>
              </w:rPr>
              <w:t>*</w:t>
            </w:r>
            <w:proofErr w:type="spellStart"/>
            <w:r w:rsidR="006C4FA4">
              <w:rPr>
                <w:sz w:val="20"/>
                <w:szCs w:val="20"/>
              </w:rPr>
              <w:t>Öğrencilerimizin</w:t>
            </w:r>
            <w:proofErr w:type="spellEnd"/>
            <w:r w:rsidR="006C4FA4">
              <w:rPr>
                <w:sz w:val="20"/>
                <w:szCs w:val="20"/>
              </w:rPr>
              <w:t xml:space="preserve"> </w:t>
            </w:r>
            <w:proofErr w:type="spellStart"/>
            <w:r w:rsidR="006C4FA4">
              <w:rPr>
                <w:sz w:val="20"/>
                <w:szCs w:val="20"/>
              </w:rPr>
              <w:t>ev</w:t>
            </w:r>
            <w:proofErr w:type="spellEnd"/>
            <w:r w:rsidR="006C4FA4">
              <w:rPr>
                <w:sz w:val="20"/>
                <w:szCs w:val="20"/>
              </w:rPr>
              <w:t xml:space="preserve"> </w:t>
            </w:r>
            <w:proofErr w:type="spellStart"/>
            <w:r w:rsidR="006C4FA4">
              <w:rPr>
                <w:sz w:val="20"/>
                <w:szCs w:val="20"/>
              </w:rPr>
              <w:t>ortamındaki</w:t>
            </w:r>
            <w:proofErr w:type="spellEnd"/>
            <w:r w:rsidR="006C4FA4">
              <w:rPr>
                <w:sz w:val="20"/>
                <w:szCs w:val="20"/>
              </w:rPr>
              <w:t xml:space="preserve"> </w:t>
            </w:r>
            <w:proofErr w:type="spellStart"/>
            <w:r w:rsidR="006C4FA4">
              <w:rPr>
                <w:sz w:val="20"/>
                <w:szCs w:val="20"/>
              </w:rPr>
              <w:t>teknolojik</w:t>
            </w:r>
            <w:proofErr w:type="spellEnd"/>
            <w:r w:rsidR="006C4FA4">
              <w:rPr>
                <w:sz w:val="20"/>
                <w:szCs w:val="20"/>
              </w:rPr>
              <w:t xml:space="preserve"> imkânlarının sınırlı olmasından faydalanarak </w:t>
            </w:r>
            <w:proofErr w:type="spellStart"/>
            <w:r w:rsidR="006C4FA4">
              <w:rPr>
                <w:sz w:val="20"/>
                <w:szCs w:val="20"/>
              </w:rPr>
              <w:t>teknoloji</w:t>
            </w:r>
            <w:proofErr w:type="spellEnd"/>
            <w:r w:rsidR="006C4FA4">
              <w:rPr>
                <w:sz w:val="20"/>
                <w:szCs w:val="20"/>
              </w:rPr>
              <w:t xml:space="preserve"> </w:t>
            </w:r>
            <w:proofErr w:type="spellStart"/>
            <w:r w:rsidR="006C4FA4">
              <w:rPr>
                <w:sz w:val="20"/>
                <w:szCs w:val="20"/>
              </w:rPr>
              <w:t>bağımlılığı</w:t>
            </w:r>
            <w:proofErr w:type="spellEnd"/>
            <w:r w:rsidR="006C4FA4">
              <w:rPr>
                <w:sz w:val="20"/>
                <w:szCs w:val="20"/>
              </w:rPr>
              <w:t xml:space="preserve"> </w:t>
            </w:r>
            <w:proofErr w:type="spellStart"/>
            <w:r w:rsidR="006C4FA4">
              <w:rPr>
                <w:sz w:val="20"/>
                <w:szCs w:val="20"/>
              </w:rPr>
              <w:t>konusunda</w:t>
            </w:r>
            <w:proofErr w:type="spellEnd"/>
            <w:r w:rsidR="006C4FA4">
              <w:rPr>
                <w:sz w:val="20"/>
                <w:szCs w:val="20"/>
              </w:rPr>
              <w:t xml:space="preserve"> </w:t>
            </w:r>
            <w:proofErr w:type="spellStart"/>
            <w:r w:rsidR="006C4FA4">
              <w:rPr>
                <w:sz w:val="20"/>
                <w:szCs w:val="20"/>
              </w:rPr>
              <w:t>daha</w:t>
            </w:r>
            <w:proofErr w:type="spellEnd"/>
            <w:r w:rsidR="006C4FA4">
              <w:rPr>
                <w:sz w:val="20"/>
                <w:szCs w:val="20"/>
              </w:rPr>
              <w:t xml:space="preserve"> </w:t>
            </w:r>
            <w:proofErr w:type="spellStart"/>
            <w:r w:rsidR="006C4FA4">
              <w:rPr>
                <w:sz w:val="20"/>
                <w:szCs w:val="20"/>
              </w:rPr>
              <w:t>fazla</w:t>
            </w:r>
            <w:proofErr w:type="spellEnd"/>
            <w:r w:rsidR="006C4FA4">
              <w:rPr>
                <w:sz w:val="20"/>
                <w:szCs w:val="20"/>
              </w:rPr>
              <w:t xml:space="preserve"> </w:t>
            </w:r>
            <w:proofErr w:type="spellStart"/>
            <w:r w:rsidR="006C4FA4">
              <w:rPr>
                <w:sz w:val="20"/>
                <w:szCs w:val="20"/>
              </w:rPr>
              <w:t>bilinç</w:t>
            </w:r>
            <w:proofErr w:type="spellEnd"/>
            <w:r w:rsidR="006C4FA4">
              <w:rPr>
                <w:sz w:val="20"/>
                <w:szCs w:val="20"/>
              </w:rPr>
              <w:t xml:space="preserve"> </w:t>
            </w:r>
            <w:proofErr w:type="spellStart"/>
            <w:r w:rsidR="006C4FA4">
              <w:rPr>
                <w:sz w:val="20"/>
                <w:szCs w:val="20"/>
              </w:rPr>
              <w:t>kazanabilmeleri</w:t>
            </w:r>
            <w:proofErr w:type="spellEnd"/>
            <w:r w:rsidR="006C4FA4">
              <w:rPr>
                <w:sz w:val="20"/>
                <w:szCs w:val="20"/>
              </w:rPr>
              <w:t xml:space="preserve"> </w:t>
            </w:r>
            <w:proofErr w:type="spellStart"/>
            <w:r w:rsidR="006C4FA4">
              <w:rPr>
                <w:sz w:val="20"/>
                <w:szCs w:val="20"/>
              </w:rPr>
              <w:t>açısından</w:t>
            </w:r>
            <w:proofErr w:type="spellEnd"/>
            <w:r w:rsidR="006C4FA4">
              <w:rPr>
                <w:sz w:val="20"/>
                <w:szCs w:val="20"/>
              </w:rPr>
              <w:t xml:space="preserve"> </w:t>
            </w:r>
            <w:proofErr w:type="spellStart"/>
            <w:r w:rsidR="006C4FA4">
              <w:rPr>
                <w:sz w:val="20"/>
                <w:szCs w:val="20"/>
              </w:rPr>
              <w:t>eğitimlerin</w:t>
            </w:r>
            <w:proofErr w:type="spellEnd"/>
            <w:r w:rsidR="006C4FA4">
              <w:rPr>
                <w:sz w:val="20"/>
                <w:szCs w:val="20"/>
              </w:rPr>
              <w:t xml:space="preserve"> </w:t>
            </w:r>
            <w:proofErr w:type="spellStart"/>
            <w:r w:rsidR="006C4FA4">
              <w:rPr>
                <w:sz w:val="20"/>
                <w:szCs w:val="20"/>
              </w:rPr>
              <w:t>ve</w:t>
            </w:r>
            <w:proofErr w:type="spellEnd"/>
            <w:r w:rsidR="006C4FA4">
              <w:rPr>
                <w:sz w:val="20"/>
                <w:szCs w:val="20"/>
              </w:rPr>
              <w:t xml:space="preserve"> </w:t>
            </w:r>
            <w:proofErr w:type="spellStart"/>
            <w:r w:rsidR="006C4FA4">
              <w:rPr>
                <w:sz w:val="20"/>
                <w:szCs w:val="20"/>
              </w:rPr>
              <w:t>çalışmaların</w:t>
            </w:r>
            <w:proofErr w:type="spellEnd"/>
            <w:r w:rsidR="006C4FA4">
              <w:rPr>
                <w:sz w:val="20"/>
                <w:szCs w:val="20"/>
              </w:rPr>
              <w:t xml:space="preserve"> </w:t>
            </w:r>
            <w:proofErr w:type="spellStart"/>
            <w:r w:rsidR="006C4FA4">
              <w:rPr>
                <w:sz w:val="20"/>
                <w:szCs w:val="20"/>
              </w:rPr>
              <w:t>planlanarak</w:t>
            </w:r>
            <w:proofErr w:type="spellEnd"/>
            <w:r w:rsidR="006C4FA4">
              <w:rPr>
                <w:sz w:val="20"/>
                <w:szCs w:val="20"/>
              </w:rPr>
              <w:t xml:space="preserve"> </w:t>
            </w:r>
            <w:proofErr w:type="spellStart"/>
            <w:r w:rsidR="006C4FA4">
              <w:rPr>
                <w:sz w:val="20"/>
                <w:szCs w:val="20"/>
              </w:rPr>
              <w:t>yürütülmesi</w:t>
            </w:r>
            <w:proofErr w:type="spellEnd"/>
          </w:p>
        </w:tc>
      </w:tr>
      <w:tr w:rsidR="00ED1675" w:rsidRPr="000F59F6" w14:paraId="2A4F9C20" w14:textId="77777777" w:rsidTr="008113D3">
        <w:trPr>
          <w:trHeight w:val="1535"/>
        </w:trPr>
        <w:tc>
          <w:tcPr>
            <w:tcW w:w="1486" w:type="dxa"/>
            <w:shd w:val="clear" w:color="auto" w:fill="E2EFD9"/>
          </w:tcPr>
          <w:p w14:paraId="45BCFF2B" w14:textId="77777777" w:rsidR="00ED1675" w:rsidRPr="000F59F6" w:rsidRDefault="00ED1675" w:rsidP="00ED1675">
            <w:pPr>
              <w:pStyle w:val="TableParagraph"/>
              <w:spacing w:before="1"/>
              <w:rPr>
                <w:b/>
                <w:sz w:val="25"/>
                <w:lang w:val="tr-TR"/>
              </w:rPr>
            </w:pPr>
          </w:p>
          <w:p w14:paraId="7E95F3C7" w14:textId="77777777" w:rsidR="00ED1675" w:rsidRPr="000F59F6" w:rsidRDefault="00ED1675" w:rsidP="00ED1675">
            <w:pPr>
              <w:pStyle w:val="TableParagraph"/>
              <w:ind w:left="102"/>
              <w:rPr>
                <w:b/>
                <w:sz w:val="20"/>
                <w:lang w:val="tr-TR"/>
              </w:rPr>
            </w:pPr>
            <w:r w:rsidRPr="000F59F6">
              <w:rPr>
                <w:b/>
                <w:sz w:val="20"/>
                <w:lang w:val="tr-TR"/>
              </w:rPr>
              <w:t>Zayıf Yönler</w:t>
            </w:r>
          </w:p>
        </w:tc>
        <w:tc>
          <w:tcPr>
            <w:tcW w:w="4246" w:type="dxa"/>
            <w:shd w:val="clear" w:color="auto" w:fill="E2EFD9"/>
            <w:vAlign w:val="center"/>
          </w:tcPr>
          <w:p w14:paraId="59B60D5B" w14:textId="664CDB26" w:rsidR="00ED1675" w:rsidRPr="008113D3" w:rsidRDefault="008113D3" w:rsidP="008113D3">
            <w:pPr>
              <w:pStyle w:val="Default"/>
              <w:rPr>
                <w:sz w:val="20"/>
                <w:szCs w:val="20"/>
              </w:rPr>
            </w:pPr>
            <w:r>
              <w:rPr>
                <w:sz w:val="20"/>
                <w:szCs w:val="20"/>
              </w:rPr>
              <w:t>O</w:t>
            </w:r>
            <w:r w:rsidR="00F0765D">
              <w:rPr>
                <w:sz w:val="20"/>
                <w:szCs w:val="20"/>
              </w:rPr>
              <w:t>*</w:t>
            </w:r>
            <w:proofErr w:type="spellStart"/>
            <w:r>
              <w:rPr>
                <w:sz w:val="20"/>
                <w:szCs w:val="20"/>
              </w:rPr>
              <w:t>kulumuzun</w:t>
            </w:r>
            <w:proofErr w:type="spellEnd"/>
            <w:r>
              <w:rPr>
                <w:sz w:val="20"/>
                <w:szCs w:val="20"/>
              </w:rPr>
              <w:t xml:space="preserve"> </w:t>
            </w:r>
            <w:proofErr w:type="spellStart"/>
            <w:r>
              <w:rPr>
                <w:sz w:val="20"/>
                <w:szCs w:val="20"/>
              </w:rPr>
              <w:t>ilçe</w:t>
            </w:r>
            <w:proofErr w:type="spellEnd"/>
            <w:r>
              <w:rPr>
                <w:sz w:val="20"/>
                <w:szCs w:val="20"/>
              </w:rPr>
              <w:t xml:space="preserve"> </w:t>
            </w:r>
            <w:proofErr w:type="spellStart"/>
            <w:r>
              <w:rPr>
                <w:sz w:val="20"/>
                <w:szCs w:val="20"/>
              </w:rPr>
              <w:t>merkezine</w:t>
            </w:r>
            <w:proofErr w:type="spellEnd"/>
            <w:r>
              <w:rPr>
                <w:sz w:val="20"/>
                <w:szCs w:val="20"/>
              </w:rPr>
              <w:t xml:space="preserve"> </w:t>
            </w:r>
            <w:r w:rsidR="0062718B">
              <w:rPr>
                <w:sz w:val="20"/>
                <w:szCs w:val="20"/>
              </w:rPr>
              <w:t>12</w:t>
            </w:r>
            <w:r>
              <w:rPr>
                <w:sz w:val="20"/>
                <w:szCs w:val="20"/>
              </w:rPr>
              <w:t xml:space="preserve">km </w:t>
            </w:r>
            <w:proofErr w:type="spellStart"/>
            <w:r>
              <w:rPr>
                <w:sz w:val="20"/>
                <w:szCs w:val="20"/>
              </w:rPr>
              <w:t>kadar</w:t>
            </w:r>
            <w:proofErr w:type="spellEnd"/>
            <w:r>
              <w:rPr>
                <w:sz w:val="20"/>
                <w:szCs w:val="20"/>
              </w:rPr>
              <w:t xml:space="preserve"> </w:t>
            </w:r>
            <w:proofErr w:type="spellStart"/>
            <w:r>
              <w:rPr>
                <w:sz w:val="20"/>
                <w:szCs w:val="20"/>
              </w:rPr>
              <w:t>uzak</w:t>
            </w:r>
            <w:proofErr w:type="spellEnd"/>
            <w:r>
              <w:rPr>
                <w:sz w:val="20"/>
                <w:szCs w:val="20"/>
              </w:rPr>
              <w:t xml:space="preserve"> </w:t>
            </w:r>
            <w:proofErr w:type="spellStart"/>
            <w:r>
              <w:rPr>
                <w:sz w:val="20"/>
                <w:szCs w:val="20"/>
              </w:rPr>
              <w:t>olmasından</w:t>
            </w:r>
            <w:proofErr w:type="spellEnd"/>
            <w:r>
              <w:rPr>
                <w:sz w:val="20"/>
                <w:szCs w:val="20"/>
              </w:rPr>
              <w:t xml:space="preserve"> </w:t>
            </w:r>
            <w:proofErr w:type="spellStart"/>
            <w:r>
              <w:rPr>
                <w:sz w:val="20"/>
                <w:szCs w:val="20"/>
              </w:rPr>
              <w:t>dolayı</w:t>
            </w:r>
            <w:proofErr w:type="spellEnd"/>
            <w:r>
              <w:rPr>
                <w:sz w:val="20"/>
                <w:szCs w:val="20"/>
              </w:rPr>
              <w:t xml:space="preserve"> </w:t>
            </w:r>
            <w:proofErr w:type="spellStart"/>
            <w:r>
              <w:rPr>
                <w:sz w:val="20"/>
                <w:szCs w:val="20"/>
              </w:rPr>
              <w:t>öğrencilerimizin</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velilerimizin</w:t>
            </w:r>
            <w:proofErr w:type="spellEnd"/>
            <w:r>
              <w:rPr>
                <w:sz w:val="20"/>
                <w:szCs w:val="20"/>
              </w:rPr>
              <w:t xml:space="preserve"> </w:t>
            </w:r>
            <w:proofErr w:type="spellStart"/>
            <w:r>
              <w:rPr>
                <w:sz w:val="20"/>
                <w:szCs w:val="20"/>
              </w:rPr>
              <w:t>sosyal</w:t>
            </w:r>
            <w:proofErr w:type="spellEnd"/>
            <w:r>
              <w:rPr>
                <w:sz w:val="20"/>
                <w:szCs w:val="20"/>
              </w:rPr>
              <w:t xml:space="preserve"> </w:t>
            </w:r>
            <w:proofErr w:type="spellStart"/>
            <w:r>
              <w:rPr>
                <w:sz w:val="20"/>
                <w:szCs w:val="20"/>
              </w:rPr>
              <w:t>faaliyetlere</w:t>
            </w:r>
            <w:proofErr w:type="spellEnd"/>
            <w:r>
              <w:rPr>
                <w:sz w:val="20"/>
                <w:szCs w:val="20"/>
              </w:rPr>
              <w:t xml:space="preserve"> </w:t>
            </w:r>
            <w:proofErr w:type="spellStart"/>
            <w:r>
              <w:rPr>
                <w:sz w:val="20"/>
                <w:szCs w:val="20"/>
              </w:rPr>
              <w:t>yeterince</w:t>
            </w:r>
            <w:proofErr w:type="spellEnd"/>
            <w:r>
              <w:rPr>
                <w:sz w:val="20"/>
                <w:szCs w:val="20"/>
              </w:rPr>
              <w:t xml:space="preserve"> </w:t>
            </w:r>
            <w:proofErr w:type="spellStart"/>
            <w:r>
              <w:rPr>
                <w:sz w:val="20"/>
                <w:szCs w:val="20"/>
              </w:rPr>
              <w:t>katılamamasına</w:t>
            </w:r>
            <w:proofErr w:type="spellEnd"/>
            <w:r>
              <w:rPr>
                <w:sz w:val="20"/>
                <w:szCs w:val="20"/>
              </w:rPr>
              <w:t xml:space="preserve"> </w:t>
            </w:r>
            <w:proofErr w:type="spellStart"/>
            <w:r>
              <w:rPr>
                <w:sz w:val="20"/>
                <w:szCs w:val="20"/>
              </w:rPr>
              <w:t>karşı</w:t>
            </w:r>
            <w:proofErr w:type="spellEnd"/>
            <w:r>
              <w:rPr>
                <w:sz w:val="20"/>
                <w:szCs w:val="20"/>
              </w:rPr>
              <w:t xml:space="preserve"> </w:t>
            </w:r>
            <w:proofErr w:type="spellStart"/>
            <w:r>
              <w:rPr>
                <w:sz w:val="20"/>
                <w:szCs w:val="20"/>
              </w:rPr>
              <w:t>ilçe</w:t>
            </w:r>
            <w:proofErr w:type="spellEnd"/>
            <w:r>
              <w:rPr>
                <w:sz w:val="20"/>
                <w:szCs w:val="20"/>
              </w:rPr>
              <w:t xml:space="preserve"> </w:t>
            </w:r>
            <w:proofErr w:type="spellStart"/>
            <w:r>
              <w:rPr>
                <w:sz w:val="20"/>
                <w:szCs w:val="20"/>
              </w:rPr>
              <w:t>merkezi</w:t>
            </w:r>
            <w:proofErr w:type="spellEnd"/>
            <w:r>
              <w:rPr>
                <w:sz w:val="20"/>
                <w:szCs w:val="20"/>
              </w:rPr>
              <w:t xml:space="preserve"> </w:t>
            </w:r>
            <w:proofErr w:type="spellStart"/>
            <w:r>
              <w:rPr>
                <w:sz w:val="20"/>
                <w:szCs w:val="20"/>
              </w:rPr>
              <w:t>ve</w:t>
            </w:r>
            <w:proofErr w:type="spellEnd"/>
            <w:r>
              <w:rPr>
                <w:sz w:val="20"/>
                <w:szCs w:val="20"/>
              </w:rPr>
              <w:t xml:space="preserve"> </w:t>
            </w:r>
            <w:proofErr w:type="spellStart"/>
            <w:r>
              <w:rPr>
                <w:sz w:val="20"/>
                <w:szCs w:val="20"/>
              </w:rPr>
              <w:t>il</w:t>
            </w:r>
            <w:proofErr w:type="spellEnd"/>
            <w:r>
              <w:rPr>
                <w:sz w:val="20"/>
                <w:szCs w:val="20"/>
              </w:rPr>
              <w:t xml:space="preserve"> </w:t>
            </w:r>
            <w:proofErr w:type="spellStart"/>
            <w:r>
              <w:rPr>
                <w:sz w:val="20"/>
                <w:szCs w:val="20"/>
              </w:rPr>
              <w:t>genelinde</w:t>
            </w:r>
            <w:proofErr w:type="spellEnd"/>
            <w:r>
              <w:rPr>
                <w:sz w:val="20"/>
                <w:szCs w:val="20"/>
              </w:rPr>
              <w:t xml:space="preserve"> </w:t>
            </w:r>
            <w:proofErr w:type="spellStart"/>
            <w:r>
              <w:rPr>
                <w:sz w:val="20"/>
                <w:szCs w:val="20"/>
              </w:rPr>
              <w:t>gerçekleştirilen</w:t>
            </w:r>
            <w:proofErr w:type="spellEnd"/>
            <w:r>
              <w:rPr>
                <w:sz w:val="20"/>
                <w:szCs w:val="20"/>
              </w:rPr>
              <w:t xml:space="preserve"> </w:t>
            </w:r>
            <w:proofErr w:type="spellStart"/>
            <w:r>
              <w:rPr>
                <w:sz w:val="20"/>
                <w:szCs w:val="20"/>
              </w:rPr>
              <w:t>etkinliklere</w:t>
            </w:r>
            <w:proofErr w:type="spellEnd"/>
            <w:r>
              <w:rPr>
                <w:sz w:val="20"/>
                <w:szCs w:val="20"/>
              </w:rPr>
              <w:t xml:space="preserve"> </w:t>
            </w:r>
            <w:proofErr w:type="spellStart"/>
            <w:r>
              <w:rPr>
                <w:sz w:val="20"/>
                <w:szCs w:val="20"/>
              </w:rPr>
              <w:t>katılımlarının</w:t>
            </w:r>
            <w:proofErr w:type="spellEnd"/>
            <w:r>
              <w:rPr>
                <w:sz w:val="20"/>
                <w:szCs w:val="20"/>
              </w:rPr>
              <w:t xml:space="preserve"> </w:t>
            </w:r>
            <w:proofErr w:type="spellStart"/>
            <w:r>
              <w:rPr>
                <w:sz w:val="20"/>
                <w:szCs w:val="20"/>
              </w:rPr>
              <w:t>sağlamasına</w:t>
            </w:r>
            <w:proofErr w:type="spellEnd"/>
            <w:r>
              <w:rPr>
                <w:sz w:val="20"/>
                <w:szCs w:val="20"/>
              </w:rPr>
              <w:t xml:space="preserve"> </w:t>
            </w:r>
            <w:proofErr w:type="spellStart"/>
            <w:r>
              <w:rPr>
                <w:sz w:val="20"/>
                <w:szCs w:val="20"/>
              </w:rPr>
              <w:t>yönelik</w:t>
            </w:r>
            <w:proofErr w:type="spellEnd"/>
            <w:r>
              <w:rPr>
                <w:sz w:val="20"/>
                <w:szCs w:val="20"/>
              </w:rPr>
              <w:t xml:space="preserve"> </w:t>
            </w:r>
            <w:proofErr w:type="spellStart"/>
            <w:r>
              <w:rPr>
                <w:sz w:val="20"/>
                <w:szCs w:val="20"/>
              </w:rPr>
              <w:t>planlamaların</w:t>
            </w:r>
            <w:proofErr w:type="spellEnd"/>
            <w:r>
              <w:rPr>
                <w:sz w:val="20"/>
                <w:szCs w:val="20"/>
              </w:rPr>
              <w:t xml:space="preserve"> </w:t>
            </w:r>
            <w:proofErr w:type="spellStart"/>
            <w:r>
              <w:rPr>
                <w:sz w:val="20"/>
                <w:szCs w:val="20"/>
              </w:rPr>
              <w:t>yapılması</w:t>
            </w:r>
            <w:proofErr w:type="spellEnd"/>
          </w:p>
        </w:tc>
        <w:tc>
          <w:tcPr>
            <w:tcW w:w="3908" w:type="dxa"/>
            <w:shd w:val="clear" w:color="auto" w:fill="E2EFD9"/>
            <w:vAlign w:val="center"/>
          </w:tcPr>
          <w:p w14:paraId="382B43D6" w14:textId="273A55BA" w:rsidR="00ED1675" w:rsidRPr="00D64284" w:rsidRDefault="00F0765D" w:rsidP="00ED1675">
            <w:pPr>
              <w:tabs>
                <w:tab w:val="left" w:pos="706"/>
              </w:tabs>
              <w:spacing w:line="0" w:lineRule="atLeast"/>
              <w:rPr>
                <w:rFonts w:ascii="Cambria" w:hAnsi="Cambria"/>
                <w:color w:val="000000"/>
                <w:sz w:val="20"/>
                <w:szCs w:val="20"/>
              </w:rPr>
            </w:pPr>
            <w:r>
              <w:rPr>
                <w:rFonts w:ascii="Cambria" w:hAnsi="Cambria"/>
                <w:color w:val="000000"/>
                <w:sz w:val="20"/>
                <w:szCs w:val="20"/>
              </w:rPr>
              <w:t>*</w:t>
            </w:r>
            <w:proofErr w:type="spellStart"/>
            <w:r w:rsidR="00ED1675" w:rsidRPr="00D64284">
              <w:rPr>
                <w:rFonts w:ascii="Cambria" w:hAnsi="Cambria"/>
                <w:color w:val="000000"/>
                <w:sz w:val="20"/>
                <w:szCs w:val="20"/>
              </w:rPr>
              <w:t>Okul</w:t>
            </w:r>
            <w:proofErr w:type="spellEnd"/>
            <w:r w:rsidR="00ED1675" w:rsidRPr="00D64284">
              <w:rPr>
                <w:rFonts w:ascii="Cambria" w:hAnsi="Cambria"/>
                <w:color w:val="000000"/>
                <w:sz w:val="20"/>
                <w:szCs w:val="20"/>
              </w:rPr>
              <w:t xml:space="preserve"> </w:t>
            </w:r>
            <w:proofErr w:type="spellStart"/>
            <w:r w:rsidR="00ED1675" w:rsidRPr="00D64284">
              <w:rPr>
                <w:rFonts w:ascii="Cambria" w:hAnsi="Cambria"/>
                <w:color w:val="000000"/>
                <w:sz w:val="20"/>
                <w:szCs w:val="20"/>
              </w:rPr>
              <w:t>güvenliğine</w:t>
            </w:r>
            <w:proofErr w:type="spellEnd"/>
            <w:r w:rsidR="00ED1675" w:rsidRPr="00D64284">
              <w:rPr>
                <w:rFonts w:ascii="Cambria" w:hAnsi="Cambria"/>
                <w:color w:val="000000"/>
                <w:sz w:val="20"/>
                <w:szCs w:val="20"/>
              </w:rPr>
              <w:t xml:space="preserve"> </w:t>
            </w:r>
            <w:proofErr w:type="spellStart"/>
            <w:r w:rsidR="00ED1675" w:rsidRPr="00D64284">
              <w:rPr>
                <w:rFonts w:ascii="Cambria" w:hAnsi="Cambria"/>
                <w:color w:val="000000"/>
                <w:sz w:val="20"/>
                <w:szCs w:val="20"/>
              </w:rPr>
              <w:t>yönelik</w:t>
            </w:r>
            <w:proofErr w:type="spellEnd"/>
            <w:r w:rsidR="00ED1675" w:rsidRPr="00D64284">
              <w:rPr>
                <w:rFonts w:ascii="Cambria" w:hAnsi="Cambria"/>
                <w:color w:val="000000"/>
                <w:sz w:val="20"/>
                <w:szCs w:val="20"/>
              </w:rPr>
              <w:t xml:space="preserve"> </w:t>
            </w:r>
            <w:proofErr w:type="spellStart"/>
            <w:r w:rsidR="00ED1675" w:rsidRPr="00D64284">
              <w:rPr>
                <w:rFonts w:ascii="Cambria" w:hAnsi="Cambria"/>
                <w:color w:val="000000"/>
                <w:sz w:val="20"/>
                <w:szCs w:val="20"/>
              </w:rPr>
              <w:t>eksikliklerin</w:t>
            </w:r>
            <w:proofErr w:type="spellEnd"/>
            <w:r w:rsidR="00ED1675" w:rsidRPr="00D64284">
              <w:rPr>
                <w:rFonts w:ascii="Cambria" w:hAnsi="Cambria"/>
                <w:color w:val="000000"/>
                <w:sz w:val="20"/>
                <w:szCs w:val="20"/>
              </w:rPr>
              <w:t xml:space="preserve"> </w:t>
            </w:r>
            <w:proofErr w:type="spellStart"/>
            <w:r w:rsidR="00ED1675" w:rsidRPr="00D64284">
              <w:rPr>
                <w:rFonts w:ascii="Cambria" w:hAnsi="Cambria"/>
                <w:color w:val="000000"/>
                <w:sz w:val="20"/>
                <w:szCs w:val="20"/>
              </w:rPr>
              <w:t>giderilmesi</w:t>
            </w:r>
            <w:proofErr w:type="spellEnd"/>
          </w:p>
          <w:p w14:paraId="6ED6322B" w14:textId="77777777" w:rsidR="00ED1675" w:rsidRPr="00D64284" w:rsidRDefault="00ED1675" w:rsidP="00ED1675">
            <w:pPr>
              <w:pStyle w:val="TableParagraph"/>
              <w:spacing w:line="300" w:lineRule="auto"/>
              <w:ind w:left="102" w:right="311"/>
              <w:rPr>
                <w:sz w:val="20"/>
                <w:szCs w:val="20"/>
                <w:lang w:val="tr-TR"/>
              </w:rPr>
            </w:pPr>
          </w:p>
        </w:tc>
      </w:tr>
    </w:tbl>
    <w:p w14:paraId="721A67ED" w14:textId="054A1E94" w:rsidR="007B0AE0" w:rsidRDefault="00957CAE" w:rsidP="007B0AE0">
      <w:pPr>
        <w:ind w:left="118"/>
        <w:rPr>
          <w:b/>
          <w:color w:val="FF0000"/>
          <w:sz w:val="20"/>
        </w:rPr>
      </w:pPr>
      <w:r>
        <w:rPr>
          <w:b/>
          <w:sz w:val="20"/>
        </w:rPr>
        <w:t>Tablo 2</w:t>
      </w:r>
      <w:r w:rsidR="00B87D3A">
        <w:rPr>
          <w:b/>
          <w:sz w:val="20"/>
        </w:rPr>
        <w:t>8</w:t>
      </w:r>
      <w:r w:rsidR="00272413" w:rsidRPr="000F59F6">
        <w:rPr>
          <w:b/>
          <w:sz w:val="20"/>
        </w:rPr>
        <w:t>. GZFT Stratejileri</w:t>
      </w:r>
      <w:r w:rsidR="00951C43">
        <w:rPr>
          <w:b/>
          <w:color w:val="FF0000"/>
          <w:sz w:val="20"/>
        </w:rPr>
        <w:t xml:space="preserve"> </w:t>
      </w:r>
    </w:p>
    <w:p w14:paraId="6EEA33F9" w14:textId="77777777" w:rsidR="00ED1675" w:rsidRDefault="00ED1675" w:rsidP="007B0AE0">
      <w:pPr>
        <w:ind w:left="118"/>
        <w:rPr>
          <w:b/>
          <w:color w:val="FF0000"/>
          <w:sz w:val="20"/>
        </w:rPr>
      </w:pPr>
    </w:p>
    <w:p w14:paraId="42ADD6C4" w14:textId="77777777" w:rsidR="00ED1675" w:rsidRDefault="00ED1675" w:rsidP="007B0AE0">
      <w:pPr>
        <w:ind w:left="118"/>
        <w:rPr>
          <w:b/>
          <w:color w:val="FF0000"/>
          <w:sz w:val="20"/>
        </w:rPr>
      </w:pPr>
    </w:p>
    <w:p w14:paraId="7C4A1DA9" w14:textId="77777777" w:rsidR="00ED1675" w:rsidRDefault="00ED1675" w:rsidP="007B0AE0">
      <w:pPr>
        <w:ind w:left="118"/>
        <w:rPr>
          <w:b/>
          <w:color w:val="FF0000"/>
          <w:sz w:val="20"/>
        </w:rPr>
      </w:pPr>
    </w:p>
    <w:p w14:paraId="48CD9C40" w14:textId="77777777" w:rsidR="00ED1675" w:rsidRDefault="00ED1675" w:rsidP="007B0AE0">
      <w:pPr>
        <w:ind w:left="118"/>
        <w:rPr>
          <w:b/>
          <w:color w:val="FF0000"/>
          <w:sz w:val="20"/>
        </w:rPr>
      </w:pPr>
    </w:p>
    <w:p w14:paraId="663C0AA3" w14:textId="77777777" w:rsidR="00ED1675" w:rsidRDefault="00ED1675" w:rsidP="007B0AE0">
      <w:pPr>
        <w:ind w:left="118"/>
        <w:rPr>
          <w:b/>
          <w:color w:val="FF0000"/>
          <w:sz w:val="20"/>
        </w:rPr>
      </w:pPr>
    </w:p>
    <w:p w14:paraId="5E17A8C5" w14:textId="77777777" w:rsidR="00ED1675" w:rsidRDefault="00ED1675" w:rsidP="007B0AE0">
      <w:pPr>
        <w:ind w:left="118"/>
        <w:rPr>
          <w:b/>
          <w:color w:val="FF0000"/>
          <w:sz w:val="20"/>
        </w:rPr>
      </w:pPr>
    </w:p>
    <w:p w14:paraId="1245BB3E" w14:textId="777E30DC" w:rsidR="00182CE8" w:rsidRPr="000F59F6" w:rsidRDefault="00957CAE" w:rsidP="00BE7E4B">
      <w:pPr>
        <w:pStyle w:val="Balk2"/>
        <w:numPr>
          <w:ilvl w:val="1"/>
          <w:numId w:val="33"/>
        </w:numPr>
        <w:spacing w:line="360" w:lineRule="auto"/>
        <w:ind w:left="426" w:hanging="310"/>
        <w:rPr>
          <w:rFonts w:ascii="Cambria" w:eastAsia="Cambria" w:hAnsi="Cambria" w:cs="Cambria"/>
          <w:b/>
          <w:bCs/>
          <w:color w:val="auto"/>
          <w:kern w:val="0"/>
          <w:sz w:val="32"/>
          <w:szCs w:val="32"/>
          <w14:ligatures w14:val="none"/>
        </w:rPr>
      </w:pPr>
      <w:bookmarkStart w:id="41" w:name="_Toc165408335"/>
      <w:r>
        <w:rPr>
          <w:rFonts w:ascii="Cambria" w:eastAsia="Cambria" w:hAnsi="Cambria" w:cs="Cambria"/>
          <w:b/>
          <w:bCs/>
          <w:color w:val="auto"/>
          <w:kern w:val="0"/>
          <w:sz w:val="32"/>
          <w:szCs w:val="32"/>
          <w14:ligatures w14:val="none"/>
        </w:rPr>
        <w:t xml:space="preserve"> </w:t>
      </w:r>
      <w:bookmarkStart w:id="42" w:name="_Toc165725604"/>
      <w:r w:rsidR="00182CE8" w:rsidRPr="000F59F6">
        <w:rPr>
          <w:rFonts w:ascii="Cambria" w:eastAsia="Cambria" w:hAnsi="Cambria" w:cs="Cambria"/>
          <w:b/>
          <w:bCs/>
          <w:color w:val="auto"/>
          <w:kern w:val="0"/>
          <w:sz w:val="32"/>
          <w:szCs w:val="32"/>
          <w14:ligatures w14:val="none"/>
        </w:rPr>
        <w:t>Tespit ve İhtiyaçların Belirlenmesi</w:t>
      </w:r>
      <w:bookmarkEnd w:id="41"/>
      <w:bookmarkEnd w:id="42"/>
    </w:p>
    <w:p w14:paraId="1A2395E2" w14:textId="380401D0" w:rsidR="003947E1" w:rsidRDefault="00BE7E4B" w:rsidP="00B57E9E">
      <w:pPr>
        <w:spacing w:line="357" w:lineRule="auto"/>
        <w:ind w:firstLine="708"/>
        <w:jc w:val="both"/>
        <w:rPr>
          <w:rFonts w:ascii="Cambria" w:eastAsia="Cambria" w:hAnsi="Cambria" w:cs="Cambria"/>
          <w:kern w:val="0"/>
          <w:sz w:val="24"/>
          <w:szCs w:val="24"/>
        </w:rPr>
      </w:pPr>
      <w:r w:rsidRPr="00BE7E4B">
        <w:rPr>
          <w:rFonts w:ascii="Cambria" w:eastAsia="Cambria" w:hAnsi="Cambria" w:cs="Cambria"/>
          <w:kern w:val="0"/>
          <w:sz w:val="24"/>
          <w:szCs w:val="24"/>
        </w:rPr>
        <w:t>Müdürlüğümüz stratejik planında tespitler ve ihtiyaçlar; durum analizi aşamalarında öne çıkan, durum analizini özetleyebilecek türde ifadelerden oluşturulmuştur. Durum analizinde yer alan her bir başlıkta yapılan değerlendirmeler sonucunda belirlenmiş o</w:t>
      </w:r>
      <w:r w:rsidR="009279A1">
        <w:rPr>
          <w:rFonts w:ascii="Cambria" w:eastAsia="Cambria" w:hAnsi="Cambria" w:cs="Cambria"/>
          <w:kern w:val="0"/>
          <w:sz w:val="24"/>
          <w:szCs w:val="24"/>
        </w:rPr>
        <w:t>lan tespitler ve ihtiyaçlardan m</w:t>
      </w:r>
      <w:r w:rsidRPr="00BE7E4B">
        <w:rPr>
          <w:rFonts w:ascii="Cambria" w:eastAsia="Cambria" w:hAnsi="Cambria" w:cs="Cambria"/>
          <w:kern w:val="0"/>
          <w:sz w:val="24"/>
          <w:szCs w:val="24"/>
        </w:rPr>
        <w:t>üdürlüğümüz stratejik planının mimarisi ve hedef kartlarının oluşturulmasında yararlanılmıştır. Durum analizi çalışmaları sonucunda elde edilen bulgulara hedef kartlarında yer verilmiştir</w:t>
      </w:r>
      <w:r>
        <w:rPr>
          <w:rFonts w:ascii="Cambria" w:eastAsia="Cambria" w:hAnsi="Cambria" w:cs="Cambria"/>
          <w:kern w:val="0"/>
          <w:sz w:val="24"/>
          <w:szCs w:val="24"/>
        </w:rPr>
        <w:t>.</w:t>
      </w:r>
      <w:r w:rsidR="00B57E9E">
        <w:rPr>
          <w:rFonts w:ascii="Cambria" w:eastAsia="Cambria" w:hAnsi="Cambria" w:cs="Cambria"/>
          <w:kern w:val="0"/>
          <w:sz w:val="24"/>
          <w:szCs w:val="24"/>
        </w:rPr>
        <w:t xml:space="preserve"> </w:t>
      </w:r>
      <w:r w:rsidR="003947E1" w:rsidRPr="003947E1">
        <w:rPr>
          <w:rFonts w:ascii="Cambria" w:eastAsia="Cambria" w:hAnsi="Cambria" w:cs="Cambria"/>
          <w:kern w:val="0"/>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Gelişim ve sorun alanları ayrımında eğitim ve öğretim faaliyetlerine ilişkin üç temel tema olan Eğitime Erişim, Eğitimde Kalite ve kurumsal Kapasite kullanılmıştır. </w:t>
      </w:r>
    </w:p>
    <w:p w14:paraId="1F16CD31" w14:textId="5C8A13D8" w:rsidR="003947E1" w:rsidRDefault="003947E1" w:rsidP="00D64284">
      <w:pPr>
        <w:spacing w:line="357" w:lineRule="auto"/>
        <w:ind w:firstLine="708"/>
        <w:jc w:val="both"/>
        <w:rPr>
          <w:rFonts w:ascii="Cambria" w:eastAsia="Cambria" w:hAnsi="Cambria" w:cs="Cambria"/>
          <w:kern w:val="0"/>
          <w:sz w:val="24"/>
          <w:szCs w:val="24"/>
        </w:rPr>
      </w:pPr>
      <w:proofErr w:type="gramStart"/>
      <w:r w:rsidRPr="003947E1">
        <w:rPr>
          <w:rFonts w:ascii="Cambria" w:eastAsia="Cambria" w:hAnsi="Cambria" w:cs="Cambria"/>
          <w:kern w:val="0"/>
          <w:sz w:val="24"/>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r>
        <w:rPr>
          <w:rFonts w:ascii="Cambria" w:eastAsia="Cambria" w:hAnsi="Cambria" w:cs="Cambria"/>
          <w:kern w:val="0"/>
          <w:sz w:val="24"/>
          <w:szCs w:val="24"/>
        </w:rPr>
        <w:t xml:space="preserve"> </w:t>
      </w:r>
      <w:proofErr w:type="gramEnd"/>
      <w:r>
        <w:rPr>
          <w:rFonts w:ascii="Cambria" w:eastAsia="Cambria" w:hAnsi="Cambria" w:cs="Cambria"/>
          <w:kern w:val="0"/>
          <w:sz w:val="24"/>
          <w:szCs w:val="24"/>
        </w:rPr>
        <w:t>Tespit ve ihtiyaçların bir kısmı aşağıdaki gibi sıralanabilir;</w:t>
      </w:r>
    </w:p>
    <w:p w14:paraId="0D29DFBD" w14:textId="6DD68C4F" w:rsidR="00B57E9E" w:rsidRPr="00B57E9E" w:rsidRDefault="00B57E9E" w:rsidP="00B57E9E">
      <w:pPr>
        <w:spacing w:line="276" w:lineRule="auto"/>
        <w:ind w:firstLine="708"/>
        <w:jc w:val="both"/>
        <w:rPr>
          <w:rFonts w:ascii="Cambria" w:eastAsia="Cambria" w:hAnsi="Cambria" w:cs="Cambria"/>
          <w:kern w:val="0"/>
          <w:sz w:val="24"/>
          <w:szCs w:val="24"/>
        </w:rPr>
      </w:pPr>
      <w:r>
        <w:rPr>
          <w:rFonts w:ascii="Cambria" w:eastAsia="Cambria" w:hAnsi="Cambria" w:cs="Cambria"/>
          <w:kern w:val="0"/>
          <w:sz w:val="24"/>
          <w:szCs w:val="24"/>
        </w:rPr>
        <w:t>1.</w:t>
      </w:r>
      <w:r w:rsidRPr="00B57E9E">
        <w:rPr>
          <w:rFonts w:ascii="Cambria" w:eastAsia="Cambria" w:hAnsi="Cambria" w:cs="Cambria"/>
          <w:kern w:val="0"/>
          <w:sz w:val="24"/>
          <w:szCs w:val="24"/>
        </w:rPr>
        <w:t>Kurum içi iletişimi güçlendirecek etkinlikler yapılması</w:t>
      </w:r>
    </w:p>
    <w:p w14:paraId="1A790D42" w14:textId="5AD1ADA8" w:rsidR="00B57E9E" w:rsidRPr="00B57E9E" w:rsidRDefault="00B57E9E" w:rsidP="00B57E9E">
      <w:pPr>
        <w:spacing w:line="276" w:lineRule="auto"/>
        <w:ind w:firstLine="708"/>
        <w:jc w:val="both"/>
        <w:rPr>
          <w:rFonts w:ascii="Cambria" w:eastAsia="Cambria" w:hAnsi="Cambria" w:cs="Cambria"/>
          <w:kern w:val="0"/>
          <w:sz w:val="24"/>
          <w:szCs w:val="24"/>
        </w:rPr>
      </w:pPr>
      <w:r>
        <w:rPr>
          <w:rFonts w:ascii="Cambria" w:eastAsia="Cambria" w:hAnsi="Cambria" w:cs="Cambria"/>
          <w:kern w:val="0"/>
          <w:sz w:val="24"/>
          <w:szCs w:val="24"/>
        </w:rPr>
        <w:t>2.</w:t>
      </w:r>
      <w:r w:rsidRPr="00B57E9E">
        <w:rPr>
          <w:rFonts w:ascii="Cambria" w:eastAsia="Cambria" w:hAnsi="Cambria" w:cs="Cambria"/>
          <w:kern w:val="0"/>
          <w:sz w:val="24"/>
          <w:szCs w:val="24"/>
        </w:rPr>
        <w:t>Demokratik yönetim anlayışının geliştirilmesi</w:t>
      </w:r>
    </w:p>
    <w:p w14:paraId="30FE6E46" w14:textId="38FFE2B8" w:rsidR="00B57E9E" w:rsidRPr="00B57E9E" w:rsidRDefault="00B57E9E" w:rsidP="00B57E9E">
      <w:pPr>
        <w:spacing w:line="276" w:lineRule="auto"/>
        <w:ind w:firstLine="708"/>
        <w:jc w:val="both"/>
        <w:rPr>
          <w:rFonts w:ascii="Cambria" w:eastAsia="Cambria" w:hAnsi="Cambria" w:cs="Cambria"/>
          <w:kern w:val="0"/>
          <w:sz w:val="24"/>
          <w:szCs w:val="24"/>
        </w:rPr>
      </w:pPr>
      <w:r>
        <w:rPr>
          <w:rFonts w:ascii="Cambria" w:eastAsia="Cambria" w:hAnsi="Cambria" w:cs="Cambria"/>
          <w:kern w:val="0"/>
          <w:sz w:val="24"/>
          <w:szCs w:val="24"/>
        </w:rPr>
        <w:t>3.</w:t>
      </w:r>
      <w:r w:rsidRPr="00B57E9E">
        <w:rPr>
          <w:rFonts w:ascii="Cambria" w:eastAsia="Cambria" w:hAnsi="Cambria" w:cs="Cambria"/>
          <w:kern w:val="0"/>
          <w:sz w:val="24"/>
          <w:szCs w:val="24"/>
        </w:rPr>
        <w:t>Öğretmenlere yönelik fiziksel alanların oluşturulması</w:t>
      </w:r>
    </w:p>
    <w:p w14:paraId="2BD95058" w14:textId="4BA97AC5" w:rsidR="00B57E9E" w:rsidRPr="00B57E9E" w:rsidRDefault="00B57E9E" w:rsidP="00B57E9E">
      <w:pPr>
        <w:spacing w:line="276" w:lineRule="auto"/>
        <w:ind w:firstLine="708"/>
        <w:jc w:val="both"/>
        <w:rPr>
          <w:rFonts w:ascii="Cambria" w:eastAsia="Cambria" w:hAnsi="Cambria" w:cs="Cambria"/>
          <w:kern w:val="0"/>
          <w:sz w:val="24"/>
          <w:szCs w:val="24"/>
        </w:rPr>
      </w:pPr>
      <w:r>
        <w:rPr>
          <w:rFonts w:ascii="Cambria" w:eastAsia="Cambria" w:hAnsi="Cambria" w:cs="Cambria"/>
          <w:kern w:val="0"/>
          <w:sz w:val="24"/>
          <w:szCs w:val="24"/>
        </w:rPr>
        <w:t>4.</w:t>
      </w:r>
      <w:r w:rsidRPr="00B57E9E">
        <w:rPr>
          <w:rFonts w:ascii="Cambria" w:eastAsia="Cambria" w:hAnsi="Cambria" w:cs="Cambria"/>
          <w:kern w:val="0"/>
          <w:sz w:val="24"/>
          <w:szCs w:val="24"/>
        </w:rPr>
        <w:t>Donanım ve finansal kaynakların daha iyi yönetilmesi</w:t>
      </w:r>
    </w:p>
    <w:p w14:paraId="4AEBFC6F" w14:textId="3FD7ADCF" w:rsidR="00B57E9E" w:rsidRPr="00B57E9E" w:rsidRDefault="00B57E9E" w:rsidP="00B57E9E">
      <w:pPr>
        <w:spacing w:line="276" w:lineRule="auto"/>
        <w:ind w:firstLine="708"/>
        <w:jc w:val="both"/>
        <w:rPr>
          <w:rFonts w:ascii="Cambria" w:eastAsia="Cambria" w:hAnsi="Cambria" w:cs="Cambria"/>
          <w:kern w:val="0"/>
          <w:sz w:val="24"/>
          <w:szCs w:val="24"/>
        </w:rPr>
      </w:pPr>
      <w:r>
        <w:rPr>
          <w:rFonts w:ascii="Cambria" w:eastAsia="Cambria" w:hAnsi="Cambria" w:cs="Cambria"/>
          <w:kern w:val="0"/>
          <w:sz w:val="24"/>
          <w:szCs w:val="24"/>
        </w:rPr>
        <w:t>5.</w:t>
      </w:r>
      <w:r w:rsidRPr="00B57E9E">
        <w:rPr>
          <w:rFonts w:ascii="Cambria" w:eastAsia="Cambria" w:hAnsi="Cambria" w:cs="Cambria"/>
          <w:kern w:val="0"/>
          <w:sz w:val="24"/>
          <w:szCs w:val="24"/>
        </w:rPr>
        <w:t>İş güvenliği ve sivil savunma bilincinin oluşturulması</w:t>
      </w:r>
    </w:p>
    <w:p w14:paraId="4043F78A" w14:textId="5033BAA9" w:rsidR="00B57E9E" w:rsidRPr="00B57E9E" w:rsidRDefault="00B57E9E" w:rsidP="00B57E9E">
      <w:pPr>
        <w:spacing w:line="276" w:lineRule="auto"/>
        <w:ind w:firstLine="708"/>
        <w:jc w:val="both"/>
        <w:rPr>
          <w:rFonts w:ascii="Cambria" w:eastAsia="Cambria" w:hAnsi="Cambria" w:cs="Cambria"/>
          <w:kern w:val="0"/>
          <w:sz w:val="24"/>
          <w:szCs w:val="24"/>
        </w:rPr>
      </w:pPr>
      <w:r>
        <w:rPr>
          <w:rFonts w:ascii="Cambria" w:eastAsia="Cambria" w:hAnsi="Cambria" w:cs="Cambria"/>
          <w:kern w:val="0"/>
          <w:sz w:val="24"/>
          <w:szCs w:val="24"/>
        </w:rPr>
        <w:t>6.</w:t>
      </w:r>
      <w:r w:rsidRPr="00B57E9E">
        <w:rPr>
          <w:rFonts w:ascii="Cambria" w:eastAsia="Cambria" w:hAnsi="Cambria" w:cs="Cambria"/>
          <w:kern w:val="0"/>
          <w:sz w:val="24"/>
          <w:szCs w:val="24"/>
        </w:rPr>
        <w:t>İlköğretimde devam/devamsızlık bilincinin geliştirilmesi, okula devamın sağlanması</w:t>
      </w:r>
    </w:p>
    <w:p w14:paraId="2CE7F580" w14:textId="1265E8E7" w:rsidR="00B57E9E" w:rsidRPr="00B57E9E" w:rsidRDefault="00B57E9E" w:rsidP="00B57E9E">
      <w:pPr>
        <w:spacing w:line="276" w:lineRule="auto"/>
        <w:ind w:firstLine="708"/>
        <w:jc w:val="both"/>
        <w:rPr>
          <w:rFonts w:ascii="Cambria" w:eastAsia="Cambria" w:hAnsi="Cambria" w:cs="Cambria"/>
          <w:kern w:val="0"/>
          <w:sz w:val="24"/>
          <w:szCs w:val="24"/>
        </w:rPr>
      </w:pPr>
      <w:r>
        <w:rPr>
          <w:rFonts w:ascii="Cambria" w:eastAsia="Cambria" w:hAnsi="Cambria" w:cs="Cambria"/>
          <w:kern w:val="0"/>
          <w:sz w:val="24"/>
          <w:szCs w:val="24"/>
        </w:rPr>
        <w:t>7.</w:t>
      </w:r>
      <w:r w:rsidRPr="00B57E9E">
        <w:rPr>
          <w:rFonts w:ascii="Cambria" w:eastAsia="Cambria" w:hAnsi="Cambria" w:cs="Cambria"/>
          <w:kern w:val="0"/>
          <w:sz w:val="24"/>
          <w:szCs w:val="24"/>
        </w:rPr>
        <w:t>Bahçe oyun alanlarının düzenlenmesi</w:t>
      </w:r>
      <w:r w:rsidRPr="00B57E9E">
        <w:rPr>
          <w:rFonts w:ascii="Cambria" w:eastAsia="Cambria" w:hAnsi="Cambria" w:cs="Cambria"/>
          <w:kern w:val="0"/>
          <w:sz w:val="24"/>
          <w:szCs w:val="24"/>
        </w:rPr>
        <w:cr/>
      </w:r>
      <w:r w:rsidRPr="00B57E9E">
        <w:t xml:space="preserve"> </w:t>
      </w:r>
      <w:r>
        <w:rPr>
          <w:rFonts w:ascii="Cambria" w:eastAsia="Cambria" w:hAnsi="Cambria" w:cs="Cambria"/>
          <w:kern w:val="0"/>
          <w:sz w:val="24"/>
          <w:szCs w:val="24"/>
        </w:rPr>
        <w:t xml:space="preserve">            8.</w:t>
      </w:r>
      <w:r w:rsidRPr="00B57E9E">
        <w:rPr>
          <w:rFonts w:ascii="Cambria" w:eastAsia="Cambria" w:hAnsi="Cambria" w:cs="Cambria"/>
          <w:kern w:val="0"/>
          <w:sz w:val="24"/>
          <w:szCs w:val="24"/>
        </w:rPr>
        <w:t>Öğrencilerin becerilerine uygun kalit</w:t>
      </w:r>
      <w:r>
        <w:rPr>
          <w:rFonts w:ascii="Cambria" w:eastAsia="Cambria" w:hAnsi="Cambria" w:cs="Cambria"/>
          <w:kern w:val="0"/>
          <w:sz w:val="24"/>
          <w:szCs w:val="24"/>
        </w:rPr>
        <w:t>eli eğitim ortamı oluşturulması</w:t>
      </w:r>
    </w:p>
    <w:p w14:paraId="7FCB4FDE" w14:textId="6AA49AE4" w:rsidR="00B57E9E" w:rsidRPr="00B57E9E" w:rsidRDefault="00B57E9E" w:rsidP="00B57E9E">
      <w:pPr>
        <w:spacing w:line="276" w:lineRule="auto"/>
        <w:ind w:firstLine="708"/>
        <w:jc w:val="both"/>
        <w:rPr>
          <w:rFonts w:ascii="Cambria" w:eastAsia="Cambria" w:hAnsi="Cambria" w:cs="Cambria"/>
          <w:kern w:val="0"/>
          <w:sz w:val="24"/>
          <w:szCs w:val="24"/>
        </w:rPr>
      </w:pPr>
      <w:r>
        <w:rPr>
          <w:rFonts w:ascii="Cambria" w:eastAsia="Cambria" w:hAnsi="Cambria" w:cs="Cambria"/>
          <w:kern w:val="0"/>
          <w:sz w:val="24"/>
          <w:szCs w:val="24"/>
        </w:rPr>
        <w:t>9.</w:t>
      </w:r>
      <w:r w:rsidRPr="00B57E9E">
        <w:rPr>
          <w:rFonts w:ascii="Cambria" w:eastAsia="Cambria" w:hAnsi="Cambria" w:cs="Cambria"/>
          <w:kern w:val="0"/>
          <w:sz w:val="24"/>
          <w:szCs w:val="24"/>
        </w:rPr>
        <w:t>Öğrencilerin akademik başarılarıyla birlikte tasarım ve girişimcili</w:t>
      </w:r>
      <w:r>
        <w:rPr>
          <w:rFonts w:ascii="Cambria" w:eastAsia="Cambria" w:hAnsi="Cambria" w:cs="Cambria"/>
          <w:kern w:val="0"/>
          <w:sz w:val="24"/>
          <w:szCs w:val="24"/>
        </w:rPr>
        <w:t xml:space="preserve">k yönlerini arttırmaya yönelik </w:t>
      </w:r>
      <w:r w:rsidRPr="00B57E9E">
        <w:rPr>
          <w:rFonts w:ascii="Cambria" w:eastAsia="Cambria" w:hAnsi="Cambria" w:cs="Cambria"/>
          <w:kern w:val="0"/>
          <w:sz w:val="24"/>
          <w:szCs w:val="24"/>
        </w:rPr>
        <w:t>çalışmaların yapılması</w:t>
      </w:r>
    </w:p>
    <w:p w14:paraId="35C3E56B" w14:textId="47D706C7" w:rsidR="00B57E9E" w:rsidRPr="00B57E9E" w:rsidRDefault="00B57E9E" w:rsidP="00B57E9E">
      <w:pPr>
        <w:spacing w:line="276" w:lineRule="auto"/>
        <w:ind w:firstLine="708"/>
        <w:jc w:val="both"/>
        <w:rPr>
          <w:rFonts w:ascii="Cambria" w:eastAsia="Cambria" w:hAnsi="Cambria" w:cs="Cambria"/>
          <w:kern w:val="0"/>
          <w:sz w:val="24"/>
          <w:szCs w:val="24"/>
        </w:rPr>
      </w:pPr>
      <w:r>
        <w:rPr>
          <w:rFonts w:ascii="Cambria" w:eastAsia="Cambria" w:hAnsi="Cambria" w:cs="Cambria"/>
          <w:kern w:val="0"/>
          <w:sz w:val="24"/>
          <w:szCs w:val="24"/>
        </w:rPr>
        <w:t>10.</w:t>
      </w:r>
      <w:r w:rsidRPr="00B57E9E">
        <w:rPr>
          <w:rFonts w:ascii="Cambria" w:eastAsia="Cambria" w:hAnsi="Cambria" w:cs="Cambria"/>
          <w:kern w:val="0"/>
          <w:sz w:val="24"/>
          <w:szCs w:val="24"/>
        </w:rPr>
        <w:t>Öğrenci gelişimini destekleyici rehberlik faaliyetleri</w:t>
      </w:r>
    </w:p>
    <w:p w14:paraId="374517C2" w14:textId="1F2BD3FD" w:rsidR="00B57E9E" w:rsidRPr="00B57E9E" w:rsidRDefault="00B57E9E" w:rsidP="00B57E9E">
      <w:pPr>
        <w:spacing w:line="276" w:lineRule="auto"/>
        <w:ind w:firstLine="708"/>
        <w:jc w:val="both"/>
        <w:rPr>
          <w:rFonts w:ascii="Cambria" w:eastAsia="Cambria" w:hAnsi="Cambria" w:cs="Cambria"/>
          <w:kern w:val="0"/>
          <w:sz w:val="24"/>
          <w:szCs w:val="24"/>
        </w:rPr>
      </w:pPr>
      <w:r>
        <w:rPr>
          <w:rFonts w:ascii="Cambria" w:eastAsia="Cambria" w:hAnsi="Cambria" w:cs="Cambria"/>
          <w:kern w:val="0"/>
          <w:sz w:val="24"/>
          <w:szCs w:val="24"/>
        </w:rPr>
        <w:t>11.</w:t>
      </w:r>
      <w:r w:rsidRPr="00B57E9E">
        <w:rPr>
          <w:rFonts w:ascii="Cambria" w:eastAsia="Cambria" w:hAnsi="Cambria" w:cs="Cambria"/>
          <w:kern w:val="0"/>
          <w:sz w:val="24"/>
          <w:szCs w:val="24"/>
        </w:rPr>
        <w:t>Eğitim öğretim sürecinde sanatsal, sportif ve kültürel faaliyetler</w:t>
      </w:r>
    </w:p>
    <w:p w14:paraId="090BA71E" w14:textId="6F7066A0" w:rsidR="003947E1" w:rsidRDefault="00B57E9E" w:rsidP="00B57E9E">
      <w:pPr>
        <w:spacing w:line="276" w:lineRule="auto"/>
        <w:ind w:firstLine="708"/>
        <w:jc w:val="both"/>
        <w:rPr>
          <w:rFonts w:ascii="Cambria" w:eastAsia="Cambria" w:hAnsi="Cambria" w:cs="Cambria"/>
          <w:kern w:val="0"/>
          <w:sz w:val="24"/>
          <w:szCs w:val="24"/>
        </w:rPr>
      </w:pPr>
      <w:r>
        <w:rPr>
          <w:rFonts w:ascii="Cambria" w:eastAsia="Cambria" w:hAnsi="Cambria" w:cs="Cambria"/>
          <w:kern w:val="0"/>
          <w:sz w:val="24"/>
          <w:szCs w:val="24"/>
        </w:rPr>
        <w:t>12.</w:t>
      </w:r>
      <w:r w:rsidRPr="00B57E9E">
        <w:rPr>
          <w:rFonts w:ascii="Cambria" w:eastAsia="Cambria" w:hAnsi="Cambria" w:cs="Cambria"/>
          <w:kern w:val="0"/>
          <w:sz w:val="24"/>
          <w:szCs w:val="24"/>
        </w:rPr>
        <w:t>Eğitimi destekleyecek ve geliştirecek projeler geliştirme</w:t>
      </w:r>
      <w:r w:rsidRPr="00B57E9E">
        <w:rPr>
          <w:rFonts w:ascii="Cambria" w:eastAsia="Cambria" w:hAnsi="Cambria" w:cs="Cambria"/>
          <w:kern w:val="0"/>
          <w:sz w:val="24"/>
          <w:szCs w:val="24"/>
        </w:rPr>
        <w:cr/>
      </w:r>
    </w:p>
    <w:p w14:paraId="46938E99" w14:textId="77777777" w:rsidR="003C4E44" w:rsidRDefault="003C4E44" w:rsidP="00B57E9E">
      <w:pPr>
        <w:spacing w:line="276" w:lineRule="auto"/>
        <w:ind w:firstLine="708"/>
        <w:jc w:val="both"/>
        <w:rPr>
          <w:rFonts w:ascii="Cambria" w:eastAsia="Cambria" w:hAnsi="Cambria" w:cs="Cambria"/>
          <w:kern w:val="0"/>
          <w:sz w:val="24"/>
          <w:szCs w:val="24"/>
        </w:rPr>
      </w:pPr>
    </w:p>
    <w:p w14:paraId="116834A5" w14:textId="77777777" w:rsidR="003C4E44" w:rsidRDefault="003C4E44" w:rsidP="00B57E9E">
      <w:pPr>
        <w:spacing w:line="276" w:lineRule="auto"/>
        <w:ind w:firstLine="708"/>
        <w:jc w:val="both"/>
        <w:rPr>
          <w:rFonts w:ascii="Cambria" w:eastAsia="Cambria" w:hAnsi="Cambria" w:cs="Cambria"/>
          <w:kern w:val="0"/>
          <w:sz w:val="24"/>
          <w:szCs w:val="24"/>
        </w:rPr>
      </w:pPr>
    </w:p>
    <w:p w14:paraId="7AA79AF9" w14:textId="77777777" w:rsidR="003C4E44" w:rsidRPr="00D64284" w:rsidRDefault="003C4E44" w:rsidP="00B57E9E">
      <w:pPr>
        <w:spacing w:line="276" w:lineRule="auto"/>
        <w:ind w:firstLine="708"/>
        <w:jc w:val="both"/>
        <w:rPr>
          <w:rFonts w:ascii="Cambria" w:eastAsia="Cambria" w:hAnsi="Cambria" w:cs="Cambria"/>
          <w:kern w:val="0"/>
          <w:sz w:val="24"/>
          <w:szCs w:val="24"/>
        </w:rPr>
      </w:pPr>
    </w:p>
    <w:p w14:paraId="65C322A2" w14:textId="255BEF96" w:rsidR="00272413" w:rsidRPr="00A626B6" w:rsidRDefault="00CB4B68" w:rsidP="00341BB5">
      <w:pPr>
        <w:pStyle w:val="Balk1"/>
        <w:numPr>
          <w:ilvl w:val="0"/>
          <w:numId w:val="33"/>
        </w:numPr>
        <w:spacing w:before="0" w:line="360" w:lineRule="auto"/>
        <w:ind w:left="426"/>
        <w:jc w:val="left"/>
        <w:rPr>
          <w:bCs w:val="0"/>
          <w:spacing w:val="-9"/>
          <w:sz w:val="36"/>
          <w:szCs w:val="36"/>
          <w14:ligatures w14:val="none"/>
        </w:rPr>
      </w:pPr>
      <w:bookmarkStart w:id="43" w:name="_Toc165408336"/>
      <w:bookmarkStart w:id="44" w:name="_Toc165725605"/>
      <w:r w:rsidRPr="00A626B6">
        <w:rPr>
          <w:bCs w:val="0"/>
          <w:spacing w:val="-9"/>
          <w:sz w:val="32"/>
          <w:szCs w:val="36"/>
          <w14:ligatures w14:val="none"/>
        </w:rPr>
        <w:t xml:space="preserve">. </w:t>
      </w:r>
      <w:r w:rsidR="00272413" w:rsidRPr="00A626B6">
        <w:rPr>
          <w:bCs w:val="0"/>
          <w:spacing w:val="-9"/>
          <w:sz w:val="32"/>
          <w:szCs w:val="36"/>
          <w14:ligatures w14:val="none"/>
        </w:rPr>
        <w:t>GELECEĞE BAKIŞ</w:t>
      </w:r>
      <w:bookmarkEnd w:id="43"/>
      <w:bookmarkEnd w:id="44"/>
    </w:p>
    <w:p w14:paraId="5A613169" w14:textId="41F12BEC" w:rsidR="00C9056F" w:rsidRDefault="00201BA9" w:rsidP="00D64284">
      <w:pPr>
        <w:spacing w:line="360" w:lineRule="auto"/>
        <w:ind w:firstLine="708"/>
        <w:jc w:val="both"/>
        <w:rPr>
          <w:rFonts w:ascii="Cambria" w:hAnsi="Cambria" w:cs="Arial"/>
          <w:sz w:val="24"/>
          <w:szCs w:val="24"/>
        </w:rPr>
      </w:pPr>
      <w:bookmarkStart w:id="45" w:name="_Toc165408337"/>
      <w:bookmarkStart w:id="46" w:name="_Toc165725606"/>
      <w:r w:rsidRPr="00201BA9">
        <w:rPr>
          <w:rFonts w:ascii="Cambria" w:hAnsi="Cambria" w:cs="Arial"/>
          <w:sz w:val="24"/>
          <w:szCs w:val="24"/>
        </w:rPr>
        <w:t xml:space="preserve">Okulumuzun </w:t>
      </w:r>
      <w:proofErr w:type="gramStart"/>
      <w:r w:rsidRPr="00201BA9">
        <w:rPr>
          <w:rFonts w:ascii="Cambria" w:hAnsi="Cambria" w:cs="Arial"/>
          <w:sz w:val="24"/>
          <w:szCs w:val="24"/>
        </w:rPr>
        <w:t>misyon</w:t>
      </w:r>
      <w:proofErr w:type="gramEnd"/>
      <w:r w:rsidRPr="00201BA9">
        <w:rPr>
          <w:rFonts w:ascii="Cambria" w:hAnsi="Cambria" w:cs="Arial"/>
          <w:sz w:val="24"/>
          <w:szCs w:val="24"/>
        </w:rPr>
        <w:t>, vizyon, temel ilke ve değerlerinin belirlenmesi aşamasında öğretmenlerimiz, öğrencilerimiz, velilerimiz, çalışanlarımız ve diğer paydaşlarımızın görüşleri dikkate alınmış ve sonucunda stratejik plan hazırlama ekibi tarafından oluşturulan misyon, vizyon, temel değerler; okulumuz üst kurulana sunularak ve üst kurulumuz tarafından onaylanmıştır.</w:t>
      </w:r>
    </w:p>
    <w:p w14:paraId="6E74FBB0" w14:textId="77777777" w:rsidR="00272413" w:rsidRPr="000F59F6" w:rsidRDefault="00272413" w:rsidP="00341BB5">
      <w:pPr>
        <w:pStyle w:val="Balk3"/>
        <w:keepNext w:val="0"/>
        <w:keepLines w:val="0"/>
        <w:widowControl w:val="0"/>
        <w:numPr>
          <w:ilvl w:val="1"/>
          <w:numId w:val="22"/>
        </w:numPr>
        <w:tabs>
          <w:tab w:val="left" w:pos="648"/>
        </w:tabs>
        <w:autoSpaceDE w:val="0"/>
        <w:autoSpaceDN w:val="0"/>
        <w:spacing w:before="0" w:line="240" w:lineRule="auto"/>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t>Misyon</w:t>
      </w:r>
      <w:bookmarkEnd w:id="45"/>
      <w:bookmarkEnd w:id="46"/>
    </w:p>
    <w:p w14:paraId="2050E4AB" w14:textId="5C2ED23A" w:rsidR="00C9056F" w:rsidRDefault="00201BA9" w:rsidP="00D64284">
      <w:pPr>
        <w:pStyle w:val="GvdeMetni"/>
        <w:spacing w:before="240" w:after="240" w:line="360" w:lineRule="auto"/>
        <w:ind w:firstLine="646"/>
        <w:jc w:val="both"/>
        <w:rPr>
          <w:lang w:val="tr-TR"/>
        </w:rPr>
      </w:pPr>
      <w:r w:rsidRPr="00201BA9">
        <w:rPr>
          <w:lang w:val="tr-TR"/>
        </w:rPr>
        <w:t xml:space="preserve">Türk Milli eğitim sisteminin temel amaç ve ilkeleri doğrultusunda kaynakları ve teknolojiyi etkin kullanan, milli ve manevi değerlerine sahip çıkan, kendini sürekli geliştiren ve yeteneklerinin farkında olan bireyler yetiştiren </w:t>
      </w:r>
      <w:r w:rsidR="002371BD">
        <w:rPr>
          <w:lang w:val="tr-TR"/>
        </w:rPr>
        <w:t xml:space="preserve">bir </w:t>
      </w:r>
      <w:r w:rsidRPr="00201BA9">
        <w:rPr>
          <w:lang w:val="tr-TR"/>
        </w:rPr>
        <w:t>eğitim öğr</w:t>
      </w:r>
      <w:r w:rsidR="002371BD">
        <w:rPr>
          <w:lang w:val="tr-TR"/>
        </w:rPr>
        <w:t xml:space="preserve">etim kurumu </w:t>
      </w:r>
      <w:r w:rsidRPr="00201BA9">
        <w:rPr>
          <w:lang w:val="tr-TR"/>
        </w:rPr>
        <w:t>olup herkesi kapsayan kaliteli eğitim ve öğretim hizmeti sunmak</w:t>
      </w:r>
      <w:r>
        <w:rPr>
          <w:lang w:val="tr-TR"/>
        </w:rPr>
        <w:t>.</w:t>
      </w:r>
    </w:p>
    <w:p w14:paraId="290D381D" w14:textId="77777777" w:rsidR="00272413" w:rsidRPr="000F59F6" w:rsidRDefault="00272413" w:rsidP="00ED7D03">
      <w:pPr>
        <w:pStyle w:val="Balk3"/>
        <w:keepNext w:val="0"/>
        <w:keepLines w:val="0"/>
        <w:widowControl w:val="0"/>
        <w:numPr>
          <w:ilvl w:val="1"/>
          <w:numId w:val="22"/>
        </w:numPr>
        <w:tabs>
          <w:tab w:val="left" w:pos="647"/>
        </w:tabs>
        <w:autoSpaceDE w:val="0"/>
        <w:autoSpaceDN w:val="0"/>
        <w:spacing w:before="0" w:line="240" w:lineRule="auto"/>
        <w:ind w:left="646" w:hanging="528"/>
        <w:jc w:val="both"/>
        <w:rPr>
          <w:rFonts w:ascii="Cambria" w:eastAsia="Cambria" w:hAnsi="Cambria" w:cs="Cambria"/>
          <w:b/>
          <w:bCs/>
          <w:color w:val="auto"/>
          <w:kern w:val="0"/>
          <w:sz w:val="32"/>
          <w:szCs w:val="32"/>
          <w14:ligatures w14:val="none"/>
        </w:rPr>
      </w:pPr>
      <w:bookmarkStart w:id="47" w:name="_Toc165408338"/>
      <w:bookmarkStart w:id="48" w:name="_Toc165725607"/>
      <w:r w:rsidRPr="000F59F6">
        <w:rPr>
          <w:rFonts w:ascii="Cambria" w:eastAsia="Cambria" w:hAnsi="Cambria" w:cs="Cambria"/>
          <w:b/>
          <w:bCs/>
          <w:color w:val="auto"/>
          <w:kern w:val="0"/>
          <w:sz w:val="32"/>
          <w:szCs w:val="32"/>
          <w14:ligatures w14:val="none"/>
        </w:rPr>
        <w:t>Vizyon</w:t>
      </w:r>
      <w:bookmarkEnd w:id="47"/>
      <w:bookmarkEnd w:id="48"/>
    </w:p>
    <w:p w14:paraId="2B3B62FA" w14:textId="0B43DE94" w:rsidR="00C9056F" w:rsidRDefault="00201BA9" w:rsidP="00D64284">
      <w:pPr>
        <w:spacing w:before="240" w:line="360" w:lineRule="auto"/>
        <w:ind w:firstLine="708"/>
        <w:rPr>
          <w:rFonts w:ascii="Cambria" w:hAnsi="Cambria" w:cs="Arial"/>
          <w:sz w:val="24"/>
          <w:szCs w:val="24"/>
        </w:rPr>
      </w:pPr>
      <w:r w:rsidRPr="00201BA9">
        <w:rPr>
          <w:rFonts w:ascii="Cambria" w:hAnsi="Cambria" w:cs="Arial"/>
          <w:sz w:val="24"/>
          <w:szCs w:val="24"/>
        </w:rPr>
        <w:t>Akademik, sosyal, kültürel ve sportif başarıları her</w:t>
      </w:r>
      <w:r w:rsidR="0037353D">
        <w:rPr>
          <w:rFonts w:ascii="Cambria" w:hAnsi="Cambria" w:cs="Arial"/>
          <w:sz w:val="24"/>
          <w:szCs w:val="24"/>
        </w:rPr>
        <w:t xml:space="preserve"> kesim tarafından kabul edilmiş</w:t>
      </w:r>
      <w:r w:rsidR="009E7CB8">
        <w:rPr>
          <w:rFonts w:ascii="Cambria" w:hAnsi="Cambria" w:cs="Arial"/>
          <w:sz w:val="24"/>
          <w:szCs w:val="24"/>
        </w:rPr>
        <w:t>,</w:t>
      </w:r>
      <w:r w:rsidR="0037353D">
        <w:rPr>
          <w:rFonts w:ascii="Cambria" w:hAnsi="Cambria" w:cs="Arial"/>
          <w:sz w:val="24"/>
          <w:szCs w:val="24"/>
        </w:rPr>
        <w:t xml:space="preserve"> </w:t>
      </w:r>
      <w:r w:rsidR="009E7CB8">
        <w:rPr>
          <w:rFonts w:ascii="Cambria" w:hAnsi="Cambria" w:cs="Arial"/>
          <w:sz w:val="24"/>
          <w:szCs w:val="24"/>
        </w:rPr>
        <w:t>aynı</w:t>
      </w:r>
      <w:r w:rsidR="0037353D">
        <w:rPr>
          <w:rFonts w:ascii="Cambria" w:hAnsi="Cambria" w:cs="Arial"/>
          <w:sz w:val="24"/>
          <w:szCs w:val="24"/>
        </w:rPr>
        <w:t xml:space="preserve"> </w:t>
      </w:r>
      <w:r w:rsidR="009E7CB8">
        <w:rPr>
          <w:rFonts w:ascii="Cambria" w:hAnsi="Cambria" w:cs="Arial"/>
          <w:sz w:val="24"/>
          <w:szCs w:val="24"/>
        </w:rPr>
        <w:t>zamanda bu başarılara</w:t>
      </w:r>
      <w:r w:rsidR="0037353D">
        <w:rPr>
          <w:rFonts w:ascii="Cambria" w:hAnsi="Cambria" w:cs="Arial"/>
          <w:sz w:val="24"/>
          <w:szCs w:val="24"/>
        </w:rPr>
        <w:t xml:space="preserve"> öncülük eden </w:t>
      </w:r>
      <w:r w:rsidRPr="00201BA9">
        <w:rPr>
          <w:rFonts w:ascii="Cambria" w:hAnsi="Cambria" w:cs="Arial"/>
          <w:sz w:val="24"/>
          <w:szCs w:val="24"/>
        </w:rPr>
        <w:t xml:space="preserve">bir </w:t>
      </w:r>
      <w:r w:rsidR="0037353D">
        <w:rPr>
          <w:rFonts w:ascii="Cambria" w:hAnsi="Cambria" w:cs="Arial"/>
          <w:sz w:val="24"/>
          <w:szCs w:val="24"/>
        </w:rPr>
        <w:t>eğitim kurumu</w:t>
      </w:r>
      <w:r w:rsidRPr="00201BA9">
        <w:rPr>
          <w:rFonts w:ascii="Cambria" w:hAnsi="Cambria" w:cs="Arial"/>
          <w:sz w:val="24"/>
          <w:szCs w:val="24"/>
        </w:rPr>
        <w:t xml:space="preserve"> olmak.</w:t>
      </w:r>
    </w:p>
    <w:p w14:paraId="0CFFF7B8" w14:textId="77777777" w:rsidR="00272413" w:rsidRPr="000F59F6" w:rsidRDefault="00272413" w:rsidP="00341BB5">
      <w:pPr>
        <w:pStyle w:val="Balk3"/>
        <w:keepNext w:val="0"/>
        <w:keepLines w:val="0"/>
        <w:widowControl w:val="0"/>
        <w:numPr>
          <w:ilvl w:val="1"/>
          <w:numId w:val="22"/>
        </w:numPr>
        <w:tabs>
          <w:tab w:val="left" w:pos="647"/>
        </w:tabs>
        <w:autoSpaceDE w:val="0"/>
        <w:autoSpaceDN w:val="0"/>
        <w:spacing w:after="240" w:line="360" w:lineRule="auto"/>
        <w:ind w:left="646" w:hanging="528"/>
        <w:jc w:val="both"/>
        <w:rPr>
          <w:rFonts w:ascii="Cambria" w:eastAsia="Cambria" w:hAnsi="Cambria" w:cs="Cambria"/>
          <w:b/>
          <w:bCs/>
          <w:color w:val="auto"/>
          <w:kern w:val="0"/>
          <w:sz w:val="32"/>
          <w:szCs w:val="32"/>
          <w14:ligatures w14:val="none"/>
        </w:rPr>
      </w:pPr>
      <w:bookmarkStart w:id="49" w:name="_Toc165408339"/>
      <w:bookmarkStart w:id="50" w:name="_Toc165725608"/>
      <w:r w:rsidRPr="000F59F6">
        <w:rPr>
          <w:rFonts w:ascii="Cambria" w:eastAsia="Cambria" w:hAnsi="Cambria" w:cs="Cambria"/>
          <w:b/>
          <w:bCs/>
          <w:color w:val="auto"/>
          <w:kern w:val="0"/>
          <w:sz w:val="32"/>
          <w:szCs w:val="32"/>
          <w14:ligatures w14:val="none"/>
        </w:rPr>
        <w:t>Temel Değerler</w:t>
      </w:r>
      <w:bookmarkEnd w:id="49"/>
      <w:bookmarkEnd w:id="50"/>
    </w:p>
    <w:p w14:paraId="35FBAB6E" w14:textId="77777777" w:rsidR="00201BA9" w:rsidRPr="00201BA9" w:rsidRDefault="00201BA9" w:rsidP="00341BB5">
      <w:pPr>
        <w:spacing w:line="276" w:lineRule="auto"/>
        <w:ind w:left="646"/>
        <w:jc w:val="both"/>
        <w:rPr>
          <w:rFonts w:ascii="Cambria" w:eastAsia="Cambria" w:hAnsi="Cambria" w:cs="Cambria"/>
          <w:kern w:val="0"/>
          <w:sz w:val="24"/>
          <w:szCs w:val="24"/>
        </w:rPr>
      </w:pPr>
      <w:r w:rsidRPr="00201BA9">
        <w:rPr>
          <w:rFonts w:ascii="Cambria" w:eastAsia="Cambria" w:hAnsi="Cambria" w:cs="Cambria"/>
          <w:kern w:val="0"/>
          <w:sz w:val="24"/>
          <w:szCs w:val="24"/>
        </w:rPr>
        <w:t>1) Eşitlik ve Adalet</w:t>
      </w:r>
    </w:p>
    <w:p w14:paraId="12EC6D29" w14:textId="77777777" w:rsidR="00201BA9" w:rsidRPr="00201BA9" w:rsidRDefault="00201BA9" w:rsidP="00341BB5">
      <w:pPr>
        <w:spacing w:line="276" w:lineRule="auto"/>
        <w:ind w:left="646"/>
        <w:jc w:val="both"/>
        <w:rPr>
          <w:rFonts w:ascii="Cambria" w:eastAsia="Cambria" w:hAnsi="Cambria" w:cs="Cambria"/>
          <w:kern w:val="0"/>
          <w:sz w:val="24"/>
          <w:szCs w:val="24"/>
        </w:rPr>
      </w:pPr>
      <w:r w:rsidRPr="00201BA9">
        <w:rPr>
          <w:rFonts w:ascii="Cambria" w:eastAsia="Cambria" w:hAnsi="Cambria" w:cs="Cambria"/>
          <w:kern w:val="0"/>
          <w:sz w:val="24"/>
          <w:szCs w:val="24"/>
        </w:rPr>
        <w:t>2) İnsan Odaklı Olmak</w:t>
      </w:r>
    </w:p>
    <w:p w14:paraId="13247B57" w14:textId="77777777" w:rsidR="00201BA9" w:rsidRPr="00201BA9" w:rsidRDefault="00201BA9" w:rsidP="00341BB5">
      <w:pPr>
        <w:spacing w:line="276" w:lineRule="auto"/>
        <w:ind w:left="646"/>
        <w:jc w:val="both"/>
        <w:rPr>
          <w:rFonts w:ascii="Cambria" w:eastAsia="Cambria" w:hAnsi="Cambria" w:cs="Cambria"/>
          <w:kern w:val="0"/>
          <w:sz w:val="24"/>
          <w:szCs w:val="24"/>
        </w:rPr>
      </w:pPr>
      <w:r w:rsidRPr="00201BA9">
        <w:rPr>
          <w:rFonts w:ascii="Cambria" w:eastAsia="Cambria" w:hAnsi="Cambria" w:cs="Cambria"/>
          <w:kern w:val="0"/>
          <w:sz w:val="24"/>
          <w:szCs w:val="24"/>
        </w:rPr>
        <w:t>3) Tarafsızlık ve Güvenilirlik</w:t>
      </w:r>
    </w:p>
    <w:p w14:paraId="799C69FB" w14:textId="77777777" w:rsidR="00201BA9" w:rsidRPr="00201BA9" w:rsidRDefault="00201BA9" w:rsidP="00341BB5">
      <w:pPr>
        <w:spacing w:line="276" w:lineRule="auto"/>
        <w:ind w:left="646"/>
        <w:jc w:val="both"/>
        <w:rPr>
          <w:rFonts w:ascii="Cambria" w:eastAsia="Cambria" w:hAnsi="Cambria" w:cs="Cambria"/>
          <w:kern w:val="0"/>
          <w:sz w:val="24"/>
          <w:szCs w:val="24"/>
        </w:rPr>
      </w:pPr>
      <w:r w:rsidRPr="00201BA9">
        <w:rPr>
          <w:rFonts w:ascii="Cambria" w:eastAsia="Cambria" w:hAnsi="Cambria" w:cs="Cambria"/>
          <w:kern w:val="0"/>
          <w:sz w:val="24"/>
          <w:szCs w:val="24"/>
        </w:rPr>
        <w:t>4) Şeffaflık ve Hesap Verebilirlik</w:t>
      </w:r>
    </w:p>
    <w:p w14:paraId="009AB6ED" w14:textId="77777777" w:rsidR="00201BA9" w:rsidRPr="00201BA9" w:rsidRDefault="00201BA9" w:rsidP="00341BB5">
      <w:pPr>
        <w:spacing w:line="276" w:lineRule="auto"/>
        <w:ind w:left="646"/>
        <w:jc w:val="both"/>
        <w:rPr>
          <w:rFonts w:ascii="Cambria" w:eastAsia="Cambria" w:hAnsi="Cambria" w:cs="Cambria"/>
          <w:kern w:val="0"/>
          <w:sz w:val="24"/>
          <w:szCs w:val="24"/>
        </w:rPr>
      </w:pPr>
      <w:r w:rsidRPr="00201BA9">
        <w:rPr>
          <w:rFonts w:ascii="Cambria" w:eastAsia="Cambria" w:hAnsi="Cambria" w:cs="Cambria"/>
          <w:kern w:val="0"/>
          <w:sz w:val="24"/>
          <w:szCs w:val="24"/>
        </w:rPr>
        <w:t>5) Geniş katılımlı ekip çalışması</w:t>
      </w:r>
    </w:p>
    <w:p w14:paraId="4A685593" w14:textId="77777777" w:rsidR="00201BA9" w:rsidRPr="00201BA9" w:rsidRDefault="00201BA9" w:rsidP="00341BB5">
      <w:pPr>
        <w:spacing w:line="276" w:lineRule="auto"/>
        <w:ind w:left="646"/>
        <w:jc w:val="both"/>
        <w:rPr>
          <w:rFonts w:ascii="Cambria" w:eastAsia="Cambria" w:hAnsi="Cambria" w:cs="Cambria"/>
          <w:kern w:val="0"/>
          <w:sz w:val="24"/>
          <w:szCs w:val="24"/>
        </w:rPr>
      </w:pPr>
      <w:r w:rsidRPr="00201BA9">
        <w:rPr>
          <w:rFonts w:ascii="Cambria" w:eastAsia="Cambria" w:hAnsi="Cambria" w:cs="Cambria"/>
          <w:kern w:val="0"/>
          <w:sz w:val="24"/>
          <w:szCs w:val="24"/>
        </w:rPr>
        <w:t>6) Bilimsellik ve Bilgi paylaşımı</w:t>
      </w:r>
    </w:p>
    <w:p w14:paraId="1035B5FE" w14:textId="77777777" w:rsidR="00272413" w:rsidRDefault="00201BA9" w:rsidP="00341BB5">
      <w:pPr>
        <w:spacing w:line="276" w:lineRule="auto"/>
        <w:ind w:left="646"/>
        <w:rPr>
          <w:rFonts w:ascii="Cambria" w:eastAsia="Cambria" w:hAnsi="Cambria" w:cs="Cambria"/>
          <w:kern w:val="0"/>
          <w:sz w:val="24"/>
          <w:szCs w:val="24"/>
        </w:rPr>
      </w:pPr>
      <w:r>
        <w:rPr>
          <w:rFonts w:ascii="Cambria" w:eastAsia="Cambria" w:hAnsi="Cambria" w:cs="Cambria"/>
          <w:kern w:val="0"/>
          <w:sz w:val="24"/>
          <w:szCs w:val="24"/>
        </w:rPr>
        <w:t xml:space="preserve">7) Atatürk </w:t>
      </w:r>
      <w:r w:rsidRPr="00201BA9">
        <w:rPr>
          <w:rFonts w:ascii="Cambria" w:eastAsia="Cambria" w:hAnsi="Cambria" w:cs="Cambria"/>
          <w:kern w:val="0"/>
          <w:sz w:val="24"/>
          <w:szCs w:val="24"/>
        </w:rPr>
        <w:t>ilke ve inkılâplarına bağlılık, Vatanseverlik</w:t>
      </w:r>
    </w:p>
    <w:p w14:paraId="7D4EAD28" w14:textId="03F784C2" w:rsidR="00272413" w:rsidRPr="00ED1675" w:rsidRDefault="00CB4B68" w:rsidP="00F0765D">
      <w:pPr>
        <w:pStyle w:val="Balk1"/>
        <w:numPr>
          <w:ilvl w:val="0"/>
          <w:numId w:val="33"/>
        </w:numPr>
        <w:spacing w:before="0"/>
        <w:ind w:left="426" w:right="-335"/>
        <w:contextualSpacing/>
        <w:jc w:val="left"/>
        <w:rPr>
          <w:bCs w:val="0"/>
          <w:sz w:val="24"/>
          <w:szCs w:val="24"/>
          <w14:ligatures w14:val="none"/>
        </w:rPr>
      </w:pPr>
      <w:bookmarkStart w:id="51" w:name="_Toc165408340"/>
      <w:bookmarkStart w:id="52" w:name="_Toc165725609"/>
      <w:r>
        <w:rPr>
          <w:bCs w:val="0"/>
          <w:sz w:val="32"/>
          <w:szCs w:val="32"/>
          <w14:ligatures w14:val="none"/>
        </w:rPr>
        <w:t>.</w:t>
      </w:r>
      <w:r w:rsidR="00272413" w:rsidRPr="00ED1675">
        <w:rPr>
          <w:bCs w:val="0"/>
          <w:sz w:val="32"/>
          <w:szCs w:val="32"/>
          <w14:ligatures w14:val="none"/>
        </w:rPr>
        <w:t>AMAÇ, HED</w:t>
      </w:r>
      <w:r w:rsidRPr="00ED1675">
        <w:rPr>
          <w:bCs w:val="0"/>
          <w:sz w:val="32"/>
          <w:szCs w:val="32"/>
          <w14:ligatures w14:val="none"/>
        </w:rPr>
        <w:t xml:space="preserve">EF VE PERFORMANS GÖSTERGESİ </w:t>
      </w:r>
      <w:proofErr w:type="gramStart"/>
      <w:r w:rsidRPr="00ED1675">
        <w:rPr>
          <w:bCs w:val="0"/>
          <w:sz w:val="32"/>
          <w:szCs w:val="32"/>
          <w14:ligatures w14:val="none"/>
        </w:rPr>
        <w:t xml:space="preserve">İLE </w:t>
      </w:r>
      <w:r w:rsidR="0057330C" w:rsidRPr="00ED1675">
        <w:rPr>
          <w:bCs w:val="0"/>
          <w:sz w:val="32"/>
          <w:szCs w:val="32"/>
          <w14:ligatures w14:val="none"/>
        </w:rPr>
        <w:t xml:space="preserve"> </w:t>
      </w:r>
      <w:r w:rsidR="00272413" w:rsidRPr="00ED1675">
        <w:rPr>
          <w:bCs w:val="0"/>
          <w:sz w:val="32"/>
          <w:szCs w:val="32"/>
          <w14:ligatures w14:val="none"/>
        </w:rPr>
        <w:t>STRATEJİLERİN</w:t>
      </w:r>
      <w:proofErr w:type="gramEnd"/>
      <w:r w:rsidR="00272413" w:rsidRPr="00ED1675">
        <w:rPr>
          <w:bCs w:val="0"/>
          <w:sz w:val="32"/>
          <w:szCs w:val="32"/>
          <w14:ligatures w14:val="none"/>
        </w:rPr>
        <w:t xml:space="preserve"> BELİRLENMESİ</w:t>
      </w:r>
      <w:bookmarkEnd w:id="51"/>
      <w:bookmarkEnd w:id="52"/>
    </w:p>
    <w:p w14:paraId="618AAD35" w14:textId="2023A811" w:rsidR="00D27776" w:rsidRDefault="00272413" w:rsidP="003366DA">
      <w:pPr>
        <w:pStyle w:val="GvdeMetni"/>
        <w:spacing w:line="360" w:lineRule="auto"/>
        <w:ind w:left="118" w:right="112" w:firstLine="590"/>
        <w:contextualSpacing/>
        <w:jc w:val="both"/>
        <w:rPr>
          <w:sz w:val="22"/>
          <w:szCs w:val="22"/>
        </w:rPr>
      </w:pPr>
      <w:r w:rsidRPr="00BA7C5C">
        <w:rPr>
          <w:sz w:val="22"/>
          <w:szCs w:val="22"/>
          <w:lang w:val="tr-TR"/>
        </w:rPr>
        <w:t xml:space="preserve">Strateji geliştirme, geleceğe yönelik “ideal” ve “ortak” bakışı </w:t>
      </w:r>
      <w:r w:rsidR="00214A60" w:rsidRPr="00BA7C5C">
        <w:rPr>
          <w:sz w:val="22"/>
          <w:szCs w:val="22"/>
          <w:lang w:val="tr-TR"/>
        </w:rPr>
        <w:t>yansıtır. Belirlediğimiz</w:t>
      </w:r>
      <w:r w:rsidR="0057330C" w:rsidRPr="00BA7C5C">
        <w:rPr>
          <w:sz w:val="22"/>
          <w:szCs w:val="22"/>
          <w:lang w:val="tr-TR"/>
        </w:rPr>
        <w:t xml:space="preserve"> </w:t>
      </w:r>
      <w:proofErr w:type="gramStart"/>
      <w:r w:rsidRPr="00BA7C5C">
        <w:rPr>
          <w:sz w:val="22"/>
          <w:szCs w:val="22"/>
          <w:lang w:val="tr-TR"/>
        </w:rPr>
        <w:t>vizyona</w:t>
      </w:r>
      <w:proofErr w:type="gramEnd"/>
      <w:r w:rsidRPr="00BA7C5C">
        <w:rPr>
          <w:sz w:val="22"/>
          <w:szCs w:val="22"/>
          <w:lang w:val="tr-TR"/>
        </w:rPr>
        <w:t xml:space="preserve"> ulaşmak</w:t>
      </w:r>
      <w:r w:rsidRPr="00BA7C5C">
        <w:rPr>
          <w:spacing w:val="-12"/>
          <w:sz w:val="22"/>
          <w:szCs w:val="22"/>
          <w:lang w:val="tr-TR"/>
        </w:rPr>
        <w:t xml:space="preserve"> </w:t>
      </w:r>
      <w:r w:rsidRPr="00BA7C5C">
        <w:rPr>
          <w:sz w:val="22"/>
          <w:szCs w:val="22"/>
          <w:lang w:val="tr-TR"/>
        </w:rPr>
        <w:t>için</w:t>
      </w:r>
      <w:r w:rsidRPr="00BA7C5C">
        <w:rPr>
          <w:spacing w:val="-11"/>
          <w:sz w:val="22"/>
          <w:szCs w:val="22"/>
          <w:lang w:val="tr-TR"/>
        </w:rPr>
        <w:t xml:space="preserve"> </w:t>
      </w:r>
      <w:r w:rsidRPr="00BA7C5C">
        <w:rPr>
          <w:sz w:val="22"/>
          <w:szCs w:val="22"/>
          <w:lang w:val="tr-TR"/>
        </w:rPr>
        <w:t>durum</w:t>
      </w:r>
      <w:r w:rsidRPr="00BA7C5C">
        <w:rPr>
          <w:spacing w:val="-12"/>
          <w:sz w:val="22"/>
          <w:szCs w:val="22"/>
          <w:lang w:val="tr-TR"/>
        </w:rPr>
        <w:t xml:space="preserve"> </w:t>
      </w:r>
      <w:r w:rsidRPr="00BA7C5C">
        <w:rPr>
          <w:sz w:val="22"/>
          <w:szCs w:val="22"/>
          <w:lang w:val="tr-TR"/>
        </w:rPr>
        <w:t>analizi</w:t>
      </w:r>
      <w:r w:rsidRPr="00BA7C5C">
        <w:rPr>
          <w:spacing w:val="-11"/>
          <w:sz w:val="22"/>
          <w:szCs w:val="22"/>
          <w:lang w:val="tr-TR"/>
        </w:rPr>
        <w:t xml:space="preserve"> </w:t>
      </w:r>
      <w:r w:rsidRPr="00BA7C5C">
        <w:rPr>
          <w:sz w:val="22"/>
          <w:szCs w:val="22"/>
          <w:lang w:val="tr-TR"/>
        </w:rPr>
        <w:t>sonucunda</w:t>
      </w:r>
      <w:r w:rsidRPr="00BA7C5C">
        <w:rPr>
          <w:spacing w:val="-11"/>
          <w:sz w:val="22"/>
          <w:szCs w:val="22"/>
          <w:lang w:val="tr-TR"/>
        </w:rPr>
        <w:t xml:space="preserve"> </w:t>
      </w:r>
      <w:r w:rsidRPr="00BA7C5C">
        <w:rPr>
          <w:sz w:val="22"/>
          <w:szCs w:val="22"/>
          <w:lang w:val="tr-TR"/>
        </w:rPr>
        <w:t>ortaya</w:t>
      </w:r>
      <w:r w:rsidRPr="00BA7C5C">
        <w:rPr>
          <w:spacing w:val="-11"/>
          <w:sz w:val="22"/>
          <w:szCs w:val="22"/>
          <w:lang w:val="tr-TR"/>
        </w:rPr>
        <w:t xml:space="preserve"> </w:t>
      </w:r>
      <w:r w:rsidRPr="00BA7C5C">
        <w:rPr>
          <w:sz w:val="22"/>
          <w:szCs w:val="22"/>
          <w:lang w:val="tr-TR"/>
        </w:rPr>
        <w:t>çıkan</w:t>
      </w:r>
      <w:r w:rsidRPr="00BA7C5C">
        <w:rPr>
          <w:spacing w:val="-11"/>
          <w:sz w:val="22"/>
          <w:szCs w:val="22"/>
          <w:lang w:val="tr-TR"/>
        </w:rPr>
        <w:t xml:space="preserve"> </w:t>
      </w:r>
      <w:r w:rsidRPr="00BA7C5C">
        <w:rPr>
          <w:sz w:val="22"/>
          <w:szCs w:val="22"/>
          <w:lang w:val="tr-TR"/>
        </w:rPr>
        <w:t>ihtiyaçlar</w:t>
      </w:r>
      <w:r w:rsidRPr="00BA7C5C">
        <w:rPr>
          <w:spacing w:val="-12"/>
          <w:sz w:val="22"/>
          <w:szCs w:val="22"/>
          <w:lang w:val="tr-TR"/>
        </w:rPr>
        <w:t xml:space="preserve"> </w:t>
      </w:r>
      <w:r w:rsidRPr="00BA7C5C">
        <w:rPr>
          <w:sz w:val="22"/>
          <w:szCs w:val="22"/>
          <w:lang w:val="tr-TR"/>
        </w:rPr>
        <w:t>çerçevesinde</w:t>
      </w:r>
      <w:r w:rsidRPr="00BA7C5C">
        <w:rPr>
          <w:spacing w:val="-11"/>
          <w:sz w:val="22"/>
          <w:szCs w:val="22"/>
          <w:lang w:val="tr-TR"/>
        </w:rPr>
        <w:t xml:space="preserve"> </w:t>
      </w:r>
      <w:r w:rsidRPr="00BA7C5C">
        <w:rPr>
          <w:sz w:val="22"/>
          <w:szCs w:val="22"/>
          <w:lang w:val="tr-TR"/>
        </w:rPr>
        <w:t>amaçlar</w:t>
      </w:r>
      <w:r w:rsidR="00214A60" w:rsidRPr="00BA7C5C">
        <w:rPr>
          <w:sz w:val="22"/>
          <w:szCs w:val="22"/>
          <w:lang w:val="tr-TR"/>
        </w:rPr>
        <w:t>ımız</w:t>
      </w:r>
      <w:r w:rsidRPr="00BA7C5C">
        <w:rPr>
          <w:spacing w:val="-12"/>
          <w:sz w:val="22"/>
          <w:szCs w:val="22"/>
          <w:lang w:val="tr-TR"/>
        </w:rPr>
        <w:t xml:space="preserve"> </w:t>
      </w:r>
      <w:r w:rsidRPr="00BA7C5C">
        <w:rPr>
          <w:sz w:val="22"/>
          <w:szCs w:val="22"/>
          <w:lang w:val="tr-TR"/>
        </w:rPr>
        <w:t>ve</w:t>
      </w:r>
      <w:r w:rsidRPr="00BA7C5C">
        <w:rPr>
          <w:spacing w:val="-11"/>
          <w:sz w:val="22"/>
          <w:szCs w:val="22"/>
          <w:lang w:val="tr-TR"/>
        </w:rPr>
        <w:t xml:space="preserve"> </w:t>
      </w:r>
      <w:r w:rsidRPr="00BA7C5C">
        <w:rPr>
          <w:sz w:val="22"/>
          <w:szCs w:val="22"/>
          <w:lang w:val="tr-TR"/>
        </w:rPr>
        <w:t>bu amaçları gerçekleştirmeye yönelik hedefler</w:t>
      </w:r>
      <w:r w:rsidR="00214A60" w:rsidRPr="00BA7C5C">
        <w:rPr>
          <w:sz w:val="22"/>
          <w:szCs w:val="22"/>
          <w:lang w:val="tr-TR"/>
        </w:rPr>
        <w:t>imiz belirlenmiştir.</w:t>
      </w:r>
      <w:r w:rsidR="00DC564E" w:rsidRPr="00BA7C5C">
        <w:rPr>
          <w:sz w:val="22"/>
          <w:szCs w:val="22"/>
          <w:lang w:val="tr-TR"/>
        </w:rPr>
        <w:t xml:space="preserve"> </w:t>
      </w:r>
      <w:r w:rsidR="003947E1" w:rsidRPr="00BA7C5C">
        <w:rPr>
          <w:sz w:val="22"/>
          <w:szCs w:val="22"/>
          <w:lang w:val="tr-TR"/>
        </w:rPr>
        <w:t xml:space="preserve">Bu amaç, hedef ve performans göstergeleri, </w:t>
      </w:r>
      <w:r w:rsidR="00DC564E" w:rsidRPr="00BA7C5C">
        <w:rPr>
          <w:sz w:val="22"/>
          <w:szCs w:val="22"/>
        </w:rPr>
        <w:t xml:space="preserve">2024-2028 </w:t>
      </w:r>
      <w:proofErr w:type="spellStart"/>
      <w:r w:rsidR="00DC564E" w:rsidRPr="00BA7C5C">
        <w:rPr>
          <w:sz w:val="22"/>
          <w:szCs w:val="22"/>
        </w:rPr>
        <w:t>Stratejik</w:t>
      </w:r>
      <w:proofErr w:type="spellEnd"/>
      <w:r w:rsidR="00DC564E" w:rsidRPr="00BA7C5C">
        <w:rPr>
          <w:sz w:val="22"/>
          <w:szCs w:val="22"/>
        </w:rPr>
        <w:t xml:space="preserve"> </w:t>
      </w:r>
      <w:proofErr w:type="spellStart"/>
      <w:r w:rsidR="00DC564E" w:rsidRPr="00BA7C5C">
        <w:rPr>
          <w:sz w:val="22"/>
          <w:szCs w:val="22"/>
        </w:rPr>
        <w:t>Planı</w:t>
      </w:r>
      <w:r w:rsidR="003947E1" w:rsidRPr="00BA7C5C">
        <w:rPr>
          <w:sz w:val="22"/>
          <w:szCs w:val="22"/>
        </w:rPr>
        <w:t>mız</w:t>
      </w:r>
      <w:proofErr w:type="spellEnd"/>
      <w:r w:rsidR="00DC564E" w:rsidRPr="00BA7C5C">
        <w:rPr>
          <w:sz w:val="22"/>
          <w:szCs w:val="22"/>
        </w:rPr>
        <w:t xml:space="preserve"> </w:t>
      </w:r>
      <w:proofErr w:type="spellStart"/>
      <w:r w:rsidR="00DC564E" w:rsidRPr="00BA7C5C">
        <w:rPr>
          <w:sz w:val="22"/>
          <w:szCs w:val="22"/>
        </w:rPr>
        <w:t>için</w:t>
      </w:r>
      <w:proofErr w:type="spellEnd"/>
      <w:r w:rsidR="00DC564E" w:rsidRPr="00BA7C5C">
        <w:rPr>
          <w:sz w:val="22"/>
          <w:szCs w:val="22"/>
        </w:rPr>
        <w:t xml:space="preserve"> </w:t>
      </w:r>
      <w:proofErr w:type="spellStart"/>
      <w:r w:rsidR="00DC564E" w:rsidRPr="00BA7C5C">
        <w:rPr>
          <w:sz w:val="22"/>
          <w:szCs w:val="22"/>
        </w:rPr>
        <w:t>okul</w:t>
      </w:r>
      <w:proofErr w:type="spellEnd"/>
      <w:r w:rsidR="00DC564E" w:rsidRPr="00BA7C5C">
        <w:rPr>
          <w:sz w:val="22"/>
          <w:szCs w:val="22"/>
        </w:rPr>
        <w:t xml:space="preserve"> </w:t>
      </w:r>
      <w:proofErr w:type="spellStart"/>
      <w:r w:rsidR="00DC564E" w:rsidRPr="00BA7C5C">
        <w:rPr>
          <w:sz w:val="22"/>
          <w:szCs w:val="22"/>
        </w:rPr>
        <w:t>türümüze</w:t>
      </w:r>
      <w:proofErr w:type="spellEnd"/>
      <w:r w:rsidR="00DC564E" w:rsidRPr="00BA7C5C">
        <w:rPr>
          <w:sz w:val="22"/>
          <w:szCs w:val="22"/>
        </w:rPr>
        <w:t xml:space="preserve"> </w:t>
      </w:r>
      <w:proofErr w:type="spellStart"/>
      <w:r w:rsidR="00DC564E" w:rsidRPr="00BA7C5C">
        <w:rPr>
          <w:sz w:val="22"/>
          <w:szCs w:val="22"/>
        </w:rPr>
        <w:t>uygun</w:t>
      </w:r>
      <w:proofErr w:type="spellEnd"/>
      <w:r w:rsidR="00DC564E" w:rsidRPr="00BA7C5C">
        <w:rPr>
          <w:sz w:val="22"/>
          <w:szCs w:val="22"/>
        </w:rPr>
        <w:t xml:space="preserve"> </w:t>
      </w:r>
      <w:proofErr w:type="spellStart"/>
      <w:r w:rsidR="00DC564E" w:rsidRPr="00BA7C5C">
        <w:rPr>
          <w:sz w:val="22"/>
          <w:szCs w:val="22"/>
        </w:rPr>
        <w:t>olarak</w:t>
      </w:r>
      <w:proofErr w:type="spellEnd"/>
      <w:r w:rsidR="00DC564E" w:rsidRPr="00BA7C5C">
        <w:rPr>
          <w:sz w:val="22"/>
          <w:szCs w:val="22"/>
        </w:rPr>
        <w:t xml:space="preserve"> “</w:t>
      </w:r>
      <w:proofErr w:type="spellStart"/>
      <w:r w:rsidR="00DC564E" w:rsidRPr="00BA7C5C">
        <w:rPr>
          <w:sz w:val="22"/>
          <w:szCs w:val="22"/>
        </w:rPr>
        <w:t>Erişim</w:t>
      </w:r>
      <w:proofErr w:type="spellEnd"/>
      <w:r w:rsidR="00DC564E" w:rsidRPr="00BA7C5C">
        <w:rPr>
          <w:sz w:val="22"/>
          <w:szCs w:val="22"/>
        </w:rPr>
        <w:t xml:space="preserve"> </w:t>
      </w:r>
      <w:proofErr w:type="spellStart"/>
      <w:r w:rsidR="00DC564E" w:rsidRPr="00BA7C5C">
        <w:rPr>
          <w:sz w:val="22"/>
          <w:szCs w:val="22"/>
        </w:rPr>
        <w:t>ve</w:t>
      </w:r>
      <w:proofErr w:type="spellEnd"/>
      <w:r w:rsidR="00DC564E" w:rsidRPr="00BA7C5C">
        <w:rPr>
          <w:sz w:val="22"/>
          <w:szCs w:val="22"/>
        </w:rPr>
        <w:t xml:space="preserve"> </w:t>
      </w:r>
      <w:proofErr w:type="spellStart"/>
      <w:r w:rsidR="00DC564E" w:rsidRPr="00BA7C5C">
        <w:rPr>
          <w:sz w:val="22"/>
          <w:szCs w:val="22"/>
        </w:rPr>
        <w:t>eğitim</w:t>
      </w:r>
      <w:proofErr w:type="spellEnd"/>
      <w:r w:rsidR="00DC564E" w:rsidRPr="00BA7C5C">
        <w:rPr>
          <w:sz w:val="22"/>
          <w:szCs w:val="22"/>
        </w:rPr>
        <w:t xml:space="preserve"> </w:t>
      </w:r>
      <w:proofErr w:type="spellStart"/>
      <w:r w:rsidR="00DC564E" w:rsidRPr="00BA7C5C">
        <w:rPr>
          <w:sz w:val="22"/>
          <w:szCs w:val="22"/>
        </w:rPr>
        <w:t>öğretime</w:t>
      </w:r>
      <w:proofErr w:type="spellEnd"/>
      <w:r w:rsidR="00DC564E" w:rsidRPr="00BA7C5C">
        <w:rPr>
          <w:sz w:val="22"/>
          <w:szCs w:val="22"/>
        </w:rPr>
        <w:t xml:space="preserve"> </w:t>
      </w:r>
      <w:proofErr w:type="spellStart"/>
      <w:r w:rsidR="00DC564E" w:rsidRPr="00BA7C5C">
        <w:rPr>
          <w:sz w:val="22"/>
          <w:szCs w:val="22"/>
        </w:rPr>
        <w:t>katılım</w:t>
      </w:r>
      <w:proofErr w:type="spellEnd"/>
      <w:r w:rsidR="00DC564E" w:rsidRPr="00BA7C5C">
        <w:rPr>
          <w:sz w:val="22"/>
          <w:szCs w:val="22"/>
        </w:rPr>
        <w:t>”, “</w:t>
      </w:r>
      <w:proofErr w:type="spellStart"/>
      <w:r w:rsidR="00DC564E" w:rsidRPr="00BA7C5C">
        <w:rPr>
          <w:sz w:val="22"/>
          <w:szCs w:val="22"/>
        </w:rPr>
        <w:t>Eğitim</w:t>
      </w:r>
      <w:proofErr w:type="spellEnd"/>
      <w:r w:rsidR="00DC564E" w:rsidRPr="00BA7C5C">
        <w:rPr>
          <w:sz w:val="22"/>
          <w:szCs w:val="22"/>
        </w:rPr>
        <w:t xml:space="preserve"> </w:t>
      </w:r>
      <w:proofErr w:type="spellStart"/>
      <w:r w:rsidR="00DC564E" w:rsidRPr="00BA7C5C">
        <w:rPr>
          <w:sz w:val="22"/>
          <w:szCs w:val="22"/>
        </w:rPr>
        <w:t>ve</w:t>
      </w:r>
      <w:proofErr w:type="spellEnd"/>
      <w:r w:rsidR="00DC564E" w:rsidRPr="00BA7C5C">
        <w:rPr>
          <w:sz w:val="22"/>
          <w:szCs w:val="22"/>
        </w:rPr>
        <w:t xml:space="preserve"> </w:t>
      </w:r>
      <w:proofErr w:type="spellStart"/>
      <w:r w:rsidR="00DC564E" w:rsidRPr="00BA7C5C">
        <w:rPr>
          <w:sz w:val="22"/>
          <w:szCs w:val="22"/>
        </w:rPr>
        <w:t>Öğretimde</w:t>
      </w:r>
      <w:proofErr w:type="spellEnd"/>
      <w:r w:rsidR="00DC564E" w:rsidRPr="00BA7C5C">
        <w:rPr>
          <w:sz w:val="22"/>
          <w:szCs w:val="22"/>
        </w:rPr>
        <w:t xml:space="preserve"> </w:t>
      </w:r>
      <w:proofErr w:type="spellStart"/>
      <w:r w:rsidR="00DC564E" w:rsidRPr="00BA7C5C">
        <w:rPr>
          <w:sz w:val="22"/>
          <w:szCs w:val="22"/>
        </w:rPr>
        <w:t>Kalite</w:t>
      </w:r>
      <w:proofErr w:type="spellEnd"/>
      <w:r w:rsidR="00DC564E" w:rsidRPr="00BA7C5C">
        <w:rPr>
          <w:sz w:val="22"/>
          <w:szCs w:val="22"/>
        </w:rPr>
        <w:t xml:space="preserve">” </w:t>
      </w:r>
      <w:proofErr w:type="spellStart"/>
      <w:r w:rsidR="00DC564E" w:rsidRPr="00BA7C5C">
        <w:rPr>
          <w:sz w:val="22"/>
          <w:szCs w:val="22"/>
        </w:rPr>
        <w:t>ve</w:t>
      </w:r>
      <w:proofErr w:type="spellEnd"/>
      <w:r w:rsidR="00DC564E" w:rsidRPr="00BA7C5C">
        <w:rPr>
          <w:sz w:val="22"/>
          <w:szCs w:val="22"/>
        </w:rPr>
        <w:t xml:space="preserve"> “</w:t>
      </w:r>
      <w:proofErr w:type="spellStart"/>
      <w:r w:rsidR="00DC564E" w:rsidRPr="00BA7C5C">
        <w:rPr>
          <w:sz w:val="22"/>
          <w:szCs w:val="22"/>
        </w:rPr>
        <w:t>Kurumsal</w:t>
      </w:r>
      <w:proofErr w:type="spellEnd"/>
      <w:r w:rsidR="00DC564E" w:rsidRPr="00BA7C5C">
        <w:rPr>
          <w:sz w:val="22"/>
          <w:szCs w:val="22"/>
        </w:rPr>
        <w:t xml:space="preserve"> </w:t>
      </w:r>
      <w:proofErr w:type="spellStart"/>
      <w:r w:rsidR="00DC564E" w:rsidRPr="00BA7C5C">
        <w:rPr>
          <w:sz w:val="22"/>
          <w:szCs w:val="22"/>
        </w:rPr>
        <w:t>Kapasite</w:t>
      </w:r>
      <w:proofErr w:type="spellEnd"/>
      <w:r w:rsidR="00DC564E" w:rsidRPr="00BA7C5C">
        <w:rPr>
          <w:sz w:val="22"/>
          <w:szCs w:val="22"/>
        </w:rPr>
        <w:t xml:space="preserve">” </w:t>
      </w:r>
      <w:proofErr w:type="spellStart"/>
      <w:r w:rsidR="00DC564E" w:rsidRPr="00BA7C5C">
        <w:rPr>
          <w:sz w:val="22"/>
          <w:szCs w:val="22"/>
        </w:rPr>
        <w:t>temaları</w:t>
      </w:r>
      <w:proofErr w:type="spellEnd"/>
      <w:r w:rsidR="00DC564E" w:rsidRPr="00BA7C5C">
        <w:rPr>
          <w:sz w:val="22"/>
          <w:szCs w:val="22"/>
        </w:rPr>
        <w:t xml:space="preserve"> </w:t>
      </w:r>
      <w:proofErr w:type="spellStart"/>
      <w:r w:rsidR="00DC564E" w:rsidRPr="00BA7C5C">
        <w:rPr>
          <w:sz w:val="22"/>
          <w:szCs w:val="22"/>
        </w:rPr>
        <w:t>altında</w:t>
      </w:r>
      <w:proofErr w:type="spellEnd"/>
      <w:r w:rsidR="00DC564E" w:rsidRPr="00BA7C5C">
        <w:rPr>
          <w:sz w:val="22"/>
          <w:szCs w:val="22"/>
        </w:rPr>
        <w:t xml:space="preserve"> </w:t>
      </w:r>
      <w:proofErr w:type="spellStart"/>
      <w:r w:rsidR="003947E1" w:rsidRPr="00BA7C5C">
        <w:rPr>
          <w:sz w:val="22"/>
          <w:szCs w:val="22"/>
        </w:rPr>
        <w:t>oluşturulmuştur</w:t>
      </w:r>
      <w:proofErr w:type="spellEnd"/>
      <w:r w:rsidR="003947E1" w:rsidRPr="00BA7C5C">
        <w:rPr>
          <w:sz w:val="22"/>
          <w:szCs w:val="22"/>
        </w:rPr>
        <w:t>.</w:t>
      </w:r>
    </w:p>
    <w:p w14:paraId="481A6A44" w14:textId="77777777" w:rsidR="00BA7C5C" w:rsidRDefault="00BA7C5C" w:rsidP="003366DA">
      <w:pPr>
        <w:pStyle w:val="GvdeMetni"/>
        <w:spacing w:line="360" w:lineRule="auto"/>
        <w:ind w:left="118" w:right="112" w:firstLine="590"/>
        <w:contextualSpacing/>
        <w:jc w:val="both"/>
        <w:rPr>
          <w:sz w:val="22"/>
          <w:szCs w:val="22"/>
        </w:rPr>
      </w:pPr>
    </w:p>
    <w:p w14:paraId="113ABF53" w14:textId="77777777" w:rsidR="00BA7C5C" w:rsidRPr="00BA7C5C" w:rsidRDefault="00BA7C5C" w:rsidP="003366DA">
      <w:pPr>
        <w:pStyle w:val="GvdeMetni"/>
        <w:spacing w:line="360" w:lineRule="auto"/>
        <w:ind w:left="118" w:right="112" w:firstLine="590"/>
        <w:contextualSpacing/>
        <w:jc w:val="both"/>
        <w:rPr>
          <w:sz w:val="22"/>
          <w:szCs w:val="22"/>
        </w:rPr>
      </w:pPr>
    </w:p>
    <w:p w14:paraId="764596E1" w14:textId="2FFC7375" w:rsidR="00ED1675" w:rsidRPr="003C4E44" w:rsidRDefault="003C4E44" w:rsidP="003366DA">
      <w:pPr>
        <w:pStyle w:val="GvdeMetni"/>
        <w:spacing w:line="360" w:lineRule="auto"/>
        <w:ind w:left="118" w:right="112" w:firstLine="590"/>
        <w:contextualSpacing/>
        <w:jc w:val="both"/>
        <w:rPr>
          <w:b/>
          <w:bCs/>
          <w:sz w:val="22"/>
          <w:szCs w:val="22"/>
        </w:rPr>
      </w:pPr>
      <w:r w:rsidRPr="003366DA">
        <w:rPr>
          <w:b/>
          <w:bCs/>
          <w:sz w:val="20"/>
          <w:szCs w:val="20"/>
        </w:rPr>
        <w:lastRenderedPageBreak/>
        <w:t>4.1. AMAÇLAR</w:t>
      </w:r>
      <w:r w:rsidRPr="003C4E44">
        <w:rPr>
          <w:b/>
          <w:bCs/>
          <w:sz w:val="22"/>
          <w:szCs w:val="22"/>
        </w:rPr>
        <w:t>:</w:t>
      </w:r>
    </w:p>
    <w:tbl>
      <w:tblPr>
        <w:tblW w:w="10684" w:type="dxa"/>
        <w:tblInd w:w="-214" w:type="dxa"/>
        <w:tblCellMar>
          <w:left w:w="70" w:type="dxa"/>
          <w:right w:w="70" w:type="dxa"/>
        </w:tblCellMar>
        <w:tblLook w:val="04A0" w:firstRow="1" w:lastRow="0" w:firstColumn="1" w:lastColumn="0" w:noHBand="0" w:noVBand="1"/>
      </w:tblPr>
      <w:tblGrid>
        <w:gridCol w:w="2161"/>
        <w:gridCol w:w="89"/>
        <w:gridCol w:w="4155"/>
        <w:gridCol w:w="4244"/>
        <w:gridCol w:w="35"/>
      </w:tblGrid>
      <w:tr w:rsidR="00A90441" w:rsidRPr="00A90441" w14:paraId="670E9139" w14:textId="77777777" w:rsidTr="003366DA">
        <w:trPr>
          <w:gridAfter w:val="1"/>
          <w:wAfter w:w="35" w:type="dxa"/>
          <w:trHeight w:val="484"/>
        </w:trPr>
        <w:tc>
          <w:tcPr>
            <w:tcW w:w="2161"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766930FA" w14:textId="77777777" w:rsidR="00A90441" w:rsidRPr="00A90441" w:rsidRDefault="00A90441" w:rsidP="003366DA">
            <w:pPr>
              <w:spacing w:after="0" w:line="240" w:lineRule="auto"/>
              <w:rPr>
                <w:rFonts w:ascii="Calibri" w:eastAsia="Times New Roman" w:hAnsi="Calibri" w:cs="Calibri"/>
                <w:b/>
                <w:bCs/>
                <w:color w:val="000000"/>
                <w:kern w:val="0"/>
                <w:lang w:eastAsia="tr-TR"/>
                <w14:ligatures w14:val="none"/>
              </w:rPr>
            </w:pPr>
            <w:bookmarkStart w:id="53" w:name="RANGE!A1"/>
            <w:r w:rsidRPr="00A90441">
              <w:rPr>
                <w:rFonts w:ascii="Calibri" w:eastAsia="Times New Roman" w:hAnsi="Calibri" w:cs="Calibri"/>
                <w:b/>
                <w:bCs/>
                <w:color w:val="000000"/>
                <w:kern w:val="0"/>
                <w:lang w:eastAsia="tr-TR"/>
                <w14:ligatures w14:val="none"/>
              </w:rPr>
              <w:t xml:space="preserve">TEMA: </w:t>
            </w:r>
            <w:bookmarkEnd w:id="53"/>
          </w:p>
        </w:tc>
        <w:tc>
          <w:tcPr>
            <w:tcW w:w="8488" w:type="dxa"/>
            <w:gridSpan w:val="3"/>
            <w:tcBorders>
              <w:top w:val="single" w:sz="8" w:space="0" w:color="auto"/>
              <w:left w:val="nil"/>
              <w:bottom w:val="single" w:sz="4" w:space="0" w:color="auto"/>
              <w:right w:val="single" w:sz="8" w:space="0" w:color="000000"/>
            </w:tcBorders>
            <w:shd w:val="clear" w:color="000000" w:fill="EDEDED"/>
            <w:vAlign w:val="center"/>
            <w:hideMark/>
          </w:tcPr>
          <w:p w14:paraId="3C88CC33" w14:textId="77777777" w:rsidR="00A90441" w:rsidRPr="00A90441" w:rsidRDefault="00A90441" w:rsidP="003366DA">
            <w:pPr>
              <w:spacing w:after="0" w:line="240" w:lineRule="auto"/>
              <w:rPr>
                <w:rFonts w:ascii="Calibri" w:eastAsia="Times New Roman" w:hAnsi="Calibri" w:cs="Calibri"/>
                <w:b/>
                <w:bCs/>
                <w:color w:val="000000"/>
                <w:kern w:val="0"/>
                <w:lang w:eastAsia="tr-TR"/>
                <w14:ligatures w14:val="none"/>
              </w:rPr>
            </w:pPr>
            <w:r w:rsidRPr="00A90441">
              <w:rPr>
                <w:rFonts w:ascii="Calibri" w:eastAsia="Times New Roman" w:hAnsi="Calibri" w:cs="Calibri"/>
                <w:b/>
                <w:bCs/>
                <w:color w:val="000000"/>
                <w:kern w:val="0"/>
                <w:lang w:eastAsia="tr-TR"/>
                <w14:ligatures w14:val="none"/>
              </w:rPr>
              <w:t>ERİŞİM</w:t>
            </w:r>
          </w:p>
        </w:tc>
      </w:tr>
      <w:tr w:rsidR="00A90441" w:rsidRPr="00A90441" w14:paraId="532B76B3" w14:textId="77777777" w:rsidTr="003366DA">
        <w:trPr>
          <w:gridAfter w:val="1"/>
          <w:wAfter w:w="35" w:type="dxa"/>
          <w:trHeight w:val="577"/>
        </w:trPr>
        <w:tc>
          <w:tcPr>
            <w:tcW w:w="2161" w:type="dxa"/>
            <w:tcBorders>
              <w:top w:val="nil"/>
              <w:left w:val="single" w:sz="8" w:space="0" w:color="auto"/>
              <w:bottom w:val="single" w:sz="4" w:space="0" w:color="auto"/>
              <w:right w:val="single" w:sz="4" w:space="0" w:color="auto"/>
            </w:tcBorders>
            <w:shd w:val="clear" w:color="000000" w:fill="F4B084"/>
            <w:vAlign w:val="center"/>
            <w:hideMark/>
          </w:tcPr>
          <w:p w14:paraId="34E62999" w14:textId="77777777" w:rsidR="00A90441" w:rsidRPr="00A90441" w:rsidRDefault="00A90441" w:rsidP="00A90441">
            <w:pPr>
              <w:spacing w:after="0" w:line="240" w:lineRule="auto"/>
              <w:rPr>
                <w:rFonts w:ascii="Calibri" w:eastAsia="Times New Roman" w:hAnsi="Calibri" w:cs="Calibri"/>
                <w:color w:val="000000"/>
                <w:kern w:val="0"/>
                <w:lang w:eastAsia="tr-TR"/>
                <w14:ligatures w14:val="none"/>
              </w:rPr>
            </w:pPr>
            <w:r w:rsidRPr="00A90441">
              <w:rPr>
                <w:rFonts w:ascii="Calibri" w:eastAsia="Times New Roman" w:hAnsi="Calibri" w:cs="Calibri"/>
                <w:color w:val="000000"/>
                <w:kern w:val="0"/>
                <w:lang w:eastAsia="tr-TR"/>
                <w14:ligatures w14:val="none"/>
              </w:rPr>
              <w:t>STRATEJİK AMAÇ 1.</w:t>
            </w:r>
          </w:p>
        </w:tc>
        <w:tc>
          <w:tcPr>
            <w:tcW w:w="8488" w:type="dxa"/>
            <w:gridSpan w:val="3"/>
            <w:tcBorders>
              <w:top w:val="single" w:sz="4" w:space="0" w:color="auto"/>
              <w:left w:val="nil"/>
              <w:bottom w:val="single" w:sz="4" w:space="0" w:color="auto"/>
              <w:right w:val="single" w:sz="8" w:space="0" w:color="000000"/>
            </w:tcBorders>
            <w:shd w:val="clear" w:color="auto" w:fill="auto"/>
            <w:vAlign w:val="center"/>
            <w:hideMark/>
          </w:tcPr>
          <w:p w14:paraId="7CD6B004" w14:textId="77777777" w:rsidR="00A90441" w:rsidRPr="00A90441" w:rsidRDefault="00A90441" w:rsidP="00A90441">
            <w:pPr>
              <w:spacing w:after="0" w:line="240" w:lineRule="auto"/>
              <w:rPr>
                <w:rFonts w:ascii="Calibri" w:eastAsia="Times New Roman" w:hAnsi="Calibri" w:cs="Calibri"/>
                <w:color w:val="000000"/>
                <w:kern w:val="0"/>
                <w:lang w:eastAsia="tr-TR"/>
                <w14:ligatures w14:val="none"/>
              </w:rPr>
            </w:pPr>
            <w:r w:rsidRPr="00A90441">
              <w:rPr>
                <w:rFonts w:ascii="Calibri" w:eastAsia="Times New Roman" w:hAnsi="Calibri" w:cs="Calibri"/>
                <w:color w:val="000000"/>
                <w:kern w:val="0"/>
                <w:lang w:eastAsia="tr-TR"/>
                <w14:ligatures w14:val="none"/>
              </w:rPr>
              <w:t>Öğrencilerin eğitim öğretime etkin katılımlarıyla donanımlı olarak bir üst öğrenime geçişi sağlanacaktır.</w:t>
            </w:r>
          </w:p>
        </w:tc>
      </w:tr>
      <w:tr w:rsidR="00A90441" w:rsidRPr="00A90441" w14:paraId="692BBC5C" w14:textId="77777777" w:rsidTr="003366DA">
        <w:trPr>
          <w:gridAfter w:val="1"/>
          <w:wAfter w:w="35" w:type="dxa"/>
          <w:trHeight w:val="384"/>
        </w:trPr>
        <w:tc>
          <w:tcPr>
            <w:tcW w:w="2161" w:type="dxa"/>
            <w:tcBorders>
              <w:top w:val="nil"/>
              <w:left w:val="single" w:sz="8" w:space="0" w:color="auto"/>
              <w:bottom w:val="single" w:sz="8" w:space="0" w:color="auto"/>
              <w:right w:val="single" w:sz="4" w:space="0" w:color="auto"/>
            </w:tcBorders>
            <w:shd w:val="clear" w:color="000000" w:fill="FCE4D6"/>
            <w:vAlign w:val="center"/>
            <w:hideMark/>
          </w:tcPr>
          <w:p w14:paraId="45758493" w14:textId="77777777" w:rsidR="00A90441" w:rsidRPr="00A90441" w:rsidRDefault="00A90441" w:rsidP="00A90441">
            <w:pPr>
              <w:spacing w:after="0" w:line="240" w:lineRule="auto"/>
              <w:rPr>
                <w:rFonts w:ascii="Calibri" w:eastAsia="Times New Roman" w:hAnsi="Calibri" w:cs="Calibri"/>
                <w:color w:val="000000"/>
                <w:kern w:val="0"/>
                <w:lang w:eastAsia="tr-TR"/>
                <w14:ligatures w14:val="none"/>
              </w:rPr>
            </w:pPr>
            <w:r w:rsidRPr="00A90441">
              <w:rPr>
                <w:rFonts w:ascii="Calibri" w:eastAsia="Times New Roman" w:hAnsi="Calibri" w:cs="Calibri"/>
                <w:color w:val="000000"/>
                <w:kern w:val="0"/>
                <w:lang w:eastAsia="tr-TR"/>
                <w14:ligatures w14:val="none"/>
              </w:rPr>
              <w:t xml:space="preserve">Hedef </w:t>
            </w:r>
            <w:proofErr w:type="gramStart"/>
            <w:r w:rsidRPr="00A90441">
              <w:rPr>
                <w:rFonts w:ascii="Calibri" w:eastAsia="Times New Roman" w:hAnsi="Calibri" w:cs="Calibri"/>
                <w:color w:val="000000"/>
                <w:kern w:val="0"/>
                <w:lang w:eastAsia="tr-TR"/>
                <w14:ligatures w14:val="none"/>
              </w:rPr>
              <w:t>1.1</w:t>
            </w:r>
            <w:proofErr w:type="gramEnd"/>
          </w:p>
        </w:tc>
        <w:tc>
          <w:tcPr>
            <w:tcW w:w="8488" w:type="dxa"/>
            <w:gridSpan w:val="3"/>
            <w:tcBorders>
              <w:top w:val="single" w:sz="4" w:space="0" w:color="auto"/>
              <w:left w:val="nil"/>
              <w:bottom w:val="single" w:sz="8" w:space="0" w:color="auto"/>
              <w:right w:val="single" w:sz="8" w:space="0" w:color="000000"/>
            </w:tcBorders>
            <w:shd w:val="clear" w:color="auto" w:fill="auto"/>
            <w:vAlign w:val="center"/>
            <w:hideMark/>
          </w:tcPr>
          <w:p w14:paraId="486BC32F" w14:textId="77777777" w:rsidR="00A90441" w:rsidRPr="00A90441" w:rsidRDefault="00A90441" w:rsidP="00A90441">
            <w:pPr>
              <w:spacing w:after="0" w:line="240" w:lineRule="auto"/>
              <w:rPr>
                <w:rFonts w:ascii="Calibri" w:eastAsia="Times New Roman" w:hAnsi="Calibri" w:cs="Calibri"/>
                <w:color w:val="000000"/>
                <w:kern w:val="0"/>
                <w:lang w:eastAsia="tr-TR"/>
                <w14:ligatures w14:val="none"/>
              </w:rPr>
            </w:pPr>
            <w:r w:rsidRPr="00A90441">
              <w:rPr>
                <w:rFonts w:ascii="Calibri" w:eastAsia="Times New Roman" w:hAnsi="Calibri" w:cs="Calibri"/>
                <w:color w:val="000000"/>
                <w:kern w:val="0"/>
                <w:lang w:eastAsia="tr-TR"/>
                <w14:ligatures w14:val="none"/>
              </w:rPr>
              <w:t>Öğrenme kayıpları önleyici çalışmalar yapılarak azaltılacaktır.</w:t>
            </w:r>
          </w:p>
        </w:tc>
      </w:tr>
      <w:tr w:rsidR="00361475" w:rsidRPr="00A90441" w14:paraId="44E138BB" w14:textId="77777777" w:rsidTr="003366DA">
        <w:trPr>
          <w:gridAfter w:val="1"/>
          <w:wAfter w:w="35" w:type="dxa"/>
          <w:trHeight w:val="384"/>
        </w:trPr>
        <w:tc>
          <w:tcPr>
            <w:tcW w:w="2161" w:type="dxa"/>
            <w:tcBorders>
              <w:top w:val="nil"/>
              <w:left w:val="single" w:sz="8" w:space="0" w:color="auto"/>
              <w:bottom w:val="single" w:sz="8" w:space="0" w:color="auto"/>
              <w:right w:val="single" w:sz="4" w:space="0" w:color="auto"/>
            </w:tcBorders>
            <w:shd w:val="clear" w:color="000000" w:fill="FCE4D6"/>
            <w:vAlign w:val="center"/>
          </w:tcPr>
          <w:p w14:paraId="3E61EF0F" w14:textId="28EF5782" w:rsidR="00361475" w:rsidRPr="00361475" w:rsidRDefault="00361475" w:rsidP="00361475">
            <w:pPr>
              <w:pStyle w:val="Default"/>
              <w:rPr>
                <w:sz w:val="20"/>
                <w:szCs w:val="20"/>
              </w:rPr>
            </w:pPr>
            <w:r>
              <w:rPr>
                <w:sz w:val="20"/>
                <w:szCs w:val="20"/>
              </w:rPr>
              <w:t xml:space="preserve">Hedef </w:t>
            </w:r>
            <w:proofErr w:type="gramStart"/>
            <w:r>
              <w:rPr>
                <w:sz w:val="20"/>
                <w:szCs w:val="20"/>
              </w:rPr>
              <w:t>1.2</w:t>
            </w:r>
            <w:proofErr w:type="gramEnd"/>
            <w:r>
              <w:rPr>
                <w:sz w:val="20"/>
                <w:szCs w:val="20"/>
              </w:rPr>
              <w:t xml:space="preserve"> </w:t>
            </w:r>
          </w:p>
        </w:tc>
        <w:tc>
          <w:tcPr>
            <w:tcW w:w="8488" w:type="dxa"/>
            <w:gridSpan w:val="3"/>
            <w:tcBorders>
              <w:top w:val="single" w:sz="4" w:space="0" w:color="auto"/>
              <w:left w:val="nil"/>
              <w:bottom w:val="single" w:sz="8" w:space="0" w:color="auto"/>
              <w:right w:val="single" w:sz="8" w:space="0" w:color="000000"/>
            </w:tcBorders>
            <w:shd w:val="clear" w:color="auto" w:fill="auto"/>
            <w:vAlign w:val="center"/>
          </w:tcPr>
          <w:p w14:paraId="4E1CE099" w14:textId="00FCDEFC" w:rsidR="00361475" w:rsidRPr="00361475" w:rsidRDefault="00361475" w:rsidP="00361475">
            <w:pPr>
              <w:pStyle w:val="Default"/>
              <w:rPr>
                <w:sz w:val="20"/>
                <w:szCs w:val="20"/>
              </w:rPr>
            </w:pPr>
            <w:r>
              <w:rPr>
                <w:sz w:val="20"/>
                <w:szCs w:val="20"/>
              </w:rPr>
              <w:t xml:space="preserve">Öğrencilerin okula erişim, devam ve okulu tamamlama oranları artırılacaktır. </w:t>
            </w:r>
          </w:p>
        </w:tc>
      </w:tr>
      <w:tr w:rsidR="00A90441" w:rsidRPr="00A90441" w14:paraId="1FA8EAF4" w14:textId="77777777" w:rsidTr="003366DA">
        <w:trPr>
          <w:gridAfter w:val="1"/>
          <w:wAfter w:w="35" w:type="dxa"/>
          <w:trHeight w:val="192"/>
        </w:trPr>
        <w:tc>
          <w:tcPr>
            <w:tcW w:w="2161" w:type="dxa"/>
            <w:tcBorders>
              <w:top w:val="nil"/>
              <w:left w:val="nil"/>
              <w:bottom w:val="nil"/>
              <w:right w:val="nil"/>
            </w:tcBorders>
            <w:shd w:val="clear" w:color="auto" w:fill="auto"/>
            <w:vAlign w:val="center"/>
            <w:hideMark/>
          </w:tcPr>
          <w:p w14:paraId="4DE610E7" w14:textId="77777777" w:rsidR="00A90441" w:rsidRPr="00A90441" w:rsidRDefault="00A90441" w:rsidP="00A90441">
            <w:pPr>
              <w:spacing w:after="0" w:line="240" w:lineRule="auto"/>
              <w:rPr>
                <w:rFonts w:ascii="Calibri" w:eastAsia="Times New Roman" w:hAnsi="Calibri" w:cs="Calibri"/>
                <w:color w:val="000000"/>
                <w:kern w:val="0"/>
                <w:lang w:eastAsia="tr-TR"/>
                <w14:ligatures w14:val="none"/>
              </w:rPr>
            </w:pPr>
          </w:p>
        </w:tc>
        <w:tc>
          <w:tcPr>
            <w:tcW w:w="4244" w:type="dxa"/>
            <w:gridSpan w:val="2"/>
            <w:tcBorders>
              <w:top w:val="nil"/>
              <w:left w:val="nil"/>
              <w:bottom w:val="nil"/>
              <w:right w:val="nil"/>
            </w:tcBorders>
            <w:shd w:val="clear" w:color="auto" w:fill="auto"/>
            <w:vAlign w:val="center"/>
            <w:hideMark/>
          </w:tcPr>
          <w:p w14:paraId="0E2354F3" w14:textId="77777777" w:rsidR="00A90441" w:rsidRPr="00A90441" w:rsidRDefault="00A90441" w:rsidP="00A90441">
            <w:pPr>
              <w:spacing w:after="0" w:line="240" w:lineRule="auto"/>
              <w:rPr>
                <w:rFonts w:ascii="Times New Roman" w:eastAsia="Times New Roman" w:hAnsi="Times New Roman" w:cs="Times New Roman"/>
                <w:kern w:val="0"/>
                <w:sz w:val="20"/>
                <w:szCs w:val="20"/>
                <w:lang w:eastAsia="tr-TR"/>
                <w14:ligatures w14:val="none"/>
              </w:rPr>
            </w:pPr>
          </w:p>
        </w:tc>
        <w:tc>
          <w:tcPr>
            <w:tcW w:w="4244" w:type="dxa"/>
            <w:tcBorders>
              <w:top w:val="nil"/>
              <w:left w:val="nil"/>
              <w:bottom w:val="nil"/>
              <w:right w:val="nil"/>
            </w:tcBorders>
            <w:shd w:val="clear" w:color="auto" w:fill="auto"/>
            <w:vAlign w:val="center"/>
            <w:hideMark/>
          </w:tcPr>
          <w:p w14:paraId="7C7E9862" w14:textId="77777777" w:rsidR="00A90441" w:rsidRPr="00A90441" w:rsidRDefault="00A90441" w:rsidP="00A90441">
            <w:pPr>
              <w:spacing w:after="0" w:line="240" w:lineRule="auto"/>
              <w:rPr>
                <w:rFonts w:ascii="Times New Roman" w:eastAsia="Times New Roman" w:hAnsi="Times New Roman" w:cs="Times New Roman"/>
                <w:kern w:val="0"/>
                <w:sz w:val="20"/>
                <w:szCs w:val="20"/>
                <w:lang w:eastAsia="tr-TR"/>
                <w14:ligatures w14:val="none"/>
              </w:rPr>
            </w:pPr>
          </w:p>
        </w:tc>
      </w:tr>
      <w:tr w:rsidR="00A90441" w:rsidRPr="00A90441" w14:paraId="19284508" w14:textId="77777777" w:rsidTr="003366DA">
        <w:trPr>
          <w:gridAfter w:val="1"/>
          <w:wAfter w:w="35" w:type="dxa"/>
          <w:trHeight w:val="412"/>
        </w:trPr>
        <w:tc>
          <w:tcPr>
            <w:tcW w:w="2161"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2E4A5627" w14:textId="77777777" w:rsidR="00A90441" w:rsidRPr="00A90441" w:rsidRDefault="00A90441" w:rsidP="00A90441">
            <w:pPr>
              <w:spacing w:after="0" w:line="240" w:lineRule="auto"/>
              <w:rPr>
                <w:rFonts w:ascii="Calibri" w:eastAsia="Times New Roman" w:hAnsi="Calibri" w:cs="Calibri"/>
                <w:b/>
                <w:bCs/>
                <w:color w:val="000000"/>
                <w:kern w:val="0"/>
                <w:lang w:eastAsia="tr-TR"/>
                <w14:ligatures w14:val="none"/>
              </w:rPr>
            </w:pPr>
            <w:r w:rsidRPr="00A90441">
              <w:rPr>
                <w:rFonts w:ascii="Calibri" w:eastAsia="Times New Roman" w:hAnsi="Calibri" w:cs="Calibri"/>
                <w:b/>
                <w:bCs/>
                <w:color w:val="000000"/>
                <w:kern w:val="0"/>
                <w:lang w:eastAsia="tr-TR"/>
                <w14:ligatures w14:val="none"/>
              </w:rPr>
              <w:t xml:space="preserve">TEMA: </w:t>
            </w:r>
          </w:p>
        </w:tc>
        <w:tc>
          <w:tcPr>
            <w:tcW w:w="8488" w:type="dxa"/>
            <w:gridSpan w:val="3"/>
            <w:tcBorders>
              <w:top w:val="single" w:sz="8" w:space="0" w:color="auto"/>
              <w:left w:val="nil"/>
              <w:bottom w:val="single" w:sz="4" w:space="0" w:color="auto"/>
              <w:right w:val="single" w:sz="8" w:space="0" w:color="000000"/>
            </w:tcBorders>
            <w:shd w:val="clear" w:color="000000" w:fill="EDEDED"/>
            <w:vAlign w:val="center"/>
            <w:hideMark/>
          </w:tcPr>
          <w:p w14:paraId="74D7E2E4" w14:textId="77777777" w:rsidR="00A90441" w:rsidRPr="00A90441" w:rsidRDefault="00A90441" w:rsidP="00A90441">
            <w:pPr>
              <w:spacing w:after="0" w:line="240" w:lineRule="auto"/>
              <w:rPr>
                <w:rFonts w:ascii="Calibri" w:eastAsia="Times New Roman" w:hAnsi="Calibri" w:cs="Calibri"/>
                <w:b/>
                <w:bCs/>
                <w:color w:val="000000"/>
                <w:kern w:val="0"/>
                <w:lang w:eastAsia="tr-TR"/>
                <w14:ligatures w14:val="none"/>
              </w:rPr>
            </w:pPr>
            <w:r w:rsidRPr="00A90441">
              <w:rPr>
                <w:rFonts w:ascii="Calibri" w:eastAsia="Times New Roman" w:hAnsi="Calibri" w:cs="Calibri"/>
                <w:b/>
                <w:bCs/>
                <w:color w:val="000000"/>
                <w:kern w:val="0"/>
                <w:lang w:eastAsia="tr-TR"/>
                <w14:ligatures w14:val="none"/>
              </w:rPr>
              <w:t>KALİTE</w:t>
            </w:r>
          </w:p>
        </w:tc>
      </w:tr>
      <w:tr w:rsidR="00A90441" w:rsidRPr="00A90441" w14:paraId="7DC33EA5" w14:textId="77777777" w:rsidTr="003366DA">
        <w:trPr>
          <w:gridAfter w:val="1"/>
          <w:wAfter w:w="35" w:type="dxa"/>
          <w:trHeight w:val="577"/>
        </w:trPr>
        <w:tc>
          <w:tcPr>
            <w:tcW w:w="2161" w:type="dxa"/>
            <w:tcBorders>
              <w:top w:val="nil"/>
              <w:left w:val="single" w:sz="8" w:space="0" w:color="auto"/>
              <w:bottom w:val="single" w:sz="4" w:space="0" w:color="auto"/>
              <w:right w:val="single" w:sz="4" w:space="0" w:color="auto"/>
            </w:tcBorders>
            <w:shd w:val="clear" w:color="000000" w:fill="F4B084"/>
            <w:vAlign w:val="center"/>
            <w:hideMark/>
          </w:tcPr>
          <w:p w14:paraId="38ED15A7" w14:textId="77777777" w:rsidR="00A90441" w:rsidRPr="00A90441" w:rsidRDefault="00A90441" w:rsidP="00A90441">
            <w:pPr>
              <w:spacing w:after="0" w:line="240" w:lineRule="auto"/>
              <w:rPr>
                <w:rFonts w:ascii="Calibri" w:eastAsia="Times New Roman" w:hAnsi="Calibri" w:cs="Calibri"/>
                <w:color w:val="000000"/>
                <w:kern w:val="0"/>
                <w:lang w:eastAsia="tr-TR"/>
                <w14:ligatures w14:val="none"/>
              </w:rPr>
            </w:pPr>
            <w:r w:rsidRPr="00A90441">
              <w:rPr>
                <w:rFonts w:ascii="Calibri" w:eastAsia="Times New Roman" w:hAnsi="Calibri" w:cs="Calibri"/>
                <w:color w:val="000000"/>
                <w:kern w:val="0"/>
                <w:lang w:eastAsia="tr-TR"/>
                <w14:ligatures w14:val="none"/>
              </w:rPr>
              <w:t>STRATEJİK AMAÇ 2.</w:t>
            </w:r>
          </w:p>
        </w:tc>
        <w:tc>
          <w:tcPr>
            <w:tcW w:w="8488" w:type="dxa"/>
            <w:gridSpan w:val="3"/>
            <w:tcBorders>
              <w:top w:val="single" w:sz="4" w:space="0" w:color="auto"/>
              <w:left w:val="nil"/>
              <w:bottom w:val="single" w:sz="4" w:space="0" w:color="auto"/>
              <w:right w:val="single" w:sz="8" w:space="0" w:color="000000"/>
            </w:tcBorders>
            <w:shd w:val="clear" w:color="auto" w:fill="auto"/>
            <w:vAlign w:val="center"/>
            <w:hideMark/>
          </w:tcPr>
          <w:p w14:paraId="7A648806" w14:textId="77777777" w:rsidR="00A90441" w:rsidRPr="00A90441" w:rsidRDefault="00A90441" w:rsidP="00A90441">
            <w:pPr>
              <w:spacing w:after="0" w:line="240" w:lineRule="auto"/>
              <w:rPr>
                <w:rFonts w:ascii="Calibri" w:eastAsia="Times New Roman" w:hAnsi="Calibri" w:cs="Calibri"/>
                <w:color w:val="000000"/>
                <w:kern w:val="0"/>
                <w:lang w:eastAsia="tr-TR"/>
                <w14:ligatures w14:val="none"/>
              </w:rPr>
            </w:pPr>
            <w:r w:rsidRPr="00A90441">
              <w:rPr>
                <w:rFonts w:ascii="Calibri" w:eastAsia="Times New Roman" w:hAnsi="Calibri" w:cs="Calibri"/>
                <w:color w:val="000000"/>
                <w:kern w:val="0"/>
                <w:lang w:eastAsia="tr-TR"/>
                <w14:ligatures w14:val="none"/>
              </w:rPr>
              <w:t>Öğrencilere medeniyetimizin ve insanlığın ortak değerleriyle çağın gereklerine uygun bilgi, beceri, tutum ve davranışlar kazandırılacaktır.</w:t>
            </w:r>
          </w:p>
        </w:tc>
      </w:tr>
      <w:tr w:rsidR="00A90441" w:rsidRPr="00A90441" w14:paraId="4CAFD2B2" w14:textId="77777777" w:rsidTr="003366DA">
        <w:trPr>
          <w:gridAfter w:val="1"/>
          <w:wAfter w:w="35" w:type="dxa"/>
          <w:trHeight w:val="577"/>
        </w:trPr>
        <w:tc>
          <w:tcPr>
            <w:tcW w:w="2161" w:type="dxa"/>
            <w:tcBorders>
              <w:top w:val="nil"/>
              <w:left w:val="single" w:sz="8" w:space="0" w:color="auto"/>
              <w:bottom w:val="single" w:sz="8" w:space="0" w:color="auto"/>
              <w:right w:val="single" w:sz="4" w:space="0" w:color="auto"/>
            </w:tcBorders>
            <w:shd w:val="clear" w:color="000000" w:fill="FCE4D6"/>
            <w:vAlign w:val="center"/>
            <w:hideMark/>
          </w:tcPr>
          <w:p w14:paraId="46473282" w14:textId="77777777" w:rsidR="00A90441" w:rsidRPr="00A90441" w:rsidRDefault="00A90441" w:rsidP="00A90441">
            <w:pPr>
              <w:spacing w:after="0" w:line="240" w:lineRule="auto"/>
              <w:rPr>
                <w:rFonts w:ascii="Calibri" w:eastAsia="Times New Roman" w:hAnsi="Calibri" w:cs="Calibri"/>
                <w:color w:val="000000"/>
                <w:kern w:val="0"/>
                <w:lang w:eastAsia="tr-TR"/>
                <w14:ligatures w14:val="none"/>
              </w:rPr>
            </w:pPr>
            <w:r w:rsidRPr="00A90441">
              <w:rPr>
                <w:rFonts w:ascii="Calibri" w:eastAsia="Times New Roman" w:hAnsi="Calibri" w:cs="Calibri"/>
                <w:color w:val="000000"/>
                <w:kern w:val="0"/>
                <w:lang w:eastAsia="tr-TR"/>
                <w14:ligatures w14:val="none"/>
              </w:rPr>
              <w:t xml:space="preserve">Hedef </w:t>
            </w:r>
            <w:proofErr w:type="gramStart"/>
            <w:r w:rsidRPr="00A90441">
              <w:rPr>
                <w:rFonts w:ascii="Calibri" w:eastAsia="Times New Roman" w:hAnsi="Calibri" w:cs="Calibri"/>
                <w:color w:val="000000"/>
                <w:kern w:val="0"/>
                <w:lang w:eastAsia="tr-TR"/>
                <w14:ligatures w14:val="none"/>
              </w:rPr>
              <w:t>2.1</w:t>
            </w:r>
            <w:proofErr w:type="gramEnd"/>
          </w:p>
        </w:tc>
        <w:tc>
          <w:tcPr>
            <w:tcW w:w="8488" w:type="dxa"/>
            <w:gridSpan w:val="3"/>
            <w:tcBorders>
              <w:top w:val="single" w:sz="4" w:space="0" w:color="auto"/>
              <w:left w:val="nil"/>
              <w:bottom w:val="single" w:sz="8" w:space="0" w:color="auto"/>
              <w:right w:val="single" w:sz="8" w:space="0" w:color="000000"/>
            </w:tcBorders>
            <w:shd w:val="clear" w:color="auto" w:fill="auto"/>
            <w:vAlign w:val="center"/>
            <w:hideMark/>
          </w:tcPr>
          <w:p w14:paraId="346974BA" w14:textId="77777777" w:rsidR="00A90441" w:rsidRPr="00A90441" w:rsidRDefault="00A90441" w:rsidP="00A90441">
            <w:pPr>
              <w:spacing w:after="0" w:line="240" w:lineRule="auto"/>
              <w:rPr>
                <w:rFonts w:ascii="Calibri" w:eastAsia="Times New Roman" w:hAnsi="Calibri" w:cs="Calibri"/>
                <w:color w:val="000000"/>
                <w:kern w:val="0"/>
                <w:lang w:eastAsia="tr-TR"/>
                <w14:ligatures w14:val="none"/>
              </w:rPr>
            </w:pPr>
            <w:r w:rsidRPr="00A90441">
              <w:rPr>
                <w:rFonts w:ascii="Calibri" w:eastAsia="Times New Roman" w:hAnsi="Calibri" w:cs="Calibri"/>
                <w:color w:val="000000"/>
                <w:kern w:val="0"/>
                <w:lang w:eastAsia="tr-TR"/>
                <w14:ligatures w14:val="none"/>
              </w:rPr>
              <w:t xml:space="preserve"> Öğrencilerin akademik başarılarıyla birlikte tasarım ve girişimcilik yönlerini artırmaya yönelik bütüncül çalışmalar yürütülecektir.</w:t>
            </w:r>
          </w:p>
        </w:tc>
      </w:tr>
      <w:tr w:rsidR="00361475" w:rsidRPr="00A90441" w14:paraId="256CF3F9" w14:textId="77777777" w:rsidTr="003366DA">
        <w:trPr>
          <w:gridAfter w:val="1"/>
          <w:wAfter w:w="35" w:type="dxa"/>
          <w:trHeight w:val="577"/>
        </w:trPr>
        <w:tc>
          <w:tcPr>
            <w:tcW w:w="2161" w:type="dxa"/>
            <w:tcBorders>
              <w:top w:val="nil"/>
              <w:left w:val="single" w:sz="8" w:space="0" w:color="auto"/>
              <w:bottom w:val="single" w:sz="8" w:space="0" w:color="auto"/>
              <w:right w:val="single" w:sz="4" w:space="0" w:color="auto"/>
            </w:tcBorders>
            <w:shd w:val="clear" w:color="000000" w:fill="FCE4D6"/>
            <w:vAlign w:val="center"/>
          </w:tcPr>
          <w:p w14:paraId="30B6D134" w14:textId="31E33B1C" w:rsidR="00361475" w:rsidRPr="00361475" w:rsidRDefault="00361475" w:rsidP="00361475">
            <w:pPr>
              <w:pStyle w:val="Default"/>
              <w:rPr>
                <w:sz w:val="20"/>
                <w:szCs w:val="20"/>
              </w:rPr>
            </w:pPr>
            <w:r>
              <w:rPr>
                <w:sz w:val="20"/>
                <w:szCs w:val="20"/>
              </w:rPr>
              <w:t xml:space="preserve">Hedef </w:t>
            </w:r>
            <w:proofErr w:type="gramStart"/>
            <w:r>
              <w:rPr>
                <w:sz w:val="20"/>
                <w:szCs w:val="20"/>
              </w:rPr>
              <w:t>2.2</w:t>
            </w:r>
            <w:proofErr w:type="gramEnd"/>
            <w:r>
              <w:rPr>
                <w:sz w:val="20"/>
                <w:szCs w:val="20"/>
              </w:rPr>
              <w:t xml:space="preserve"> </w:t>
            </w:r>
          </w:p>
        </w:tc>
        <w:tc>
          <w:tcPr>
            <w:tcW w:w="8488" w:type="dxa"/>
            <w:gridSpan w:val="3"/>
            <w:tcBorders>
              <w:top w:val="single" w:sz="4" w:space="0" w:color="auto"/>
              <w:left w:val="nil"/>
              <w:bottom w:val="single" w:sz="8" w:space="0" w:color="auto"/>
              <w:right w:val="single" w:sz="8" w:space="0" w:color="000000"/>
            </w:tcBorders>
            <w:shd w:val="clear" w:color="auto" w:fill="auto"/>
            <w:vAlign w:val="center"/>
          </w:tcPr>
          <w:p w14:paraId="70847AEE" w14:textId="6D214F11" w:rsidR="00361475" w:rsidRPr="00361475" w:rsidRDefault="00361475" w:rsidP="00361475">
            <w:pPr>
              <w:pStyle w:val="Default"/>
              <w:rPr>
                <w:sz w:val="20"/>
                <w:szCs w:val="20"/>
              </w:rPr>
            </w:pPr>
            <w:r>
              <w:rPr>
                <w:sz w:val="20"/>
                <w:szCs w:val="20"/>
              </w:rPr>
              <w:t xml:space="preserve">Her öğrencimizin yerel, ulusal ve uluslararası düzeyde proje tabanlı bilimsel, teknolojik çalışmalardan en az birine aktif katılımını sağlanacaktır. </w:t>
            </w:r>
          </w:p>
        </w:tc>
      </w:tr>
      <w:tr w:rsidR="00A90441" w:rsidRPr="00A90441" w14:paraId="03C502A8" w14:textId="77777777" w:rsidTr="003366DA">
        <w:trPr>
          <w:gridAfter w:val="1"/>
          <w:wAfter w:w="35" w:type="dxa"/>
          <w:trHeight w:val="192"/>
        </w:trPr>
        <w:tc>
          <w:tcPr>
            <w:tcW w:w="2161" w:type="dxa"/>
            <w:tcBorders>
              <w:top w:val="nil"/>
              <w:left w:val="nil"/>
              <w:bottom w:val="nil"/>
              <w:right w:val="nil"/>
            </w:tcBorders>
            <w:shd w:val="clear" w:color="auto" w:fill="auto"/>
            <w:vAlign w:val="center"/>
            <w:hideMark/>
          </w:tcPr>
          <w:p w14:paraId="1032C950" w14:textId="77777777" w:rsidR="00A90441" w:rsidRPr="00A90441" w:rsidRDefault="00A90441" w:rsidP="00A90441">
            <w:pPr>
              <w:spacing w:after="0" w:line="240" w:lineRule="auto"/>
              <w:rPr>
                <w:rFonts w:ascii="Calibri" w:eastAsia="Times New Roman" w:hAnsi="Calibri" w:cs="Calibri"/>
                <w:color w:val="000000"/>
                <w:kern w:val="0"/>
                <w:lang w:eastAsia="tr-TR"/>
                <w14:ligatures w14:val="none"/>
              </w:rPr>
            </w:pPr>
          </w:p>
        </w:tc>
        <w:tc>
          <w:tcPr>
            <w:tcW w:w="4244" w:type="dxa"/>
            <w:gridSpan w:val="2"/>
            <w:tcBorders>
              <w:top w:val="nil"/>
              <w:left w:val="nil"/>
              <w:bottom w:val="nil"/>
              <w:right w:val="nil"/>
            </w:tcBorders>
            <w:shd w:val="clear" w:color="auto" w:fill="auto"/>
            <w:vAlign w:val="center"/>
            <w:hideMark/>
          </w:tcPr>
          <w:p w14:paraId="0761C2F4" w14:textId="77777777" w:rsidR="00A90441" w:rsidRPr="00A90441" w:rsidRDefault="00A90441" w:rsidP="00A90441">
            <w:pPr>
              <w:spacing w:after="0" w:line="240" w:lineRule="auto"/>
              <w:rPr>
                <w:rFonts w:ascii="Times New Roman" w:eastAsia="Times New Roman" w:hAnsi="Times New Roman" w:cs="Times New Roman"/>
                <w:kern w:val="0"/>
                <w:sz w:val="20"/>
                <w:szCs w:val="20"/>
                <w:lang w:eastAsia="tr-TR"/>
                <w14:ligatures w14:val="none"/>
              </w:rPr>
            </w:pPr>
          </w:p>
        </w:tc>
        <w:tc>
          <w:tcPr>
            <w:tcW w:w="4244" w:type="dxa"/>
            <w:tcBorders>
              <w:top w:val="nil"/>
              <w:left w:val="nil"/>
              <w:bottom w:val="nil"/>
              <w:right w:val="nil"/>
            </w:tcBorders>
            <w:shd w:val="clear" w:color="auto" w:fill="auto"/>
            <w:vAlign w:val="center"/>
            <w:hideMark/>
          </w:tcPr>
          <w:p w14:paraId="4C80C9A8" w14:textId="77777777" w:rsidR="00A90441" w:rsidRPr="00A90441" w:rsidRDefault="00A90441" w:rsidP="00A90441">
            <w:pPr>
              <w:spacing w:after="0" w:line="240" w:lineRule="auto"/>
              <w:rPr>
                <w:rFonts w:ascii="Times New Roman" w:eastAsia="Times New Roman" w:hAnsi="Times New Roman" w:cs="Times New Roman"/>
                <w:kern w:val="0"/>
                <w:sz w:val="20"/>
                <w:szCs w:val="20"/>
                <w:lang w:eastAsia="tr-TR"/>
                <w14:ligatures w14:val="none"/>
              </w:rPr>
            </w:pPr>
          </w:p>
        </w:tc>
      </w:tr>
      <w:tr w:rsidR="00A90441" w:rsidRPr="00A90441" w14:paraId="016F2605" w14:textId="77777777" w:rsidTr="003366DA">
        <w:trPr>
          <w:gridAfter w:val="1"/>
          <w:wAfter w:w="35" w:type="dxa"/>
          <w:trHeight w:val="410"/>
        </w:trPr>
        <w:tc>
          <w:tcPr>
            <w:tcW w:w="2161"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3803AB97" w14:textId="77777777" w:rsidR="00A90441" w:rsidRPr="00A90441" w:rsidRDefault="00A90441" w:rsidP="00A90441">
            <w:pPr>
              <w:spacing w:after="0" w:line="240" w:lineRule="auto"/>
              <w:rPr>
                <w:rFonts w:ascii="Calibri" w:eastAsia="Times New Roman" w:hAnsi="Calibri" w:cs="Calibri"/>
                <w:b/>
                <w:bCs/>
                <w:color w:val="000000"/>
                <w:kern w:val="0"/>
                <w:lang w:eastAsia="tr-TR"/>
                <w14:ligatures w14:val="none"/>
              </w:rPr>
            </w:pPr>
            <w:r w:rsidRPr="00A90441">
              <w:rPr>
                <w:rFonts w:ascii="Calibri" w:eastAsia="Times New Roman" w:hAnsi="Calibri" w:cs="Calibri"/>
                <w:b/>
                <w:bCs/>
                <w:color w:val="000000"/>
                <w:kern w:val="0"/>
                <w:lang w:eastAsia="tr-TR"/>
                <w14:ligatures w14:val="none"/>
              </w:rPr>
              <w:t xml:space="preserve">TEMA: </w:t>
            </w:r>
          </w:p>
        </w:tc>
        <w:tc>
          <w:tcPr>
            <w:tcW w:w="8488" w:type="dxa"/>
            <w:gridSpan w:val="3"/>
            <w:tcBorders>
              <w:top w:val="single" w:sz="8" w:space="0" w:color="auto"/>
              <w:left w:val="nil"/>
              <w:bottom w:val="single" w:sz="4" w:space="0" w:color="auto"/>
              <w:right w:val="single" w:sz="8" w:space="0" w:color="000000"/>
            </w:tcBorders>
            <w:shd w:val="clear" w:color="000000" w:fill="EDEDED"/>
            <w:vAlign w:val="center"/>
            <w:hideMark/>
          </w:tcPr>
          <w:p w14:paraId="7FDAA169" w14:textId="77777777" w:rsidR="00A90441" w:rsidRPr="00A90441" w:rsidRDefault="00A90441" w:rsidP="00A90441">
            <w:pPr>
              <w:spacing w:after="0" w:line="240" w:lineRule="auto"/>
              <w:rPr>
                <w:rFonts w:ascii="Calibri" w:eastAsia="Times New Roman" w:hAnsi="Calibri" w:cs="Calibri"/>
                <w:b/>
                <w:bCs/>
                <w:color w:val="000000"/>
                <w:kern w:val="0"/>
                <w:lang w:eastAsia="tr-TR"/>
                <w14:ligatures w14:val="none"/>
              </w:rPr>
            </w:pPr>
            <w:r w:rsidRPr="00A90441">
              <w:rPr>
                <w:rFonts w:ascii="Calibri" w:eastAsia="Times New Roman" w:hAnsi="Calibri" w:cs="Calibri"/>
                <w:b/>
                <w:bCs/>
                <w:color w:val="000000"/>
                <w:kern w:val="0"/>
                <w:lang w:eastAsia="tr-TR"/>
                <w14:ligatures w14:val="none"/>
              </w:rPr>
              <w:t>KAPASİTE</w:t>
            </w:r>
          </w:p>
        </w:tc>
      </w:tr>
      <w:tr w:rsidR="00A90441" w:rsidRPr="00A90441" w14:paraId="4DDF836B" w14:textId="77777777" w:rsidTr="003366DA">
        <w:trPr>
          <w:gridAfter w:val="1"/>
          <w:wAfter w:w="35" w:type="dxa"/>
          <w:trHeight w:val="467"/>
        </w:trPr>
        <w:tc>
          <w:tcPr>
            <w:tcW w:w="2161" w:type="dxa"/>
            <w:tcBorders>
              <w:top w:val="nil"/>
              <w:left w:val="single" w:sz="8" w:space="0" w:color="auto"/>
              <w:bottom w:val="single" w:sz="4" w:space="0" w:color="auto"/>
              <w:right w:val="single" w:sz="4" w:space="0" w:color="auto"/>
            </w:tcBorders>
            <w:shd w:val="clear" w:color="000000" w:fill="F4B084"/>
            <w:vAlign w:val="center"/>
            <w:hideMark/>
          </w:tcPr>
          <w:p w14:paraId="20123E72" w14:textId="77777777" w:rsidR="00A90441" w:rsidRPr="00A90441" w:rsidRDefault="00A90441" w:rsidP="00A90441">
            <w:pPr>
              <w:spacing w:after="0" w:line="240" w:lineRule="auto"/>
              <w:rPr>
                <w:rFonts w:ascii="Calibri" w:eastAsia="Times New Roman" w:hAnsi="Calibri" w:cs="Calibri"/>
                <w:color w:val="000000"/>
                <w:kern w:val="0"/>
                <w:lang w:eastAsia="tr-TR"/>
                <w14:ligatures w14:val="none"/>
              </w:rPr>
            </w:pPr>
            <w:r w:rsidRPr="00A90441">
              <w:rPr>
                <w:rFonts w:ascii="Calibri" w:eastAsia="Times New Roman" w:hAnsi="Calibri" w:cs="Calibri"/>
                <w:color w:val="000000"/>
                <w:kern w:val="0"/>
                <w:lang w:eastAsia="tr-TR"/>
                <w14:ligatures w14:val="none"/>
              </w:rPr>
              <w:t>STRATEJİK AMAÇ 3.</w:t>
            </w:r>
          </w:p>
        </w:tc>
        <w:tc>
          <w:tcPr>
            <w:tcW w:w="8488" w:type="dxa"/>
            <w:gridSpan w:val="3"/>
            <w:tcBorders>
              <w:top w:val="single" w:sz="4" w:space="0" w:color="auto"/>
              <w:left w:val="nil"/>
              <w:bottom w:val="single" w:sz="4" w:space="0" w:color="auto"/>
              <w:right w:val="single" w:sz="8" w:space="0" w:color="000000"/>
            </w:tcBorders>
            <w:shd w:val="clear" w:color="auto" w:fill="auto"/>
            <w:vAlign w:val="center"/>
            <w:hideMark/>
          </w:tcPr>
          <w:p w14:paraId="76F270D5" w14:textId="77777777" w:rsidR="00A90441" w:rsidRPr="00A90441" w:rsidRDefault="00A90441" w:rsidP="00A90441">
            <w:pPr>
              <w:spacing w:after="0" w:line="240" w:lineRule="auto"/>
              <w:rPr>
                <w:rFonts w:ascii="Calibri" w:eastAsia="Times New Roman" w:hAnsi="Calibri" w:cs="Calibri"/>
                <w:color w:val="000000"/>
                <w:kern w:val="0"/>
                <w:lang w:eastAsia="tr-TR"/>
                <w14:ligatures w14:val="none"/>
              </w:rPr>
            </w:pPr>
            <w:r w:rsidRPr="00A90441">
              <w:rPr>
                <w:rFonts w:ascii="Calibri" w:eastAsia="Times New Roman" w:hAnsi="Calibri" w:cs="Calibri"/>
                <w:color w:val="000000"/>
                <w:kern w:val="0"/>
                <w:lang w:eastAsia="tr-TR"/>
                <w14:ligatures w14:val="none"/>
              </w:rPr>
              <w:t>Eğitim ortamlarının fiziki imkânları geliştirilecektir.</w:t>
            </w:r>
          </w:p>
        </w:tc>
      </w:tr>
      <w:tr w:rsidR="00A90441" w:rsidRPr="00A90441" w14:paraId="02AD42F5" w14:textId="77777777" w:rsidTr="003366DA">
        <w:trPr>
          <w:gridAfter w:val="1"/>
          <w:wAfter w:w="35" w:type="dxa"/>
          <w:trHeight w:val="577"/>
        </w:trPr>
        <w:tc>
          <w:tcPr>
            <w:tcW w:w="2161" w:type="dxa"/>
            <w:tcBorders>
              <w:top w:val="nil"/>
              <w:left w:val="single" w:sz="8" w:space="0" w:color="auto"/>
              <w:bottom w:val="single" w:sz="8" w:space="0" w:color="auto"/>
              <w:right w:val="single" w:sz="4" w:space="0" w:color="auto"/>
            </w:tcBorders>
            <w:shd w:val="clear" w:color="000000" w:fill="FCE4D6"/>
            <w:vAlign w:val="center"/>
            <w:hideMark/>
          </w:tcPr>
          <w:p w14:paraId="12C16EA0" w14:textId="77777777" w:rsidR="00A90441" w:rsidRPr="00A90441" w:rsidRDefault="00A90441" w:rsidP="00A90441">
            <w:pPr>
              <w:spacing w:after="0" w:line="240" w:lineRule="auto"/>
              <w:rPr>
                <w:rFonts w:ascii="Calibri" w:eastAsia="Times New Roman" w:hAnsi="Calibri" w:cs="Calibri"/>
                <w:color w:val="000000"/>
                <w:kern w:val="0"/>
                <w:lang w:eastAsia="tr-TR"/>
                <w14:ligatures w14:val="none"/>
              </w:rPr>
            </w:pPr>
            <w:r w:rsidRPr="00A90441">
              <w:rPr>
                <w:rFonts w:ascii="Calibri" w:eastAsia="Times New Roman" w:hAnsi="Calibri" w:cs="Calibri"/>
                <w:color w:val="000000"/>
                <w:kern w:val="0"/>
                <w:lang w:eastAsia="tr-TR"/>
                <w14:ligatures w14:val="none"/>
              </w:rPr>
              <w:t xml:space="preserve">Hedef </w:t>
            </w:r>
            <w:proofErr w:type="gramStart"/>
            <w:r w:rsidRPr="00A90441">
              <w:rPr>
                <w:rFonts w:ascii="Calibri" w:eastAsia="Times New Roman" w:hAnsi="Calibri" w:cs="Calibri"/>
                <w:color w:val="000000"/>
                <w:kern w:val="0"/>
                <w:lang w:eastAsia="tr-TR"/>
                <w14:ligatures w14:val="none"/>
              </w:rPr>
              <w:t>3.1</w:t>
            </w:r>
            <w:proofErr w:type="gramEnd"/>
          </w:p>
        </w:tc>
        <w:tc>
          <w:tcPr>
            <w:tcW w:w="8488" w:type="dxa"/>
            <w:gridSpan w:val="3"/>
            <w:tcBorders>
              <w:top w:val="single" w:sz="4" w:space="0" w:color="auto"/>
              <w:left w:val="nil"/>
              <w:bottom w:val="single" w:sz="8" w:space="0" w:color="auto"/>
              <w:right w:val="single" w:sz="8" w:space="0" w:color="000000"/>
            </w:tcBorders>
            <w:shd w:val="clear" w:color="auto" w:fill="auto"/>
            <w:vAlign w:val="center"/>
            <w:hideMark/>
          </w:tcPr>
          <w:p w14:paraId="21BD9FEE" w14:textId="77777777" w:rsidR="00A90441" w:rsidRPr="00A90441" w:rsidRDefault="00A90441" w:rsidP="00A90441">
            <w:pPr>
              <w:spacing w:after="0" w:line="240" w:lineRule="auto"/>
              <w:rPr>
                <w:rFonts w:ascii="Calibri" w:eastAsia="Times New Roman" w:hAnsi="Calibri" w:cs="Calibri"/>
                <w:color w:val="000000"/>
                <w:kern w:val="0"/>
                <w:lang w:eastAsia="tr-TR"/>
                <w14:ligatures w14:val="none"/>
              </w:rPr>
            </w:pPr>
            <w:r w:rsidRPr="00A90441">
              <w:rPr>
                <w:rFonts w:ascii="Calibri" w:eastAsia="Times New Roman" w:hAnsi="Calibri" w:cs="Calibri"/>
                <w:color w:val="000000"/>
                <w:kern w:val="0"/>
                <w:lang w:eastAsia="tr-TR"/>
                <w14:ligatures w14:val="none"/>
              </w:rPr>
              <w:t>Temel eğitimde okulların niteliğini arttıracak uygulamalara ve çalışmalara yer verilmesi sağlanacaktır.</w:t>
            </w:r>
          </w:p>
        </w:tc>
      </w:tr>
      <w:tr w:rsidR="00361475" w:rsidRPr="00A90441" w14:paraId="6F407AA8" w14:textId="77777777" w:rsidTr="003366DA">
        <w:trPr>
          <w:gridAfter w:val="1"/>
          <w:wAfter w:w="35" w:type="dxa"/>
          <w:trHeight w:val="577"/>
        </w:trPr>
        <w:tc>
          <w:tcPr>
            <w:tcW w:w="2161" w:type="dxa"/>
            <w:tcBorders>
              <w:top w:val="nil"/>
              <w:left w:val="single" w:sz="8" w:space="0" w:color="auto"/>
              <w:bottom w:val="single" w:sz="8" w:space="0" w:color="auto"/>
              <w:right w:val="single" w:sz="4" w:space="0" w:color="auto"/>
            </w:tcBorders>
            <w:shd w:val="clear" w:color="000000" w:fill="FCE4D6"/>
            <w:vAlign w:val="center"/>
          </w:tcPr>
          <w:p w14:paraId="42A338DE" w14:textId="56D14564" w:rsidR="00361475" w:rsidRPr="00361475" w:rsidRDefault="00361475" w:rsidP="00361475">
            <w:pPr>
              <w:pStyle w:val="Default"/>
              <w:rPr>
                <w:sz w:val="20"/>
                <w:szCs w:val="20"/>
              </w:rPr>
            </w:pPr>
            <w:r>
              <w:rPr>
                <w:sz w:val="20"/>
                <w:szCs w:val="20"/>
              </w:rPr>
              <w:t xml:space="preserve">Hedef </w:t>
            </w:r>
            <w:proofErr w:type="gramStart"/>
            <w:r>
              <w:rPr>
                <w:sz w:val="20"/>
                <w:szCs w:val="20"/>
              </w:rPr>
              <w:t>3.2</w:t>
            </w:r>
            <w:proofErr w:type="gramEnd"/>
            <w:r>
              <w:rPr>
                <w:sz w:val="20"/>
                <w:szCs w:val="20"/>
              </w:rPr>
              <w:t xml:space="preserve"> </w:t>
            </w:r>
          </w:p>
        </w:tc>
        <w:tc>
          <w:tcPr>
            <w:tcW w:w="8488" w:type="dxa"/>
            <w:gridSpan w:val="3"/>
            <w:tcBorders>
              <w:top w:val="single" w:sz="4" w:space="0" w:color="auto"/>
              <w:left w:val="nil"/>
              <w:bottom w:val="single" w:sz="8" w:space="0" w:color="auto"/>
              <w:right w:val="single" w:sz="8" w:space="0" w:color="000000"/>
            </w:tcBorders>
            <w:shd w:val="clear" w:color="auto" w:fill="auto"/>
            <w:vAlign w:val="center"/>
          </w:tcPr>
          <w:p w14:paraId="0AC98002" w14:textId="345FB5E1" w:rsidR="00361475" w:rsidRPr="00361475" w:rsidRDefault="00361475" w:rsidP="00361475">
            <w:pPr>
              <w:pStyle w:val="Default"/>
              <w:rPr>
                <w:sz w:val="20"/>
                <w:szCs w:val="20"/>
              </w:rPr>
            </w:pPr>
            <w:r>
              <w:rPr>
                <w:sz w:val="20"/>
                <w:szCs w:val="20"/>
              </w:rPr>
              <w:t xml:space="preserve">Fiziksel mekanların temizlik ve </w:t>
            </w:r>
            <w:proofErr w:type="gramStart"/>
            <w:r>
              <w:rPr>
                <w:sz w:val="20"/>
                <w:szCs w:val="20"/>
              </w:rPr>
              <w:t>hijyen</w:t>
            </w:r>
            <w:proofErr w:type="gramEnd"/>
            <w:r>
              <w:rPr>
                <w:sz w:val="20"/>
                <w:szCs w:val="20"/>
              </w:rPr>
              <w:t xml:space="preserve"> niteliğini arttıracak çalışmalar yapılacaktır. </w:t>
            </w:r>
          </w:p>
        </w:tc>
      </w:tr>
      <w:tr w:rsidR="00A90441" w:rsidRPr="00A90441" w14:paraId="529D2C75" w14:textId="77777777" w:rsidTr="003366DA">
        <w:trPr>
          <w:gridAfter w:val="1"/>
          <w:wAfter w:w="35" w:type="dxa"/>
          <w:trHeight w:val="192"/>
        </w:trPr>
        <w:tc>
          <w:tcPr>
            <w:tcW w:w="2161" w:type="dxa"/>
            <w:tcBorders>
              <w:top w:val="nil"/>
              <w:left w:val="nil"/>
              <w:bottom w:val="nil"/>
              <w:right w:val="nil"/>
            </w:tcBorders>
            <w:shd w:val="clear" w:color="auto" w:fill="auto"/>
            <w:vAlign w:val="center"/>
            <w:hideMark/>
          </w:tcPr>
          <w:p w14:paraId="4BEE6E25" w14:textId="77777777" w:rsidR="00A90441" w:rsidRPr="00A90441" w:rsidRDefault="00A90441" w:rsidP="00A90441">
            <w:pPr>
              <w:spacing w:after="0" w:line="240" w:lineRule="auto"/>
              <w:rPr>
                <w:rFonts w:ascii="Calibri" w:eastAsia="Times New Roman" w:hAnsi="Calibri" w:cs="Calibri"/>
                <w:color w:val="000000"/>
                <w:kern w:val="0"/>
                <w:lang w:eastAsia="tr-TR"/>
                <w14:ligatures w14:val="none"/>
              </w:rPr>
            </w:pPr>
          </w:p>
        </w:tc>
        <w:tc>
          <w:tcPr>
            <w:tcW w:w="4244" w:type="dxa"/>
            <w:gridSpan w:val="2"/>
            <w:tcBorders>
              <w:top w:val="nil"/>
              <w:left w:val="nil"/>
              <w:bottom w:val="nil"/>
              <w:right w:val="nil"/>
            </w:tcBorders>
            <w:shd w:val="clear" w:color="auto" w:fill="auto"/>
            <w:vAlign w:val="center"/>
            <w:hideMark/>
          </w:tcPr>
          <w:p w14:paraId="150463AD" w14:textId="77777777" w:rsidR="00A90441" w:rsidRPr="00A90441" w:rsidRDefault="00A90441" w:rsidP="00A90441">
            <w:pPr>
              <w:spacing w:after="0" w:line="240" w:lineRule="auto"/>
              <w:rPr>
                <w:rFonts w:ascii="Times New Roman" w:eastAsia="Times New Roman" w:hAnsi="Times New Roman" w:cs="Times New Roman"/>
                <w:kern w:val="0"/>
                <w:sz w:val="20"/>
                <w:szCs w:val="20"/>
                <w:lang w:eastAsia="tr-TR"/>
                <w14:ligatures w14:val="none"/>
              </w:rPr>
            </w:pPr>
          </w:p>
        </w:tc>
        <w:tc>
          <w:tcPr>
            <w:tcW w:w="4244" w:type="dxa"/>
            <w:tcBorders>
              <w:top w:val="nil"/>
              <w:left w:val="nil"/>
              <w:bottom w:val="nil"/>
              <w:right w:val="nil"/>
            </w:tcBorders>
            <w:shd w:val="clear" w:color="auto" w:fill="auto"/>
            <w:vAlign w:val="center"/>
            <w:hideMark/>
          </w:tcPr>
          <w:p w14:paraId="6470B358" w14:textId="77777777" w:rsidR="00A90441" w:rsidRPr="00A90441" w:rsidRDefault="00A90441" w:rsidP="00A90441">
            <w:pPr>
              <w:spacing w:after="0" w:line="240" w:lineRule="auto"/>
              <w:rPr>
                <w:rFonts w:ascii="Times New Roman" w:eastAsia="Times New Roman" w:hAnsi="Times New Roman" w:cs="Times New Roman"/>
                <w:kern w:val="0"/>
                <w:sz w:val="20"/>
                <w:szCs w:val="20"/>
                <w:lang w:eastAsia="tr-TR"/>
                <w14:ligatures w14:val="none"/>
              </w:rPr>
            </w:pPr>
          </w:p>
        </w:tc>
      </w:tr>
      <w:tr w:rsidR="00A90441" w:rsidRPr="00A90441" w14:paraId="77FCE29C" w14:textId="77777777" w:rsidTr="003366DA">
        <w:trPr>
          <w:gridAfter w:val="1"/>
          <w:wAfter w:w="35" w:type="dxa"/>
          <w:trHeight w:val="422"/>
        </w:trPr>
        <w:tc>
          <w:tcPr>
            <w:tcW w:w="2161"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72BF5726" w14:textId="77777777" w:rsidR="00A90441" w:rsidRPr="00A90441" w:rsidRDefault="00A90441" w:rsidP="00A90441">
            <w:pPr>
              <w:spacing w:after="0" w:line="240" w:lineRule="auto"/>
              <w:rPr>
                <w:rFonts w:ascii="Calibri" w:eastAsia="Times New Roman" w:hAnsi="Calibri" w:cs="Calibri"/>
                <w:b/>
                <w:bCs/>
                <w:color w:val="000000"/>
                <w:kern w:val="0"/>
                <w:lang w:eastAsia="tr-TR"/>
                <w14:ligatures w14:val="none"/>
              </w:rPr>
            </w:pPr>
            <w:r w:rsidRPr="00A90441">
              <w:rPr>
                <w:rFonts w:ascii="Calibri" w:eastAsia="Times New Roman" w:hAnsi="Calibri" w:cs="Calibri"/>
                <w:b/>
                <w:bCs/>
                <w:color w:val="000000"/>
                <w:kern w:val="0"/>
                <w:lang w:eastAsia="tr-TR"/>
                <w14:ligatures w14:val="none"/>
              </w:rPr>
              <w:t xml:space="preserve">TEMA: </w:t>
            </w:r>
          </w:p>
        </w:tc>
        <w:tc>
          <w:tcPr>
            <w:tcW w:w="8488" w:type="dxa"/>
            <w:gridSpan w:val="3"/>
            <w:tcBorders>
              <w:top w:val="single" w:sz="8" w:space="0" w:color="auto"/>
              <w:left w:val="nil"/>
              <w:bottom w:val="single" w:sz="4" w:space="0" w:color="auto"/>
              <w:right w:val="single" w:sz="8" w:space="0" w:color="000000"/>
            </w:tcBorders>
            <w:shd w:val="clear" w:color="000000" w:fill="EDEDED"/>
            <w:vAlign w:val="center"/>
            <w:hideMark/>
          </w:tcPr>
          <w:p w14:paraId="317F340F" w14:textId="77777777" w:rsidR="00A90441" w:rsidRPr="00A90441" w:rsidRDefault="00A90441" w:rsidP="00A90441">
            <w:pPr>
              <w:spacing w:after="0" w:line="240" w:lineRule="auto"/>
              <w:rPr>
                <w:rFonts w:ascii="Calibri" w:eastAsia="Times New Roman" w:hAnsi="Calibri" w:cs="Calibri"/>
                <w:b/>
                <w:bCs/>
                <w:color w:val="000000"/>
                <w:kern w:val="0"/>
                <w:lang w:eastAsia="tr-TR"/>
                <w14:ligatures w14:val="none"/>
              </w:rPr>
            </w:pPr>
            <w:r w:rsidRPr="00A90441">
              <w:rPr>
                <w:rFonts w:ascii="Calibri" w:eastAsia="Times New Roman" w:hAnsi="Calibri" w:cs="Calibri"/>
                <w:b/>
                <w:bCs/>
                <w:color w:val="000000"/>
                <w:kern w:val="0"/>
                <w:lang w:eastAsia="tr-TR"/>
                <w14:ligatures w14:val="none"/>
              </w:rPr>
              <w:t>KAPASİTE</w:t>
            </w:r>
          </w:p>
        </w:tc>
      </w:tr>
      <w:tr w:rsidR="00A90441" w:rsidRPr="00A90441" w14:paraId="79E43599" w14:textId="77777777" w:rsidTr="003366DA">
        <w:trPr>
          <w:gridAfter w:val="1"/>
          <w:wAfter w:w="35" w:type="dxa"/>
          <w:trHeight w:val="577"/>
        </w:trPr>
        <w:tc>
          <w:tcPr>
            <w:tcW w:w="2161" w:type="dxa"/>
            <w:tcBorders>
              <w:top w:val="nil"/>
              <w:left w:val="single" w:sz="8" w:space="0" w:color="auto"/>
              <w:bottom w:val="single" w:sz="4" w:space="0" w:color="auto"/>
              <w:right w:val="single" w:sz="4" w:space="0" w:color="auto"/>
            </w:tcBorders>
            <w:shd w:val="clear" w:color="000000" w:fill="F4B084"/>
            <w:vAlign w:val="center"/>
            <w:hideMark/>
          </w:tcPr>
          <w:p w14:paraId="3B8E7F98" w14:textId="4A2F4292" w:rsidR="00A90441" w:rsidRPr="00A90441" w:rsidRDefault="00A90441" w:rsidP="00A90441">
            <w:pPr>
              <w:spacing w:after="0" w:line="240" w:lineRule="auto"/>
              <w:rPr>
                <w:rFonts w:ascii="Calibri" w:eastAsia="Times New Roman" w:hAnsi="Calibri" w:cs="Calibri"/>
                <w:color w:val="000000"/>
                <w:kern w:val="0"/>
                <w:lang w:eastAsia="tr-TR"/>
                <w14:ligatures w14:val="none"/>
              </w:rPr>
            </w:pPr>
            <w:r w:rsidRPr="00A90441">
              <w:rPr>
                <w:rFonts w:ascii="Calibri" w:eastAsia="Times New Roman" w:hAnsi="Calibri" w:cs="Calibri"/>
                <w:color w:val="000000"/>
                <w:kern w:val="0"/>
                <w:lang w:eastAsia="tr-TR"/>
                <w14:ligatures w14:val="none"/>
              </w:rPr>
              <w:t>STRATEJİK AMAÇ 4</w:t>
            </w:r>
            <w:r w:rsidR="00776B7A">
              <w:rPr>
                <w:rFonts w:ascii="Calibri" w:eastAsia="Times New Roman" w:hAnsi="Calibri" w:cs="Calibri"/>
                <w:color w:val="000000"/>
                <w:kern w:val="0"/>
                <w:lang w:eastAsia="tr-TR"/>
                <w14:ligatures w14:val="none"/>
              </w:rPr>
              <w:t>.</w:t>
            </w:r>
          </w:p>
        </w:tc>
        <w:tc>
          <w:tcPr>
            <w:tcW w:w="8488" w:type="dxa"/>
            <w:gridSpan w:val="3"/>
            <w:tcBorders>
              <w:top w:val="single" w:sz="4" w:space="0" w:color="auto"/>
              <w:left w:val="nil"/>
              <w:bottom w:val="single" w:sz="4" w:space="0" w:color="auto"/>
              <w:right w:val="single" w:sz="8" w:space="0" w:color="000000"/>
            </w:tcBorders>
            <w:shd w:val="clear" w:color="auto" w:fill="auto"/>
            <w:vAlign w:val="center"/>
            <w:hideMark/>
          </w:tcPr>
          <w:p w14:paraId="64C1CD0C" w14:textId="77777777" w:rsidR="00A90441" w:rsidRPr="00A90441" w:rsidRDefault="00A90441" w:rsidP="00A90441">
            <w:pPr>
              <w:spacing w:after="0" w:line="240" w:lineRule="auto"/>
              <w:rPr>
                <w:rFonts w:ascii="Calibri" w:eastAsia="Times New Roman" w:hAnsi="Calibri" w:cs="Calibri"/>
                <w:color w:val="000000"/>
                <w:kern w:val="0"/>
                <w:lang w:eastAsia="tr-TR"/>
                <w14:ligatures w14:val="none"/>
              </w:rPr>
            </w:pPr>
            <w:r w:rsidRPr="00A90441">
              <w:rPr>
                <w:rFonts w:ascii="Calibri" w:eastAsia="Times New Roman" w:hAnsi="Calibri" w:cs="Calibri"/>
                <w:color w:val="000000"/>
                <w:kern w:val="0"/>
                <w:lang w:eastAsia="tr-TR"/>
                <w14:ligatures w14:val="none"/>
              </w:rPr>
              <w:t>Okulun eğitimin temel ilkeleri doğrultusunda niteliğini arttırmak amacıyla kurumsal kapasite geliştirilecektir.</w:t>
            </w:r>
          </w:p>
        </w:tc>
      </w:tr>
      <w:tr w:rsidR="00A90441" w:rsidRPr="00A90441" w14:paraId="652F3C18" w14:textId="77777777" w:rsidTr="003366DA">
        <w:trPr>
          <w:gridAfter w:val="1"/>
          <w:wAfter w:w="35" w:type="dxa"/>
          <w:trHeight w:val="577"/>
        </w:trPr>
        <w:tc>
          <w:tcPr>
            <w:tcW w:w="2161" w:type="dxa"/>
            <w:tcBorders>
              <w:top w:val="nil"/>
              <w:left w:val="single" w:sz="8" w:space="0" w:color="auto"/>
              <w:bottom w:val="single" w:sz="8" w:space="0" w:color="auto"/>
              <w:right w:val="single" w:sz="4" w:space="0" w:color="auto"/>
            </w:tcBorders>
            <w:shd w:val="clear" w:color="000000" w:fill="FCE4D6"/>
            <w:vAlign w:val="center"/>
            <w:hideMark/>
          </w:tcPr>
          <w:p w14:paraId="42E93288" w14:textId="77777777" w:rsidR="00A90441" w:rsidRPr="00A90441" w:rsidRDefault="00A90441" w:rsidP="00A90441">
            <w:pPr>
              <w:spacing w:after="0" w:line="240" w:lineRule="auto"/>
              <w:rPr>
                <w:rFonts w:ascii="Calibri" w:eastAsia="Times New Roman" w:hAnsi="Calibri" w:cs="Calibri"/>
                <w:color w:val="000000"/>
                <w:kern w:val="0"/>
                <w:lang w:eastAsia="tr-TR"/>
                <w14:ligatures w14:val="none"/>
              </w:rPr>
            </w:pPr>
            <w:proofErr w:type="gramStart"/>
            <w:r w:rsidRPr="00A90441">
              <w:rPr>
                <w:rFonts w:ascii="Calibri" w:eastAsia="Times New Roman" w:hAnsi="Calibri" w:cs="Calibri"/>
                <w:color w:val="000000"/>
                <w:kern w:val="0"/>
                <w:lang w:eastAsia="tr-TR"/>
                <w14:ligatures w14:val="none"/>
              </w:rPr>
              <w:t>Hedef  4</w:t>
            </w:r>
            <w:proofErr w:type="gramEnd"/>
            <w:r w:rsidRPr="00A90441">
              <w:rPr>
                <w:rFonts w:ascii="Calibri" w:eastAsia="Times New Roman" w:hAnsi="Calibri" w:cs="Calibri"/>
                <w:color w:val="000000"/>
                <w:kern w:val="0"/>
                <w:lang w:eastAsia="tr-TR"/>
                <w14:ligatures w14:val="none"/>
              </w:rPr>
              <w:t>.1</w:t>
            </w:r>
          </w:p>
        </w:tc>
        <w:tc>
          <w:tcPr>
            <w:tcW w:w="8488" w:type="dxa"/>
            <w:gridSpan w:val="3"/>
            <w:tcBorders>
              <w:top w:val="single" w:sz="4" w:space="0" w:color="auto"/>
              <w:left w:val="nil"/>
              <w:bottom w:val="single" w:sz="8" w:space="0" w:color="auto"/>
              <w:right w:val="single" w:sz="8" w:space="0" w:color="000000"/>
            </w:tcBorders>
            <w:shd w:val="clear" w:color="auto" w:fill="auto"/>
            <w:vAlign w:val="center"/>
            <w:hideMark/>
          </w:tcPr>
          <w:p w14:paraId="0744604E" w14:textId="77777777" w:rsidR="00A90441" w:rsidRPr="00A90441" w:rsidRDefault="00A90441" w:rsidP="00A90441">
            <w:pPr>
              <w:spacing w:after="0" w:line="240" w:lineRule="auto"/>
              <w:rPr>
                <w:rFonts w:ascii="Calibri" w:eastAsia="Times New Roman" w:hAnsi="Calibri" w:cs="Calibri"/>
                <w:color w:val="000000"/>
                <w:kern w:val="0"/>
                <w:lang w:eastAsia="tr-TR"/>
                <w14:ligatures w14:val="none"/>
              </w:rPr>
            </w:pPr>
            <w:r w:rsidRPr="00A90441">
              <w:rPr>
                <w:rFonts w:ascii="Calibri" w:eastAsia="Times New Roman" w:hAnsi="Calibri" w:cs="Calibri"/>
                <w:color w:val="000000"/>
                <w:kern w:val="0"/>
                <w:lang w:eastAsia="tr-TR"/>
                <w14:ligatures w14:val="none"/>
              </w:rPr>
              <w:t>Eğitim ve öğretimin sağlıklı ve güvenli bir ortamda gerçekleştirilmesi için okul sağlığı ve güvenliği geliştirilecektir.</w:t>
            </w:r>
          </w:p>
        </w:tc>
      </w:tr>
      <w:tr w:rsidR="00361475" w:rsidRPr="00A90441" w14:paraId="6414187C" w14:textId="77777777" w:rsidTr="003366DA">
        <w:trPr>
          <w:gridAfter w:val="1"/>
          <w:wAfter w:w="35" w:type="dxa"/>
          <w:trHeight w:val="577"/>
        </w:trPr>
        <w:tc>
          <w:tcPr>
            <w:tcW w:w="2161" w:type="dxa"/>
            <w:tcBorders>
              <w:top w:val="nil"/>
              <w:left w:val="single" w:sz="8" w:space="0" w:color="auto"/>
              <w:bottom w:val="single" w:sz="8" w:space="0" w:color="auto"/>
              <w:right w:val="single" w:sz="4" w:space="0" w:color="auto"/>
            </w:tcBorders>
            <w:shd w:val="clear" w:color="000000" w:fill="FCE4D6"/>
            <w:vAlign w:val="center"/>
          </w:tcPr>
          <w:p w14:paraId="4C4C54CE" w14:textId="41155CE7" w:rsidR="00361475" w:rsidRPr="00361475" w:rsidRDefault="00361475" w:rsidP="00361475">
            <w:pPr>
              <w:pStyle w:val="Default"/>
              <w:rPr>
                <w:sz w:val="20"/>
                <w:szCs w:val="20"/>
              </w:rPr>
            </w:pPr>
            <w:r>
              <w:rPr>
                <w:sz w:val="20"/>
                <w:szCs w:val="20"/>
              </w:rPr>
              <w:t xml:space="preserve">Hedef </w:t>
            </w:r>
            <w:proofErr w:type="gramStart"/>
            <w:r>
              <w:rPr>
                <w:sz w:val="20"/>
                <w:szCs w:val="20"/>
              </w:rPr>
              <w:t>4.2</w:t>
            </w:r>
            <w:proofErr w:type="gramEnd"/>
            <w:r>
              <w:rPr>
                <w:sz w:val="20"/>
                <w:szCs w:val="20"/>
              </w:rPr>
              <w:t xml:space="preserve"> </w:t>
            </w:r>
          </w:p>
        </w:tc>
        <w:tc>
          <w:tcPr>
            <w:tcW w:w="8488" w:type="dxa"/>
            <w:gridSpan w:val="3"/>
            <w:tcBorders>
              <w:top w:val="single" w:sz="4" w:space="0" w:color="auto"/>
              <w:left w:val="nil"/>
              <w:bottom w:val="single" w:sz="8" w:space="0" w:color="auto"/>
              <w:right w:val="single" w:sz="8" w:space="0" w:color="000000"/>
            </w:tcBorders>
            <w:shd w:val="clear" w:color="auto" w:fill="auto"/>
            <w:vAlign w:val="center"/>
          </w:tcPr>
          <w:p w14:paraId="275E3496" w14:textId="6B99D0C3" w:rsidR="00361475" w:rsidRPr="00361475" w:rsidRDefault="00361475" w:rsidP="00361475">
            <w:pPr>
              <w:pStyle w:val="Default"/>
              <w:rPr>
                <w:sz w:val="20"/>
                <w:szCs w:val="20"/>
              </w:rPr>
            </w:pPr>
            <w:r>
              <w:rPr>
                <w:sz w:val="20"/>
                <w:szCs w:val="20"/>
              </w:rPr>
              <w:t xml:space="preserve">Öğrenci ve velilerin bağımlılıkla mücadele konusunda bilinçlendirilmeleri sağlanacaktır. </w:t>
            </w:r>
          </w:p>
        </w:tc>
      </w:tr>
      <w:tr w:rsidR="00A90441" w:rsidRPr="00A90441" w14:paraId="777CB493" w14:textId="77777777" w:rsidTr="003366DA">
        <w:trPr>
          <w:gridAfter w:val="1"/>
          <w:wAfter w:w="35" w:type="dxa"/>
          <w:trHeight w:val="192"/>
        </w:trPr>
        <w:tc>
          <w:tcPr>
            <w:tcW w:w="2161" w:type="dxa"/>
            <w:tcBorders>
              <w:top w:val="nil"/>
              <w:left w:val="nil"/>
              <w:bottom w:val="nil"/>
              <w:right w:val="nil"/>
            </w:tcBorders>
            <w:shd w:val="clear" w:color="auto" w:fill="auto"/>
            <w:vAlign w:val="center"/>
            <w:hideMark/>
          </w:tcPr>
          <w:p w14:paraId="6021418E" w14:textId="77777777" w:rsidR="00A90441" w:rsidRPr="00A90441" w:rsidRDefault="00A90441" w:rsidP="00A90441">
            <w:pPr>
              <w:spacing w:after="0" w:line="240" w:lineRule="auto"/>
              <w:rPr>
                <w:rFonts w:ascii="Calibri" w:eastAsia="Times New Roman" w:hAnsi="Calibri" w:cs="Calibri"/>
                <w:color w:val="000000"/>
                <w:kern w:val="0"/>
                <w:lang w:eastAsia="tr-TR"/>
                <w14:ligatures w14:val="none"/>
              </w:rPr>
            </w:pPr>
          </w:p>
        </w:tc>
        <w:tc>
          <w:tcPr>
            <w:tcW w:w="4244" w:type="dxa"/>
            <w:gridSpan w:val="2"/>
            <w:tcBorders>
              <w:top w:val="nil"/>
              <w:left w:val="nil"/>
              <w:bottom w:val="nil"/>
              <w:right w:val="nil"/>
            </w:tcBorders>
            <w:shd w:val="clear" w:color="auto" w:fill="auto"/>
            <w:vAlign w:val="center"/>
            <w:hideMark/>
          </w:tcPr>
          <w:p w14:paraId="76DCC072" w14:textId="77777777" w:rsidR="00A90441" w:rsidRPr="00A90441" w:rsidRDefault="00A90441" w:rsidP="00A90441">
            <w:pPr>
              <w:spacing w:after="0" w:line="240" w:lineRule="auto"/>
              <w:rPr>
                <w:rFonts w:ascii="Times New Roman" w:eastAsia="Times New Roman" w:hAnsi="Times New Roman" w:cs="Times New Roman"/>
                <w:kern w:val="0"/>
                <w:sz w:val="20"/>
                <w:szCs w:val="20"/>
                <w:lang w:eastAsia="tr-TR"/>
                <w14:ligatures w14:val="none"/>
              </w:rPr>
            </w:pPr>
          </w:p>
        </w:tc>
        <w:tc>
          <w:tcPr>
            <w:tcW w:w="4244" w:type="dxa"/>
            <w:tcBorders>
              <w:top w:val="nil"/>
              <w:left w:val="nil"/>
              <w:bottom w:val="nil"/>
              <w:right w:val="nil"/>
            </w:tcBorders>
            <w:shd w:val="clear" w:color="auto" w:fill="auto"/>
            <w:vAlign w:val="center"/>
            <w:hideMark/>
          </w:tcPr>
          <w:p w14:paraId="0DCFC9C8" w14:textId="77777777" w:rsidR="00A90441" w:rsidRPr="00A90441" w:rsidRDefault="00A90441" w:rsidP="00A90441">
            <w:pPr>
              <w:spacing w:after="0" w:line="240" w:lineRule="auto"/>
              <w:rPr>
                <w:rFonts w:ascii="Times New Roman" w:eastAsia="Times New Roman" w:hAnsi="Times New Roman" w:cs="Times New Roman"/>
                <w:kern w:val="0"/>
                <w:sz w:val="20"/>
                <w:szCs w:val="20"/>
                <w:lang w:eastAsia="tr-TR"/>
                <w14:ligatures w14:val="none"/>
              </w:rPr>
            </w:pPr>
          </w:p>
        </w:tc>
      </w:tr>
      <w:tr w:rsidR="00A90441" w:rsidRPr="00A90441" w14:paraId="44BBAA97" w14:textId="77777777" w:rsidTr="003366DA">
        <w:trPr>
          <w:gridAfter w:val="1"/>
          <w:wAfter w:w="35" w:type="dxa"/>
          <w:trHeight w:val="407"/>
        </w:trPr>
        <w:tc>
          <w:tcPr>
            <w:tcW w:w="2161"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06287114" w14:textId="77777777" w:rsidR="00A90441" w:rsidRPr="00A90441" w:rsidRDefault="00A90441" w:rsidP="00A90441">
            <w:pPr>
              <w:spacing w:after="0" w:line="240" w:lineRule="auto"/>
              <w:rPr>
                <w:rFonts w:ascii="Calibri" w:eastAsia="Times New Roman" w:hAnsi="Calibri" w:cs="Calibri"/>
                <w:b/>
                <w:bCs/>
                <w:color w:val="000000"/>
                <w:kern w:val="0"/>
                <w:lang w:eastAsia="tr-TR"/>
                <w14:ligatures w14:val="none"/>
              </w:rPr>
            </w:pPr>
            <w:r w:rsidRPr="00A90441">
              <w:rPr>
                <w:rFonts w:ascii="Calibri" w:eastAsia="Times New Roman" w:hAnsi="Calibri" w:cs="Calibri"/>
                <w:b/>
                <w:bCs/>
                <w:color w:val="000000"/>
                <w:kern w:val="0"/>
                <w:lang w:eastAsia="tr-TR"/>
                <w14:ligatures w14:val="none"/>
              </w:rPr>
              <w:t xml:space="preserve">TEMA: </w:t>
            </w:r>
          </w:p>
        </w:tc>
        <w:tc>
          <w:tcPr>
            <w:tcW w:w="8488" w:type="dxa"/>
            <w:gridSpan w:val="3"/>
            <w:tcBorders>
              <w:top w:val="single" w:sz="8" w:space="0" w:color="auto"/>
              <w:left w:val="nil"/>
              <w:bottom w:val="single" w:sz="4" w:space="0" w:color="auto"/>
              <w:right w:val="single" w:sz="8" w:space="0" w:color="000000"/>
            </w:tcBorders>
            <w:shd w:val="clear" w:color="000000" w:fill="EDEDED"/>
            <w:vAlign w:val="center"/>
            <w:hideMark/>
          </w:tcPr>
          <w:p w14:paraId="5886C18A" w14:textId="77777777" w:rsidR="00A90441" w:rsidRPr="00A90441" w:rsidRDefault="00A90441" w:rsidP="00A90441">
            <w:pPr>
              <w:spacing w:after="0" w:line="240" w:lineRule="auto"/>
              <w:rPr>
                <w:rFonts w:ascii="Calibri" w:eastAsia="Times New Roman" w:hAnsi="Calibri" w:cs="Calibri"/>
                <w:b/>
                <w:bCs/>
                <w:color w:val="000000"/>
                <w:kern w:val="0"/>
                <w:lang w:eastAsia="tr-TR"/>
                <w14:ligatures w14:val="none"/>
              </w:rPr>
            </w:pPr>
            <w:r w:rsidRPr="00A90441">
              <w:rPr>
                <w:rFonts w:ascii="Calibri" w:eastAsia="Times New Roman" w:hAnsi="Calibri" w:cs="Calibri"/>
                <w:b/>
                <w:bCs/>
                <w:color w:val="000000"/>
                <w:kern w:val="0"/>
                <w:lang w:eastAsia="tr-TR"/>
                <w14:ligatures w14:val="none"/>
              </w:rPr>
              <w:t>KAPASİTE</w:t>
            </w:r>
          </w:p>
        </w:tc>
      </w:tr>
      <w:tr w:rsidR="00A90441" w:rsidRPr="00A90441" w14:paraId="63507BAB" w14:textId="77777777" w:rsidTr="003366DA">
        <w:trPr>
          <w:gridAfter w:val="1"/>
          <w:wAfter w:w="35" w:type="dxa"/>
          <w:trHeight w:val="577"/>
        </w:trPr>
        <w:tc>
          <w:tcPr>
            <w:tcW w:w="2161" w:type="dxa"/>
            <w:tcBorders>
              <w:top w:val="nil"/>
              <w:left w:val="single" w:sz="8" w:space="0" w:color="auto"/>
              <w:bottom w:val="single" w:sz="4" w:space="0" w:color="auto"/>
              <w:right w:val="single" w:sz="4" w:space="0" w:color="auto"/>
            </w:tcBorders>
            <w:shd w:val="clear" w:color="000000" w:fill="F4B084"/>
            <w:vAlign w:val="center"/>
            <w:hideMark/>
          </w:tcPr>
          <w:p w14:paraId="6E8C4C6D" w14:textId="77777777" w:rsidR="00A90441" w:rsidRPr="00A90441" w:rsidRDefault="00A90441" w:rsidP="00A90441">
            <w:pPr>
              <w:spacing w:after="0" w:line="240" w:lineRule="auto"/>
              <w:rPr>
                <w:rFonts w:ascii="Calibri" w:eastAsia="Times New Roman" w:hAnsi="Calibri" w:cs="Calibri"/>
                <w:color w:val="000000"/>
                <w:kern w:val="0"/>
                <w:lang w:eastAsia="tr-TR"/>
                <w14:ligatures w14:val="none"/>
              </w:rPr>
            </w:pPr>
            <w:r w:rsidRPr="00A90441">
              <w:rPr>
                <w:rFonts w:ascii="Calibri" w:eastAsia="Times New Roman" w:hAnsi="Calibri" w:cs="Calibri"/>
                <w:color w:val="000000"/>
                <w:kern w:val="0"/>
                <w:lang w:eastAsia="tr-TR"/>
                <w14:ligatures w14:val="none"/>
              </w:rPr>
              <w:t>STRATEJİK AMAÇ 5.</w:t>
            </w:r>
          </w:p>
        </w:tc>
        <w:tc>
          <w:tcPr>
            <w:tcW w:w="8488" w:type="dxa"/>
            <w:gridSpan w:val="3"/>
            <w:tcBorders>
              <w:top w:val="single" w:sz="4" w:space="0" w:color="auto"/>
              <w:left w:val="nil"/>
              <w:bottom w:val="single" w:sz="4" w:space="0" w:color="auto"/>
              <w:right w:val="single" w:sz="8" w:space="0" w:color="000000"/>
            </w:tcBorders>
            <w:shd w:val="clear" w:color="auto" w:fill="auto"/>
            <w:vAlign w:val="center"/>
            <w:hideMark/>
          </w:tcPr>
          <w:p w14:paraId="175CEF2E" w14:textId="77777777" w:rsidR="00A90441" w:rsidRPr="00A90441" w:rsidRDefault="00A90441" w:rsidP="00A90441">
            <w:pPr>
              <w:spacing w:after="0" w:line="240" w:lineRule="auto"/>
              <w:rPr>
                <w:rFonts w:ascii="Calibri" w:eastAsia="Times New Roman" w:hAnsi="Calibri" w:cs="Calibri"/>
                <w:color w:val="000000"/>
                <w:kern w:val="0"/>
                <w:lang w:eastAsia="tr-TR"/>
                <w14:ligatures w14:val="none"/>
              </w:rPr>
            </w:pPr>
            <w:r w:rsidRPr="00A90441">
              <w:rPr>
                <w:rFonts w:ascii="Calibri" w:eastAsia="Times New Roman" w:hAnsi="Calibri" w:cs="Calibri"/>
                <w:color w:val="000000"/>
                <w:kern w:val="0"/>
                <w:lang w:eastAsia="tr-TR"/>
                <w14:ligatures w14:val="none"/>
              </w:rPr>
              <w:t xml:space="preserve"> 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A90441" w:rsidRPr="00A90441" w14:paraId="08A1C026" w14:textId="77777777" w:rsidTr="003366DA">
        <w:trPr>
          <w:gridAfter w:val="1"/>
          <w:wAfter w:w="35" w:type="dxa"/>
          <w:trHeight w:val="577"/>
        </w:trPr>
        <w:tc>
          <w:tcPr>
            <w:tcW w:w="2161" w:type="dxa"/>
            <w:tcBorders>
              <w:top w:val="nil"/>
              <w:left w:val="single" w:sz="8" w:space="0" w:color="auto"/>
              <w:bottom w:val="single" w:sz="8" w:space="0" w:color="auto"/>
              <w:right w:val="single" w:sz="4" w:space="0" w:color="auto"/>
            </w:tcBorders>
            <w:shd w:val="clear" w:color="000000" w:fill="FCE4D6"/>
            <w:vAlign w:val="center"/>
            <w:hideMark/>
          </w:tcPr>
          <w:p w14:paraId="21A545A9" w14:textId="77777777" w:rsidR="00A90441" w:rsidRPr="00A90441" w:rsidRDefault="00A90441" w:rsidP="00A90441">
            <w:pPr>
              <w:spacing w:after="0" w:line="240" w:lineRule="auto"/>
              <w:rPr>
                <w:rFonts w:ascii="Calibri" w:eastAsia="Times New Roman" w:hAnsi="Calibri" w:cs="Calibri"/>
                <w:color w:val="000000"/>
                <w:kern w:val="0"/>
                <w:lang w:eastAsia="tr-TR"/>
                <w14:ligatures w14:val="none"/>
              </w:rPr>
            </w:pPr>
            <w:r w:rsidRPr="00A90441">
              <w:rPr>
                <w:rFonts w:ascii="Calibri" w:eastAsia="Times New Roman" w:hAnsi="Calibri" w:cs="Calibri"/>
                <w:color w:val="000000"/>
                <w:kern w:val="0"/>
                <w:lang w:eastAsia="tr-TR"/>
                <w14:ligatures w14:val="none"/>
              </w:rPr>
              <w:t xml:space="preserve">Hedef </w:t>
            </w:r>
            <w:proofErr w:type="gramStart"/>
            <w:r w:rsidRPr="00A90441">
              <w:rPr>
                <w:rFonts w:ascii="Calibri" w:eastAsia="Times New Roman" w:hAnsi="Calibri" w:cs="Calibri"/>
                <w:color w:val="000000"/>
                <w:kern w:val="0"/>
                <w:lang w:eastAsia="tr-TR"/>
                <w14:ligatures w14:val="none"/>
              </w:rPr>
              <w:t>5.1</w:t>
            </w:r>
            <w:proofErr w:type="gramEnd"/>
          </w:p>
        </w:tc>
        <w:tc>
          <w:tcPr>
            <w:tcW w:w="8488" w:type="dxa"/>
            <w:gridSpan w:val="3"/>
            <w:tcBorders>
              <w:top w:val="single" w:sz="4" w:space="0" w:color="auto"/>
              <w:left w:val="nil"/>
              <w:bottom w:val="single" w:sz="8" w:space="0" w:color="auto"/>
              <w:right w:val="single" w:sz="8" w:space="0" w:color="000000"/>
            </w:tcBorders>
            <w:shd w:val="clear" w:color="auto" w:fill="auto"/>
            <w:vAlign w:val="center"/>
            <w:hideMark/>
          </w:tcPr>
          <w:p w14:paraId="5C6E2581" w14:textId="2E4BF62B" w:rsidR="00A90441" w:rsidRPr="00A90441" w:rsidRDefault="00A90441" w:rsidP="00A90441">
            <w:pPr>
              <w:spacing w:after="0" w:line="240" w:lineRule="auto"/>
              <w:rPr>
                <w:rFonts w:ascii="Calibri" w:eastAsia="Times New Roman" w:hAnsi="Calibri" w:cs="Calibri"/>
                <w:color w:val="000000"/>
                <w:kern w:val="0"/>
                <w:lang w:eastAsia="tr-TR"/>
                <w14:ligatures w14:val="none"/>
              </w:rPr>
            </w:pPr>
            <w:r w:rsidRPr="00A90441">
              <w:rPr>
                <w:rFonts w:ascii="Calibri" w:eastAsia="Times New Roman" w:hAnsi="Calibri" w:cs="Calibri"/>
                <w:color w:val="000000"/>
                <w:kern w:val="0"/>
                <w:lang w:eastAsia="tr-TR"/>
                <w14:ligatures w14:val="none"/>
              </w:rPr>
              <w:t>Öğrencilerin bilimsel, kültürel, sanatsal, sportif ve toplum hizmeti alanlarında ders dışı etkinliklere katılım oranı</w:t>
            </w:r>
            <w:r w:rsidR="00361475">
              <w:rPr>
                <w:rFonts w:ascii="Calibri" w:eastAsia="Times New Roman" w:hAnsi="Calibri" w:cs="Calibri"/>
                <w:color w:val="000000"/>
                <w:kern w:val="0"/>
                <w:lang w:eastAsia="tr-TR"/>
                <w14:ligatures w14:val="none"/>
              </w:rPr>
              <w:t xml:space="preserve"> </w:t>
            </w:r>
            <w:r w:rsidRPr="00A90441">
              <w:rPr>
                <w:rFonts w:ascii="Calibri" w:eastAsia="Times New Roman" w:hAnsi="Calibri" w:cs="Calibri"/>
                <w:color w:val="000000"/>
                <w:kern w:val="0"/>
                <w:lang w:eastAsia="tr-TR"/>
                <w14:ligatures w14:val="none"/>
              </w:rPr>
              <w:t>artırılacaktır</w:t>
            </w:r>
          </w:p>
        </w:tc>
      </w:tr>
      <w:tr w:rsidR="00361475" w:rsidRPr="00A90441" w14:paraId="5FFCFB49" w14:textId="77777777" w:rsidTr="003366DA">
        <w:trPr>
          <w:gridAfter w:val="1"/>
          <w:wAfter w:w="35" w:type="dxa"/>
          <w:trHeight w:val="577"/>
        </w:trPr>
        <w:tc>
          <w:tcPr>
            <w:tcW w:w="2161" w:type="dxa"/>
            <w:tcBorders>
              <w:top w:val="nil"/>
              <w:left w:val="single" w:sz="8" w:space="0" w:color="auto"/>
              <w:bottom w:val="single" w:sz="8" w:space="0" w:color="auto"/>
              <w:right w:val="single" w:sz="4" w:space="0" w:color="auto"/>
            </w:tcBorders>
            <w:shd w:val="clear" w:color="000000" w:fill="FCE4D6"/>
            <w:vAlign w:val="center"/>
          </w:tcPr>
          <w:p w14:paraId="3FD55DC9" w14:textId="763D7204" w:rsidR="00361475" w:rsidRPr="00361475" w:rsidRDefault="00361475" w:rsidP="00361475">
            <w:pPr>
              <w:pStyle w:val="Default"/>
              <w:rPr>
                <w:sz w:val="20"/>
                <w:szCs w:val="20"/>
              </w:rPr>
            </w:pPr>
            <w:r>
              <w:rPr>
                <w:sz w:val="20"/>
                <w:szCs w:val="20"/>
              </w:rPr>
              <w:t xml:space="preserve">Hedef </w:t>
            </w:r>
            <w:proofErr w:type="gramStart"/>
            <w:r>
              <w:rPr>
                <w:sz w:val="20"/>
                <w:szCs w:val="20"/>
              </w:rPr>
              <w:t>5.2</w:t>
            </w:r>
            <w:proofErr w:type="gramEnd"/>
            <w:r>
              <w:rPr>
                <w:sz w:val="20"/>
                <w:szCs w:val="20"/>
              </w:rPr>
              <w:t xml:space="preserve"> </w:t>
            </w:r>
          </w:p>
        </w:tc>
        <w:tc>
          <w:tcPr>
            <w:tcW w:w="8488" w:type="dxa"/>
            <w:gridSpan w:val="3"/>
            <w:tcBorders>
              <w:top w:val="single" w:sz="4" w:space="0" w:color="auto"/>
              <w:left w:val="nil"/>
              <w:bottom w:val="single" w:sz="8" w:space="0" w:color="auto"/>
              <w:right w:val="single" w:sz="8" w:space="0" w:color="000000"/>
            </w:tcBorders>
            <w:shd w:val="clear" w:color="auto" w:fill="auto"/>
            <w:vAlign w:val="center"/>
          </w:tcPr>
          <w:p w14:paraId="777BB5DE" w14:textId="7F8396CF" w:rsidR="00361475" w:rsidRPr="00361475" w:rsidRDefault="00361475" w:rsidP="00361475">
            <w:pPr>
              <w:pStyle w:val="Default"/>
              <w:rPr>
                <w:sz w:val="20"/>
                <w:szCs w:val="20"/>
              </w:rPr>
            </w:pPr>
            <w:r>
              <w:rPr>
                <w:sz w:val="20"/>
                <w:szCs w:val="20"/>
              </w:rPr>
              <w:t xml:space="preserve">Ders dışı zamanların etkili ve verimli kullanılmasına yönelik çalışmalar artırılacaktır. </w:t>
            </w:r>
          </w:p>
        </w:tc>
      </w:tr>
      <w:tr w:rsidR="00A90441" w:rsidRPr="00A90441" w14:paraId="1A15636E" w14:textId="77777777" w:rsidTr="003366DA">
        <w:trPr>
          <w:gridAfter w:val="1"/>
          <w:wAfter w:w="35" w:type="dxa"/>
          <w:trHeight w:val="192"/>
        </w:trPr>
        <w:tc>
          <w:tcPr>
            <w:tcW w:w="2161" w:type="dxa"/>
            <w:tcBorders>
              <w:top w:val="nil"/>
              <w:left w:val="nil"/>
              <w:bottom w:val="nil"/>
              <w:right w:val="nil"/>
            </w:tcBorders>
            <w:shd w:val="clear" w:color="auto" w:fill="auto"/>
            <w:vAlign w:val="center"/>
            <w:hideMark/>
          </w:tcPr>
          <w:p w14:paraId="40553611" w14:textId="77777777" w:rsidR="00A90441" w:rsidRPr="00A90441" w:rsidRDefault="00A90441" w:rsidP="00A90441">
            <w:pPr>
              <w:spacing w:after="0" w:line="240" w:lineRule="auto"/>
              <w:rPr>
                <w:rFonts w:ascii="Calibri" w:eastAsia="Times New Roman" w:hAnsi="Calibri" w:cs="Calibri"/>
                <w:color w:val="000000"/>
                <w:kern w:val="0"/>
                <w:lang w:eastAsia="tr-TR"/>
                <w14:ligatures w14:val="none"/>
              </w:rPr>
            </w:pPr>
          </w:p>
        </w:tc>
        <w:tc>
          <w:tcPr>
            <w:tcW w:w="4244" w:type="dxa"/>
            <w:gridSpan w:val="2"/>
            <w:tcBorders>
              <w:top w:val="nil"/>
              <w:left w:val="nil"/>
              <w:bottom w:val="nil"/>
              <w:right w:val="nil"/>
            </w:tcBorders>
            <w:shd w:val="clear" w:color="auto" w:fill="auto"/>
            <w:vAlign w:val="center"/>
            <w:hideMark/>
          </w:tcPr>
          <w:p w14:paraId="2007EFDD" w14:textId="77777777" w:rsidR="00A90441" w:rsidRPr="00A90441" w:rsidRDefault="00A90441" w:rsidP="00A90441">
            <w:pPr>
              <w:spacing w:after="0" w:line="240" w:lineRule="auto"/>
              <w:rPr>
                <w:rFonts w:ascii="Times New Roman" w:eastAsia="Times New Roman" w:hAnsi="Times New Roman" w:cs="Times New Roman"/>
                <w:kern w:val="0"/>
                <w:sz w:val="20"/>
                <w:szCs w:val="20"/>
                <w:lang w:eastAsia="tr-TR"/>
                <w14:ligatures w14:val="none"/>
              </w:rPr>
            </w:pPr>
          </w:p>
        </w:tc>
        <w:tc>
          <w:tcPr>
            <w:tcW w:w="4244" w:type="dxa"/>
            <w:tcBorders>
              <w:top w:val="nil"/>
              <w:left w:val="nil"/>
              <w:bottom w:val="nil"/>
              <w:right w:val="nil"/>
            </w:tcBorders>
            <w:shd w:val="clear" w:color="auto" w:fill="auto"/>
            <w:vAlign w:val="center"/>
            <w:hideMark/>
          </w:tcPr>
          <w:p w14:paraId="6B89A1E9" w14:textId="77777777" w:rsidR="00A90441" w:rsidRPr="00A90441" w:rsidRDefault="00A90441" w:rsidP="00A90441">
            <w:pPr>
              <w:spacing w:after="0" w:line="240" w:lineRule="auto"/>
              <w:rPr>
                <w:rFonts w:ascii="Times New Roman" w:eastAsia="Times New Roman" w:hAnsi="Times New Roman" w:cs="Times New Roman"/>
                <w:kern w:val="0"/>
                <w:sz w:val="20"/>
                <w:szCs w:val="20"/>
                <w:lang w:eastAsia="tr-TR"/>
                <w14:ligatures w14:val="none"/>
              </w:rPr>
            </w:pPr>
          </w:p>
        </w:tc>
      </w:tr>
      <w:tr w:rsidR="003366DA" w14:paraId="79D83410" w14:textId="77777777" w:rsidTr="003366DA">
        <w:tblPrEx>
          <w:tblCellMar>
            <w:left w:w="0" w:type="dxa"/>
            <w:right w:w="0" w:type="dxa"/>
          </w:tblCellMar>
        </w:tblPrEx>
        <w:trPr>
          <w:trHeight w:val="577"/>
        </w:trPr>
        <w:tc>
          <w:tcPr>
            <w:tcW w:w="2250" w:type="dxa"/>
            <w:gridSpan w:val="2"/>
            <w:tcBorders>
              <w:top w:val="single" w:sz="8" w:space="0" w:color="auto"/>
              <w:left w:val="single" w:sz="8" w:space="0" w:color="auto"/>
              <w:bottom w:val="single" w:sz="4" w:space="0" w:color="auto"/>
              <w:right w:val="single" w:sz="4" w:space="0" w:color="auto"/>
            </w:tcBorders>
            <w:shd w:val="clear" w:color="000000" w:fill="EDEDED"/>
            <w:vAlign w:val="center"/>
            <w:hideMark/>
          </w:tcPr>
          <w:p w14:paraId="151C01CF" w14:textId="77777777" w:rsidR="003366DA" w:rsidRDefault="003366DA">
            <w:pPr>
              <w:rPr>
                <w:rFonts w:ascii="Calibri" w:hAnsi="Calibri" w:cs="Calibri"/>
                <w:b/>
                <w:bCs/>
                <w:color w:val="000000"/>
              </w:rPr>
            </w:pPr>
            <w:r>
              <w:rPr>
                <w:rFonts w:ascii="Calibri" w:hAnsi="Calibri" w:cs="Calibri"/>
                <w:b/>
                <w:bCs/>
                <w:color w:val="000000"/>
              </w:rPr>
              <w:t xml:space="preserve">TEMA: </w:t>
            </w:r>
          </w:p>
        </w:tc>
        <w:tc>
          <w:tcPr>
            <w:tcW w:w="8434" w:type="dxa"/>
            <w:gridSpan w:val="3"/>
            <w:tcBorders>
              <w:top w:val="single" w:sz="8" w:space="0" w:color="auto"/>
              <w:left w:val="nil"/>
              <w:bottom w:val="single" w:sz="4" w:space="0" w:color="auto"/>
              <w:right w:val="single" w:sz="8" w:space="0" w:color="000000"/>
            </w:tcBorders>
            <w:shd w:val="clear" w:color="000000" w:fill="EDEDED"/>
            <w:vAlign w:val="center"/>
            <w:hideMark/>
          </w:tcPr>
          <w:p w14:paraId="6E7E2ED9" w14:textId="77777777" w:rsidR="003366DA" w:rsidRDefault="003366DA">
            <w:pPr>
              <w:rPr>
                <w:rFonts w:ascii="Calibri" w:hAnsi="Calibri" w:cs="Calibri"/>
                <w:b/>
                <w:bCs/>
                <w:color w:val="000000"/>
              </w:rPr>
            </w:pPr>
            <w:r>
              <w:rPr>
                <w:rFonts w:ascii="Calibri" w:hAnsi="Calibri" w:cs="Calibri"/>
                <w:b/>
                <w:bCs/>
                <w:color w:val="000000"/>
              </w:rPr>
              <w:t>KAPASİTE</w:t>
            </w:r>
          </w:p>
        </w:tc>
      </w:tr>
      <w:tr w:rsidR="003366DA" w14:paraId="63C6FBA5" w14:textId="77777777" w:rsidTr="00361475">
        <w:tblPrEx>
          <w:tblCellMar>
            <w:left w:w="0" w:type="dxa"/>
            <w:right w:w="0" w:type="dxa"/>
          </w:tblCellMar>
        </w:tblPrEx>
        <w:trPr>
          <w:trHeight w:val="333"/>
        </w:trPr>
        <w:tc>
          <w:tcPr>
            <w:tcW w:w="2250" w:type="dxa"/>
            <w:gridSpan w:val="2"/>
            <w:tcBorders>
              <w:top w:val="nil"/>
              <w:left w:val="single" w:sz="8" w:space="0" w:color="auto"/>
              <w:bottom w:val="single" w:sz="4" w:space="0" w:color="auto"/>
              <w:right w:val="single" w:sz="4" w:space="0" w:color="auto"/>
            </w:tcBorders>
            <w:shd w:val="clear" w:color="000000" w:fill="F4B084"/>
            <w:vAlign w:val="center"/>
            <w:hideMark/>
          </w:tcPr>
          <w:p w14:paraId="7652461E" w14:textId="77777777" w:rsidR="003366DA" w:rsidRDefault="003366DA">
            <w:pPr>
              <w:rPr>
                <w:rFonts w:ascii="Calibri" w:hAnsi="Calibri" w:cs="Calibri"/>
                <w:color w:val="000000"/>
              </w:rPr>
            </w:pPr>
            <w:r>
              <w:rPr>
                <w:rFonts w:ascii="Calibri" w:hAnsi="Calibri" w:cs="Calibri"/>
                <w:color w:val="000000"/>
              </w:rPr>
              <w:t>STRATEJİK AMAÇ 6.</w:t>
            </w:r>
          </w:p>
        </w:tc>
        <w:tc>
          <w:tcPr>
            <w:tcW w:w="8434" w:type="dxa"/>
            <w:gridSpan w:val="3"/>
            <w:tcBorders>
              <w:top w:val="single" w:sz="4" w:space="0" w:color="auto"/>
              <w:left w:val="nil"/>
              <w:bottom w:val="single" w:sz="4" w:space="0" w:color="auto"/>
              <w:right w:val="single" w:sz="8" w:space="0" w:color="000000"/>
            </w:tcBorders>
            <w:shd w:val="clear" w:color="auto" w:fill="auto"/>
            <w:vAlign w:val="center"/>
            <w:hideMark/>
          </w:tcPr>
          <w:p w14:paraId="4D58D3ED" w14:textId="77777777" w:rsidR="003366DA" w:rsidRDefault="003366DA">
            <w:pPr>
              <w:rPr>
                <w:rFonts w:ascii="Calibri" w:hAnsi="Calibri" w:cs="Calibri"/>
                <w:color w:val="000000"/>
              </w:rPr>
            </w:pPr>
            <w:r>
              <w:rPr>
                <w:rFonts w:ascii="Calibri" w:hAnsi="Calibri" w:cs="Calibri"/>
                <w:color w:val="000000"/>
              </w:rPr>
              <w:t xml:space="preserve"> Eğitim ve öğretimin niteliğinin geliştirilmesini sağlanacaktır.</w:t>
            </w:r>
          </w:p>
        </w:tc>
      </w:tr>
      <w:tr w:rsidR="003366DA" w14:paraId="7DC4FB24" w14:textId="77777777" w:rsidTr="00361475">
        <w:tblPrEx>
          <w:tblCellMar>
            <w:left w:w="0" w:type="dxa"/>
            <w:right w:w="0" w:type="dxa"/>
          </w:tblCellMar>
        </w:tblPrEx>
        <w:trPr>
          <w:trHeight w:val="226"/>
        </w:trPr>
        <w:tc>
          <w:tcPr>
            <w:tcW w:w="2250" w:type="dxa"/>
            <w:gridSpan w:val="2"/>
            <w:tcBorders>
              <w:top w:val="single" w:sz="4" w:space="0" w:color="auto"/>
              <w:left w:val="single" w:sz="8" w:space="0" w:color="auto"/>
              <w:bottom w:val="single" w:sz="4" w:space="0" w:color="auto"/>
              <w:right w:val="single" w:sz="4" w:space="0" w:color="auto"/>
            </w:tcBorders>
            <w:shd w:val="clear" w:color="000000" w:fill="FCE4D6"/>
            <w:vAlign w:val="center"/>
            <w:hideMark/>
          </w:tcPr>
          <w:p w14:paraId="63B0CCE5" w14:textId="77777777" w:rsidR="003366DA" w:rsidRDefault="003366DA">
            <w:pPr>
              <w:rPr>
                <w:rFonts w:ascii="Calibri" w:hAnsi="Calibri" w:cs="Calibri"/>
                <w:color w:val="000000"/>
              </w:rPr>
            </w:pPr>
            <w:r>
              <w:rPr>
                <w:rFonts w:ascii="Calibri" w:hAnsi="Calibri" w:cs="Calibri"/>
                <w:color w:val="000000"/>
              </w:rPr>
              <w:t xml:space="preserve">Hedef </w:t>
            </w:r>
            <w:proofErr w:type="gramStart"/>
            <w:r>
              <w:rPr>
                <w:rFonts w:ascii="Calibri" w:hAnsi="Calibri" w:cs="Calibri"/>
                <w:color w:val="000000"/>
              </w:rPr>
              <w:t>6.1</w:t>
            </w:r>
            <w:proofErr w:type="gramEnd"/>
          </w:p>
        </w:tc>
        <w:tc>
          <w:tcPr>
            <w:tcW w:w="8434" w:type="dxa"/>
            <w:gridSpan w:val="3"/>
            <w:tcBorders>
              <w:top w:val="single" w:sz="4" w:space="0" w:color="auto"/>
              <w:left w:val="nil"/>
              <w:bottom w:val="single" w:sz="4" w:space="0" w:color="auto"/>
              <w:right w:val="single" w:sz="8" w:space="0" w:color="000000"/>
            </w:tcBorders>
            <w:shd w:val="clear" w:color="auto" w:fill="auto"/>
            <w:vAlign w:val="center"/>
            <w:hideMark/>
          </w:tcPr>
          <w:p w14:paraId="10B152DF" w14:textId="77777777" w:rsidR="003366DA" w:rsidRDefault="003366DA">
            <w:pPr>
              <w:rPr>
                <w:rFonts w:ascii="Calibri" w:hAnsi="Calibri" w:cs="Calibri"/>
                <w:color w:val="000000"/>
              </w:rPr>
            </w:pPr>
            <w:r>
              <w:rPr>
                <w:rFonts w:ascii="Calibri" w:hAnsi="Calibri" w:cs="Calibri"/>
                <w:color w:val="000000"/>
              </w:rPr>
              <w:t xml:space="preserve"> Kurum personelinin mesleki gelişimlerinin artırılması sağlanacaktır.</w:t>
            </w:r>
          </w:p>
        </w:tc>
      </w:tr>
      <w:tr w:rsidR="00361475" w14:paraId="4F5483BF" w14:textId="77777777" w:rsidTr="00361475">
        <w:tblPrEx>
          <w:tblCellMar>
            <w:left w:w="0" w:type="dxa"/>
            <w:right w:w="0" w:type="dxa"/>
          </w:tblCellMar>
        </w:tblPrEx>
        <w:trPr>
          <w:trHeight w:val="226"/>
        </w:trPr>
        <w:tc>
          <w:tcPr>
            <w:tcW w:w="2250" w:type="dxa"/>
            <w:gridSpan w:val="2"/>
            <w:tcBorders>
              <w:top w:val="single" w:sz="4" w:space="0" w:color="auto"/>
              <w:left w:val="single" w:sz="8" w:space="0" w:color="auto"/>
              <w:bottom w:val="single" w:sz="8" w:space="0" w:color="auto"/>
              <w:right w:val="single" w:sz="4" w:space="0" w:color="auto"/>
            </w:tcBorders>
            <w:shd w:val="clear" w:color="000000" w:fill="FCE4D6"/>
            <w:vAlign w:val="center"/>
          </w:tcPr>
          <w:p w14:paraId="209A9347" w14:textId="2EEDB9B8" w:rsidR="00361475" w:rsidRPr="00361475" w:rsidRDefault="00361475" w:rsidP="00361475">
            <w:pPr>
              <w:pStyle w:val="Default"/>
              <w:rPr>
                <w:sz w:val="20"/>
                <w:szCs w:val="20"/>
              </w:rPr>
            </w:pPr>
            <w:r>
              <w:rPr>
                <w:sz w:val="20"/>
                <w:szCs w:val="20"/>
              </w:rPr>
              <w:t xml:space="preserve">Hedef </w:t>
            </w:r>
            <w:proofErr w:type="gramStart"/>
            <w:r>
              <w:rPr>
                <w:sz w:val="20"/>
                <w:szCs w:val="20"/>
              </w:rPr>
              <w:t>6.2</w:t>
            </w:r>
            <w:proofErr w:type="gramEnd"/>
            <w:r>
              <w:rPr>
                <w:sz w:val="20"/>
                <w:szCs w:val="20"/>
              </w:rPr>
              <w:t xml:space="preserve"> </w:t>
            </w:r>
          </w:p>
        </w:tc>
        <w:tc>
          <w:tcPr>
            <w:tcW w:w="8434" w:type="dxa"/>
            <w:gridSpan w:val="3"/>
            <w:tcBorders>
              <w:top w:val="single" w:sz="4" w:space="0" w:color="auto"/>
              <w:left w:val="nil"/>
              <w:bottom w:val="single" w:sz="8" w:space="0" w:color="auto"/>
              <w:right w:val="single" w:sz="8" w:space="0" w:color="000000"/>
            </w:tcBorders>
            <w:shd w:val="clear" w:color="auto" w:fill="auto"/>
            <w:vAlign w:val="center"/>
          </w:tcPr>
          <w:p w14:paraId="6510C4A3" w14:textId="70FA8223" w:rsidR="00361475" w:rsidRPr="00361475" w:rsidRDefault="00361475" w:rsidP="00361475">
            <w:pPr>
              <w:pStyle w:val="Default"/>
              <w:rPr>
                <w:sz w:val="20"/>
                <w:szCs w:val="20"/>
              </w:rPr>
            </w:pPr>
            <w:r>
              <w:rPr>
                <w:sz w:val="20"/>
                <w:szCs w:val="20"/>
              </w:rPr>
              <w:t xml:space="preserve">Kurum personelinin </w:t>
            </w:r>
            <w:proofErr w:type="gramStart"/>
            <w:r>
              <w:rPr>
                <w:sz w:val="20"/>
                <w:szCs w:val="20"/>
              </w:rPr>
              <w:t>motivasyon</w:t>
            </w:r>
            <w:proofErr w:type="gramEnd"/>
            <w:r>
              <w:rPr>
                <w:sz w:val="20"/>
                <w:szCs w:val="20"/>
              </w:rPr>
              <w:t xml:space="preserve"> ve iş doyumunun arttırılması sağlanacaktır. </w:t>
            </w:r>
          </w:p>
        </w:tc>
      </w:tr>
    </w:tbl>
    <w:p w14:paraId="0421F647" w14:textId="49282F49" w:rsidR="00ED138B" w:rsidRPr="003C4E44" w:rsidRDefault="00776B7A" w:rsidP="003366DA">
      <w:pPr>
        <w:pStyle w:val="GvdeMetni"/>
        <w:spacing w:before="291" w:after="240" w:line="360" w:lineRule="auto"/>
        <w:ind w:right="112"/>
        <w:jc w:val="both"/>
        <w:rPr>
          <w:sz w:val="20"/>
          <w:szCs w:val="20"/>
          <w:lang w:val="tr-TR"/>
        </w:rPr>
      </w:pPr>
      <w:r>
        <w:rPr>
          <w:sz w:val="20"/>
          <w:szCs w:val="20"/>
          <w:lang w:val="tr-TR"/>
        </w:rPr>
        <w:t xml:space="preserve">               </w:t>
      </w:r>
      <w:r w:rsidR="0057330C" w:rsidRPr="003C4E44">
        <w:rPr>
          <w:sz w:val="20"/>
          <w:szCs w:val="20"/>
          <w:lang w:val="tr-TR"/>
        </w:rPr>
        <w:t>Yukarıda belirlenen</w:t>
      </w:r>
      <w:r w:rsidR="00272413" w:rsidRPr="003C4E44">
        <w:rPr>
          <w:sz w:val="20"/>
          <w:szCs w:val="20"/>
          <w:lang w:val="tr-TR"/>
        </w:rPr>
        <w:t xml:space="preserve"> amaç ve hedeflere ilişkin çalışm</w:t>
      </w:r>
      <w:r w:rsidR="0057330C" w:rsidRPr="003C4E44">
        <w:rPr>
          <w:sz w:val="20"/>
          <w:szCs w:val="20"/>
          <w:lang w:val="tr-TR"/>
        </w:rPr>
        <w:t>alar stratejik planlama ekibimizin koordinasyonunda yürütülecektir</w:t>
      </w:r>
      <w:r w:rsidR="00272413" w:rsidRPr="003C4E44">
        <w:rPr>
          <w:sz w:val="20"/>
          <w:szCs w:val="20"/>
          <w:lang w:val="tr-TR"/>
        </w:rPr>
        <w:t xml:space="preserve">. </w:t>
      </w:r>
      <w:r w:rsidR="0057330C" w:rsidRPr="003C4E44">
        <w:rPr>
          <w:sz w:val="20"/>
          <w:szCs w:val="20"/>
          <w:lang w:val="tr-TR"/>
        </w:rPr>
        <w:t>Yapılacak olan b</w:t>
      </w:r>
      <w:r w:rsidR="00272413" w:rsidRPr="003C4E44">
        <w:rPr>
          <w:sz w:val="20"/>
          <w:szCs w:val="20"/>
          <w:lang w:val="tr-TR"/>
        </w:rPr>
        <w:t>u çalışmalar çerçevesinde, her bir hedef için hedef kartları</w:t>
      </w:r>
      <w:r w:rsidR="00272413" w:rsidRPr="003C4E44">
        <w:rPr>
          <w:spacing w:val="-28"/>
          <w:sz w:val="20"/>
          <w:szCs w:val="20"/>
          <w:lang w:val="tr-TR"/>
        </w:rPr>
        <w:t xml:space="preserve"> </w:t>
      </w:r>
      <w:r w:rsidR="006F720F" w:rsidRPr="003C4E44">
        <w:rPr>
          <w:sz w:val="20"/>
          <w:szCs w:val="20"/>
          <w:lang w:val="tr-TR"/>
        </w:rPr>
        <w:t>oluşturulmuştur</w:t>
      </w:r>
      <w:r w:rsidR="003B374E" w:rsidRPr="003C4E44">
        <w:rPr>
          <w:sz w:val="20"/>
          <w:szCs w:val="20"/>
          <w:lang w:val="tr-TR"/>
        </w:rPr>
        <w:t>.</w:t>
      </w:r>
    </w:p>
    <w:p w14:paraId="55A2D1A7" w14:textId="77777777" w:rsidR="00E67EC5" w:rsidRDefault="00E67EC5" w:rsidP="00ED1675">
      <w:pPr>
        <w:pStyle w:val="GvdeMetni"/>
        <w:spacing w:before="291" w:after="240" w:line="360" w:lineRule="auto"/>
        <w:ind w:left="-284" w:right="112" w:firstLine="590"/>
        <w:jc w:val="both"/>
        <w:rPr>
          <w:lang w:val="tr-TR"/>
        </w:rPr>
        <w:sectPr w:rsidR="00E67EC5" w:rsidSect="00361475">
          <w:pgSz w:w="11910" w:h="16840"/>
          <w:pgMar w:top="426" w:right="1080" w:bottom="142" w:left="1100" w:header="0" w:footer="340" w:gutter="0"/>
          <w:cols w:space="708"/>
          <w:docGrid w:linePitch="299"/>
        </w:sectPr>
      </w:pPr>
    </w:p>
    <w:tbl>
      <w:tblPr>
        <w:tblpPr w:leftFromText="141" w:rightFromText="141" w:vertAnchor="page" w:horzAnchor="margin" w:tblpY="946"/>
        <w:tblW w:w="10085" w:type="dxa"/>
        <w:tblCellMar>
          <w:left w:w="70" w:type="dxa"/>
          <w:right w:w="70" w:type="dxa"/>
        </w:tblCellMar>
        <w:tblLook w:val="04A0" w:firstRow="1" w:lastRow="0" w:firstColumn="1" w:lastColumn="0" w:noHBand="0" w:noVBand="1"/>
      </w:tblPr>
      <w:tblGrid>
        <w:gridCol w:w="1282"/>
        <w:gridCol w:w="3808"/>
        <w:gridCol w:w="744"/>
        <w:gridCol w:w="969"/>
        <w:gridCol w:w="655"/>
        <w:gridCol w:w="655"/>
        <w:gridCol w:w="655"/>
        <w:gridCol w:w="655"/>
        <w:gridCol w:w="662"/>
      </w:tblGrid>
      <w:tr w:rsidR="00F014C5" w:rsidRPr="00E67EC5" w14:paraId="34CBC751" w14:textId="77777777" w:rsidTr="00F014C5">
        <w:trPr>
          <w:trHeight w:val="1092"/>
        </w:trPr>
        <w:tc>
          <w:tcPr>
            <w:tcW w:w="1282"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73359613" w14:textId="77777777" w:rsidR="00F014C5" w:rsidRPr="00E67EC5" w:rsidRDefault="00F014C5" w:rsidP="00F014C5">
            <w:pPr>
              <w:spacing w:after="0" w:line="240" w:lineRule="auto"/>
              <w:rPr>
                <w:rFonts w:ascii="Times New Roman" w:eastAsia="Times New Roman" w:hAnsi="Times New Roman" w:cs="Times New Roman"/>
                <w:b/>
                <w:bCs/>
                <w:color w:val="000000"/>
                <w:kern w:val="0"/>
                <w:sz w:val="20"/>
                <w:szCs w:val="20"/>
                <w:lang w:eastAsia="tr-TR"/>
                <w14:ligatures w14:val="none"/>
              </w:rPr>
            </w:pPr>
            <w:r w:rsidRPr="00E67EC5">
              <w:rPr>
                <w:rFonts w:ascii="Times New Roman" w:eastAsia="Times New Roman" w:hAnsi="Times New Roman" w:cs="Times New Roman"/>
                <w:b/>
                <w:bCs/>
                <w:color w:val="000000"/>
                <w:kern w:val="0"/>
                <w:sz w:val="20"/>
                <w:szCs w:val="20"/>
                <w:lang w:eastAsia="tr-TR"/>
                <w14:ligatures w14:val="none"/>
              </w:rPr>
              <w:lastRenderedPageBreak/>
              <w:t xml:space="preserve">TEMA: </w:t>
            </w:r>
          </w:p>
        </w:tc>
        <w:tc>
          <w:tcPr>
            <w:tcW w:w="8803" w:type="dxa"/>
            <w:gridSpan w:val="8"/>
            <w:tcBorders>
              <w:top w:val="single" w:sz="8" w:space="0" w:color="auto"/>
              <w:left w:val="nil"/>
              <w:bottom w:val="single" w:sz="4" w:space="0" w:color="auto"/>
              <w:right w:val="single" w:sz="8" w:space="0" w:color="000000"/>
            </w:tcBorders>
            <w:shd w:val="clear" w:color="000000" w:fill="F8CBAD"/>
            <w:vAlign w:val="center"/>
            <w:hideMark/>
          </w:tcPr>
          <w:p w14:paraId="69CB3C0E" w14:textId="77777777" w:rsidR="00F014C5" w:rsidRPr="00E67EC5" w:rsidRDefault="00F014C5" w:rsidP="00F014C5">
            <w:pPr>
              <w:spacing w:after="0" w:line="240" w:lineRule="auto"/>
              <w:rPr>
                <w:rFonts w:ascii="Times New Roman" w:eastAsia="Times New Roman" w:hAnsi="Times New Roman" w:cs="Times New Roman"/>
                <w:color w:val="000000"/>
                <w:kern w:val="0"/>
                <w:sz w:val="20"/>
                <w:szCs w:val="20"/>
                <w:lang w:eastAsia="tr-TR"/>
                <w14:ligatures w14:val="none"/>
              </w:rPr>
            </w:pPr>
            <w:r w:rsidRPr="00E67EC5">
              <w:rPr>
                <w:rFonts w:ascii="Times New Roman" w:eastAsia="Times New Roman" w:hAnsi="Times New Roman" w:cs="Times New Roman"/>
                <w:color w:val="000000"/>
                <w:kern w:val="0"/>
                <w:sz w:val="20"/>
                <w:szCs w:val="20"/>
                <w:lang w:eastAsia="tr-TR"/>
                <w14:ligatures w14:val="none"/>
              </w:rPr>
              <w:t>ERİŞİM</w:t>
            </w:r>
          </w:p>
        </w:tc>
      </w:tr>
      <w:tr w:rsidR="00F014C5" w:rsidRPr="00E67EC5" w14:paraId="760B34F0" w14:textId="77777777" w:rsidTr="00F014C5">
        <w:trPr>
          <w:trHeight w:val="1092"/>
        </w:trPr>
        <w:tc>
          <w:tcPr>
            <w:tcW w:w="1282" w:type="dxa"/>
            <w:tcBorders>
              <w:top w:val="nil"/>
              <w:left w:val="single" w:sz="8" w:space="0" w:color="auto"/>
              <w:bottom w:val="single" w:sz="4" w:space="0" w:color="auto"/>
              <w:right w:val="single" w:sz="4" w:space="0" w:color="auto"/>
            </w:tcBorders>
            <w:shd w:val="clear" w:color="000000" w:fill="F8CBAD"/>
            <w:vAlign w:val="center"/>
            <w:hideMark/>
          </w:tcPr>
          <w:p w14:paraId="08AA4D4A" w14:textId="77777777" w:rsidR="00F014C5" w:rsidRPr="00E67EC5" w:rsidRDefault="00F014C5" w:rsidP="00F014C5">
            <w:pPr>
              <w:spacing w:after="0" w:line="240" w:lineRule="auto"/>
              <w:rPr>
                <w:rFonts w:ascii="Times New Roman" w:eastAsia="Times New Roman" w:hAnsi="Times New Roman" w:cs="Times New Roman"/>
                <w:b/>
                <w:bCs/>
                <w:color w:val="000000"/>
                <w:kern w:val="0"/>
                <w:sz w:val="20"/>
                <w:szCs w:val="20"/>
                <w:lang w:eastAsia="tr-TR"/>
                <w14:ligatures w14:val="none"/>
              </w:rPr>
            </w:pPr>
            <w:r w:rsidRPr="00E67EC5">
              <w:rPr>
                <w:rFonts w:ascii="Times New Roman" w:eastAsia="Times New Roman" w:hAnsi="Times New Roman" w:cs="Times New Roman"/>
                <w:b/>
                <w:bCs/>
                <w:color w:val="000000"/>
                <w:kern w:val="0"/>
                <w:sz w:val="20"/>
                <w:szCs w:val="20"/>
                <w:lang w:eastAsia="tr-TR"/>
                <w14:ligatures w14:val="none"/>
              </w:rPr>
              <w:t>STRATEJİK AMAÇ 1.</w:t>
            </w:r>
          </w:p>
        </w:tc>
        <w:tc>
          <w:tcPr>
            <w:tcW w:w="8803" w:type="dxa"/>
            <w:gridSpan w:val="8"/>
            <w:tcBorders>
              <w:top w:val="single" w:sz="4" w:space="0" w:color="auto"/>
              <w:left w:val="nil"/>
              <w:bottom w:val="single" w:sz="4" w:space="0" w:color="auto"/>
              <w:right w:val="single" w:sz="8" w:space="0" w:color="000000"/>
            </w:tcBorders>
            <w:shd w:val="clear" w:color="000000" w:fill="F8CBAD"/>
            <w:vAlign w:val="center"/>
            <w:hideMark/>
          </w:tcPr>
          <w:p w14:paraId="0863C1B7" w14:textId="77777777" w:rsidR="00F014C5" w:rsidRPr="00E67EC5" w:rsidRDefault="00F014C5" w:rsidP="00F014C5">
            <w:pPr>
              <w:spacing w:after="0" w:line="240" w:lineRule="auto"/>
              <w:rPr>
                <w:rFonts w:ascii="Times New Roman" w:eastAsia="Times New Roman" w:hAnsi="Times New Roman" w:cs="Times New Roman"/>
                <w:color w:val="000000"/>
                <w:kern w:val="0"/>
                <w:sz w:val="20"/>
                <w:szCs w:val="20"/>
                <w:lang w:eastAsia="tr-TR"/>
                <w14:ligatures w14:val="none"/>
              </w:rPr>
            </w:pPr>
            <w:r w:rsidRPr="00E67EC5">
              <w:rPr>
                <w:rFonts w:ascii="Times New Roman" w:eastAsia="Times New Roman" w:hAnsi="Times New Roman" w:cs="Times New Roman"/>
                <w:color w:val="000000"/>
                <w:kern w:val="0"/>
                <w:sz w:val="20"/>
                <w:szCs w:val="20"/>
                <w:lang w:eastAsia="tr-TR"/>
                <w14:ligatures w14:val="none"/>
              </w:rPr>
              <w:t>Öğrencilerin eğitim öğretime etkin katılımlarıyla donanımlı olarak bir üst öğrenime geçişi sağlanacaktır.</w:t>
            </w:r>
          </w:p>
        </w:tc>
      </w:tr>
      <w:tr w:rsidR="00F014C5" w:rsidRPr="00E67EC5" w14:paraId="45112E8F" w14:textId="77777777" w:rsidTr="006636D8">
        <w:trPr>
          <w:trHeight w:val="756"/>
        </w:trPr>
        <w:tc>
          <w:tcPr>
            <w:tcW w:w="1282" w:type="dxa"/>
            <w:tcBorders>
              <w:top w:val="nil"/>
              <w:left w:val="single" w:sz="8" w:space="0" w:color="auto"/>
              <w:bottom w:val="single" w:sz="4" w:space="0" w:color="auto"/>
              <w:right w:val="single" w:sz="4" w:space="0" w:color="auto"/>
            </w:tcBorders>
            <w:shd w:val="clear" w:color="000000" w:fill="BF8F00"/>
            <w:vAlign w:val="center"/>
            <w:hideMark/>
          </w:tcPr>
          <w:p w14:paraId="26FAC284" w14:textId="77777777" w:rsidR="00F014C5" w:rsidRPr="00E67EC5" w:rsidRDefault="00F014C5" w:rsidP="00F014C5">
            <w:pPr>
              <w:spacing w:after="0" w:line="240" w:lineRule="auto"/>
              <w:rPr>
                <w:rFonts w:ascii="Times New Roman" w:eastAsia="Times New Roman" w:hAnsi="Times New Roman" w:cs="Times New Roman"/>
                <w:b/>
                <w:bCs/>
                <w:color w:val="000000"/>
                <w:kern w:val="0"/>
                <w:sz w:val="20"/>
                <w:szCs w:val="20"/>
                <w:lang w:eastAsia="tr-TR"/>
                <w14:ligatures w14:val="none"/>
              </w:rPr>
            </w:pPr>
            <w:r w:rsidRPr="00E67EC5">
              <w:rPr>
                <w:rFonts w:ascii="Times New Roman" w:eastAsia="Times New Roman" w:hAnsi="Times New Roman" w:cs="Times New Roman"/>
                <w:b/>
                <w:bCs/>
                <w:color w:val="000000"/>
                <w:kern w:val="0"/>
                <w:sz w:val="20"/>
                <w:szCs w:val="20"/>
                <w:lang w:eastAsia="tr-TR"/>
                <w14:ligatures w14:val="none"/>
              </w:rPr>
              <w:t xml:space="preserve">Hedef </w:t>
            </w:r>
            <w:proofErr w:type="gramStart"/>
            <w:r w:rsidRPr="00E67EC5">
              <w:rPr>
                <w:rFonts w:ascii="Times New Roman" w:eastAsia="Times New Roman" w:hAnsi="Times New Roman" w:cs="Times New Roman"/>
                <w:b/>
                <w:bCs/>
                <w:color w:val="000000"/>
                <w:kern w:val="0"/>
                <w:sz w:val="20"/>
                <w:szCs w:val="20"/>
                <w:lang w:eastAsia="tr-TR"/>
                <w14:ligatures w14:val="none"/>
              </w:rPr>
              <w:t>1.1</w:t>
            </w:r>
            <w:proofErr w:type="gramEnd"/>
          </w:p>
        </w:tc>
        <w:tc>
          <w:tcPr>
            <w:tcW w:w="8803" w:type="dxa"/>
            <w:gridSpan w:val="8"/>
            <w:tcBorders>
              <w:top w:val="single" w:sz="4" w:space="0" w:color="auto"/>
              <w:left w:val="nil"/>
              <w:bottom w:val="single" w:sz="4" w:space="0" w:color="auto"/>
              <w:right w:val="single" w:sz="8" w:space="0" w:color="000000"/>
            </w:tcBorders>
            <w:shd w:val="clear" w:color="000000" w:fill="BF8F00"/>
            <w:vAlign w:val="center"/>
            <w:hideMark/>
          </w:tcPr>
          <w:p w14:paraId="7D050802" w14:textId="77777777" w:rsidR="00F014C5" w:rsidRPr="00E67EC5" w:rsidRDefault="00F014C5" w:rsidP="00F014C5">
            <w:pPr>
              <w:spacing w:after="0" w:line="240" w:lineRule="auto"/>
              <w:rPr>
                <w:rFonts w:ascii="Times New Roman" w:eastAsia="Times New Roman" w:hAnsi="Times New Roman" w:cs="Times New Roman"/>
                <w:color w:val="000000"/>
                <w:kern w:val="0"/>
                <w:sz w:val="20"/>
                <w:szCs w:val="20"/>
                <w:lang w:eastAsia="tr-TR"/>
                <w14:ligatures w14:val="none"/>
              </w:rPr>
            </w:pPr>
            <w:r w:rsidRPr="00E67EC5">
              <w:rPr>
                <w:rFonts w:ascii="Times New Roman" w:eastAsia="Times New Roman" w:hAnsi="Times New Roman" w:cs="Times New Roman"/>
                <w:color w:val="000000"/>
                <w:kern w:val="0"/>
                <w:sz w:val="20"/>
                <w:szCs w:val="20"/>
                <w:lang w:eastAsia="tr-TR"/>
                <w14:ligatures w14:val="none"/>
              </w:rPr>
              <w:t>Öğrenme kayıpları önleyici çalışmalar yapılarak azaltılacaktır.</w:t>
            </w:r>
          </w:p>
        </w:tc>
      </w:tr>
      <w:tr w:rsidR="00D35503" w:rsidRPr="00E67EC5" w14:paraId="6A2AC891" w14:textId="77777777" w:rsidTr="006636D8">
        <w:trPr>
          <w:trHeight w:val="556"/>
        </w:trPr>
        <w:tc>
          <w:tcPr>
            <w:tcW w:w="1282" w:type="dxa"/>
            <w:tcBorders>
              <w:top w:val="nil"/>
              <w:left w:val="single" w:sz="8" w:space="0" w:color="auto"/>
              <w:bottom w:val="single" w:sz="4" w:space="0" w:color="auto"/>
              <w:right w:val="single" w:sz="4" w:space="0" w:color="auto"/>
            </w:tcBorders>
            <w:shd w:val="clear" w:color="000000" w:fill="BF8F00"/>
            <w:vAlign w:val="center"/>
          </w:tcPr>
          <w:p w14:paraId="4E4F906B" w14:textId="5C7AD691" w:rsidR="00D35503" w:rsidRPr="006636D8" w:rsidRDefault="00D35503" w:rsidP="006636D8">
            <w:pPr>
              <w:pStyle w:val="Default"/>
              <w:rPr>
                <w:sz w:val="20"/>
                <w:szCs w:val="20"/>
              </w:rPr>
            </w:pPr>
            <w:r>
              <w:rPr>
                <w:b/>
                <w:bCs/>
                <w:sz w:val="20"/>
                <w:szCs w:val="20"/>
              </w:rPr>
              <w:t xml:space="preserve">Hedef </w:t>
            </w:r>
            <w:proofErr w:type="gramStart"/>
            <w:r>
              <w:rPr>
                <w:b/>
                <w:bCs/>
                <w:sz w:val="20"/>
                <w:szCs w:val="20"/>
              </w:rPr>
              <w:t>1.2</w:t>
            </w:r>
            <w:proofErr w:type="gramEnd"/>
            <w:r>
              <w:rPr>
                <w:b/>
                <w:bCs/>
                <w:sz w:val="20"/>
                <w:szCs w:val="20"/>
              </w:rPr>
              <w:t xml:space="preserve"> </w:t>
            </w:r>
          </w:p>
        </w:tc>
        <w:tc>
          <w:tcPr>
            <w:tcW w:w="8803" w:type="dxa"/>
            <w:gridSpan w:val="8"/>
            <w:tcBorders>
              <w:top w:val="single" w:sz="4" w:space="0" w:color="auto"/>
              <w:left w:val="nil"/>
              <w:bottom w:val="single" w:sz="4" w:space="0" w:color="auto"/>
              <w:right w:val="single" w:sz="8" w:space="0" w:color="000000"/>
            </w:tcBorders>
            <w:shd w:val="clear" w:color="000000" w:fill="BF8F00"/>
            <w:vAlign w:val="center"/>
          </w:tcPr>
          <w:p w14:paraId="5D644152" w14:textId="4D5F4F87" w:rsidR="00D35503" w:rsidRPr="006636D8" w:rsidRDefault="00D35503" w:rsidP="006636D8">
            <w:pPr>
              <w:pStyle w:val="Default"/>
              <w:rPr>
                <w:sz w:val="20"/>
                <w:szCs w:val="20"/>
              </w:rPr>
            </w:pPr>
            <w:r>
              <w:rPr>
                <w:sz w:val="20"/>
                <w:szCs w:val="20"/>
              </w:rPr>
              <w:t>Öğrencilerin</w:t>
            </w:r>
            <w:r w:rsidR="006636D8">
              <w:rPr>
                <w:sz w:val="20"/>
                <w:szCs w:val="20"/>
              </w:rPr>
              <w:t xml:space="preserve"> </w:t>
            </w:r>
            <w:r>
              <w:rPr>
                <w:sz w:val="20"/>
                <w:szCs w:val="20"/>
              </w:rPr>
              <w:t>okula</w:t>
            </w:r>
            <w:r w:rsidR="006636D8">
              <w:rPr>
                <w:sz w:val="20"/>
                <w:szCs w:val="20"/>
              </w:rPr>
              <w:t xml:space="preserve"> </w:t>
            </w:r>
            <w:r>
              <w:rPr>
                <w:sz w:val="20"/>
                <w:szCs w:val="20"/>
              </w:rPr>
              <w:t>erişim,</w:t>
            </w:r>
            <w:r w:rsidR="006636D8">
              <w:rPr>
                <w:sz w:val="20"/>
                <w:szCs w:val="20"/>
              </w:rPr>
              <w:t xml:space="preserve"> </w:t>
            </w:r>
            <w:r>
              <w:rPr>
                <w:sz w:val="20"/>
                <w:szCs w:val="20"/>
              </w:rPr>
              <w:t>devam</w:t>
            </w:r>
            <w:r w:rsidR="006636D8">
              <w:rPr>
                <w:sz w:val="20"/>
                <w:szCs w:val="20"/>
              </w:rPr>
              <w:t xml:space="preserve"> </w:t>
            </w:r>
            <w:r>
              <w:rPr>
                <w:sz w:val="20"/>
                <w:szCs w:val="20"/>
              </w:rPr>
              <w:t>ve</w:t>
            </w:r>
            <w:r w:rsidR="006636D8">
              <w:rPr>
                <w:sz w:val="20"/>
                <w:szCs w:val="20"/>
              </w:rPr>
              <w:t xml:space="preserve"> </w:t>
            </w:r>
            <w:r>
              <w:rPr>
                <w:sz w:val="20"/>
                <w:szCs w:val="20"/>
              </w:rPr>
              <w:t>okulu</w:t>
            </w:r>
            <w:r w:rsidR="006636D8">
              <w:rPr>
                <w:sz w:val="20"/>
                <w:szCs w:val="20"/>
              </w:rPr>
              <w:t xml:space="preserve"> </w:t>
            </w:r>
            <w:r>
              <w:rPr>
                <w:sz w:val="20"/>
                <w:szCs w:val="20"/>
              </w:rPr>
              <w:t>tamamlama</w:t>
            </w:r>
            <w:r w:rsidR="006636D8">
              <w:rPr>
                <w:sz w:val="20"/>
                <w:szCs w:val="20"/>
              </w:rPr>
              <w:t xml:space="preserve"> </w:t>
            </w:r>
            <w:r>
              <w:rPr>
                <w:sz w:val="20"/>
                <w:szCs w:val="20"/>
              </w:rPr>
              <w:t>oranları</w:t>
            </w:r>
            <w:r w:rsidR="006636D8">
              <w:rPr>
                <w:sz w:val="20"/>
                <w:szCs w:val="20"/>
              </w:rPr>
              <w:t xml:space="preserve"> </w:t>
            </w:r>
            <w:r>
              <w:rPr>
                <w:sz w:val="20"/>
                <w:szCs w:val="20"/>
              </w:rPr>
              <w:t>artırılacaktır.</w:t>
            </w:r>
          </w:p>
        </w:tc>
      </w:tr>
      <w:tr w:rsidR="00F014C5" w:rsidRPr="00E67EC5" w14:paraId="58EAF5E2" w14:textId="77777777" w:rsidTr="00777FED">
        <w:trPr>
          <w:trHeight w:val="988"/>
        </w:trPr>
        <w:tc>
          <w:tcPr>
            <w:tcW w:w="1282" w:type="dxa"/>
            <w:tcBorders>
              <w:top w:val="nil"/>
              <w:left w:val="single" w:sz="8" w:space="0" w:color="auto"/>
              <w:bottom w:val="single" w:sz="4" w:space="0" w:color="auto"/>
              <w:right w:val="single" w:sz="4" w:space="0" w:color="auto"/>
            </w:tcBorders>
            <w:shd w:val="clear" w:color="000000" w:fill="FFD966"/>
            <w:vAlign w:val="center"/>
            <w:hideMark/>
          </w:tcPr>
          <w:p w14:paraId="3F340B47" w14:textId="77777777" w:rsidR="00F014C5" w:rsidRPr="00E67EC5" w:rsidRDefault="00F014C5" w:rsidP="00F014C5">
            <w:pPr>
              <w:spacing w:after="0" w:line="240" w:lineRule="auto"/>
              <w:rPr>
                <w:rFonts w:ascii="Times New Roman" w:eastAsia="Times New Roman" w:hAnsi="Times New Roman" w:cs="Times New Roman"/>
                <w:b/>
                <w:bCs/>
                <w:color w:val="000000"/>
                <w:kern w:val="0"/>
                <w:sz w:val="20"/>
                <w:szCs w:val="20"/>
                <w:lang w:eastAsia="tr-TR"/>
                <w14:ligatures w14:val="none"/>
              </w:rPr>
            </w:pPr>
            <w:r w:rsidRPr="00E67EC5">
              <w:rPr>
                <w:rFonts w:ascii="Times New Roman" w:eastAsia="Times New Roman" w:hAnsi="Times New Roman" w:cs="Times New Roman"/>
                <w:b/>
                <w:bCs/>
                <w:color w:val="000000"/>
                <w:kern w:val="0"/>
                <w:sz w:val="20"/>
                <w:szCs w:val="20"/>
                <w:lang w:eastAsia="tr-TR"/>
                <w14:ligatures w14:val="none"/>
              </w:rPr>
              <w:t>PG NO</w:t>
            </w:r>
          </w:p>
        </w:tc>
        <w:tc>
          <w:tcPr>
            <w:tcW w:w="3808" w:type="dxa"/>
            <w:tcBorders>
              <w:top w:val="single" w:sz="4" w:space="0" w:color="auto"/>
              <w:left w:val="nil"/>
              <w:bottom w:val="single" w:sz="4" w:space="0" w:color="auto"/>
              <w:right w:val="single" w:sz="4" w:space="0" w:color="auto"/>
            </w:tcBorders>
            <w:shd w:val="clear" w:color="000000" w:fill="FFD966"/>
            <w:vAlign w:val="center"/>
            <w:hideMark/>
          </w:tcPr>
          <w:p w14:paraId="4AA168C7" w14:textId="77777777" w:rsidR="00F014C5" w:rsidRPr="00E67EC5" w:rsidRDefault="00F014C5" w:rsidP="00F014C5">
            <w:pPr>
              <w:spacing w:after="0" w:line="240" w:lineRule="auto"/>
              <w:rPr>
                <w:rFonts w:ascii="Times New Roman" w:eastAsia="Times New Roman" w:hAnsi="Times New Roman" w:cs="Times New Roman"/>
                <w:b/>
                <w:bCs/>
                <w:color w:val="000000"/>
                <w:kern w:val="0"/>
                <w:sz w:val="20"/>
                <w:szCs w:val="20"/>
                <w:lang w:eastAsia="tr-TR"/>
                <w14:ligatures w14:val="none"/>
              </w:rPr>
            </w:pPr>
            <w:r w:rsidRPr="00E67EC5">
              <w:rPr>
                <w:rFonts w:ascii="Times New Roman" w:eastAsia="Times New Roman" w:hAnsi="Times New Roman" w:cs="Times New Roman"/>
                <w:b/>
                <w:bCs/>
                <w:color w:val="000000"/>
                <w:kern w:val="0"/>
                <w:sz w:val="20"/>
                <w:szCs w:val="20"/>
                <w:lang w:eastAsia="tr-TR"/>
                <w14:ligatures w14:val="none"/>
              </w:rPr>
              <w:t>Performans Göstergeleri</w:t>
            </w:r>
          </w:p>
        </w:tc>
        <w:tc>
          <w:tcPr>
            <w:tcW w:w="744" w:type="dxa"/>
            <w:tcBorders>
              <w:top w:val="nil"/>
              <w:left w:val="nil"/>
              <w:bottom w:val="single" w:sz="4" w:space="0" w:color="auto"/>
              <w:right w:val="single" w:sz="4" w:space="0" w:color="auto"/>
            </w:tcBorders>
            <w:shd w:val="clear" w:color="000000" w:fill="FFD966"/>
            <w:vAlign w:val="center"/>
            <w:hideMark/>
          </w:tcPr>
          <w:p w14:paraId="2D3D66CC" w14:textId="77777777" w:rsidR="00F014C5" w:rsidRPr="00E67EC5" w:rsidRDefault="00F014C5" w:rsidP="00F014C5">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E67EC5">
              <w:rPr>
                <w:rFonts w:ascii="Times New Roman" w:eastAsia="Times New Roman" w:hAnsi="Times New Roman" w:cs="Times New Roman"/>
                <w:b/>
                <w:bCs/>
                <w:color w:val="000000"/>
                <w:kern w:val="0"/>
                <w:sz w:val="20"/>
                <w:szCs w:val="20"/>
                <w:lang w:eastAsia="tr-TR"/>
                <w14:ligatures w14:val="none"/>
              </w:rPr>
              <w:t>Hedefe Etkisi (%)</w:t>
            </w:r>
          </w:p>
        </w:tc>
        <w:tc>
          <w:tcPr>
            <w:tcW w:w="969" w:type="dxa"/>
            <w:tcBorders>
              <w:top w:val="nil"/>
              <w:left w:val="nil"/>
              <w:bottom w:val="single" w:sz="4" w:space="0" w:color="auto"/>
              <w:right w:val="single" w:sz="4" w:space="0" w:color="auto"/>
            </w:tcBorders>
            <w:shd w:val="clear" w:color="000000" w:fill="FFD966"/>
            <w:vAlign w:val="center"/>
            <w:hideMark/>
          </w:tcPr>
          <w:p w14:paraId="279D650C" w14:textId="77777777" w:rsidR="00F014C5" w:rsidRPr="00E67EC5" w:rsidRDefault="00F014C5" w:rsidP="00F014C5">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E67EC5">
              <w:rPr>
                <w:rFonts w:ascii="Times New Roman" w:eastAsia="Times New Roman" w:hAnsi="Times New Roman" w:cs="Times New Roman"/>
                <w:b/>
                <w:bCs/>
                <w:color w:val="000000"/>
                <w:kern w:val="0"/>
                <w:sz w:val="20"/>
                <w:szCs w:val="20"/>
                <w:lang w:eastAsia="tr-TR"/>
                <w14:ligatures w14:val="none"/>
              </w:rPr>
              <w:t>Başlangıç Değeri</w:t>
            </w:r>
          </w:p>
        </w:tc>
        <w:tc>
          <w:tcPr>
            <w:tcW w:w="655" w:type="dxa"/>
            <w:tcBorders>
              <w:top w:val="nil"/>
              <w:left w:val="nil"/>
              <w:bottom w:val="single" w:sz="4" w:space="0" w:color="auto"/>
              <w:right w:val="single" w:sz="4" w:space="0" w:color="auto"/>
            </w:tcBorders>
            <w:shd w:val="clear" w:color="000000" w:fill="FFD966"/>
            <w:vAlign w:val="center"/>
            <w:hideMark/>
          </w:tcPr>
          <w:p w14:paraId="5C3A3508" w14:textId="77777777" w:rsidR="00F014C5" w:rsidRPr="00E67EC5" w:rsidRDefault="00F014C5" w:rsidP="00F014C5">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E67EC5">
              <w:rPr>
                <w:rFonts w:ascii="Times New Roman" w:eastAsia="Times New Roman" w:hAnsi="Times New Roman" w:cs="Times New Roman"/>
                <w:b/>
                <w:bCs/>
                <w:color w:val="000000"/>
                <w:kern w:val="0"/>
                <w:sz w:val="20"/>
                <w:szCs w:val="20"/>
                <w:lang w:eastAsia="tr-TR"/>
                <w14:ligatures w14:val="none"/>
              </w:rPr>
              <w:t>2024 Hedef</w:t>
            </w:r>
          </w:p>
        </w:tc>
        <w:tc>
          <w:tcPr>
            <w:tcW w:w="655" w:type="dxa"/>
            <w:tcBorders>
              <w:top w:val="nil"/>
              <w:left w:val="nil"/>
              <w:bottom w:val="single" w:sz="4" w:space="0" w:color="auto"/>
              <w:right w:val="single" w:sz="4" w:space="0" w:color="auto"/>
            </w:tcBorders>
            <w:shd w:val="clear" w:color="000000" w:fill="FFD966"/>
            <w:vAlign w:val="center"/>
            <w:hideMark/>
          </w:tcPr>
          <w:p w14:paraId="40114C2C" w14:textId="77777777" w:rsidR="00F014C5" w:rsidRPr="00E67EC5" w:rsidRDefault="00F014C5" w:rsidP="00F014C5">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E67EC5">
              <w:rPr>
                <w:rFonts w:ascii="Times New Roman" w:eastAsia="Times New Roman" w:hAnsi="Times New Roman" w:cs="Times New Roman"/>
                <w:b/>
                <w:bCs/>
                <w:color w:val="000000"/>
                <w:kern w:val="0"/>
                <w:sz w:val="20"/>
                <w:szCs w:val="20"/>
                <w:lang w:eastAsia="tr-TR"/>
                <w14:ligatures w14:val="none"/>
              </w:rPr>
              <w:t>2025 Hedef</w:t>
            </w:r>
          </w:p>
        </w:tc>
        <w:tc>
          <w:tcPr>
            <w:tcW w:w="655" w:type="dxa"/>
            <w:tcBorders>
              <w:top w:val="nil"/>
              <w:left w:val="nil"/>
              <w:bottom w:val="single" w:sz="4" w:space="0" w:color="auto"/>
              <w:right w:val="single" w:sz="4" w:space="0" w:color="auto"/>
            </w:tcBorders>
            <w:shd w:val="clear" w:color="000000" w:fill="FFD966"/>
            <w:vAlign w:val="center"/>
            <w:hideMark/>
          </w:tcPr>
          <w:p w14:paraId="72A40CC6" w14:textId="77777777" w:rsidR="00F014C5" w:rsidRPr="00E67EC5" w:rsidRDefault="00F014C5" w:rsidP="00F014C5">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E67EC5">
              <w:rPr>
                <w:rFonts w:ascii="Times New Roman" w:eastAsia="Times New Roman" w:hAnsi="Times New Roman" w:cs="Times New Roman"/>
                <w:b/>
                <w:bCs/>
                <w:color w:val="000000"/>
                <w:kern w:val="0"/>
                <w:sz w:val="20"/>
                <w:szCs w:val="20"/>
                <w:lang w:eastAsia="tr-TR"/>
                <w14:ligatures w14:val="none"/>
              </w:rPr>
              <w:t>2026 Hedef</w:t>
            </w:r>
          </w:p>
        </w:tc>
        <w:tc>
          <w:tcPr>
            <w:tcW w:w="655" w:type="dxa"/>
            <w:tcBorders>
              <w:top w:val="nil"/>
              <w:left w:val="nil"/>
              <w:bottom w:val="single" w:sz="4" w:space="0" w:color="auto"/>
              <w:right w:val="single" w:sz="4" w:space="0" w:color="auto"/>
            </w:tcBorders>
            <w:shd w:val="clear" w:color="000000" w:fill="FFD966"/>
            <w:vAlign w:val="center"/>
            <w:hideMark/>
          </w:tcPr>
          <w:p w14:paraId="1A8AEB23" w14:textId="77777777" w:rsidR="00F014C5" w:rsidRPr="00E67EC5" w:rsidRDefault="00F014C5" w:rsidP="00F014C5">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E67EC5">
              <w:rPr>
                <w:rFonts w:ascii="Times New Roman" w:eastAsia="Times New Roman" w:hAnsi="Times New Roman" w:cs="Times New Roman"/>
                <w:b/>
                <w:bCs/>
                <w:color w:val="000000"/>
                <w:kern w:val="0"/>
                <w:sz w:val="20"/>
                <w:szCs w:val="20"/>
                <w:lang w:eastAsia="tr-TR"/>
                <w14:ligatures w14:val="none"/>
              </w:rPr>
              <w:t>2027 Hedef</w:t>
            </w:r>
          </w:p>
        </w:tc>
        <w:tc>
          <w:tcPr>
            <w:tcW w:w="662" w:type="dxa"/>
            <w:tcBorders>
              <w:top w:val="nil"/>
              <w:left w:val="nil"/>
              <w:bottom w:val="single" w:sz="4" w:space="0" w:color="auto"/>
              <w:right w:val="single" w:sz="8" w:space="0" w:color="auto"/>
            </w:tcBorders>
            <w:shd w:val="clear" w:color="000000" w:fill="FFD966"/>
            <w:vAlign w:val="center"/>
            <w:hideMark/>
          </w:tcPr>
          <w:p w14:paraId="5E6B6412" w14:textId="77777777" w:rsidR="00F014C5" w:rsidRPr="00E67EC5" w:rsidRDefault="00F014C5" w:rsidP="00F014C5">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E67EC5">
              <w:rPr>
                <w:rFonts w:ascii="Times New Roman" w:eastAsia="Times New Roman" w:hAnsi="Times New Roman" w:cs="Times New Roman"/>
                <w:b/>
                <w:bCs/>
                <w:color w:val="000000"/>
                <w:kern w:val="0"/>
                <w:sz w:val="20"/>
                <w:szCs w:val="20"/>
                <w:lang w:eastAsia="tr-TR"/>
                <w14:ligatures w14:val="none"/>
              </w:rPr>
              <w:t>2028 Hedef</w:t>
            </w:r>
          </w:p>
        </w:tc>
      </w:tr>
      <w:tr w:rsidR="00F014C5" w:rsidRPr="00E67EC5" w14:paraId="45075785" w14:textId="77777777" w:rsidTr="00017E36">
        <w:trPr>
          <w:trHeight w:val="1092"/>
        </w:trPr>
        <w:tc>
          <w:tcPr>
            <w:tcW w:w="1282" w:type="dxa"/>
            <w:tcBorders>
              <w:top w:val="nil"/>
              <w:left w:val="single" w:sz="8" w:space="0" w:color="auto"/>
              <w:bottom w:val="single" w:sz="4" w:space="0" w:color="auto"/>
              <w:right w:val="single" w:sz="4" w:space="0" w:color="auto"/>
            </w:tcBorders>
            <w:shd w:val="clear" w:color="000000" w:fill="FFE699"/>
            <w:vAlign w:val="center"/>
            <w:hideMark/>
          </w:tcPr>
          <w:p w14:paraId="48E7B5CB" w14:textId="77777777" w:rsidR="00F014C5" w:rsidRPr="00E67EC5" w:rsidRDefault="00F014C5" w:rsidP="00F014C5">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PG 1.1.1</w:t>
            </w:r>
          </w:p>
        </w:tc>
        <w:tc>
          <w:tcPr>
            <w:tcW w:w="3808" w:type="dxa"/>
            <w:tcBorders>
              <w:top w:val="single" w:sz="4" w:space="0" w:color="auto"/>
              <w:left w:val="nil"/>
              <w:bottom w:val="single" w:sz="4" w:space="0" w:color="auto"/>
              <w:right w:val="single" w:sz="4" w:space="0" w:color="auto"/>
            </w:tcBorders>
            <w:shd w:val="clear" w:color="auto" w:fill="FFFFFF" w:themeFill="background1"/>
            <w:vAlign w:val="center"/>
            <w:hideMark/>
          </w:tcPr>
          <w:p w14:paraId="7C360CA7" w14:textId="77777777" w:rsidR="00F014C5" w:rsidRPr="00E67EC5" w:rsidRDefault="00F014C5" w:rsidP="00F014C5">
            <w:pPr>
              <w:spacing w:after="0" w:line="240" w:lineRule="auto"/>
              <w:jc w:val="center"/>
              <w:rPr>
                <w:rFonts w:ascii="Calibri" w:eastAsia="Times New Roman" w:hAnsi="Calibri" w:cs="Calibri"/>
                <w:color w:val="000000"/>
                <w:kern w:val="0"/>
                <w:sz w:val="20"/>
                <w:szCs w:val="20"/>
                <w:lang w:eastAsia="tr-TR"/>
                <w14:ligatures w14:val="none"/>
              </w:rPr>
            </w:pPr>
            <w:r>
              <w:rPr>
                <w:rFonts w:ascii="Calibri" w:hAnsi="Calibri" w:cs="Calibri"/>
                <w:sz w:val="20"/>
                <w:szCs w:val="20"/>
              </w:rPr>
              <w:t>Bir eğitim ve öğretim yılında destekleme ve yetiştirme kurslarına kayıt yaptıran öğrenci oranı (%)</w:t>
            </w:r>
          </w:p>
        </w:tc>
        <w:tc>
          <w:tcPr>
            <w:tcW w:w="744" w:type="dxa"/>
            <w:tcBorders>
              <w:top w:val="nil"/>
              <w:left w:val="nil"/>
              <w:bottom w:val="single" w:sz="4" w:space="0" w:color="auto"/>
              <w:right w:val="single" w:sz="4" w:space="0" w:color="auto"/>
            </w:tcBorders>
            <w:shd w:val="clear" w:color="auto" w:fill="FFFFFF" w:themeFill="background1"/>
            <w:vAlign w:val="center"/>
            <w:hideMark/>
          </w:tcPr>
          <w:p w14:paraId="40904FB0" w14:textId="77777777" w:rsidR="00F014C5" w:rsidRPr="00E67EC5" w:rsidRDefault="00F014C5" w:rsidP="00F014C5">
            <w:pPr>
              <w:spacing w:after="0" w:line="240" w:lineRule="auto"/>
              <w:jc w:val="center"/>
              <w:rPr>
                <w:rFonts w:ascii="Arial" w:eastAsia="Times New Roman" w:hAnsi="Arial" w:cs="Arial"/>
                <w:color w:val="333333"/>
                <w:kern w:val="0"/>
                <w:sz w:val="24"/>
                <w:szCs w:val="24"/>
                <w:lang w:eastAsia="tr-TR"/>
                <w14:ligatures w14:val="none"/>
              </w:rPr>
            </w:pPr>
            <w:r>
              <w:rPr>
                <w:rFonts w:ascii="Arial" w:hAnsi="Arial" w:cs="Arial"/>
                <w:color w:val="323232"/>
                <w:sz w:val="23"/>
                <w:szCs w:val="23"/>
              </w:rPr>
              <w:t>20</w:t>
            </w:r>
          </w:p>
        </w:tc>
        <w:tc>
          <w:tcPr>
            <w:tcW w:w="969" w:type="dxa"/>
            <w:tcBorders>
              <w:top w:val="nil"/>
              <w:left w:val="nil"/>
              <w:bottom w:val="single" w:sz="4" w:space="0" w:color="auto"/>
              <w:right w:val="single" w:sz="4" w:space="0" w:color="auto"/>
            </w:tcBorders>
            <w:shd w:val="clear" w:color="auto" w:fill="FFFFFF" w:themeFill="background1"/>
            <w:vAlign w:val="center"/>
            <w:hideMark/>
          </w:tcPr>
          <w:p w14:paraId="7B4DF7DD" w14:textId="77777777" w:rsidR="00F014C5" w:rsidRPr="00E67EC5" w:rsidRDefault="00F014C5" w:rsidP="00F014C5">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t>100</w:t>
            </w:r>
          </w:p>
        </w:tc>
        <w:tc>
          <w:tcPr>
            <w:tcW w:w="655" w:type="dxa"/>
            <w:tcBorders>
              <w:top w:val="nil"/>
              <w:left w:val="nil"/>
              <w:bottom w:val="single" w:sz="4" w:space="0" w:color="auto"/>
              <w:right w:val="single" w:sz="4" w:space="0" w:color="auto"/>
            </w:tcBorders>
            <w:shd w:val="clear" w:color="auto" w:fill="FFFFFF" w:themeFill="background1"/>
            <w:vAlign w:val="center"/>
            <w:hideMark/>
          </w:tcPr>
          <w:p w14:paraId="792ACCD2" w14:textId="77777777" w:rsidR="00F014C5" w:rsidRPr="00E67EC5" w:rsidRDefault="00F014C5" w:rsidP="00F014C5">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100</w:t>
            </w:r>
          </w:p>
        </w:tc>
        <w:tc>
          <w:tcPr>
            <w:tcW w:w="655" w:type="dxa"/>
            <w:tcBorders>
              <w:top w:val="nil"/>
              <w:left w:val="nil"/>
              <w:bottom w:val="single" w:sz="4" w:space="0" w:color="auto"/>
              <w:right w:val="single" w:sz="4" w:space="0" w:color="auto"/>
            </w:tcBorders>
            <w:shd w:val="clear" w:color="auto" w:fill="FFFFFF" w:themeFill="background1"/>
            <w:vAlign w:val="center"/>
            <w:hideMark/>
          </w:tcPr>
          <w:p w14:paraId="7A009816" w14:textId="77777777" w:rsidR="00F014C5" w:rsidRPr="00E67EC5" w:rsidRDefault="00F014C5" w:rsidP="00F014C5">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100</w:t>
            </w:r>
          </w:p>
        </w:tc>
        <w:tc>
          <w:tcPr>
            <w:tcW w:w="655" w:type="dxa"/>
            <w:tcBorders>
              <w:top w:val="nil"/>
              <w:left w:val="nil"/>
              <w:bottom w:val="single" w:sz="4" w:space="0" w:color="auto"/>
              <w:right w:val="single" w:sz="4" w:space="0" w:color="auto"/>
            </w:tcBorders>
            <w:shd w:val="clear" w:color="auto" w:fill="FFFFFF" w:themeFill="background1"/>
            <w:vAlign w:val="center"/>
            <w:hideMark/>
          </w:tcPr>
          <w:p w14:paraId="03D77151" w14:textId="77777777" w:rsidR="00F014C5" w:rsidRPr="00E67EC5" w:rsidRDefault="00F014C5" w:rsidP="00F014C5">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100</w:t>
            </w:r>
          </w:p>
        </w:tc>
        <w:tc>
          <w:tcPr>
            <w:tcW w:w="655" w:type="dxa"/>
            <w:tcBorders>
              <w:top w:val="nil"/>
              <w:left w:val="nil"/>
              <w:bottom w:val="single" w:sz="4" w:space="0" w:color="auto"/>
              <w:right w:val="single" w:sz="4" w:space="0" w:color="auto"/>
            </w:tcBorders>
            <w:shd w:val="clear" w:color="auto" w:fill="FFFFFF" w:themeFill="background1"/>
            <w:vAlign w:val="center"/>
            <w:hideMark/>
          </w:tcPr>
          <w:p w14:paraId="7B22E47F" w14:textId="77777777" w:rsidR="00F014C5" w:rsidRPr="00E67EC5" w:rsidRDefault="00F014C5" w:rsidP="00F014C5">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100</w:t>
            </w:r>
          </w:p>
        </w:tc>
        <w:tc>
          <w:tcPr>
            <w:tcW w:w="662" w:type="dxa"/>
            <w:tcBorders>
              <w:top w:val="nil"/>
              <w:left w:val="nil"/>
              <w:bottom w:val="single" w:sz="4" w:space="0" w:color="auto"/>
              <w:right w:val="single" w:sz="8" w:space="0" w:color="auto"/>
            </w:tcBorders>
            <w:shd w:val="clear" w:color="auto" w:fill="FFFFFF" w:themeFill="background1"/>
            <w:vAlign w:val="center"/>
            <w:hideMark/>
          </w:tcPr>
          <w:p w14:paraId="04A4E58F" w14:textId="77777777" w:rsidR="00F014C5" w:rsidRPr="00E67EC5" w:rsidRDefault="00F014C5" w:rsidP="00F014C5">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100</w:t>
            </w:r>
          </w:p>
        </w:tc>
      </w:tr>
      <w:tr w:rsidR="00F014C5" w:rsidRPr="00E67EC5" w14:paraId="727EE3B2" w14:textId="77777777" w:rsidTr="00017E36">
        <w:trPr>
          <w:trHeight w:val="1092"/>
        </w:trPr>
        <w:tc>
          <w:tcPr>
            <w:tcW w:w="1282" w:type="dxa"/>
            <w:tcBorders>
              <w:top w:val="nil"/>
              <w:left w:val="single" w:sz="8" w:space="0" w:color="auto"/>
              <w:bottom w:val="single" w:sz="4" w:space="0" w:color="auto"/>
              <w:right w:val="single" w:sz="4" w:space="0" w:color="auto"/>
            </w:tcBorders>
            <w:shd w:val="clear" w:color="000000" w:fill="FFE699"/>
            <w:vAlign w:val="center"/>
            <w:hideMark/>
          </w:tcPr>
          <w:p w14:paraId="45B5687A" w14:textId="77777777" w:rsidR="00F014C5" w:rsidRPr="00E67EC5" w:rsidRDefault="00F014C5" w:rsidP="00F014C5">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PG 1.1.2</w:t>
            </w:r>
          </w:p>
        </w:tc>
        <w:tc>
          <w:tcPr>
            <w:tcW w:w="3808" w:type="dxa"/>
            <w:tcBorders>
              <w:top w:val="single" w:sz="4" w:space="0" w:color="auto"/>
              <w:left w:val="nil"/>
              <w:bottom w:val="single" w:sz="4" w:space="0" w:color="auto"/>
              <w:right w:val="single" w:sz="4" w:space="0" w:color="auto"/>
            </w:tcBorders>
            <w:shd w:val="clear" w:color="auto" w:fill="FFFFFF" w:themeFill="background1"/>
            <w:vAlign w:val="center"/>
            <w:hideMark/>
          </w:tcPr>
          <w:p w14:paraId="5B75DE05" w14:textId="77777777" w:rsidR="00F014C5" w:rsidRPr="00E67EC5" w:rsidRDefault="00F014C5" w:rsidP="00F014C5">
            <w:pPr>
              <w:spacing w:after="0" w:line="240" w:lineRule="auto"/>
              <w:jc w:val="center"/>
              <w:rPr>
                <w:rFonts w:ascii="Calibri" w:eastAsia="Times New Roman" w:hAnsi="Calibri" w:cs="Calibri"/>
                <w:color w:val="000000"/>
                <w:kern w:val="0"/>
                <w:sz w:val="20"/>
                <w:szCs w:val="20"/>
                <w:lang w:eastAsia="tr-TR"/>
                <w14:ligatures w14:val="none"/>
              </w:rPr>
            </w:pPr>
            <w:r>
              <w:rPr>
                <w:rFonts w:ascii="Calibri" w:hAnsi="Calibri" w:cs="Calibri"/>
                <w:sz w:val="20"/>
                <w:szCs w:val="20"/>
              </w:rPr>
              <w:t>Destekleme ve yetiştirme kurslarına devam eden öğrencilerin katılım sağladığı derslerin not ortalaması</w:t>
            </w:r>
          </w:p>
        </w:tc>
        <w:tc>
          <w:tcPr>
            <w:tcW w:w="744" w:type="dxa"/>
            <w:tcBorders>
              <w:top w:val="nil"/>
              <w:left w:val="nil"/>
              <w:bottom w:val="single" w:sz="4" w:space="0" w:color="auto"/>
              <w:right w:val="single" w:sz="4" w:space="0" w:color="auto"/>
            </w:tcBorders>
            <w:shd w:val="clear" w:color="auto" w:fill="FFFFFF" w:themeFill="background1"/>
            <w:vAlign w:val="center"/>
            <w:hideMark/>
          </w:tcPr>
          <w:p w14:paraId="53D34D84" w14:textId="77777777" w:rsidR="00F014C5" w:rsidRPr="00E67EC5" w:rsidRDefault="00F014C5" w:rsidP="00F014C5">
            <w:pPr>
              <w:spacing w:after="0" w:line="240" w:lineRule="auto"/>
              <w:jc w:val="center"/>
              <w:rPr>
                <w:rFonts w:ascii="Arial" w:eastAsia="Times New Roman" w:hAnsi="Arial" w:cs="Arial"/>
                <w:color w:val="333333"/>
                <w:kern w:val="0"/>
                <w:sz w:val="24"/>
                <w:szCs w:val="24"/>
                <w:lang w:eastAsia="tr-TR"/>
                <w14:ligatures w14:val="none"/>
              </w:rPr>
            </w:pPr>
            <w:r>
              <w:rPr>
                <w:rFonts w:ascii="Arial" w:hAnsi="Arial" w:cs="Arial"/>
                <w:color w:val="323232"/>
                <w:sz w:val="23"/>
                <w:szCs w:val="23"/>
              </w:rPr>
              <w:t>20</w:t>
            </w:r>
          </w:p>
        </w:tc>
        <w:tc>
          <w:tcPr>
            <w:tcW w:w="969" w:type="dxa"/>
            <w:tcBorders>
              <w:top w:val="nil"/>
              <w:left w:val="nil"/>
              <w:bottom w:val="single" w:sz="4" w:space="0" w:color="auto"/>
              <w:right w:val="single" w:sz="4" w:space="0" w:color="auto"/>
            </w:tcBorders>
            <w:shd w:val="clear" w:color="auto" w:fill="FFFFFF" w:themeFill="background1"/>
            <w:vAlign w:val="center"/>
            <w:hideMark/>
          </w:tcPr>
          <w:p w14:paraId="6C51A9C7" w14:textId="77777777" w:rsidR="00F014C5" w:rsidRPr="00E67EC5" w:rsidRDefault="00F014C5" w:rsidP="00F014C5">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t>60</w:t>
            </w:r>
          </w:p>
        </w:tc>
        <w:tc>
          <w:tcPr>
            <w:tcW w:w="655" w:type="dxa"/>
            <w:tcBorders>
              <w:top w:val="nil"/>
              <w:left w:val="nil"/>
              <w:bottom w:val="single" w:sz="4" w:space="0" w:color="auto"/>
              <w:right w:val="single" w:sz="4" w:space="0" w:color="auto"/>
            </w:tcBorders>
            <w:shd w:val="clear" w:color="auto" w:fill="FFFFFF" w:themeFill="background1"/>
            <w:vAlign w:val="center"/>
            <w:hideMark/>
          </w:tcPr>
          <w:p w14:paraId="13EB158E" w14:textId="77777777" w:rsidR="00F014C5" w:rsidRPr="00E67EC5" w:rsidRDefault="00F014C5" w:rsidP="00F014C5">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70</w:t>
            </w:r>
          </w:p>
        </w:tc>
        <w:tc>
          <w:tcPr>
            <w:tcW w:w="655" w:type="dxa"/>
            <w:tcBorders>
              <w:top w:val="nil"/>
              <w:left w:val="nil"/>
              <w:bottom w:val="single" w:sz="4" w:space="0" w:color="auto"/>
              <w:right w:val="single" w:sz="4" w:space="0" w:color="auto"/>
            </w:tcBorders>
            <w:shd w:val="clear" w:color="auto" w:fill="FFFFFF" w:themeFill="background1"/>
            <w:vAlign w:val="center"/>
            <w:hideMark/>
          </w:tcPr>
          <w:p w14:paraId="3CA6AF8B" w14:textId="77777777" w:rsidR="00F014C5" w:rsidRPr="00E67EC5" w:rsidRDefault="00F014C5" w:rsidP="00F014C5">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t>80</w:t>
            </w:r>
          </w:p>
        </w:tc>
        <w:tc>
          <w:tcPr>
            <w:tcW w:w="655" w:type="dxa"/>
            <w:tcBorders>
              <w:top w:val="nil"/>
              <w:left w:val="nil"/>
              <w:bottom w:val="single" w:sz="4" w:space="0" w:color="auto"/>
              <w:right w:val="single" w:sz="4" w:space="0" w:color="auto"/>
            </w:tcBorders>
            <w:shd w:val="clear" w:color="auto" w:fill="FFFFFF" w:themeFill="background1"/>
            <w:vAlign w:val="center"/>
            <w:hideMark/>
          </w:tcPr>
          <w:p w14:paraId="61A941DC" w14:textId="77777777" w:rsidR="00F014C5" w:rsidRPr="00E67EC5" w:rsidRDefault="00F014C5" w:rsidP="00F014C5">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90</w:t>
            </w:r>
          </w:p>
        </w:tc>
        <w:tc>
          <w:tcPr>
            <w:tcW w:w="655" w:type="dxa"/>
            <w:tcBorders>
              <w:top w:val="nil"/>
              <w:left w:val="nil"/>
              <w:bottom w:val="single" w:sz="4" w:space="0" w:color="auto"/>
              <w:right w:val="single" w:sz="4" w:space="0" w:color="auto"/>
            </w:tcBorders>
            <w:shd w:val="clear" w:color="auto" w:fill="FFFFFF" w:themeFill="background1"/>
            <w:vAlign w:val="center"/>
            <w:hideMark/>
          </w:tcPr>
          <w:p w14:paraId="35507102" w14:textId="77777777" w:rsidR="00F014C5" w:rsidRPr="00E67EC5" w:rsidRDefault="00F014C5" w:rsidP="00F014C5">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100</w:t>
            </w:r>
          </w:p>
        </w:tc>
        <w:tc>
          <w:tcPr>
            <w:tcW w:w="662" w:type="dxa"/>
            <w:tcBorders>
              <w:top w:val="nil"/>
              <w:left w:val="nil"/>
              <w:bottom w:val="single" w:sz="4" w:space="0" w:color="auto"/>
              <w:right w:val="single" w:sz="8" w:space="0" w:color="auto"/>
            </w:tcBorders>
            <w:shd w:val="clear" w:color="auto" w:fill="FFFFFF" w:themeFill="background1"/>
            <w:vAlign w:val="center"/>
            <w:hideMark/>
          </w:tcPr>
          <w:p w14:paraId="6A0C3CA1" w14:textId="77777777" w:rsidR="00F014C5" w:rsidRPr="00E67EC5" w:rsidRDefault="00F014C5" w:rsidP="00F014C5">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100</w:t>
            </w:r>
          </w:p>
        </w:tc>
      </w:tr>
      <w:tr w:rsidR="00F014C5" w:rsidRPr="00E67EC5" w14:paraId="3170853D" w14:textId="77777777" w:rsidTr="00017E36">
        <w:trPr>
          <w:trHeight w:val="1092"/>
        </w:trPr>
        <w:tc>
          <w:tcPr>
            <w:tcW w:w="1282" w:type="dxa"/>
            <w:tcBorders>
              <w:top w:val="nil"/>
              <w:left w:val="single" w:sz="8" w:space="0" w:color="auto"/>
              <w:bottom w:val="single" w:sz="4" w:space="0" w:color="auto"/>
              <w:right w:val="single" w:sz="4" w:space="0" w:color="auto"/>
            </w:tcBorders>
            <w:shd w:val="clear" w:color="000000" w:fill="FFE699"/>
            <w:vAlign w:val="center"/>
            <w:hideMark/>
          </w:tcPr>
          <w:p w14:paraId="08F2237F" w14:textId="77777777" w:rsidR="00F014C5" w:rsidRPr="00E67EC5" w:rsidRDefault="00F014C5" w:rsidP="00F014C5">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PG 1.2.1</w:t>
            </w:r>
          </w:p>
        </w:tc>
        <w:tc>
          <w:tcPr>
            <w:tcW w:w="3808" w:type="dxa"/>
            <w:tcBorders>
              <w:top w:val="single" w:sz="4" w:space="0" w:color="auto"/>
              <w:left w:val="nil"/>
              <w:bottom w:val="single" w:sz="4" w:space="0" w:color="auto"/>
              <w:right w:val="single" w:sz="4" w:space="0" w:color="auto"/>
            </w:tcBorders>
            <w:shd w:val="clear" w:color="auto" w:fill="FFFFFF" w:themeFill="background1"/>
            <w:vAlign w:val="center"/>
            <w:hideMark/>
          </w:tcPr>
          <w:p w14:paraId="4C486E1E" w14:textId="77777777" w:rsidR="00F014C5" w:rsidRPr="00E67EC5" w:rsidRDefault="00F014C5" w:rsidP="00F014C5">
            <w:pPr>
              <w:spacing w:after="0" w:line="240" w:lineRule="auto"/>
              <w:jc w:val="center"/>
              <w:rPr>
                <w:rFonts w:ascii="Calibri" w:eastAsia="Times New Roman" w:hAnsi="Calibri" w:cs="Calibri"/>
                <w:color w:val="000000"/>
                <w:kern w:val="0"/>
                <w:sz w:val="20"/>
                <w:szCs w:val="20"/>
                <w:lang w:eastAsia="tr-TR"/>
                <w14:ligatures w14:val="none"/>
              </w:rPr>
            </w:pPr>
            <w:r>
              <w:rPr>
                <w:rFonts w:ascii="Calibri" w:hAnsi="Calibri" w:cs="Calibri"/>
                <w:sz w:val="20"/>
                <w:szCs w:val="20"/>
              </w:rPr>
              <w:t>20 gün ve üzeri özürsüz devamsızlık yapan öğrenci oranı (%)</w:t>
            </w:r>
          </w:p>
        </w:tc>
        <w:tc>
          <w:tcPr>
            <w:tcW w:w="744" w:type="dxa"/>
            <w:tcBorders>
              <w:top w:val="nil"/>
              <w:left w:val="nil"/>
              <w:bottom w:val="single" w:sz="4" w:space="0" w:color="auto"/>
              <w:right w:val="single" w:sz="4" w:space="0" w:color="auto"/>
            </w:tcBorders>
            <w:shd w:val="clear" w:color="auto" w:fill="FFFFFF" w:themeFill="background1"/>
            <w:vAlign w:val="center"/>
            <w:hideMark/>
          </w:tcPr>
          <w:p w14:paraId="11B54A78" w14:textId="77777777" w:rsidR="00F014C5" w:rsidRPr="00E67EC5" w:rsidRDefault="00F014C5" w:rsidP="00F014C5">
            <w:pPr>
              <w:spacing w:after="0" w:line="240" w:lineRule="auto"/>
              <w:jc w:val="center"/>
              <w:rPr>
                <w:rFonts w:ascii="Arial" w:eastAsia="Times New Roman" w:hAnsi="Arial" w:cs="Arial"/>
                <w:color w:val="333333"/>
                <w:kern w:val="0"/>
                <w:sz w:val="24"/>
                <w:szCs w:val="24"/>
                <w:lang w:eastAsia="tr-TR"/>
                <w14:ligatures w14:val="none"/>
              </w:rPr>
            </w:pPr>
            <w:r>
              <w:rPr>
                <w:rFonts w:ascii="Arial" w:hAnsi="Arial" w:cs="Arial"/>
                <w:color w:val="323232"/>
                <w:sz w:val="23"/>
                <w:szCs w:val="23"/>
              </w:rPr>
              <w:t>20</w:t>
            </w:r>
          </w:p>
        </w:tc>
        <w:tc>
          <w:tcPr>
            <w:tcW w:w="969" w:type="dxa"/>
            <w:tcBorders>
              <w:top w:val="nil"/>
              <w:left w:val="nil"/>
              <w:bottom w:val="single" w:sz="4" w:space="0" w:color="auto"/>
              <w:right w:val="single" w:sz="4" w:space="0" w:color="auto"/>
            </w:tcBorders>
            <w:shd w:val="clear" w:color="auto" w:fill="FFFFFF" w:themeFill="background1"/>
            <w:vAlign w:val="center"/>
            <w:hideMark/>
          </w:tcPr>
          <w:p w14:paraId="72F6A1B3" w14:textId="77777777" w:rsidR="00F014C5" w:rsidRPr="00E67EC5" w:rsidRDefault="00F014C5" w:rsidP="00F014C5">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t>5</w:t>
            </w:r>
          </w:p>
        </w:tc>
        <w:tc>
          <w:tcPr>
            <w:tcW w:w="655" w:type="dxa"/>
            <w:tcBorders>
              <w:top w:val="nil"/>
              <w:left w:val="nil"/>
              <w:bottom w:val="single" w:sz="4" w:space="0" w:color="auto"/>
              <w:right w:val="single" w:sz="4" w:space="0" w:color="auto"/>
            </w:tcBorders>
            <w:shd w:val="clear" w:color="auto" w:fill="FFFFFF" w:themeFill="background1"/>
            <w:vAlign w:val="center"/>
            <w:hideMark/>
          </w:tcPr>
          <w:p w14:paraId="7AA6547F" w14:textId="77777777" w:rsidR="00F014C5" w:rsidRPr="00E67EC5" w:rsidRDefault="00F014C5" w:rsidP="00F014C5">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4</w:t>
            </w:r>
          </w:p>
        </w:tc>
        <w:tc>
          <w:tcPr>
            <w:tcW w:w="655" w:type="dxa"/>
            <w:tcBorders>
              <w:top w:val="nil"/>
              <w:left w:val="nil"/>
              <w:bottom w:val="single" w:sz="4" w:space="0" w:color="auto"/>
              <w:right w:val="single" w:sz="4" w:space="0" w:color="auto"/>
            </w:tcBorders>
            <w:shd w:val="clear" w:color="auto" w:fill="FFFFFF" w:themeFill="background1"/>
            <w:vAlign w:val="center"/>
            <w:hideMark/>
          </w:tcPr>
          <w:p w14:paraId="5A0491BC" w14:textId="77777777" w:rsidR="00F014C5" w:rsidRPr="00E67EC5" w:rsidRDefault="00F014C5" w:rsidP="00F014C5">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3</w:t>
            </w:r>
          </w:p>
        </w:tc>
        <w:tc>
          <w:tcPr>
            <w:tcW w:w="655" w:type="dxa"/>
            <w:tcBorders>
              <w:top w:val="nil"/>
              <w:left w:val="nil"/>
              <w:bottom w:val="single" w:sz="4" w:space="0" w:color="auto"/>
              <w:right w:val="single" w:sz="4" w:space="0" w:color="auto"/>
            </w:tcBorders>
            <w:shd w:val="clear" w:color="auto" w:fill="FFFFFF" w:themeFill="background1"/>
            <w:vAlign w:val="center"/>
            <w:hideMark/>
          </w:tcPr>
          <w:p w14:paraId="7C57AE0A" w14:textId="77777777" w:rsidR="00F014C5" w:rsidRPr="00E67EC5" w:rsidRDefault="00F014C5" w:rsidP="00F014C5">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2</w:t>
            </w:r>
          </w:p>
        </w:tc>
        <w:tc>
          <w:tcPr>
            <w:tcW w:w="655" w:type="dxa"/>
            <w:tcBorders>
              <w:top w:val="nil"/>
              <w:left w:val="nil"/>
              <w:bottom w:val="single" w:sz="4" w:space="0" w:color="auto"/>
              <w:right w:val="single" w:sz="4" w:space="0" w:color="auto"/>
            </w:tcBorders>
            <w:shd w:val="clear" w:color="auto" w:fill="FFFFFF" w:themeFill="background1"/>
            <w:vAlign w:val="center"/>
            <w:hideMark/>
          </w:tcPr>
          <w:p w14:paraId="4ABCA02E" w14:textId="77777777" w:rsidR="00F014C5" w:rsidRPr="00E67EC5" w:rsidRDefault="00F014C5" w:rsidP="00F014C5">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1</w:t>
            </w:r>
          </w:p>
        </w:tc>
        <w:tc>
          <w:tcPr>
            <w:tcW w:w="662" w:type="dxa"/>
            <w:tcBorders>
              <w:top w:val="nil"/>
              <w:left w:val="nil"/>
              <w:bottom w:val="single" w:sz="4" w:space="0" w:color="auto"/>
              <w:right w:val="single" w:sz="8" w:space="0" w:color="auto"/>
            </w:tcBorders>
            <w:shd w:val="clear" w:color="auto" w:fill="FFFFFF" w:themeFill="background1"/>
            <w:vAlign w:val="center"/>
            <w:hideMark/>
          </w:tcPr>
          <w:p w14:paraId="4159E9F0" w14:textId="77777777" w:rsidR="00F014C5" w:rsidRPr="00E67EC5" w:rsidRDefault="00F014C5" w:rsidP="00F014C5">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0</w:t>
            </w:r>
          </w:p>
        </w:tc>
      </w:tr>
      <w:tr w:rsidR="00F014C5" w:rsidRPr="00E67EC5" w14:paraId="0EABECF5" w14:textId="77777777" w:rsidTr="00017E36">
        <w:trPr>
          <w:trHeight w:val="1092"/>
        </w:trPr>
        <w:tc>
          <w:tcPr>
            <w:tcW w:w="1282" w:type="dxa"/>
            <w:tcBorders>
              <w:top w:val="nil"/>
              <w:left w:val="single" w:sz="8" w:space="0" w:color="auto"/>
              <w:bottom w:val="single" w:sz="4" w:space="0" w:color="auto"/>
              <w:right w:val="single" w:sz="4" w:space="0" w:color="auto"/>
            </w:tcBorders>
            <w:shd w:val="clear" w:color="000000" w:fill="FFE699"/>
            <w:vAlign w:val="center"/>
            <w:hideMark/>
          </w:tcPr>
          <w:p w14:paraId="44B441F6" w14:textId="77777777" w:rsidR="00F014C5" w:rsidRPr="00E67EC5" w:rsidRDefault="00F014C5" w:rsidP="00F014C5">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PG 1.2.2</w:t>
            </w:r>
          </w:p>
        </w:tc>
        <w:tc>
          <w:tcPr>
            <w:tcW w:w="3808" w:type="dxa"/>
            <w:tcBorders>
              <w:top w:val="single" w:sz="4" w:space="0" w:color="auto"/>
              <w:left w:val="nil"/>
              <w:bottom w:val="single" w:sz="4" w:space="0" w:color="auto"/>
              <w:right w:val="single" w:sz="4" w:space="0" w:color="auto"/>
            </w:tcBorders>
            <w:shd w:val="clear" w:color="auto" w:fill="FFFFFF" w:themeFill="background1"/>
            <w:vAlign w:val="center"/>
            <w:hideMark/>
          </w:tcPr>
          <w:p w14:paraId="52535B2C" w14:textId="77777777" w:rsidR="00F014C5" w:rsidRPr="00E67EC5" w:rsidRDefault="00F014C5" w:rsidP="00F014C5">
            <w:pPr>
              <w:spacing w:after="0" w:line="240" w:lineRule="auto"/>
              <w:jc w:val="center"/>
              <w:rPr>
                <w:rFonts w:ascii="Calibri" w:eastAsia="Times New Roman" w:hAnsi="Calibri" w:cs="Calibri"/>
                <w:color w:val="000000"/>
                <w:kern w:val="0"/>
                <w:sz w:val="20"/>
                <w:szCs w:val="20"/>
                <w:lang w:eastAsia="tr-TR"/>
                <w14:ligatures w14:val="none"/>
              </w:rPr>
            </w:pPr>
            <w:r>
              <w:rPr>
                <w:rFonts w:ascii="Calibri" w:hAnsi="Calibri" w:cs="Calibri"/>
                <w:sz w:val="20"/>
                <w:szCs w:val="20"/>
              </w:rPr>
              <w:t>20 gün ve üzeri özürlü devamsızlık yapan öğrenci oranı (%)</w:t>
            </w:r>
          </w:p>
        </w:tc>
        <w:tc>
          <w:tcPr>
            <w:tcW w:w="744" w:type="dxa"/>
            <w:tcBorders>
              <w:top w:val="nil"/>
              <w:left w:val="nil"/>
              <w:bottom w:val="single" w:sz="4" w:space="0" w:color="auto"/>
              <w:right w:val="single" w:sz="4" w:space="0" w:color="auto"/>
            </w:tcBorders>
            <w:shd w:val="clear" w:color="auto" w:fill="FFFFFF" w:themeFill="background1"/>
            <w:vAlign w:val="center"/>
            <w:hideMark/>
          </w:tcPr>
          <w:p w14:paraId="62DD9AE6" w14:textId="77777777" w:rsidR="00F014C5" w:rsidRPr="00E67EC5" w:rsidRDefault="00F014C5" w:rsidP="00F014C5">
            <w:pPr>
              <w:spacing w:after="0" w:line="240" w:lineRule="auto"/>
              <w:jc w:val="center"/>
              <w:rPr>
                <w:rFonts w:ascii="Arial" w:eastAsia="Times New Roman" w:hAnsi="Arial" w:cs="Arial"/>
                <w:color w:val="000000"/>
                <w:kern w:val="0"/>
                <w:sz w:val="24"/>
                <w:szCs w:val="24"/>
                <w:lang w:eastAsia="tr-TR"/>
                <w14:ligatures w14:val="none"/>
              </w:rPr>
            </w:pPr>
            <w:r>
              <w:rPr>
                <w:rFonts w:ascii="Arial" w:hAnsi="Arial" w:cs="Arial"/>
                <w:sz w:val="23"/>
                <w:szCs w:val="23"/>
              </w:rPr>
              <w:t>20</w:t>
            </w:r>
          </w:p>
        </w:tc>
        <w:tc>
          <w:tcPr>
            <w:tcW w:w="969" w:type="dxa"/>
            <w:tcBorders>
              <w:top w:val="nil"/>
              <w:left w:val="nil"/>
              <w:bottom w:val="single" w:sz="4" w:space="0" w:color="auto"/>
              <w:right w:val="single" w:sz="4" w:space="0" w:color="auto"/>
            </w:tcBorders>
            <w:shd w:val="clear" w:color="auto" w:fill="FFFFFF" w:themeFill="background1"/>
            <w:vAlign w:val="center"/>
            <w:hideMark/>
          </w:tcPr>
          <w:p w14:paraId="6A8C4351" w14:textId="77777777" w:rsidR="00F014C5" w:rsidRPr="00E67EC5" w:rsidRDefault="00F014C5" w:rsidP="00F014C5">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10</w:t>
            </w:r>
          </w:p>
        </w:tc>
        <w:tc>
          <w:tcPr>
            <w:tcW w:w="655" w:type="dxa"/>
            <w:tcBorders>
              <w:top w:val="nil"/>
              <w:left w:val="nil"/>
              <w:bottom w:val="single" w:sz="4" w:space="0" w:color="auto"/>
              <w:right w:val="single" w:sz="4" w:space="0" w:color="auto"/>
            </w:tcBorders>
            <w:shd w:val="clear" w:color="auto" w:fill="FFFFFF" w:themeFill="background1"/>
            <w:vAlign w:val="center"/>
            <w:hideMark/>
          </w:tcPr>
          <w:p w14:paraId="21FF6B7F" w14:textId="77777777" w:rsidR="00F014C5" w:rsidRPr="00E67EC5" w:rsidRDefault="00F014C5" w:rsidP="00F014C5">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9</w:t>
            </w:r>
          </w:p>
        </w:tc>
        <w:tc>
          <w:tcPr>
            <w:tcW w:w="655" w:type="dxa"/>
            <w:tcBorders>
              <w:top w:val="nil"/>
              <w:left w:val="nil"/>
              <w:bottom w:val="single" w:sz="4" w:space="0" w:color="auto"/>
              <w:right w:val="single" w:sz="4" w:space="0" w:color="auto"/>
            </w:tcBorders>
            <w:shd w:val="clear" w:color="auto" w:fill="FFFFFF" w:themeFill="background1"/>
            <w:vAlign w:val="center"/>
            <w:hideMark/>
          </w:tcPr>
          <w:p w14:paraId="5ECB9E48" w14:textId="77777777" w:rsidR="00F014C5" w:rsidRPr="00E67EC5" w:rsidRDefault="00F014C5" w:rsidP="00F014C5">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8</w:t>
            </w:r>
          </w:p>
        </w:tc>
        <w:tc>
          <w:tcPr>
            <w:tcW w:w="655" w:type="dxa"/>
            <w:tcBorders>
              <w:top w:val="nil"/>
              <w:left w:val="nil"/>
              <w:bottom w:val="single" w:sz="4" w:space="0" w:color="auto"/>
              <w:right w:val="single" w:sz="4" w:space="0" w:color="auto"/>
            </w:tcBorders>
            <w:shd w:val="clear" w:color="auto" w:fill="FFFFFF" w:themeFill="background1"/>
            <w:vAlign w:val="center"/>
            <w:hideMark/>
          </w:tcPr>
          <w:p w14:paraId="4484245F" w14:textId="77777777" w:rsidR="00F014C5" w:rsidRPr="00E67EC5" w:rsidRDefault="00F014C5" w:rsidP="00F014C5">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7</w:t>
            </w:r>
          </w:p>
        </w:tc>
        <w:tc>
          <w:tcPr>
            <w:tcW w:w="655" w:type="dxa"/>
            <w:tcBorders>
              <w:top w:val="nil"/>
              <w:left w:val="nil"/>
              <w:bottom w:val="single" w:sz="4" w:space="0" w:color="auto"/>
              <w:right w:val="single" w:sz="4" w:space="0" w:color="auto"/>
            </w:tcBorders>
            <w:shd w:val="clear" w:color="auto" w:fill="FFFFFF" w:themeFill="background1"/>
            <w:vAlign w:val="center"/>
            <w:hideMark/>
          </w:tcPr>
          <w:p w14:paraId="1C741FCA" w14:textId="77777777" w:rsidR="00F014C5" w:rsidRPr="00E67EC5" w:rsidRDefault="00F014C5" w:rsidP="00F014C5">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6</w:t>
            </w:r>
          </w:p>
        </w:tc>
        <w:tc>
          <w:tcPr>
            <w:tcW w:w="662" w:type="dxa"/>
            <w:tcBorders>
              <w:top w:val="nil"/>
              <w:left w:val="nil"/>
              <w:bottom w:val="single" w:sz="4" w:space="0" w:color="auto"/>
              <w:right w:val="single" w:sz="8" w:space="0" w:color="auto"/>
            </w:tcBorders>
            <w:shd w:val="clear" w:color="auto" w:fill="FFFFFF" w:themeFill="background1"/>
            <w:vAlign w:val="center"/>
            <w:hideMark/>
          </w:tcPr>
          <w:p w14:paraId="2DF4429B" w14:textId="77777777" w:rsidR="00F014C5" w:rsidRPr="00E67EC5" w:rsidRDefault="00F014C5" w:rsidP="00F014C5">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5</w:t>
            </w:r>
          </w:p>
        </w:tc>
      </w:tr>
      <w:tr w:rsidR="00F014C5" w:rsidRPr="00E67EC5" w14:paraId="037D3E4B" w14:textId="77777777" w:rsidTr="00017E36">
        <w:trPr>
          <w:trHeight w:val="1092"/>
        </w:trPr>
        <w:tc>
          <w:tcPr>
            <w:tcW w:w="1282" w:type="dxa"/>
            <w:tcBorders>
              <w:top w:val="nil"/>
              <w:left w:val="single" w:sz="8" w:space="0" w:color="auto"/>
              <w:bottom w:val="single" w:sz="4" w:space="0" w:color="auto"/>
              <w:right w:val="single" w:sz="4" w:space="0" w:color="auto"/>
            </w:tcBorders>
            <w:shd w:val="clear" w:color="000000" w:fill="FFE699"/>
            <w:vAlign w:val="center"/>
          </w:tcPr>
          <w:p w14:paraId="74AE32C4" w14:textId="77777777" w:rsidR="00F014C5" w:rsidRDefault="00F014C5" w:rsidP="00F014C5">
            <w:pPr>
              <w:spacing w:after="0" w:line="240" w:lineRule="auto"/>
              <w:jc w:val="center"/>
              <w:rPr>
                <w:b/>
                <w:bCs/>
                <w:sz w:val="20"/>
                <w:szCs w:val="20"/>
              </w:rPr>
            </w:pPr>
            <w:r>
              <w:rPr>
                <w:b/>
                <w:bCs/>
                <w:sz w:val="20"/>
                <w:szCs w:val="20"/>
              </w:rPr>
              <w:t>PG 1.2.3</w:t>
            </w:r>
          </w:p>
        </w:tc>
        <w:tc>
          <w:tcPr>
            <w:tcW w:w="3808" w:type="dxa"/>
            <w:tcBorders>
              <w:top w:val="single" w:sz="4" w:space="0" w:color="auto"/>
              <w:left w:val="nil"/>
              <w:bottom w:val="single" w:sz="4" w:space="0" w:color="auto"/>
              <w:right w:val="single" w:sz="4" w:space="0" w:color="auto"/>
            </w:tcBorders>
            <w:shd w:val="clear" w:color="auto" w:fill="FFFFFF" w:themeFill="background1"/>
            <w:vAlign w:val="center"/>
          </w:tcPr>
          <w:p w14:paraId="59DE7925" w14:textId="77777777" w:rsidR="00F014C5" w:rsidRDefault="00F014C5" w:rsidP="00F014C5">
            <w:pPr>
              <w:spacing w:after="0" w:line="240" w:lineRule="auto"/>
              <w:jc w:val="center"/>
              <w:rPr>
                <w:rFonts w:ascii="Calibri" w:hAnsi="Calibri" w:cs="Calibri"/>
                <w:sz w:val="20"/>
                <w:szCs w:val="20"/>
              </w:rPr>
            </w:pPr>
            <w:r>
              <w:rPr>
                <w:rFonts w:ascii="Calibri" w:hAnsi="Calibri" w:cs="Calibri"/>
                <w:sz w:val="20"/>
                <w:szCs w:val="20"/>
              </w:rPr>
              <w:t>Ortaokula yeni başlayan öğrencilerden uyum eğitimine katılanların oranı%</w:t>
            </w:r>
          </w:p>
        </w:tc>
        <w:tc>
          <w:tcPr>
            <w:tcW w:w="744" w:type="dxa"/>
            <w:tcBorders>
              <w:top w:val="nil"/>
              <w:left w:val="nil"/>
              <w:bottom w:val="single" w:sz="4" w:space="0" w:color="auto"/>
              <w:right w:val="single" w:sz="4" w:space="0" w:color="auto"/>
            </w:tcBorders>
            <w:shd w:val="clear" w:color="auto" w:fill="FFFFFF" w:themeFill="background1"/>
            <w:vAlign w:val="center"/>
          </w:tcPr>
          <w:p w14:paraId="46DA68AB" w14:textId="77777777" w:rsidR="00F014C5" w:rsidRDefault="00F014C5" w:rsidP="00F014C5">
            <w:pPr>
              <w:spacing w:after="0" w:line="240" w:lineRule="auto"/>
              <w:jc w:val="center"/>
              <w:rPr>
                <w:rFonts w:ascii="Arial" w:hAnsi="Arial" w:cs="Arial"/>
                <w:sz w:val="23"/>
                <w:szCs w:val="23"/>
              </w:rPr>
            </w:pPr>
            <w:r>
              <w:rPr>
                <w:rFonts w:ascii="Arial" w:hAnsi="Arial" w:cs="Arial"/>
                <w:sz w:val="23"/>
                <w:szCs w:val="23"/>
              </w:rPr>
              <w:t>20</w:t>
            </w:r>
          </w:p>
        </w:tc>
        <w:tc>
          <w:tcPr>
            <w:tcW w:w="969" w:type="dxa"/>
            <w:tcBorders>
              <w:top w:val="nil"/>
              <w:left w:val="nil"/>
              <w:bottom w:val="single" w:sz="4" w:space="0" w:color="auto"/>
              <w:right w:val="single" w:sz="4" w:space="0" w:color="auto"/>
            </w:tcBorders>
            <w:shd w:val="clear" w:color="auto" w:fill="FFFFFF" w:themeFill="background1"/>
            <w:vAlign w:val="center"/>
          </w:tcPr>
          <w:p w14:paraId="43EE34FF" w14:textId="77777777" w:rsidR="00F014C5" w:rsidRDefault="00F014C5" w:rsidP="00F014C5">
            <w:pPr>
              <w:spacing w:after="0" w:line="240" w:lineRule="auto"/>
              <w:jc w:val="center"/>
              <w:rPr>
                <w:b/>
                <w:bCs/>
                <w:sz w:val="20"/>
                <w:szCs w:val="20"/>
              </w:rPr>
            </w:pPr>
            <w:r>
              <w:rPr>
                <w:b/>
                <w:bCs/>
                <w:sz w:val="20"/>
                <w:szCs w:val="20"/>
              </w:rPr>
              <w:t>80</w:t>
            </w:r>
          </w:p>
        </w:tc>
        <w:tc>
          <w:tcPr>
            <w:tcW w:w="655" w:type="dxa"/>
            <w:tcBorders>
              <w:top w:val="nil"/>
              <w:left w:val="nil"/>
              <w:bottom w:val="single" w:sz="4" w:space="0" w:color="auto"/>
              <w:right w:val="single" w:sz="4" w:space="0" w:color="auto"/>
            </w:tcBorders>
            <w:shd w:val="clear" w:color="auto" w:fill="FFFFFF" w:themeFill="background1"/>
            <w:vAlign w:val="center"/>
          </w:tcPr>
          <w:p w14:paraId="2474026A" w14:textId="77777777" w:rsidR="00F014C5" w:rsidRDefault="00F014C5" w:rsidP="00F014C5">
            <w:pPr>
              <w:spacing w:after="0" w:line="240" w:lineRule="auto"/>
              <w:jc w:val="center"/>
              <w:rPr>
                <w:b/>
                <w:bCs/>
                <w:sz w:val="20"/>
                <w:szCs w:val="20"/>
              </w:rPr>
            </w:pPr>
            <w:r>
              <w:rPr>
                <w:b/>
                <w:bCs/>
                <w:sz w:val="20"/>
                <w:szCs w:val="20"/>
              </w:rPr>
              <w:t>100</w:t>
            </w:r>
          </w:p>
        </w:tc>
        <w:tc>
          <w:tcPr>
            <w:tcW w:w="655" w:type="dxa"/>
            <w:tcBorders>
              <w:top w:val="nil"/>
              <w:left w:val="nil"/>
              <w:bottom w:val="single" w:sz="4" w:space="0" w:color="auto"/>
              <w:right w:val="single" w:sz="4" w:space="0" w:color="auto"/>
            </w:tcBorders>
            <w:shd w:val="clear" w:color="auto" w:fill="FFFFFF" w:themeFill="background1"/>
            <w:vAlign w:val="center"/>
          </w:tcPr>
          <w:p w14:paraId="118D65F1" w14:textId="77777777" w:rsidR="00F014C5" w:rsidRDefault="00F014C5" w:rsidP="00F014C5">
            <w:pPr>
              <w:spacing w:after="0" w:line="240" w:lineRule="auto"/>
              <w:jc w:val="center"/>
              <w:rPr>
                <w:b/>
                <w:bCs/>
                <w:sz w:val="20"/>
                <w:szCs w:val="20"/>
              </w:rPr>
            </w:pPr>
            <w:r>
              <w:rPr>
                <w:b/>
                <w:bCs/>
                <w:sz w:val="20"/>
                <w:szCs w:val="20"/>
              </w:rPr>
              <w:t>100</w:t>
            </w:r>
          </w:p>
        </w:tc>
        <w:tc>
          <w:tcPr>
            <w:tcW w:w="655" w:type="dxa"/>
            <w:tcBorders>
              <w:top w:val="nil"/>
              <w:left w:val="nil"/>
              <w:bottom w:val="single" w:sz="4" w:space="0" w:color="auto"/>
              <w:right w:val="single" w:sz="4" w:space="0" w:color="auto"/>
            </w:tcBorders>
            <w:shd w:val="clear" w:color="auto" w:fill="FFFFFF" w:themeFill="background1"/>
            <w:vAlign w:val="center"/>
          </w:tcPr>
          <w:p w14:paraId="788C8253" w14:textId="77777777" w:rsidR="00F014C5" w:rsidRDefault="00F014C5" w:rsidP="00F014C5">
            <w:pPr>
              <w:spacing w:after="0" w:line="240" w:lineRule="auto"/>
              <w:jc w:val="center"/>
              <w:rPr>
                <w:b/>
                <w:bCs/>
                <w:sz w:val="20"/>
                <w:szCs w:val="20"/>
              </w:rPr>
            </w:pPr>
            <w:r>
              <w:rPr>
                <w:b/>
                <w:bCs/>
                <w:sz w:val="20"/>
                <w:szCs w:val="20"/>
              </w:rPr>
              <w:t>100</w:t>
            </w:r>
          </w:p>
        </w:tc>
        <w:tc>
          <w:tcPr>
            <w:tcW w:w="655" w:type="dxa"/>
            <w:tcBorders>
              <w:top w:val="nil"/>
              <w:left w:val="nil"/>
              <w:bottom w:val="single" w:sz="4" w:space="0" w:color="auto"/>
              <w:right w:val="single" w:sz="4" w:space="0" w:color="auto"/>
            </w:tcBorders>
            <w:shd w:val="clear" w:color="auto" w:fill="FFFFFF" w:themeFill="background1"/>
            <w:vAlign w:val="center"/>
          </w:tcPr>
          <w:p w14:paraId="417097B3" w14:textId="77777777" w:rsidR="00F014C5" w:rsidRDefault="00F014C5" w:rsidP="00F014C5">
            <w:pPr>
              <w:spacing w:after="0" w:line="240" w:lineRule="auto"/>
              <w:jc w:val="center"/>
              <w:rPr>
                <w:b/>
                <w:bCs/>
                <w:sz w:val="20"/>
                <w:szCs w:val="20"/>
              </w:rPr>
            </w:pPr>
            <w:r>
              <w:rPr>
                <w:b/>
                <w:bCs/>
                <w:sz w:val="20"/>
                <w:szCs w:val="20"/>
              </w:rPr>
              <w:t>100</w:t>
            </w:r>
          </w:p>
        </w:tc>
        <w:tc>
          <w:tcPr>
            <w:tcW w:w="662" w:type="dxa"/>
            <w:tcBorders>
              <w:top w:val="nil"/>
              <w:left w:val="nil"/>
              <w:bottom w:val="single" w:sz="4" w:space="0" w:color="auto"/>
              <w:right w:val="single" w:sz="8" w:space="0" w:color="auto"/>
            </w:tcBorders>
            <w:shd w:val="clear" w:color="auto" w:fill="FFFFFF" w:themeFill="background1"/>
            <w:vAlign w:val="center"/>
          </w:tcPr>
          <w:p w14:paraId="17787716" w14:textId="77777777" w:rsidR="00F014C5" w:rsidRDefault="00F014C5" w:rsidP="00F014C5">
            <w:pPr>
              <w:spacing w:after="0" w:line="240" w:lineRule="auto"/>
              <w:jc w:val="center"/>
              <w:rPr>
                <w:b/>
                <w:bCs/>
                <w:sz w:val="20"/>
                <w:szCs w:val="20"/>
              </w:rPr>
            </w:pPr>
            <w:r>
              <w:rPr>
                <w:b/>
                <w:bCs/>
                <w:sz w:val="20"/>
                <w:szCs w:val="20"/>
              </w:rPr>
              <w:t>100</w:t>
            </w:r>
          </w:p>
        </w:tc>
      </w:tr>
      <w:tr w:rsidR="00F014C5" w:rsidRPr="00E67EC5" w14:paraId="36691A49" w14:textId="77777777" w:rsidTr="008020C8">
        <w:trPr>
          <w:trHeight w:val="3496"/>
        </w:trPr>
        <w:tc>
          <w:tcPr>
            <w:tcW w:w="1282" w:type="dxa"/>
            <w:tcBorders>
              <w:top w:val="nil"/>
              <w:left w:val="single" w:sz="8" w:space="0" w:color="auto"/>
              <w:bottom w:val="single" w:sz="8" w:space="0" w:color="auto"/>
              <w:right w:val="single" w:sz="4" w:space="0" w:color="auto"/>
            </w:tcBorders>
            <w:shd w:val="clear" w:color="auto" w:fill="FFE599" w:themeFill="accent4" w:themeFillTint="66"/>
            <w:vAlign w:val="center"/>
            <w:hideMark/>
          </w:tcPr>
          <w:p w14:paraId="76CB78AB" w14:textId="77777777" w:rsidR="00F014C5" w:rsidRPr="00E67EC5" w:rsidRDefault="00F014C5" w:rsidP="00F014C5">
            <w:pPr>
              <w:spacing w:after="0" w:line="240" w:lineRule="auto"/>
              <w:rPr>
                <w:rFonts w:ascii="Times New Roman" w:eastAsia="Times New Roman" w:hAnsi="Times New Roman" w:cs="Times New Roman"/>
                <w:b/>
                <w:bCs/>
                <w:color w:val="000000"/>
                <w:kern w:val="0"/>
                <w:sz w:val="20"/>
                <w:szCs w:val="20"/>
                <w:lang w:eastAsia="tr-TR"/>
                <w14:ligatures w14:val="none"/>
              </w:rPr>
            </w:pPr>
            <w:r w:rsidRPr="00E67EC5">
              <w:rPr>
                <w:rFonts w:ascii="Times New Roman" w:eastAsia="Times New Roman" w:hAnsi="Times New Roman" w:cs="Times New Roman"/>
                <w:b/>
                <w:bCs/>
                <w:color w:val="000000"/>
                <w:kern w:val="0"/>
                <w:sz w:val="20"/>
                <w:szCs w:val="20"/>
                <w:lang w:eastAsia="tr-TR"/>
                <w14:ligatures w14:val="none"/>
              </w:rPr>
              <w:t>Stratejiler</w:t>
            </w:r>
          </w:p>
        </w:tc>
        <w:tc>
          <w:tcPr>
            <w:tcW w:w="8803" w:type="dxa"/>
            <w:gridSpan w:val="8"/>
            <w:tcBorders>
              <w:top w:val="single" w:sz="4" w:space="0" w:color="auto"/>
              <w:left w:val="nil"/>
              <w:bottom w:val="single" w:sz="8" w:space="0" w:color="auto"/>
              <w:right w:val="single" w:sz="8" w:space="0" w:color="000000"/>
            </w:tcBorders>
            <w:shd w:val="clear" w:color="auto" w:fill="FFE599" w:themeFill="accent4" w:themeFillTint="66"/>
            <w:vAlign w:val="center"/>
            <w:hideMark/>
          </w:tcPr>
          <w:p w14:paraId="43B7A9C5" w14:textId="77777777" w:rsidR="00CA7418" w:rsidRPr="00CA7418" w:rsidRDefault="00F014C5" w:rsidP="00F014C5">
            <w:pPr>
              <w:spacing w:after="0" w:line="240" w:lineRule="auto"/>
              <w:rPr>
                <w:rFonts w:ascii="Times New Roman" w:eastAsia="Times New Roman" w:hAnsi="Times New Roman" w:cs="Times New Roman"/>
                <w:color w:val="000000"/>
                <w:kern w:val="0"/>
                <w:sz w:val="20"/>
                <w:szCs w:val="20"/>
                <w:lang w:eastAsia="tr-TR"/>
                <w14:ligatures w14:val="none"/>
              </w:rPr>
            </w:pPr>
            <w:r w:rsidRPr="00CA7418">
              <w:rPr>
                <w:rFonts w:ascii="Times New Roman" w:eastAsia="Times New Roman" w:hAnsi="Times New Roman" w:cs="Times New Roman"/>
                <w:color w:val="000000"/>
                <w:kern w:val="0"/>
                <w:sz w:val="20"/>
                <w:szCs w:val="20"/>
                <w:lang w:eastAsia="tr-TR"/>
                <w14:ligatures w14:val="none"/>
              </w:rPr>
              <w:t>S1 Öğrencilerin genel derslerdeki kazanım eksiklikleri tespit edilerek destekleme ve yetiştirme kurslarıyla akademik yeterliklerinin artırılması sağlanacaktır.</w:t>
            </w:r>
          </w:p>
          <w:p w14:paraId="359EC3F5" w14:textId="77777777" w:rsidR="008020C8" w:rsidRDefault="00F014C5" w:rsidP="00F014C5">
            <w:pPr>
              <w:spacing w:after="0" w:line="240" w:lineRule="auto"/>
              <w:rPr>
                <w:rFonts w:ascii="Times New Roman" w:eastAsia="Times New Roman" w:hAnsi="Times New Roman" w:cs="Times New Roman"/>
                <w:color w:val="000000"/>
                <w:kern w:val="0"/>
                <w:sz w:val="20"/>
                <w:szCs w:val="20"/>
                <w:lang w:eastAsia="tr-TR"/>
                <w14:ligatures w14:val="none"/>
              </w:rPr>
            </w:pPr>
            <w:r w:rsidRPr="00CA7418">
              <w:rPr>
                <w:rFonts w:ascii="Times New Roman" w:eastAsia="Times New Roman" w:hAnsi="Times New Roman" w:cs="Times New Roman"/>
                <w:color w:val="000000"/>
                <w:kern w:val="0"/>
                <w:sz w:val="20"/>
                <w:szCs w:val="20"/>
                <w:lang w:eastAsia="tr-TR"/>
                <w14:ligatures w14:val="none"/>
              </w:rPr>
              <w:br/>
              <w:t xml:space="preserve">S2 Dijital platformlar aracılığıyla öğrencilerin tamamlayıcı ve destekleyici eğitim almaları sağlanacaktır. </w:t>
            </w:r>
          </w:p>
          <w:p w14:paraId="1C2664F9" w14:textId="77777777" w:rsidR="008020C8" w:rsidRDefault="008020C8" w:rsidP="00F014C5">
            <w:pPr>
              <w:spacing w:after="0" w:line="240" w:lineRule="auto"/>
              <w:rPr>
                <w:rFonts w:ascii="Times New Roman" w:eastAsia="Times New Roman" w:hAnsi="Times New Roman" w:cs="Times New Roman"/>
                <w:color w:val="000000"/>
                <w:kern w:val="0"/>
                <w:sz w:val="20"/>
                <w:szCs w:val="20"/>
                <w:lang w:eastAsia="tr-TR"/>
                <w14:ligatures w14:val="none"/>
              </w:rPr>
            </w:pPr>
          </w:p>
          <w:p w14:paraId="1E3D33D3" w14:textId="71D56B15" w:rsidR="00CA7418" w:rsidRPr="00CA7418" w:rsidRDefault="00F014C5" w:rsidP="00F014C5">
            <w:pPr>
              <w:spacing w:after="0" w:line="240" w:lineRule="auto"/>
              <w:rPr>
                <w:rFonts w:ascii="Times New Roman" w:eastAsia="Times New Roman" w:hAnsi="Times New Roman" w:cs="Times New Roman"/>
                <w:color w:val="000000"/>
                <w:kern w:val="0"/>
                <w:sz w:val="20"/>
                <w:szCs w:val="20"/>
                <w:lang w:eastAsia="tr-TR"/>
                <w14:ligatures w14:val="none"/>
              </w:rPr>
            </w:pPr>
            <w:r w:rsidRPr="00CA7418">
              <w:rPr>
                <w:rFonts w:ascii="Times New Roman" w:eastAsia="Times New Roman" w:hAnsi="Times New Roman" w:cs="Times New Roman"/>
                <w:color w:val="000000"/>
                <w:kern w:val="0"/>
                <w:sz w:val="20"/>
                <w:szCs w:val="20"/>
                <w:lang w:eastAsia="tr-TR"/>
                <w14:ligatures w14:val="none"/>
              </w:rPr>
              <w:t xml:space="preserve">S3 </w:t>
            </w:r>
            <w:r w:rsidR="008020C8" w:rsidRPr="00CA7418">
              <w:rPr>
                <w:rFonts w:ascii="Times New Roman" w:eastAsia="Times New Roman" w:hAnsi="Times New Roman" w:cs="Times New Roman"/>
                <w:color w:val="000000"/>
                <w:kern w:val="0"/>
                <w:sz w:val="20"/>
                <w:szCs w:val="20"/>
                <w:lang w:eastAsia="tr-TR"/>
                <w14:ligatures w14:val="none"/>
              </w:rPr>
              <w:t>D</w:t>
            </w:r>
            <w:r w:rsidR="008020C8">
              <w:rPr>
                <w:rFonts w:ascii="Times New Roman" w:eastAsia="Times New Roman" w:hAnsi="Times New Roman" w:cs="Times New Roman"/>
                <w:color w:val="000000"/>
                <w:kern w:val="0"/>
                <w:sz w:val="20"/>
                <w:szCs w:val="20"/>
                <w:lang w:eastAsia="tr-TR"/>
                <w14:ligatures w14:val="none"/>
              </w:rPr>
              <w:t>YK</w:t>
            </w:r>
            <w:r w:rsidR="008020C8" w:rsidRPr="00CA7418">
              <w:rPr>
                <w:rFonts w:ascii="Times New Roman" w:eastAsia="Times New Roman" w:hAnsi="Times New Roman" w:cs="Times New Roman"/>
                <w:color w:val="000000"/>
                <w:kern w:val="0"/>
                <w:sz w:val="20"/>
                <w:szCs w:val="20"/>
                <w:lang w:eastAsia="tr-TR"/>
                <w14:ligatures w14:val="none"/>
              </w:rPr>
              <w:t>’</w:t>
            </w:r>
            <w:r w:rsidR="008020C8">
              <w:rPr>
                <w:rFonts w:ascii="Times New Roman" w:eastAsia="Times New Roman" w:hAnsi="Times New Roman" w:cs="Times New Roman"/>
                <w:color w:val="000000"/>
                <w:kern w:val="0"/>
                <w:sz w:val="20"/>
                <w:szCs w:val="20"/>
                <w:lang w:eastAsia="tr-TR"/>
                <w14:ligatures w14:val="none"/>
              </w:rPr>
              <w:t xml:space="preserve"> </w:t>
            </w:r>
            <w:proofErr w:type="spellStart"/>
            <w:r w:rsidR="008020C8" w:rsidRPr="00CA7418">
              <w:rPr>
                <w:rFonts w:ascii="Times New Roman" w:eastAsia="Times New Roman" w:hAnsi="Times New Roman" w:cs="Times New Roman"/>
                <w:color w:val="000000"/>
                <w:kern w:val="0"/>
                <w:sz w:val="20"/>
                <w:szCs w:val="20"/>
                <w:lang w:eastAsia="tr-TR"/>
                <w14:ligatures w14:val="none"/>
              </w:rPr>
              <w:t>lara</w:t>
            </w:r>
            <w:proofErr w:type="spellEnd"/>
            <w:r w:rsidRPr="00CA7418">
              <w:rPr>
                <w:rFonts w:ascii="Times New Roman" w:eastAsia="Times New Roman" w:hAnsi="Times New Roman" w:cs="Times New Roman"/>
                <w:color w:val="000000"/>
                <w:kern w:val="0"/>
                <w:sz w:val="20"/>
                <w:szCs w:val="20"/>
                <w:lang w:eastAsia="tr-TR"/>
                <w14:ligatures w14:val="none"/>
              </w:rPr>
              <w:t xml:space="preserve"> yönelik ders içeriklerine katkı sağlayacak etkinlik, okuma </w:t>
            </w:r>
            <w:proofErr w:type="spellStart"/>
            <w:r w:rsidRPr="00CA7418">
              <w:rPr>
                <w:rFonts w:ascii="Times New Roman" w:eastAsia="Times New Roman" w:hAnsi="Times New Roman" w:cs="Times New Roman"/>
                <w:color w:val="000000"/>
                <w:kern w:val="0"/>
                <w:sz w:val="20"/>
                <w:szCs w:val="20"/>
                <w:lang w:eastAsia="tr-TR"/>
                <w14:ligatures w14:val="none"/>
              </w:rPr>
              <w:t>vb</w:t>
            </w:r>
            <w:proofErr w:type="spellEnd"/>
            <w:r w:rsidRPr="00CA7418">
              <w:rPr>
                <w:rFonts w:ascii="Times New Roman" w:eastAsia="Times New Roman" w:hAnsi="Times New Roman" w:cs="Times New Roman"/>
                <w:color w:val="000000"/>
                <w:kern w:val="0"/>
                <w:sz w:val="20"/>
                <w:szCs w:val="20"/>
                <w:lang w:eastAsia="tr-TR"/>
                <w14:ligatures w14:val="none"/>
              </w:rPr>
              <w:t xml:space="preserve"> aktivitelerin zenginleştirilmesi sağlanacaktır.</w:t>
            </w:r>
          </w:p>
          <w:p w14:paraId="0BCBAD78" w14:textId="77777777" w:rsidR="00CA7418" w:rsidRPr="00CA7418" w:rsidRDefault="00F014C5" w:rsidP="00F014C5">
            <w:pPr>
              <w:spacing w:after="0" w:line="240" w:lineRule="auto"/>
              <w:rPr>
                <w:rFonts w:ascii="Times New Roman" w:eastAsia="Times New Roman" w:hAnsi="Times New Roman" w:cs="Times New Roman"/>
                <w:color w:val="000000"/>
                <w:kern w:val="0"/>
                <w:sz w:val="20"/>
                <w:szCs w:val="20"/>
                <w:lang w:eastAsia="tr-TR"/>
                <w14:ligatures w14:val="none"/>
              </w:rPr>
            </w:pPr>
            <w:r w:rsidRPr="00CA7418">
              <w:rPr>
                <w:rFonts w:ascii="Times New Roman" w:eastAsia="Times New Roman" w:hAnsi="Times New Roman" w:cs="Times New Roman"/>
                <w:color w:val="000000"/>
                <w:kern w:val="0"/>
                <w:sz w:val="20"/>
                <w:szCs w:val="20"/>
                <w:lang w:eastAsia="tr-TR"/>
                <w14:ligatures w14:val="none"/>
              </w:rPr>
              <w:br/>
              <w:t>S4 DYK içerikleri öğrencinin hazır bulunuşluk seviyesi dikkate alınarak hazırlanacaktır.</w:t>
            </w:r>
          </w:p>
          <w:p w14:paraId="76E12583" w14:textId="2CF9F228" w:rsidR="00F014C5" w:rsidRPr="00E67EC5" w:rsidRDefault="00F014C5" w:rsidP="00F014C5">
            <w:pPr>
              <w:spacing w:after="0" w:line="240" w:lineRule="auto"/>
              <w:rPr>
                <w:rFonts w:ascii="Times New Roman" w:eastAsia="Times New Roman" w:hAnsi="Times New Roman" w:cs="Times New Roman"/>
                <w:color w:val="000000"/>
                <w:kern w:val="0"/>
                <w:sz w:val="20"/>
                <w:szCs w:val="20"/>
                <w:lang w:eastAsia="tr-TR"/>
                <w14:ligatures w14:val="none"/>
              </w:rPr>
            </w:pPr>
            <w:r w:rsidRPr="00CA7418">
              <w:rPr>
                <w:rFonts w:ascii="Times New Roman" w:eastAsia="Times New Roman" w:hAnsi="Times New Roman" w:cs="Times New Roman"/>
                <w:color w:val="000000"/>
                <w:kern w:val="0"/>
                <w:sz w:val="20"/>
                <w:szCs w:val="20"/>
                <w:lang w:eastAsia="tr-TR"/>
                <w14:ligatures w14:val="none"/>
              </w:rPr>
              <w:br/>
              <w:t>S5 Öğrencilerin devamsızlık nedenleri tespit edilerek devamsızlığa neden olan etmenler giderilecektir.</w:t>
            </w:r>
          </w:p>
        </w:tc>
      </w:tr>
    </w:tbl>
    <w:p w14:paraId="161D9353" w14:textId="77777777" w:rsidR="003C4E44" w:rsidRPr="006169EC" w:rsidRDefault="003C4E44" w:rsidP="003C4E44">
      <w:pPr>
        <w:pStyle w:val="GvdeMetni"/>
        <w:spacing w:line="360" w:lineRule="auto"/>
        <w:ind w:right="112"/>
        <w:rPr>
          <w:b/>
          <w:bCs/>
          <w:lang w:val="tr-TR"/>
        </w:rPr>
        <w:sectPr w:rsidR="003C4E44" w:rsidRPr="006169EC" w:rsidSect="000A70AC">
          <w:pgSz w:w="11910" w:h="16840"/>
          <w:pgMar w:top="426" w:right="1080" w:bottom="284" w:left="1100" w:header="0" w:footer="340" w:gutter="0"/>
          <w:cols w:space="708"/>
          <w:docGrid w:linePitch="299"/>
        </w:sectPr>
      </w:pPr>
      <w:r w:rsidRPr="006169EC">
        <w:rPr>
          <w:b/>
          <w:bCs/>
          <w:lang w:val="tr-TR"/>
        </w:rPr>
        <w:t>4.2.  HEDEFLER</w:t>
      </w:r>
    </w:p>
    <w:tbl>
      <w:tblPr>
        <w:tblpPr w:leftFromText="141" w:rightFromText="141" w:vertAnchor="page" w:horzAnchor="margin" w:tblpY="601"/>
        <w:tblW w:w="10002" w:type="dxa"/>
        <w:tblCellMar>
          <w:left w:w="70" w:type="dxa"/>
          <w:right w:w="70" w:type="dxa"/>
        </w:tblCellMar>
        <w:tblLook w:val="04A0" w:firstRow="1" w:lastRow="0" w:firstColumn="1" w:lastColumn="0" w:noHBand="0" w:noVBand="1"/>
      </w:tblPr>
      <w:tblGrid>
        <w:gridCol w:w="1379"/>
        <w:gridCol w:w="3306"/>
        <w:gridCol w:w="740"/>
        <w:gridCol w:w="1043"/>
        <w:gridCol w:w="705"/>
        <w:gridCol w:w="705"/>
        <w:gridCol w:w="705"/>
        <w:gridCol w:w="705"/>
        <w:gridCol w:w="705"/>
        <w:gridCol w:w="9"/>
      </w:tblGrid>
      <w:tr w:rsidR="001201DB" w:rsidRPr="006D1B30" w14:paraId="74CD08EA" w14:textId="77777777" w:rsidTr="001201DB">
        <w:trPr>
          <w:trHeight w:val="413"/>
        </w:trPr>
        <w:tc>
          <w:tcPr>
            <w:tcW w:w="1379"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08A2E3D3" w14:textId="77777777" w:rsidR="001201DB" w:rsidRPr="006D1B30" w:rsidRDefault="001201DB" w:rsidP="001201DB">
            <w:pPr>
              <w:spacing w:after="0" w:line="240" w:lineRule="auto"/>
              <w:rPr>
                <w:rFonts w:ascii="Times New Roman" w:eastAsia="Times New Roman" w:hAnsi="Times New Roman" w:cs="Times New Roman"/>
                <w:b/>
                <w:bCs/>
                <w:color w:val="000000"/>
                <w:kern w:val="0"/>
                <w:sz w:val="20"/>
                <w:szCs w:val="20"/>
                <w:lang w:eastAsia="tr-TR"/>
                <w14:ligatures w14:val="none"/>
              </w:rPr>
            </w:pPr>
            <w:r w:rsidRPr="006D1B30">
              <w:rPr>
                <w:rFonts w:ascii="Times New Roman" w:eastAsia="Times New Roman" w:hAnsi="Times New Roman" w:cs="Times New Roman"/>
                <w:b/>
                <w:bCs/>
                <w:color w:val="000000"/>
                <w:kern w:val="0"/>
                <w:sz w:val="20"/>
                <w:szCs w:val="20"/>
                <w:lang w:eastAsia="tr-TR"/>
                <w14:ligatures w14:val="none"/>
              </w:rPr>
              <w:lastRenderedPageBreak/>
              <w:t xml:space="preserve">TEMA: </w:t>
            </w:r>
          </w:p>
        </w:tc>
        <w:tc>
          <w:tcPr>
            <w:tcW w:w="8623" w:type="dxa"/>
            <w:gridSpan w:val="9"/>
            <w:tcBorders>
              <w:top w:val="single" w:sz="8" w:space="0" w:color="auto"/>
              <w:left w:val="nil"/>
              <w:bottom w:val="single" w:sz="4" w:space="0" w:color="auto"/>
              <w:right w:val="single" w:sz="8" w:space="0" w:color="000000"/>
            </w:tcBorders>
            <w:shd w:val="clear" w:color="000000" w:fill="F8CBAD"/>
            <w:vAlign w:val="center"/>
            <w:hideMark/>
          </w:tcPr>
          <w:p w14:paraId="6C0AC8FA" w14:textId="77777777" w:rsidR="001201DB" w:rsidRPr="006D1B30" w:rsidRDefault="001201DB" w:rsidP="001201DB">
            <w:pPr>
              <w:spacing w:after="0" w:line="240" w:lineRule="auto"/>
              <w:rPr>
                <w:rFonts w:ascii="Times New Roman" w:eastAsia="Times New Roman" w:hAnsi="Times New Roman" w:cs="Times New Roman"/>
                <w:color w:val="000000"/>
                <w:kern w:val="0"/>
                <w:sz w:val="20"/>
                <w:szCs w:val="20"/>
                <w:lang w:eastAsia="tr-TR"/>
                <w14:ligatures w14:val="none"/>
              </w:rPr>
            </w:pPr>
            <w:r w:rsidRPr="006D1B30">
              <w:rPr>
                <w:rFonts w:ascii="Times New Roman" w:eastAsia="Times New Roman" w:hAnsi="Times New Roman" w:cs="Times New Roman"/>
                <w:color w:val="000000"/>
                <w:kern w:val="0"/>
                <w:sz w:val="20"/>
                <w:szCs w:val="20"/>
                <w:lang w:eastAsia="tr-TR"/>
                <w14:ligatures w14:val="none"/>
              </w:rPr>
              <w:t>KALİTE</w:t>
            </w:r>
          </w:p>
        </w:tc>
      </w:tr>
      <w:tr w:rsidR="001201DB" w:rsidRPr="006D1B30" w14:paraId="6B6FFAD8" w14:textId="77777777" w:rsidTr="001201DB">
        <w:trPr>
          <w:trHeight w:val="551"/>
        </w:trPr>
        <w:tc>
          <w:tcPr>
            <w:tcW w:w="1379" w:type="dxa"/>
            <w:tcBorders>
              <w:top w:val="nil"/>
              <w:left w:val="single" w:sz="8" w:space="0" w:color="auto"/>
              <w:bottom w:val="single" w:sz="4" w:space="0" w:color="auto"/>
              <w:right w:val="single" w:sz="4" w:space="0" w:color="auto"/>
            </w:tcBorders>
            <w:shd w:val="clear" w:color="000000" w:fill="F8CBAD"/>
            <w:vAlign w:val="center"/>
            <w:hideMark/>
          </w:tcPr>
          <w:p w14:paraId="78DC0100" w14:textId="77777777" w:rsidR="001201DB" w:rsidRPr="006D1B30" w:rsidRDefault="001201DB" w:rsidP="001201DB">
            <w:pPr>
              <w:spacing w:after="0" w:line="240" w:lineRule="auto"/>
              <w:rPr>
                <w:rFonts w:ascii="Times New Roman" w:eastAsia="Times New Roman" w:hAnsi="Times New Roman" w:cs="Times New Roman"/>
                <w:b/>
                <w:bCs/>
                <w:color w:val="000000"/>
                <w:kern w:val="0"/>
                <w:sz w:val="20"/>
                <w:szCs w:val="20"/>
                <w:lang w:eastAsia="tr-TR"/>
                <w14:ligatures w14:val="none"/>
              </w:rPr>
            </w:pPr>
            <w:r w:rsidRPr="006D1B30">
              <w:rPr>
                <w:rFonts w:ascii="Times New Roman" w:eastAsia="Times New Roman" w:hAnsi="Times New Roman" w:cs="Times New Roman"/>
                <w:b/>
                <w:bCs/>
                <w:color w:val="000000"/>
                <w:kern w:val="0"/>
                <w:sz w:val="20"/>
                <w:szCs w:val="20"/>
                <w:lang w:eastAsia="tr-TR"/>
                <w14:ligatures w14:val="none"/>
              </w:rPr>
              <w:t>STRATEJİK AMAÇ 2.</w:t>
            </w:r>
          </w:p>
        </w:tc>
        <w:tc>
          <w:tcPr>
            <w:tcW w:w="8623" w:type="dxa"/>
            <w:gridSpan w:val="9"/>
            <w:tcBorders>
              <w:top w:val="single" w:sz="4" w:space="0" w:color="auto"/>
              <w:left w:val="nil"/>
              <w:bottom w:val="single" w:sz="4" w:space="0" w:color="auto"/>
              <w:right w:val="single" w:sz="8" w:space="0" w:color="000000"/>
            </w:tcBorders>
            <w:shd w:val="clear" w:color="000000" w:fill="F8CBAD"/>
            <w:vAlign w:val="center"/>
            <w:hideMark/>
          </w:tcPr>
          <w:p w14:paraId="2B1F50EA" w14:textId="77777777" w:rsidR="001201DB" w:rsidRPr="006D1B30" w:rsidRDefault="001201DB" w:rsidP="001201DB">
            <w:pPr>
              <w:spacing w:after="0" w:line="240" w:lineRule="auto"/>
              <w:rPr>
                <w:rFonts w:ascii="Times New Roman" w:eastAsia="Times New Roman" w:hAnsi="Times New Roman" w:cs="Times New Roman"/>
                <w:color w:val="000000"/>
                <w:kern w:val="0"/>
                <w:sz w:val="20"/>
                <w:szCs w:val="20"/>
                <w:lang w:eastAsia="tr-TR"/>
                <w14:ligatures w14:val="none"/>
              </w:rPr>
            </w:pPr>
            <w:r w:rsidRPr="006D1B30">
              <w:rPr>
                <w:rFonts w:ascii="Times New Roman" w:eastAsia="Times New Roman" w:hAnsi="Times New Roman" w:cs="Times New Roman"/>
                <w:color w:val="000000"/>
                <w:kern w:val="0"/>
                <w:sz w:val="20"/>
                <w:szCs w:val="20"/>
                <w:lang w:eastAsia="tr-TR"/>
                <w14:ligatures w14:val="none"/>
              </w:rPr>
              <w:t>Öğrencilere medeniyetimizin ve insanlığın ortak değerleriyle çağın gereklerine uygun bilgi, beceri, tutum ve davranışlar kazandırılacaktır.</w:t>
            </w:r>
          </w:p>
        </w:tc>
      </w:tr>
      <w:tr w:rsidR="001201DB" w:rsidRPr="006D1B30" w14:paraId="58376994" w14:textId="77777777" w:rsidTr="001201DB">
        <w:trPr>
          <w:trHeight w:val="625"/>
        </w:trPr>
        <w:tc>
          <w:tcPr>
            <w:tcW w:w="1379" w:type="dxa"/>
            <w:tcBorders>
              <w:top w:val="nil"/>
              <w:left w:val="single" w:sz="8" w:space="0" w:color="auto"/>
              <w:bottom w:val="single" w:sz="4" w:space="0" w:color="auto"/>
              <w:right w:val="single" w:sz="4" w:space="0" w:color="auto"/>
            </w:tcBorders>
            <w:shd w:val="clear" w:color="000000" w:fill="BF8F00"/>
            <w:vAlign w:val="center"/>
            <w:hideMark/>
          </w:tcPr>
          <w:p w14:paraId="41F72881" w14:textId="77777777" w:rsidR="001201DB" w:rsidRPr="006D1B30" w:rsidRDefault="001201DB" w:rsidP="001201DB">
            <w:pPr>
              <w:spacing w:after="0" w:line="240" w:lineRule="auto"/>
              <w:rPr>
                <w:rFonts w:ascii="Times New Roman" w:eastAsia="Times New Roman" w:hAnsi="Times New Roman" w:cs="Times New Roman"/>
                <w:b/>
                <w:bCs/>
                <w:color w:val="000000"/>
                <w:kern w:val="0"/>
                <w:sz w:val="20"/>
                <w:szCs w:val="20"/>
                <w:lang w:eastAsia="tr-TR"/>
                <w14:ligatures w14:val="none"/>
              </w:rPr>
            </w:pPr>
            <w:r w:rsidRPr="006D1B30">
              <w:rPr>
                <w:rFonts w:ascii="Times New Roman" w:eastAsia="Times New Roman" w:hAnsi="Times New Roman" w:cs="Times New Roman"/>
                <w:b/>
                <w:bCs/>
                <w:color w:val="000000"/>
                <w:kern w:val="0"/>
                <w:sz w:val="20"/>
                <w:szCs w:val="20"/>
                <w:lang w:eastAsia="tr-TR"/>
                <w14:ligatures w14:val="none"/>
              </w:rPr>
              <w:t xml:space="preserve">Hedef </w:t>
            </w:r>
            <w:proofErr w:type="gramStart"/>
            <w:r w:rsidRPr="006D1B30">
              <w:rPr>
                <w:rFonts w:ascii="Times New Roman" w:eastAsia="Times New Roman" w:hAnsi="Times New Roman" w:cs="Times New Roman"/>
                <w:b/>
                <w:bCs/>
                <w:color w:val="000000"/>
                <w:kern w:val="0"/>
                <w:sz w:val="20"/>
                <w:szCs w:val="20"/>
                <w:lang w:eastAsia="tr-TR"/>
                <w14:ligatures w14:val="none"/>
              </w:rPr>
              <w:t>2.1</w:t>
            </w:r>
            <w:proofErr w:type="gramEnd"/>
          </w:p>
        </w:tc>
        <w:tc>
          <w:tcPr>
            <w:tcW w:w="8623" w:type="dxa"/>
            <w:gridSpan w:val="9"/>
            <w:tcBorders>
              <w:top w:val="single" w:sz="4" w:space="0" w:color="auto"/>
              <w:left w:val="nil"/>
              <w:bottom w:val="single" w:sz="4" w:space="0" w:color="auto"/>
              <w:right w:val="single" w:sz="8" w:space="0" w:color="000000"/>
            </w:tcBorders>
            <w:shd w:val="clear" w:color="000000" w:fill="BF8F00"/>
            <w:vAlign w:val="center"/>
            <w:hideMark/>
          </w:tcPr>
          <w:p w14:paraId="41D9B667" w14:textId="77777777" w:rsidR="001201DB" w:rsidRPr="006D1B30" w:rsidRDefault="001201DB" w:rsidP="001201DB">
            <w:pPr>
              <w:spacing w:after="0" w:line="240" w:lineRule="auto"/>
              <w:rPr>
                <w:rFonts w:ascii="Times New Roman" w:eastAsia="Times New Roman" w:hAnsi="Times New Roman" w:cs="Times New Roman"/>
                <w:color w:val="000000"/>
                <w:kern w:val="0"/>
                <w:sz w:val="20"/>
                <w:szCs w:val="20"/>
                <w:lang w:eastAsia="tr-TR"/>
                <w14:ligatures w14:val="none"/>
              </w:rPr>
            </w:pPr>
            <w:r w:rsidRPr="006D1B30">
              <w:rPr>
                <w:rFonts w:ascii="Times New Roman" w:eastAsia="Times New Roman" w:hAnsi="Times New Roman" w:cs="Times New Roman"/>
                <w:color w:val="000000"/>
                <w:kern w:val="0"/>
                <w:sz w:val="20"/>
                <w:szCs w:val="20"/>
                <w:lang w:eastAsia="tr-TR"/>
                <w14:ligatures w14:val="none"/>
              </w:rPr>
              <w:t xml:space="preserve"> Öğrencilerin akademik başarılarıyla birlikte tasarım ve girişimcilik yönlerini artırmaya yönelik bütüncül çalışmalar yürütülecektir.</w:t>
            </w:r>
          </w:p>
        </w:tc>
      </w:tr>
      <w:tr w:rsidR="00CA7418" w:rsidRPr="006D1B30" w14:paraId="3FDBC00F" w14:textId="77777777" w:rsidTr="001201DB">
        <w:trPr>
          <w:trHeight w:val="625"/>
        </w:trPr>
        <w:tc>
          <w:tcPr>
            <w:tcW w:w="1379" w:type="dxa"/>
            <w:tcBorders>
              <w:top w:val="nil"/>
              <w:left w:val="single" w:sz="8" w:space="0" w:color="auto"/>
              <w:bottom w:val="single" w:sz="4" w:space="0" w:color="auto"/>
              <w:right w:val="single" w:sz="4" w:space="0" w:color="auto"/>
            </w:tcBorders>
            <w:shd w:val="clear" w:color="000000" w:fill="BF8F00"/>
            <w:vAlign w:val="center"/>
          </w:tcPr>
          <w:p w14:paraId="5123D6E2" w14:textId="4E8FB06D" w:rsidR="00CA7418" w:rsidRPr="0038175A" w:rsidRDefault="0038175A" w:rsidP="0038175A">
            <w:pPr>
              <w:pStyle w:val="Default"/>
              <w:rPr>
                <w:sz w:val="20"/>
                <w:szCs w:val="20"/>
              </w:rPr>
            </w:pPr>
            <w:r>
              <w:rPr>
                <w:b/>
                <w:bCs/>
                <w:sz w:val="20"/>
                <w:szCs w:val="20"/>
              </w:rPr>
              <w:t xml:space="preserve">Hedef </w:t>
            </w:r>
            <w:proofErr w:type="gramStart"/>
            <w:r>
              <w:rPr>
                <w:b/>
                <w:bCs/>
                <w:sz w:val="20"/>
                <w:szCs w:val="20"/>
              </w:rPr>
              <w:t>2.2</w:t>
            </w:r>
            <w:proofErr w:type="gramEnd"/>
            <w:r>
              <w:rPr>
                <w:b/>
                <w:bCs/>
                <w:sz w:val="20"/>
                <w:szCs w:val="20"/>
              </w:rPr>
              <w:t xml:space="preserve"> </w:t>
            </w:r>
          </w:p>
        </w:tc>
        <w:tc>
          <w:tcPr>
            <w:tcW w:w="8623" w:type="dxa"/>
            <w:gridSpan w:val="9"/>
            <w:tcBorders>
              <w:top w:val="single" w:sz="4" w:space="0" w:color="auto"/>
              <w:left w:val="nil"/>
              <w:bottom w:val="single" w:sz="4" w:space="0" w:color="auto"/>
              <w:right w:val="single" w:sz="8" w:space="0" w:color="000000"/>
            </w:tcBorders>
            <w:shd w:val="clear" w:color="000000" w:fill="BF8F00"/>
            <w:vAlign w:val="center"/>
          </w:tcPr>
          <w:p w14:paraId="66F77F4E" w14:textId="3FE8519C" w:rsidR="00CA7418" w:rsidRPr="0038175A" w:rsidRDefault="0038175A" w:rsidP="0038175A">
            <w:pPr>
              <w:pStyle w:val="Default"/>
              <w:rPr>
                <w:sz w:val="20"/>
                <w:szCs w:val="20"/>
              </w:rPr>
            </w:pPr>
            <w:r>
              <w:rPr>
                <w:sz w:val="20"/>
                <w:szCs w:val="20"/>
              </w:rPr>
              <w:t xml:space="preserve">Her öğrencimizin yerel, ulusal ve uluslararası düzeyde proje tabanlı bilimsel, teknolojik çalışmalardan en az birine aktif katılımını sağlanacaktır. </w:t>
            </w:r>
          </w:p>
        </w:tc>
      </w:tr>
      <w:tr w:rsidR="001201DB" w:rsidRPr="006D1B30" w14:paraId="67C82985" w14:textId="77777777" w:rsidTr="001201DB">
        <w:trPr>
          <w:gridAfter w:val="1"/>
          <w:wAfter w:w="9" w:type="dxa"/>
          <w:trHeight w:val="834"/>
        </w:trPr>
        <w:tc>
          <w:tcPr>
            <w:tcW w:w="1379" w:type="dxa"/>
            <w:tcBorders>
              <w:top w:val="nil"/>
              <w:left w:val="single" w:sz="8" w:space="0" w:color="auto"/>
              <w:bottom w:val="single" w:sz="4" w:space="0" w:color="auto"/>
              <w:right w:val="single" w:sz="4" w:space="0" w:color="auto"/>
            </w:tcBorders>
            <w:shd w:val="clear" w:color="000000" w:fill="FFD966"/>
            <w:vAlign w:val="center"/>
            <w:hideMark/>
          </w:tcPr>
          <w:p w14:paraId="60DA3CA3" w14:textId="77777777" w:rsidR="001201DB" w:rsidRPr="006D1B30" w:rsidRDefault="001201DB" w:rsidP="001201DB">
            <w:pPr>
              <w:spacing w:after="0" w:line="240" w:lineRule="auto"/>
              <w:rPr>
                <w:rFonts w:ascii="Times New Roman" w:eastAsia="Times New Roman" w:hAnsi="Times New Roman" w:cs="Times New Roman"/>
                <w:b/>
                <w:bCs/>
                <w:color w:val="000000"/>
                <w:kern w:val="0"/>
                <w:sz w:val="20"/>
                <w:szCs w:val="20"/>
                <w:lang w:eastAsia="tr-TR"/>
                <w14:ligatures w14:val="none"/>
              </w:rPr>
            </w:pPr>
            <w:r w:rsidRPr="006D1B30">
              <w:rPr>
                <w:rFonts w:ascii="Times New Roman" w:eastAsia="Times New Roman" w:hAnsi="Times New Roman" w:cs="Times New Roman"/>
                <w:b/>
                <w:bCs/>
                <w:color w:val="000000"/>
                <w:kern w:val="0"/>
                <w:sz w:val="20"/>
                <w:szCs w:val="20"/>
                <w:lang w:eastAsia="tr-TR"/>
                <w14:ligatures w14:val="none"/>
              </w:rPr>
              <w:t>PG NO</w:t>
            </w:r>
          </w:p>
        </w:tc>
        <w:tc>
          <w:tcPr>
            <w:tcW w:w="3306" w:type="dxa"/>
            <w:tcBorders>
              <w:top w:val="single" w:sz="4" w:space="0" w:color="auto"/>
              <w:left w:val="nil"/>
              <w:bottom w:val="single" w:sz="4" w:space="0" w:color="auto"/>
              <w:right w:val="single" w:sz="4" w:space="0" w:color="auto"/>
            </w:tcBorders>
            <w:shd w:val="clear" w:color="000000" w:fill="FFD966"/>
            <w:vAlign w:val="center"/>
            <w:hideMark/>
          </w:tcPr>
          <w:p w14:paraId="2F552C4E" w14:textId="77777777" w:rsidR="001201DB" w:rsidRPr="006D1B30" w:rsidRDefault="001201DB" w:rsidP="001201DB">
            <w:pPr>
              <w:spacing w:after="0" w:line="240" w:lineRule="auto"/>
              <w:rPr>
                <w:rFonts w:ascii="Times New Roman" w:eastAsia="Times New Roman" w:hAnsi="Times New Roman" w:cs="Times New Roman"/>
                <w:b/>
                <w:bCs/>
                <w:color w:val="000000"/>
                <w:kern w:val="0"/>
                <w:sz w:val="20"/>
                <w:szCs w:val="20"/>
                <w:lang w:eastAsia="tr-TR"/>
                <w14:ligatures w14:val="none"/>
              </w:rPr>
            </w:pPr>
            <w:r w:rsidRPr="006D1B30">
              <w:rPr>
                <w:rFonts w:ascii="Times New Roman" w:eastAsia="Times New Roman" w:hAnsi="Times New Roman" w:cs="Times New Roman"/>
                <w:b/>
                <w:bCs/>
                <w:color w:val="000000"/>
                <w:kern w:val="0"/>
                <w:sz w:val="20"/>
                <w:szCs w:val="20"/>
                <w:lang w:eastAsia="tr-TR"/>
                <w14:ligatures w14:val="none"/>
              </w:rPr>
              <w:t>Performans Göstergeleri</w:t>
            </w:r>
          </w:p>
        </w:tc>
        <w:tc>
          <w:tcPr>
            <w:tcW w:w="740" w:type="dxa"/>
            <w:tcBorders>
              <w:top w:val="nil"/>
              <w:left w:val="nil"/>
              <w:bottom w:val="single" w:sz="4" w:space="0" w:color="auto"/>
              <w:right w:val="single" w:sz="4" w:space="0" w:color="auto"/>
            </w:tcBorders>
            <w:shd w:val="clear" w:color="000000" w:fill="FFD966"/>
            <w:vAlign w:val="center"/>
            <w:hideMark/>
          </w:tcPr>
          <w:p w14:paraId="7191862C" w14:textId="77777777" w:rsidR="001201DB" w:rsidRPr="006D1B30" w:rsidRDefault="001201DB" w:rsidP="001201DB">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6D1B30">
              <w:rPr>
                <w:rFonts w:ascii="Times New Roman" w:eastAsia="Times New Roman" w:hAnsi="Times New Roman" w:cs="Times New Roman"/>
                <w:b/>
                <w:bCs/>
                <w:color w:val="000000"/>
                <w:kern w:val="0"/>
                <w:sz w:val="20"/>
                <w:szCs w:val="20"/>
                <w:lang w:eastAsia="tr-TR"/>
                <w14:ligatures w14:val="none"/>
              </w:rPr>
              <w:t>Hedefe Etkisi (%)</w:t>
            </w:r>
          </w:p>
        </w:tc>
        <w:tc>
          <w:tcPr>
            <w:tcW w:w="1043" w:type="dxa"/>
            <w:tcBorders>
              <w:top w:val="nil"/>
              <w:left w:val="nil"/>
              <w:bottom w:val="single" w:sz="4" w:space="0" w:color="auto"/>
              <w:right w:val="single" w:sz="4" w:space="0" w:color="auto"/>
            </w:tcBorders>
            <w:shd w:val="clear" w:color="000000" w:fill="FFD966"/>
            <w:vAlign w:val="center"/>
            <w:hideMark/>
          </w:tcPr>
          <w:p w14:paraId="76D53E04" w14:textId="77777777" w:rsidR="001201DB" w:rsidRPr="006D1B30" w:rsidRDefault="001201DB" w:rsidP="001201DB">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6D1B30">
              <w:rPr>
                <w:rFonts w:ascii="Times New Roman" w:eastAsia="Times New Roman" w:hAnsi="Times New Roman" w:cs="Times New Roman"/>
                <w:b/>
                <w:bCs/>
                <w:color w:val="000000"/>
                <w:kern w:val="0"/>
                <w:sz w:val="20"/>
                <w:szCs w:val="20"/>
                <w:lang w:eastAsia="tr-TR"/>
                <w14:ligatures w14:val="none"/>
              </w:rPr>
              <w:t>Başlangıç Değeri</w:t>
            </w:r>
          </w:p>
        </w:tc>
        <w:tc>
          <w:tcPr>
            <w:tcW w:w="705" w:type="dxa"/>
            <w:tcBorders>
              <w:top w:val="nil"/>
              <w:left w:val="nil"/>
              <w:bottom w:val="single" w:sz="4" w:space="0" w:color="auto"/>
              <w:right w:val="single" w:sz="4" w:space="0" w:color="auto"/>
            </w:tcBorders>
            <w:shd w:val="clear" w:color="000000" w:fill="FFD966"/>
            <w:vAlign w:val="center"/>
            <w:hideMark/>
          </w:tcPr>
          <w:p w14:paraId="6DB91F5A" w14:textId="77777777" w:rsidR="001201DB" w:rsidRPr="006D1B30" w:rsidRDefault="001201DB" w:rsidP="001201DB">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6D1B30">
              <w:rPr>
                <w:rFonts w:ascii="Times New Roman" w:eastAsia="Times New Roman" w:hAnsi="Times New Roman" w:cs="Times New Roman"/>
                <w:b/>
                <w:bCs/>
                <w:color w:val="000000"/>
                <w:kern w:val="0"/>
                <w:sz w:val="20"/>
                <w:szCs w:val="20"/>
                <w:lang w:eastAsia="tr-TR"/>
                <w14:ligatures w14:val="none"/>
              </w:rPr>
              <w:t>2024 Hedef</w:t>
            </w:r>
          </w:p>
        </w:tc>
        <w:tc>
          <w:tcPr>
            <w:tcW w:w="705" w:type="dxa"/>
            <w:tcBorders>
              <w:top w:val="nil"/>
              <w:left w:val="nil"/>
              <w:bottom w:val="single" w:sz="4" w:space="0" w:color="auto"/>
              <w:right w:val="single" w:sz="4" w:space="0" w:color="auto"/>
            </w:tcBorders>
            <w:shd w:val="clear" w:color="000000" w:fill="FFD966"/>
            <w:vAlign w:val="center"/>
            <w:hideMark/>
          </w:tcPr>
          <w:p w14:paraId="71F4C24B" w14:textId="77777777" w:rsidR="001201DB" w:rsidRPr="006D1B30" w:rsidRDefault="001201DB" w:rsidP="001201DB">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6D1B30">
              <w:rPr>
                <w:rFonts w:ascii="Times New Roman" w:eastAsia="Times New Roman" w:hAnsi="Times New Roman" w:cs="Times New Roman"/>
                <w:b/>
                <w:bCs/>
                <w:color w:val="000000"/>
                <w:kern w:val="0"/>
                <w:sz w:val="20"/>
                <w:szCs w:val="20"/>
                <w:lang w:eastAsia="tr-TR"/>
                <w14:ligatures w14:val="none"/>
              </w:rPr>
              <w:t>2025 Hedef</w:t>
            </w:r>
          </w:p>
        </w:tc>
        <w:tc>
          <w:tcPr>
            <w:tcW w:w="705" w:type="dxa"/>
            <w:tcBorders>
              <w:top w:val="nil"/>
              <w:left w:val="nil"/>
              <w:bottom w:val="single" w:sz="4" w:space="0" w:color="auto"/>
              <w:right w:val="single" w:sz="4" w:space="0" w:color="auto"/>
            </w:tcBorders>
            <w:shd w:val="clear" w:color="000000" w:fill="FFD966"/>
            <w:vAlign w:val="center"/>
            <w:hideMark/>
          </w:tcPr>
          <w:p w14:paraId="55CEA829" w14:textId="77777777" w:rsidR="001201DB" w:rsidRPr="006D1B30" w:rsidRDefault="001201DB" w:rsidP="001201DB">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6D1B30">
              <w:rPr>
                <w:rFonts w:ascii="Times New Roman" w:eastAsia="Times New Roman" w:hAnsi="Times New Roman" w:cs="Times New Roman"/>
                <w:b/>
                <w:bCs/>
                <w:color w:val="000000"/>
                <w:kern w:val="0"/>
                <w:sz w:val="20"/>
                <w:szCs w:val="20"/>
                <w:lang w:eastAsia="tr-TR"/>
                <w14:ligatures w14:val="none"/>
              </w:rPr>
              <w:t>2026 Hedef</w:t>
            </w:r>
          </w:p>
        </w:tc>
        <w:tc>
          <w:tcPr>
            <w:tcW w:w="705" w:type="dxa"/>
            <w:tcBorders>
              <w:top w:val="nil"/>
              <w:left w:val="nil"/>
              <w:bottom w:val="single" w:sz="4" w:space="0" w:color="auto"/>
              <w:right w:val="single" w:sz="4" w:space="0" w:color="auto"/>
            </w:tcBorders>
            <w:shd w:val="clear" w:color="000000" w:fill="FFD966"/>
            <w:vAlign w:val="center"/>
            <w:hideMark/>
          </w:tcPr>
          <w:p w14:paraId="741622E7" w14:textId="77777777" w:rsidR="001201DB" w:rsidRPr="006D1B30" w:rsidRDefault="001201DB" w:rsidP="001201DB">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6D1B30">
              <w:rPr>
                <w:rFonts w:ascii="Times New Roman" w:eastAsia="Times New Roman" w:hAnsi="Times New Roman" w:cs="Times New Roman"/>
                <w:b/>
                <w:bCs/>
                <w:color w:val="000000"/>
                <w:kern w:val="0"/>
                <w:sz w:val="20"/>
                <w:szCs w:val="20"/>
                <w:lang w:eastAsia="tr-TR"/>
                <w14:ligatures w14:val="none"/>
              </w:rPr>
              <w:t>2027 Hedef</w:t>
            </w:r>
          </w:p>
        </w:tc>
        <w:tc>
          <w:tcPr>
            <w:tcW w:w="705" w:type="dxa"/>
            <w:tcBorders>
              <w:top w:val="nil"/>
              <w:left w:val="nil"/>
              <w:bottom w:val="single" w:sz="4" w:space="0" w:color="auto"/>
              <w:right w:val="single" w:sz="8" w:space="0" w:color="auto"/>
            </w:tcBorders>
            <w:shd w:val="clear" w:color="000000" w:fill="FFD966"/>
            <w:vAlign w:val="center"/>
            <w:hideMark/>
          </w:tcPr>
          <w:p w14:paraId="1045FB58" w14:textId="77777777" w:rsidR="001201DB" w:rsidRPr="006D1B30" w:rsidRDefault="001201DB" w:rsidP="001201DB">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6D1B30">
              <w:rPr>
                <w:rFonts w:ascii="Times New Roman" w:eastAsia="Times New Roman" w:hAnsi="Times New Roman" w:cs="Times New Roman"/>
                <w:b/>
                <w:bCs/>
                <w:color w:val="000000"/>
                <w:kern w:val="0"/>
                <w:sz w:val="20"/>
                <w:szCs w:val="20"/>
                <w:lang w:eastAsia="tr-TR"/>
                <w14:ligatures w14:val="none"/>
              </w:rPr>
              <w:t>2028 Hedef</w:t>
            </w:r>
          </w:p>
        </w:tc>
      </w:tr>
      <w:tr w:rsidR="001201DB" w:rsidRPr="006D1B30" w14:paraId="75F877B0" w14:textId="77777777" w:rsidTr="00017E36">
        <w:trPr>
          <w:gridAfter w:val="1"/>
          <w:wAfter w:w="9" w:type="dxa"/>
          <w:trHeight w:val="494"/>
        </w:trPr>
        <w:tc>
          <w:tcPr>
            <w:tcW w:w="1379" w:type="dxa"/>
            <w:tcBorders>
              <w:top w:val="nil"/>
              <w:left w:val="single" w:sz="8" w:space="0" w:color="auto"/>
              <w:bottom w:val="single" w:sz="4" w:space="0" w:color="auto"/>
              <w:right w:val="single" w:sz="4" w:space="0" w:color="auto"/>
            </w:tcBorders>
            <w:shd w:val="clear" w:color="000000" w:fill="FFE699"/>
            <w:vAlign w:val="center"/>
            <w:hideMark/>
          </w:tcPr>
          <w:p w14:paraId="04EDC942" w14:textId="77777777" w:rsidR="001201DB" w:rsidRPr="006D1B30" w:rsidRDefault="001201DB" w:rsidP="001201DB">
            <w:pPr>
              <w:spacing w:after="0" w:line="240" w:lineRule="auto"/>
              <w:rPr>
                <w:rFonts w:ascii="Times New Roman" w:eastAsia="Times New Roman" w:hAnsi="Times New Roman" w:cs="Times New Roman"/>
                <w:b/>
                <w:bCs/>
                <w:color w:val="000000"/>
                <w:kern w:val="0"/>
                <w:sz w:val="20"/>
                <w:szCs w:val="20"/>
                <w:lang w:eastAsia="tr-TR"/>
                <w14:ligatures w14:val="none"/>
              </w:rPr>
            </w:pPr>
            <w:r w:rsidRPr="006D1B30">
              <w:rPr>
                <w:rFonts w:ascii="Times New Roman" w:eastAsia="Times New Roman" w:hAnsi="Times New Roman" w:cs="Times New Roman"/>
                <w:b/>
                <w:bCs/>
                <w:color w:val="000000"/>
                <w:kern w:val="0"/>
                <w:sz w:val="20"/>
                <w:szCs w:val="20"/>
                <w:lang w:eastAsia="tr-TR"/>
                <w14:ligatures w14:val="none"/>
              </w:rPr>
              <w:t>PG 2.1.1</w:t>
            </w:r>
          </w:p>
        </w:tc>
        <w:tc>
          <w:tcPr>
            <w:tcW w:w="3306" w:type="dxa"/>
            <w:tcBorders>
              <w:top w:val="single" w:sz="4" w:space="0" w:color="auto"/>
              <w:left w:val="nil"/>
              <w:bottom w:val="single" w:sz="4" w:space="0" w:color="auto"/>
              <w:right w:val="single" w:sz="4" w:space="0" w:color="auto"/>
            </w:tcBorders>
            <w:shd w:val="clear" w:color="auto" w:fill="FFFFFF" w:themeFill="background1"/>
            <w:vAlign w:val="center"/>
            <w:hideMark/>
          </w:tcPr>
          <w:p w14:paraId="314E98B5" w14:textId="77777777" w:rsidR="001201DB" w:rsidRPr="006D1B30" w:rsidRDefault="001201DB" w:rsidP="001201DB">
            <w:pPr>
              <w:spacing w:after="0" w:line="240" w:lineRule="auto"/>
              <w:rPr>
                <w:rFonts w:ascii="Calibri" w:eastAsia="Times New Roman" w:hAnsi="Calibri" w:cs="Calibri"/>
                <w:color w:val="000000"/>
                <w:kern w:val="0"/>
                <w:sz w:val="20"/>
                <w:szCs w:val="20"/>
                <w:lang w:eastAsia="tr-TR"/>
                <w14:ligatures w14:val="none"/>
              </w:rPr>
            </w:pPr>
            <w:r w:rsidRPr="006D1B30">
              <w:rPr>
                <w:rFonts w:ascii="Calibri" w:eastAsia="Times New Roman" w:hAnsi="Calibri" w:cs="Calibri"/>
                <w:color w:val="000000"/>
                <w:kern w:val="0"/>
                <w:sz w:val="20"/>
                <w:szCs w:val="20"/>
                <w:lang w:eastAsia="tr-TR"/>
                <w14:ligatures w14:val="none"/>
              </w:rPr>
              <w:t xml:space="preserve">Matematik dersi </w:t>
            </w:r>
            <w:proofErr w:type="gramStart"/>
            <w:r w:rsidRPr="006D1B30">
              <w:rPr>
                <w:rFonts w:ascii="Calibri" w:eastAsia="Times New Roman" w:hAnsi="Calibri" w:cs="Calibri"/>
                <w:color w:val="000000"/>
                <w:kern w:val="0"/>
                <w:sz w:val="20"/>
                <w:szCs w:val="20"/>
                <w:lang w:eastAsia="tr-TR"/>
                <w14:ligatures w14:val="none"/>
              </w:rPr>
              <w:t>yıl sonu</w:t>
            </w:r>
            <w:proofErr w:type="gramEnd"/>
            <w:r w:rsidRPr="006D1B30">
              <w:rPr>
                <w:rFonts w:ascii="Calibri" w:eastAsia="Times New Roman" w:hAnsi="Calibri" w:cs="Calibri"/>
                <w:color w:val="000000"/>
                <w:kern w:val="0"/>
                <w:sz w:val="20"/>
                <w:szCs w:val="20"/>
                <w:lang w:eastAsia="tr-TR"/>
                <w14:ligatures w14:val="none"/>
              </w:rPr>
              <w:t xml:space="preserve"> puanı ortalaması </w:t>
            </w:r>
          </w:p>
        </w:tc>
        <w:tc>
          <w:tcPr>
            <w:tcW w:w="740" w:type="dxa"/>
            <w:tcBorders>
              <w:top w:val="nil"/>
              <w:left w:val="nil"/>
              <w:bottom w:val="single" w:sz="4" w:space="0" w:color="auto"/>
              <w:right w:val="single" w:sz="4" w:space="0" w:color="auto"/>
            </w:tcBorders>
            <w:shd w:val="clear" w:color="auto" w:fill="FFFFFF" w:themeFill="background1"/>
            <w:vAlign w:val="center"/>
          </w:tcPr>
          <w:p w14:paraId="2F452648" w14:textId="77777777" w:rsidR="001201DB" w:rsidRPr="005247F4" w:rsidRDefault="001201DB" w:rsidP="001201DB">
            <w:pPr>
              <w:spacing w:after="0" w:line="240" w:lineRule="auto"/>
              <w:jc w:val="center"/>
              <w:rPr>
                <w:rFonts w:ascii="Arial" w:eastAsia="Times New Roman" w:hAnsi="Arial" w:cs="Arial"/>
                <w:color w:val="333333"/>
                <w:kern w:val="0"/>
                <w:lang w:eastAsia="tr-TR"/>
                <w14:ligatures w14:val="none"/>
              </w:rPr>
            </w:pPr>
            <w:r w:rsidRPr="005247F4">
              <w:rPr>
                <w:rFonts w:ascii="Arial" w:eastAsia="Times New Roman" w:hAnsi="Arial" w:cs="Arial"/>
                <w:color w:val="333333"/>
                <w:kern w:val="0"/>
                <w:lang w:eastAsia="tr-TR"/>
                <w14:ligatures w14:val="none"/>
              </w:rPr>
              <w:t>15</w:t>
            </w:r>
          </w:p>
        </w:tc>
        <w:tc>
          <w:tcPr>
            <w:tcW w:w="1043" w:type="dxa"/>
            <w:tcBorders>
              <w:top w:val="nil"/>
              <w:left w:val="nil"/>
              <w:bottom w:val="single" w:sz="4" w:space="0" w:color="auto"/>
              <w:right w:val="single" w:sz="4" w:space="0" w:color="auto"/>
            </w:tcBorders>
            <w:shd w:val="clear" w:color="auto" w:fill="FFFFFF" w:themeFill="background1"/>
            <w:vAlign w:val="center"/>
            <w:hideMark/>
          </w:tcPr>
          <w:p w14:paraId="0ADA596C" w14:textId="7FBAF356" w:rsidR="001201DB" w:rsidRPr="006D1B30" w:rsidRDefault="001201DB" w:rsidP="005247F4">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51</w:t>
            </w:r>
          </w:p>
        </w:tc>
        <w:tc>
          <w:tcPr>
            <w:tcW w:w="705" w:type="dxa"/>
            <w:tcBorders>
              <w:top w:val="nil"/>
              <w:left w:val="nil"/>
              <w:bottom w:val="single" w:sz="4" w:space="0" w:color="auto"/>
              <w:right w:val="single" w:sz="4" w:space="0" w:color="auto"/>
            </w:tcBorders>
            <w:shd w:val="clear" w:color="auto" w:fill="FFFFFF" w:themeFill="background1"/>
            <w:vAlign w:val="center"/>
            <w:hideMark/>
          </w:tcPr>
          <w:p w14:paraId="75A53FB9" w14:textId="77777777" w:rsidR="001201DB" w:rsidRPr="006D1B30" w:rsidRDefault="001201DB" w:rsidP="005247F4">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55</w:t>
            </w:r>
          </w:p>
        </w:tc>
        <w:tc>
          <w:tcPr>
            <w:tcW w:w="705" w:type="dxa"/>
            <w:tcBorders>
              <w:top w:val="nil"/>
              <w:left w:val="nil"/>
              <w:bottom w:val="single" w:sz="4" w:space="0" w:color="auto"/>
              <w:right w:val="single" w:sz="4" w:space="0" w:color="auto"/>
            </w:tcBorders>
            <w:shd w:val="clear" w:color="auto" w:fill="FFFFFF" w:themeFill="background1"/>
            <w:vAlign w:val="center"/>
            <w:hideMark/>
          </w:tcPr>
          <w:p w14:paraId="5F8AA4F3" w14:textId="42162A4B" w:rsidR="001201DB" w:rsidRPr="006D1B30" w:rsidRDefault="001201DB" w:rsidP="005247F4">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60</w:t>
            </w:r>
          </w:p>
        </w:tc>
        <w:tc>
          <w:tcPr>
            <w:tcW w:w="705" w:type="dxa"/>
            <w:tcBorders>
              <w:top w:val="nil"/>
              <w:left w:val="nil"/>
              <w:bottom w:val="single" w:sz="4" w:space="0" w:color="auto"/>
              <w:right w:val="single" w:sz="4" w:space="0" w:color="auto"/>
            </w:tcBorders>
            <w:shd w:val="clear" w:color="auto" w:fill="FFFFFF" w:themeFill="background1"/>
            <w:vAlign w:val="center"/>
            <w:hideMark/>
          </w:tcPr>
          <w:p w14:paraId="64E6EB25" w14:textId="6761696B" w:rsidR="001201DB" w:rsidRPr="006D1B30" w:rsidRDefault="001201DB" w:rsidP="005247F4">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65</w:t>
            </w:r>
          </w:p>
        </w:tc>
        <w:tc>
          <w:tcPr>
            <w:tcW w:w="705" w:type="dxa"/>
            <w:tcBorders>
              <w:top w:val="nil"/>
              <w:left w:val="nil"/>
              <w:bottom w:val="single" w:sz="4" w:space="0" w:color="auto"/>
              <w:right w:val="single" w:sz="4" w:space="0" w:color="auto"/>
            </w:tcBorders>
            <w:shd w:val="clear" w:color="auto" w:fill="FFFFFF" w:themeFill="background1"/>
            <w:vAlign w:val="center"/>
            <w:hideMark/>
          </w:tcPr>
          <w:p w14:paraId="09D7E7BA" w14:textId="1F161679" w:rsidR="001201DB" w:rsidRPr="006D1B30" w:rsidRDefault="001201DB" w:rsidP="005247F4">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70</w:t>
            </w:r>
          </w:p>
        </w:tc>
        <w:tc>
          <w:tcPr>
            <w:tcW w:w="705" w:type="dxa"/>
            <w:tcBorders>
              <w:top w:val="nil"/>
              <w:left w:val="nil"/>
              <w:bottom w:val="single" w:sz="4" w:space="0" w:color="auto"/>
              <w:right w:val="single" w:sz="8" w:space="0" w:color="auto"/>
            </w:tcBorders>
            <w:shd w:val="clear" w:color="auto" w:fill="FFFFFF" w:themeFill="background1"/>
            <w:vAlign w:val="center"/>
            <w:hideMark/>
          </w:tcPr>
          <w:p w14:paraId="3AE172A8" w14:textId="2D68E950" w:rsidR="001201DB" w:rsidRPr="006D1B30" w:rsidRDefault="001201DB" w:rsidP="005247F4">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75</w:t>
            </w:r>
          </w:p>
        </w:tc>
      </w:tr>
      <w:tr w:rsidR="001201DB" w:rsidRPr="006D1B30" w14:paraId="07B2CCA9" w14:textId="77777777" w:rsidTr="00017E36">
        <w:trPr>
          <w:gridAfter w:val="1"/>
          <w:wAfter w:w="9" w:type="dxa"/>
          <w:trHeight w:val="275"/>
        </w:trPr>
        <w:tc>
          <w:tcPr>
            <w:tcW w:w="1379" w:type="dxa"/>
            <w:tcBorders>
              <w:top w:val="nil"/>
              <w:left w:val="single" w:sz="8" w:space="0" w:color="auto"/>
              <w:bottom w:val="single" w:sz="4" w:space="0" w:color="auto"/>
              <w:right w:val="single" w:sz="4" w:space="0" w:color="auto"/>
            </w:tcBorders>
            <w:shd w:val="clear" w:color="000000" w:fill="FFE699"/>
            <w:vAlign w:val="center"/>
            <w:hideMark/>
          </w:tcPr>
          <w:p w14:paraId="581480EA" w14:textId="77777777" w:rsidR="001201DB" w:rsidRPr="006D1B30" w:rsidRDefault="001201DB" w:rsidP="001201DB">
            <w:pPr>
              <w:spacing w:after="0" w:line="240" w:lineRule="auto"/>
              <w:rPr>
                <w:rFonts w:ascii="Times New Roman" w:eastAsia="Times New Roman" w:hAnsi="Times New Roman" w:cs="Times New Roman"/>
                <w:b/>
                <w:bCs/>
                <w:color w:val="000000"/>
                <w:kern w:val="0"/>
                <w:sz w:val="20"/>
                <w:szCs w:val="20"/>
                <w:lang w:eastAsia="tr-TR"/>
                <w14:ligatures w14:val="none"/>
              </w:rPr>
            </w:pPr>
            <w:r w:rsidRPr="006D1B30">
              <w:rPr>
                <w:rFonts w:ascii="Times New Roman" w:eastAsia="Times New Roman" w:hAnsi="Times New Roman" w:cs="Times New Roman"/>
                <w:b/>
                <w:bCs/>
                <w:color w:val="000000"/>
                <w:kern w:val="0"/>
                <w:sz w:val="20"/>
                <w:szCs w:val="20"/>
                <w:lang w:eastAsia="tr-TR"/>
                <w14:ligatures w14:val="none"/>
              </w:rPr>
              <w:t>PG 2.1.2</w:t>
            </w:r>
          </w:p>
        </w:tc>
        <w:tc>
          <w:tcPr>
            <w:tcW w:w="3306" w:type="dxa"/>
            <w:tcBorders>
              <w:top w:val="single" w:sz="4" w:space="0" w:color="auto"/>
              <w:left w:val="nil"/>
              <w:bottom w:val="single" w:sz="4" w:space="0" w:color="auto"/>
              <w:right w:val="single" w:sz="4" w:space="0" w:color="auto"/>
            </w:tcBorders>
            <w:shd w:val="clear" w:color="auto" w:fill="FFFFFF" w:themeFill="background1"/>
            <w:vAlign w:val="center"/>
            <w:hideMark/>
          </w:tcPr>
          <w:p w14:paraId="25A27317" w14:textId="77777777" w:rsidR="001201DB" w:rsidRPr="006D1B30" w:rsidRDefault="001201DB" w:rsidP="001201DB">
            <w:pPr>
              <w:spacing w:after="0" w:line="240" w:lineRule="auto"/>
              <w:rPr>
                <w:rFonts w:ascii="Calibri" w:eastAsia="Times New Roman" w:hAnsi="Calibri" w:cs="Calibri"/>
                <w:color w:val="000000"/>
                <w:kern w:val="0"/>
                <w:sz w:val="20"/>
                <w:szCs w:val="20"/>
                <w:lang w:eastAsia="tr-TR"/>
                <w14:ligatures w14:val="none"/>
              </w:rPr>
            </w:pPr>
            <w:r w:rsidRPr="006D1B30">
              <w:rPr>
                <w:rFonts w:ascii="Calibri" w:eastAsia="Times New Roman" w:hAnsi="Calibri" w:cs="Calibri"/>
                <w:color w:val="000000"/>
                <w:kern w:val="0"/>
                <w:sz w:val="20"/>
                <w:szCs w:val="20"/>
                <w:lang w:eastAsia="tr-TR"/>
                <w14:ligatures w14:val="none"/>
              </w:rPr>
              <w:t xml:space="preserve">Türkçe dersi </w:t>
            </w:r>
            <w:proofErr w:type="gramStart"/>
            <w:r w:rsidRPr="006D1B30">
              <w:rPr>
                <w:rFonts w:ascii="Calibri" w:eastAsia="Times New Roman" w:hAnsi="Calibri" w:cs="Calibri"/>
                <w:color w:val="000000"/>
                <w:kern w:val="0"/>
                <w:sz w:val="20"/>
                <w:szCs w:val="20"/>
                <w:lang w:eastAsia="tr-TR"/>
                <w14:ligatures w14:val="none"/>
              </w:rPr>
              <w:t>yıl sonu</w:t>
            </w:r>
            <w:proofErr w:type="gramEnd"/>
            <w:r w:rsidRPr="006D1B30">
              <w:rPr>
                <w:rFonts w:ascii="Calibri" w:eastAsia="Times New Roman" w:hAnsi="Calibri" w:cs="Calibri"/>
                <w:color w:val="000000"/>
                <w:kern w:val="0"/>
                <w:sz w:val="20"/>
                <w:szCs w:val="20"/>
                <w:lang w:eastAsia="tr-TR"/>
                <w14:ligatures w14:val="none"/>
              </w:rPr>
              <w:t xml:space="preserve"> puanı ortalaması</w:t>
            </w:r>
          </w:p>
        </w:tc>
        <w:tc>
          <w:tcPr>
            <w:tcW w:w="740" w:type="dxa"/>
            <w:tcBorders>
              <w:top w:val="nil"/>
              <w:left w:val="nil"/>
              <w:bottom w:val="single" w:sz="4" w:space="0" w:color="auto"/>
              <w:right w:val="single" w:sz="4" w:space="0" w:color="auto"/>
            </w:tcBorders>
            <w:shd w:val="clear" w:color="auto" w:fill="FFFFFF" w:themeFill="background1"/>
            <w:vAlign w:val="center"/>
          </w:tcPr>
          <w:p w14:paraId="64260A47" w14:textId="77777777" w:rsidR="001201DB" w:rsidRPr="005247F4" w:rsidRDefault="001201DB" w:rsidP="001201DB">
            <w:pPr>
              <w:spacing w:after="0" w:line="240" w:lineRule="auto"/>
              <w:jc w:val="center"/>
              <w:rPr>
                <w:rFonts w:ascii="Arial" w:eastAsia="Times New Roman" w:hAnsi="Arial" w:cs="Arial"/>
                <w:color w:val="333333"/>
                <w:kern w:val="0"/>
                <w:lang w:eastAsia="tr-TR"/>
                <w14:ligatures w14:val="none"/>
              </w:rPr>
            </w:pPr>
            <w:r w:rsidRPr="005247F4">
              <w:rPr>
                <w:rFonts w:ascii="Arial" w:eastAsia="Times New Roman" w:hAnsi="Arial" w:cs="Arial"/>
                <w:color w:val="333333"/>
                <w:kern w:val="0"/>
                <w:lang w:eastAsia="tr-TR"/>
                <w14:ligatures w14:val="none"/>
              </w:rPr>
              <w:t>15</w:t>
            </w:r>
          </w:p>
        </w:tc>
        <w:tc>
          <w:tcPr>
            <w:tcW w:w="1043" w:type="dxa"/>
            <w:tcBorders>
              <w:top w:val="nil"/>
              <w:left w:val="nil"/>
              <w:bottom w:val="single" w:sz="4" w:space="0" w:color="auto"/>
              <w:right w:val="single" w:sz="4" w:space="0" w:color="auto"/>
            </w:tcBorders>
            <w:shd w:val="clear" w:color="auto" w:fill="FFFFFF" w:themeFill="background1"/>
            <w:vAlign w:val="center"/>
            <w:hideMark/>
          </w:tcPr>
          <w:p w14:paraId="2265263A" w14:textId="2CCB753C" w:rsidR="001201DB" w:rsidRPr="006D1B30" w:rsidRDefault="001201DB" w:rsidP="005247F4">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73</w:t>
            </w:r>
          </w:p>
        </w:tc>
        <w:tc>
          <w:tcPr>
            <w:tcW w:w="705" w:type="dxa"/>
            <w:tcBorders>
              <w:top w:val="nil"/>
              <w:left w:val="nil"/>
              <w:bottom w:val="single" w:sz="4" w:space="0" w:color="auto"/>
              <w:right w:val="single" w:sz="4" w:space="0" w:color="auto"/>
            </w:tcBorders>
            <w:shd w:val="clear" w:color="auto" w:fill="FFFFFF" w:themeFill="background1"/>
            <w:vAlign w:val="center"/>
            <w:hideMark/>
          </w:tcPr>
          <w:p w14:paraId="1D785025" w14:textId="145D4A1A" w:rsidR="001201DB" w:rsidRPr="006D1B30" w:rsidRDefault="001201DB" w:rsidP="005247F4">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75</w:t>
            </w:r>
          </w:p>
        </w:tc>
        <w:tc>
          <w:tcPr>
            <w:tcW w:w="705" w:type="dxa"/>
            <w:tcBorders>
              <w:top w:val="nil"/>
              <w:left w:val="nil"/>
              <w:bottom w:val="single" w:sz="4" w:space="0" w:color="auto"/>
              <w:right w:val="single" w:sz="4" w:space="0" w:color="auto"/>
            </w:tcBorders>
            <w:shd w:val="clear" w:color="auto" w:fill="FFFFFF" w:themeFill="background1"/>
            <w:vAlign w:val="center"/>
            <w:hideMark/>
          </w:tcPr>
          <w:p w14:paraId="2BA76373" w14:textId="59F08FFA" w:rsidR="001201DB" w:rsidRPr="006D1B30" w:rsidRDefault="001201DB" w:rsidP="005247F4">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78</w:t>
            </w:r>
          </w:p>
        </w:tc>
        <w:tc>
          <w:tcPr>
            <w:tcW w:w="705" w:type="dxa"/>
            <w:tcBorders>
              <w:top w:val="nil"/>
              <w:left w:val="nil"/>
              <w:bottom w:val="single" w:sz="4" w:space="0" w:color="auto"/>
              <w:right w:val="single" w:sz="4" w:space="0" w:color="auto"/>
            </w:tcBorders>
            <w:shd w:val="clear" w:color="auto" w:fill="FFFFFF" w:themeFill="background1"/>
            <w:vAlign w:val="center"/>
            <w:hideMark/>
          </w:tcPr>
          <w:p w14:paraId="4F9EFB9B" w14:textId="7CD03D10" w:rsidR="001201DB" w:rsidRPr="006D1B30" w:rsidRDefault="001201DB" w:rsidP="005247F4">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80</w:t>
            </w:r>
          </w:p>
        </w:tc>
        <w:tc>
          <w:tcPr>
            <w:tcW w:w="705" w:type="dxa"/>
            <w:tcBorders>
              <w:top w:val="nil"/>
              <w:left w:val="nil"/>
              <w:bottom w:val="single" w:sz="4" w:space="0" w:color="auto"/>
              <w:right w:val="single" w:sz="4" w:space="0" w:color="auto"/>
            </w:tcBorders>
            <w:shd w:val="clear" w:color="auto" w:fill="FFFFFF" w:themeFill="background1"/>
            <w:vAlign w:val="center"/>
            <w:hideMark/>
          </w:tcPr>
          <w:p w14:paraId="2127586E" w14:textId="5BC38772" w:rsidR="001201DB" w:rsidRPr="006D1B30" w:rsidRDefault="001201DB" w:rsidP="005247F4">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83</w:t>
            </w:r>
          </w:p>
        </w:tc>
        <w:tc>
          <w:tcPr>
            <w:tcW w:w="705" w:type="dxa"/>
            <w:tcBorders>
              <w:top w:val="nil"/>
              <w:left w:val="nil"/>
              <w:bottom w:val="single" w:sz="4" w:space="0" w:color="auto"/>
              <w:right w:val="single" w:sz="8" w:space="0" w:color="auto"/>
            </w:tcBorders>
            <w:shd w:val="clear" w:color="auto" w:fill="FFFFFF" w:themeFill="background1"/>
            <w:vAlign w:val="center"/>
            <w:hideMark/>
          </w:tcPr>
          <w:p w14:paraId="7D7835BF" w14:textId="77300B55" w:rsidR="001201DB" w:rsidRPr="006D1B30" w:rsidRDefault="001201DB" w:rsidP="005247F4">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86</w:t>
            </w:r>
          </w:p>
        </w:tc>
      </w:tr>
      <w:tr w:rsidR="001201DB" w:rsidRPr="006D1B30" w14:paraId="1426AB6E" w14:textId="77777777" w:rsidTr="00017E36">
        <w:trPr>
          <w:gridAfter w:val="1"/>
          <w:wAfter w:w="9" w:type="dxa"/>
          <w:trHeight w:val="550"/>
        </w:trPr>
        <w:tc>
          <w:tcPr>
            <w:tcW w:w="1379" w:type="dxa"/>
            <w:tcBorders>
              <w:top w:val="nil"/>
              <w:left w:val="single" w:sz="8" w:space="0" w:color="auto"/>
              <w:bottom w:val="single" w:sz="4" w:space="0" w:color="auto"/>
              <w:right w:val="single" w:sz="4" w:space="0" w:color="auto"/>
            </w:tcBorders>
            <w:shd w:val="clear" w:color="000000" w:fill="FFE699"/>
            <w:vAlign w:val="center"/>
            <w:hideMark/>
          </w:tcPr>
          <w:p w14:paraId="71623500" w14:textId="77777777" w:rsidR="001201DB" w:rsidRPr="006D1B30" w:rsidRDefault="001201DB" w:rsidP="001201DB">
            <w:pPr>
              <w:spacing w:after="0" w:line="240" w:lineRule="auto"/>
              <w:rPr>
                <w:rFonts w:ascii="Times New Roman" w:eastAsia="Times New Roman" w:hAnsi="Times New Roman" w:cs="Times New Roman"/>
                <w:b/>
                <w:bCs/>
                <w:color w:val="000000"/>
                <w:kern w:val="0"/>
                <w:sz w:val="20"/>
                <w:szCs w:val="20"/>
                <w:lang w:eastAsia="tr-TR"/>
                <w14:ligatures w14:val="none"/>
              </w:rPr>
            </w:pPr>
            <w:r w:rsidRPr="006D1B30">
              <w:rPr>
                <w:rFonts w:ascii="Times New Roman" w:eastAsia="Times New Roman" w:hAnsi="Times New Roman" w:cs="Times New Roman"/>
                <w:b/>
                <w:bCs/>
                <w:color w:val="000000"/>
                <w:kern w:val="0"/>
                <w:sz w:val="20"/>
                <w:szCs w:val="20"/>
                <w:lang w:eastAsia="tr-TR"/>
                <w14:ligatures w14:val="none"/>
              </w:rPr>
              <w:t>PG 2.1.3</w:t>
            </w:r>
          </w:p>
        </w:tc>
        <w:tc>
          <w:tcPr>
            <w:tcW w:w="3306" w:type="dxa"/>
            <w:tcBorders>
              <w:top w:val="single" w:sz="4" w:space="0" w:color="auto"/>
              <w:left w:val="nil"/>
              <w:bottom w:val="single" w:sz="4" w:space="0" w:color="auto"/>
              <w:right w:val="single" w:sz="4" w:space="0" w:color="auto"/>
            </w:tcBorders>
            <w:shd w:val="clear" w:color="auto" w:fill="FFFFFF" w:themeFill="background1"/>
            <w:vAlign w:val="center"/>
            <w:hideMark/>
          </w:tcPr>
          <w:p w14:paraId="5F983763" w14:textId="77777777" w:rsidR="001201DB" w:rsidRPr="006D1B30" w:rsidRDefault="001201DB" w:rsidP="001201DB">
            <w:pPr>
              <w:spacing w:after="0" w:line="240" w:lineRule="auto"/>
              <w:rPr>
                <w:rFonts w:ascii="Calibri" w:eastAsia="Times New Roman" w:hAnsi="Calibri" w:cs="Calibri"/>
                <w:color w:val="000000"/>
                <w:kern w:val="0"/>
                <w:sz w:val="20"/>
                <w:szCs w:val="20"/>
                <w:lang w:eastAsia="tr-TR"/>
                <w14:ligatures w14:val="none"/>
              </w:rPr>
            </w:pPr>
            <w:r w:rsidRPr="006D1B30">
              <w:rPr>
                <w:rFonts w:ascii="Calibri" w:eastAsia="Times New Roman" w:hAnsi="Calibri" w:cs="Calibri"/>
                <w:color w:val="000000"/>
                <w:kern w:val="0"/>
                <w:sz w:val="20"/>
                <w:szCs w:val="20"/>
                <w:lang w:eastAsia="tr-TR"/>
                <w14:ligatures w14:val="none"/>
              </w:rPr>
              <w:t xml:space="preserve">Fen Bilimleri dersi </w:t>
            </w:r>
            <w:proofErr w:type="gramStart"/>
            <w:r w:rsidRPr="006D1B30">
              <w:rPr>
                <w:rFonts w:ascii="Calibri" w:eastAsia="Times New Roman" w:hAnsi="Calibri" w:cs="Calibri"/>
                <w:color w:val="000000"/>
                <w:kern w:val="0"/>
                <w:sz w:val="20"/>
                <w:szCs w:val="20"/>
                <w:lang w:eastAsia="tr-TR"/>
                <w14:ligatures w14:val="none"/>
              </w:rPr>
              <w:t>yıl sonu</w:t>
            </w:r>
            <w:proofErr w:type="gramEnd"/>
            <w:r w:rsidRPr="006D1B30">
              <w:rPr>
                <w:rFonts w:ascii="Calibri" w:eastAsia="Times New Roman" w:hAnsi="Calibri" w:cs="Calibri"/>
                <w:color w:val="000000"/>
                <w:kern w:val="0"/>
                <w:sz w:val="20"/>
                <w:szCs w:val="20"/>
                <w:lang w:eastAsia="tr-TR"/>
                <w14:ligatures w14:val="none"/>
              </w:rPr>
              <w:t xml:space="preserve"> puanı ortalaması </w:t>
            </w:r>
          </w:p>
        </w:tc>
        <w:tc>
          <w:tcPr>
            <w:tcW w:w="740" w:type="dxa"/>
            <w:tcBorders>
              <w:top w:val="nil"/>
              <w:left w:val="nil"/>
              <w:bottom w:val="single" w:sz="4" w:space="0" w:color="auto"/>
              <w:right w:val="single" w:sz="4" w:space="0" w:color="auto"/>
            </w:tcBorders>
            <w:shd w:val="clear" w:color="auto" w:fill="FFFFFF" w:themeFill="background1"/>
            <w:vAlign w:val="center"/>
          </w:tcPr>
          <w:p w14:paraId="6D91AA80" w14:textId="77777777" w:rsidR="001201DB" w:rsidRPr="005247F4" w:rsidRDefault="001201DB" w:rsidP="001201DB">
            <w:pPr>
              <w:spacing w:after="0" w:line="240" w:lineRule="auto"/>
              <w:jc w:val="center"/>
              <w:rPr>
                <w:rFonts w:ascii="Arial" w:eastAsia="Times New Roman" w:hAnsi="Arial" w:cs="Arial"/>
                <w:color w:val="333333"/>
                <w:kern w:val="0"/>
                <w:lang w:eastAsia="tr-TR"/>
                <w14:ligatures w14:val="none"/>
              </w:rPr>
            </w:pPr>
            <w:r w:rsidRPr="005247F4">
              <w:rPr>
                <w:rFonts w:ascii="Arial" w:eastAsia="Times New Roman" w:hAnsi="Arial" w:cs="Arial"/>
                <w:color w:val="333333"/>
                <w:kern w:val="0"/>
                <w:lang w:eastAsia="tr-TR"/>
                <w14:ligatures w14:val="none"/>
              </w:rPr>
              <w:t>15</w:t>
            </w:r>
          </w:p>
        </w:tc>
        <w:tc>
          <w:tcPr>
            <w:tcW w:w="1043" w:type="dxa"/>
            <w:tcBorders>
              <w:top w:val="nil"/>
              <w:left w:val="nil"/>
              <w:bottom w:val="single" w:sz="4" w:space="0" w:color="auto"/>
              <w:right w:val="single" w:sz="4" w:space="0" w:color="auto"/>
            </w:tcBorders>
            <w:shd w:val="clear" w:color="auto" w:fill="FFFFFF" w:themeFill="background1"/>
            <w:vAlign w:val="center"/>
            <w:hideMark/>
          </w:tcPr>
          <w:p w14:paraId="0846F307" w14:textId="092FC3CD" w:rsidR="001201DB" w:rsidRPr="006D1B30" w:rsidRDefault="001201DB" w:rsidP="005247F4">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71</w:t>
            </w:r>
          </w:p>
        </w:tc>
        <w:tc>
          <w:tcPr>
            <w:tcW w:w="705" w:type="dxa"/>
            <w:tcBorders>
              <w:top w:val="nil"/>
              <w:left w:val="nil"/>
              <w:bottom w:val="single" w:sz="4" w:space="0" w:color="auto"/>
              <w:right w:val="single" w:sz="4" w:space="0" w:color="auto"/>
            </w:tcBorders>
            <w:shd w:val="clear" w:color="auto" w:fill="FFFFFF" w:themeFill="background1"/>
            <w:vAlign w:val="center"/>
            <w:hideMark/>
          </w:tcPr>
          <w:p w14:paraId="24E61735" w14:textId="08775622" w:rsidR="001201DB" w:rsidRPr="006D1B30" w:rsidRDefault="001201DB" w:rsidP="005247F4">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74</w:t>
            </w:r>
          </w:p>
        </w:tc>
        <w:tc>
          <w:tcPr>
            <w:tcW w:w="705" w:type="dxa"/>
            <w:tcBorders>
              <w:top w:val="nil"/>
              <w:left w:val="nil"/>
              <w:bottom w:val="single" w:sz="4" w:space="0" w:color="auto"/>
              <w:right w:val="single" w:sz="4" w:space="0" w:color="auto"/>
            </w:tcBorders>
            <w:shd w:val="clear" w:color="auto" w:fill="FFFFFF" w:themeFill="background1"/>
            <w:vAlign w:val="center"/>
            <w:hideMark/>
          </w:tcPr>
          <w:p w14:paraId="2A15008E" w14:textId="653014D7" w:rsidR="001201DB" w:rsidRPr="006D1B30" w:rsidRDefault="001201DB" w:rsidP="005247F4">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78</w:t>
            </w:r>
          </w:p>
        </w:tc>
        <w:tc>
          <w:tcPr>
            <w:tcW w:w="705" w:type="dxa"/>
            <w:tcBorders>
              <w:top w:val="nil"/>
              <w:left w:val="nil"/>
              <w:bottom w:val="single" w:sz="4" w:space="0" w:color="auto"/>
              <w:right w:val="single" w:sz="4" w:space="0" w:color="auto"/>
            </w:tcBorders>
            <w:shd w:val="clear" w:color="auto" w:fill="FFFFFF" w:themeFill="background1"/>
            <w:vAlign w:val="center"/>
            <w:hideMark/>
          </w:tcPr>
          <w:p w14:paraId="02C31930" w14:textId="009C68AE" w:rsidR="001201DB" w:rsidRPr="006D1B30" w:rsidRDefault="001201DB" w:rsidP="005247F4">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82</w:t>
            </w:r>
          </w:p>
        </w:tc>
        <w:tc>
          <w:tcPr>
            <w:tcW w:w="705" w:type="dxa"/>
            <w:tcBorders>
              <w:top w:val="nil"/>
              <w:left w:val="nil"/>
              <w:bottom w:val="single" w:sz="4" w:space="0" w:color="auto"/>
              <w:right w:val="single" w:sz="4" w:space="0" w:color="auto"/>
            </w:tcBorders>
            <w:shd w:val="clear" w:color="auto" w:fill="FFFFFF" w:themeFill="background1"/>
            <w:vAlign w:val="center"/>
            <w:hideMark/>
          </w:tcPr>
          <w:p w14:paraId="11A9F280" w14:textId="0B689642" w:rsidR="001201DB" w:rsidRPr="006D1B30" w:rsidRDefault="001201DB" w:rsidP="005247F4">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85</w:t>
            </w:r>
          </w:p>
        </w:tc>
        <w:tc>
          <w:tcPr>
            <w:tcW w:w="705" w:type="dxa"/>
            <w:tcBorders>
              <w:top w:val="nil"/>
              <w:left w:val="nil"/>
              <w:bottom w:val="single" w:sz="4" w:space="0" w:color="auto"/>
              <w:right w:val="single" w:sz="8" w:space="0" w:color="auto"/>
            </w:tcBorders>
            <w:shd w:val="clear" w:color="auto" w:fill="FFFFFF" w:themeFill="background1"/>
            <w:vAlign w:val="center"/>
            <w:hideMark/>
          </w:tcPr>
          <w:p w14:paraId="3FC8C47C" w14:textId="46591A8C" w:rsidR="001201DB" w:rsidRPr="006D1B30" w:rsidRDefault="001201DB" w:rsidP="005247F4">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88</w:t>
            </w:r>
          </w:p>
        </w:tc>
      </w:tr>
      <w:tr w:rsidR="001201DB" w:rsidRPr="006D1B30" w14:paraId="410B85D8" w14:textId="77777777" w:rsidTr="00017E36">
        <w:trPr>
          <w:gridAfter w:val="1"/>
          <w:wAfter w:w="9" w:type="dxa"/>
          <w:trHeight w:val="557"/>
        </w:trPr>
        <w:tc>
          <w:tcPr>
            <w:tcW w:w="1379" w:type="dxa"/>
            <w:tcBorders>
              <w:top w:val="nil"/>
              <w:left w:val="single" w:sz="8" w:space="0" w:color="auto"/>
              <w:bottom w:val="single" w:sz="4" w:space="0" w:color="auto"/>
              <w:right w:val="single" w:sz="4" w:space="0" w:color="auto"/>
            </w:tcBorders>
            <w:shd w:val="clear" w:color="000000" w:fill="FFE699"/>
            <w:vAlign w:val="center"/>
            <w:hideMark/>
          </w:tcPr>
          <w:p w14:paraId="2A8B6165" w14:textId="77777777" w:rsidR="001201DB" w:rsidRPr="006D1B30" w:rsidRDefault="001201DB" w:rsidP="001201DB">
            <w:pPr>
              <w:spacing w:after="0" w:line="240" w:lineRule="auto"/>
              <w:rPr>
                <w:rFonts w:ascii="Times New Roman" w:eastAsia="Times New Roman" w:hAnsi="Times New Roman" w:cs="Times New Roman"/>
                <w:b/>
                <w:bCs/>
                <w:color w:val="000000"/>
                <w:kern w:val="0"/>
                <w:sz w:val="20"/>
                <w:szCs w:val="20"/>
                <w:lang w:eastAsia="tr-TR"/>
                <w14:ligatures w14:val="none"/>
              </w:rPr>
            </w:pPr>
            <w:r w:rsidRPr="006D1B30">
              <w:rPr>
                <w:rFonts w:ascii="Times New Roman" w:eastAsia="Times New Roman" w:hAnsi="Times New Roman" w:cs="Times New Roman"/>
                <w:b/>
                <w:bCs/>
                <w:color w:val="000000"/>
                <w:kern w:val="0"/>
                <w:sz w:val="20"/>
                <w:szCs w:val="20"/>
                <w:lang w:eastAsia="tr-TR"/>
                <w14:ligatures w14:val="none"/>
              </w:rPr>
              <w:t>PG 2.1.4</w:t>
            </w:r>
          </w:p>
        </w:tc>
        <w:tc>
          <w:tcPr>
            <w:tcW w:w="3306" w:type="dxa"/>
            <w:tcBorders>
              <w:top w:val="single" w:sz="4" w:space="0" w:color="auto"/>
              <w:left w:val="nil"/>
              <w:bottom w:val="single" w:sz="4" w:space="0" w:color="auto"/>
              <w:right w:val="single" w:sz="4" w:space="0" w:color="auto"/>
            </w:tcBorders>
            <w:shd w:val="clear" w:color="auto" w:fill="FFFFFF" w:themeFill="background1"/>
            <w:vAlign w:val="center"/>
            <w:hideMark/>
          </w:tcPr>
          <w:p w14:paraId="40242FA4" w14:textId="77777777" w:rsidR="001201DB" w:rsidRPr="006D1B30" w:rsidRDefault="001201DB" w:rsidP="001201DB">
            <w:pPr>
              <w:spacing w:after="0" w:line="240" w:lineRule="auto"/>
              <w:rPr>
                <w:rFonts w:ascii="Calibri" w:eastAsia="Times New Roman" w:hAnsi="Calibri" w:cs="Calibri"/>
                <w:color w:val="000000"/>
                <w:kern w:val="0"/>
                <w:sz w:val="20"/>
                <w:szCs w:val="20"/>
                <w:lang w:eastAsia="tr-TR"/>
                <w14:ligatures w14:val="none"/>
              </w:rPr>
            </w:pPr>
            <w:r w:rsidRPr="006D1B30">
              <w:rPr>
                <w:rFonts w:ascii="Calibri" w:eastAsia="Times New Roman" w:hAnsi="Calibri" w:cs="Calibri"/>
                <w:color w:val="000000"/>
                <w:kern w:val="0"/>
                <w:sz w:val="20"/>
                <w:szCs w:val="20"/>
                <w:lang w:eastAsia="tr-TR"/>
                <w14:ligatures w14:val="none"/>
              </w:rPr>
              <w:t xml:space="preserve">Sosyal Bilimler dersi </w:t>
            </w:r>
            <w:proofErr w:type="gramStart"/>
            <w:r w:rsidRPr="006D1B30">
              <w:rPr>
                <w:rFonts w:ascii="Calibri" w:eastAsia="Times New Roman" w:hAnsi="Calibri" w:cs="Calibri"/>
                <w:color w:val="000000"/>
                <w:kern w:val="0"/>
                <w:sz w:val="20"/>
                <w:szCs w:val="20"/>
                <w:lang w:eastAsia="tr-TR"/>
                <w14:ligatures w14:val="none"/>
              </w:rPr>
              <w:t>yıl sonu</w:t>
            </w:r>
            <w:proofErr w:type="gramEnd"/>
            <w:r w:rsidRPr="006D1B30">
              <w:rPr>
                <w:rFonts w:ascii="Calibri" w:eastAsia="Times New Roman" w:hAnsi="Calibri" w:cs="Calibri"/>
                <w:color w:val="000000"/>
                <w:kern w:val="0"/>
                <w:sz w:val="20"/>
                <w:szCs w:val="20"/>
                <w:lang w:eastAsia="tr-TR"/>
                <w14:ligatures w14:val="none"/>
              </w:rPr>
              <w:t xml:space="preserve"> puanı ortalaması </w:t>
            </w:r>
          </w:p>
        </w:tc>
        <w:tc>
          <w:tcPr>
            <w:tcW w:w="740" w:type="dxa"/>
            <w:tcBorders>
              <w:top w:val="nil"/>
              <w:left w:val="nil"/>
              <w:bottom w:val="single" w:sz="4" w:space="0" w:color="auto"/>
              <w:right w:val="single" w:sz="4" w:space="0" w:color="auto"/>
            </w:tcBorders>
            <w:shd w:val="clear" w:color="auto" w:fill="FFFFFF" w:themeFill="background1"/>
            <w:vAlign w:val="center"/>
          </w:tcPr>
          <w:p w14:paraId="47447926" w14:textId="77777777" w:rsidR="001201DB" w:rsidRPr="005247F4" w:rsidRDefault="001201DB" w:rsidP="001201DB">
            <w:pPr>
              <w:spacing w:after="0" w:line="240" w:lineRule="auto"/>
              <w:jc w:val="center"/>
              <w:rPr>
                <w:rFonts w:ascii="Arial" w:eastAsia="Times New Roman" w:hAnsi="Arial" w:cs="Arial"/>
                <w:color w:val="000000"/>
                <w:kern w:val="0"/>
                <w:lang w:eastAsia="tr-TR"/>
                <w14:ligatures w14:val="none"/>
              </w:rPr>
            </w:pPr>
            <w:r w:rsidRPr="005247F4">
              <w:rPr>
                <w:rFonts w:ascii="Arial" w:eastAsia="Times New Roman" w:hAnsi="Arial" w:cs="Arial"/>
                <w:color w:val="000000"/>
                <w:kern w:val="0"/>
                <w:lang w:eastAsia="tr-TR"/>
                <w14:ligatures w14:val="none"/>
              </w:rPr>
              <w:t>10</w:t>
            </w:r>
          </w:p>
        </w:tc>
        <w:tc>
          <w:tcPr>
            <w:tcW w:w="1043" w:type="dxa"/>
            <w:tcBorders>
              <w:top w:val="nil"/>
              <w:left w:val="nil"/>
              <w:bottom w:val="single" w:sz="4" w:space="0" w:color="auto"/>
              <w:right w:val="single" w:sz="4" w:space="0" w:color="auto"/>
            </w:tcBorders>
            <w:shd w:val="clear" w:color="auto" w:fill="FFFFFF" w:themeFill="background1"/>
            <w:vAlign w:val="center"/>
            <w:hideMark/>
          </w:tcPr>
          <w:p w14:paraId="28E88717" w14:textId="635C5785" w:rsidR="001201DB" w:rsidRPr="006D1B30" w:rsidRDefault="001201DB" w:rsidP="005247F4">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70</w:t>
            </w:r>
          </w:p>
        </w:tc>
        <w:tc>
          <w:tcPr>
            <w:tcW w:w="705" w:type="dxa"/>
            <w:tcBorders>
              <w:top w:val="nil"/>
              <w:left w:val="nil"/>
              <w:bottom w:val="single" w:sz="4" w:space="0" w:color="auto"/>
              <w:right w:val="single" w:sz="4" w:space="0" w:color="auto"/>
            </w:tcBorders>
            <w:shd w:val="clear" w:color="auto" w:fill="FFFFFF" w:themeFill="background1"/>
            <w:vAlign w:val="center"/>
            <w:hideMark/>
          </w:tcPr>
          <w:p w14:paraId="7B93407D" w14:textId="689665A0" w:rsidR="001201DB" w:rsidRPr="006D1B30" w:rsidRDefault="001201DB" w:rsidP="005247F4">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74</w:t>
            </w:r>
          </w:p>
        </w:tc>
        <w:tc>
          <w:tcPr>
            <w:tcW w:w="705" w:type="dxa"/>
            <w:tcBorders>
              <w:top w:val="nil"/>
              <w:left w:val="nil"/>
              <w:bottom w:val="single" w:sz="4" w:space="0" w:color="auto"/>
              <w:right w:val="single" w:sz="4" w:space="0" w:color="auto"/>
            </w:tcBorders>
            <w:shd w:val="clear" w:color="auto" w:fill="FFFFFF" w:themeFill="background1"/>
            <w:vAlign w:val="center"/>
            <w:hideMark/>
          </w:tcPr>
          <w:p w14:paraId="5B1DF205" w14:textId="6CC5A2EF" w:rsidR="001201DB" w:rsidRPr="006D1B30" w:rsidRDefault="001201DB" w:rsidP="005247F4">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78</w:t>
            </w:r>
          </w:p>
        </w:tc>
        <w:tc>
          <w:tcPr>
            <w:tcW w:w="705" w:type="dxa"/>
            <w:tcBorders>
              <w:top w:val="nil"/>
              <w:left w:val="nil"/>
              <w:bottom w:val="single" w:sz="4" w:space="0" w:color="auto"/>
              <w:right w:val="single" w:sz="4" w:space="0" w:color="auto"/>
            </w:tcBorders>
            <w:shd w:val="clear" w:color="auto" w:fill="FFFFFF" w:themeFill="background1"/>
            <w:vAlign w:val="center"/>
            <w:hideMark/>
          </w:tcPr>
          <w:p w14:paraId="26DA9856" w14:textId="750895AB" w:rsidR="001201DB" w:rsidRPr="006D1B30" w:rsidRDefault="001201DB" w:rsidP="005247F4">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82</w:t>
            </w:r>
          </w:p>
        </w:tc>
        <w:tc>
          <w:tcPr>
            <w:tcW w:w="705" w:type="dxa"/>
            <w:tcBorders>
              <w:top w:val="nil"/>
              <w:left w:val="nil"/>
              <w:bottom w:val="single" w:sz="4" w:space="0" w:color="auto"/>
              <w:right w:val="single" w:sz="4" w:space="0" w:color="auto"/>
            </w:tcBorders>
            <w:shd w:val="clear" w:color="auto" w:fill="FFFFFF" w:themeFill="background1"/>
            <w:vAlign w:val="center"/>
            <w:hideMark/>
          </w:tcPr>
          <w:p w14:paraId="2B12F203" w14:textId="6562C238" w:rsidR="001201DB" w:rsidRPr="006D1B30" w:rsidRDefault="001201DB" w:rsidP="005247F4">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85</w:t>
            </w:r>
          </w:p>
        </w:tc>
        <w:tc>
          <w:tcPr>
            <w:tcW w:w="705" w:type="dxa"/>
            <w:tcBorders>
              <w:top w:val="nil"/>
              <w:left w:val="nil"/>
              <w:bottom w:val="single" w:sz="4" w:space="0" w:color="auto"/>
              <w:right w:val="single" w:sz="8" w:space="0" w:color="auto"/>
            </w:tcBorders>
            <w:shd w:val="clear" w:color="auto" w:fill="FFFFFF" w:themeFill="background1"/>
            <w:vAlign w:val="center"/>
            <w:hideMark/>
          </w:tcPr>
          <w:p w14:paraId="10DB1D9B" w14:textId="18C1DD5A" w:rsidR="001201DB" w:rsidRPr="006D1B30" w:rsidRDefault="001201DB" w:rsidP="005247F4">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88</w:t>
            </w:r>
          </w:p>
        </w:tc>
      </w:tr>
      <w:tr w:rsidR="001201DB" w:rsidRPr="006D1B30" w14:paraId="13FCEA5C" w14:textId="77777777" w:rsidTr="00017E36">
        <w:trPr>
          <w:gridAfter w:val="1"/>
          <w:wAfter w:w="9" w:type="dxa"/>
          <w:trHeight w:val="564"/>
        </w:trPr>
        <w:tc>
          <w:tcPr>
            <w:tcW w:w="1379" w:type="dxa"/>
            <w:tcBorders>
              <w:top w:val="nil"/>
              <w:left w:val="single" w:sz="8" w:space="0" w:color="auto"/>
              <w:bottom w:val="single" w:sz="4" w:space="0" w:color="auto"/>
              <w:right w:val="single" w:sz="4" w:space="0" w:color="auto"/>
            </w:tcBorders>
            <w:shd w:val="clear" w:color="000000" w:fill="FFE699"/>
            <w:vAlign w:val="center"/>
            <w:hideMark/>
          </w:tcPr>
          <w:p w14:paraId="721A94B2" w14:textId="77777777" w:rsidR="001201DB" w:rsidRPr="006D1B30" w:rsidRDefault="001201DB" w:rsidP="001201DB">
            <w:pPr>
              <w:spacing w:after="0" w:line="240" w:lineRule="auto"/>
              <w:rPr>
                <w:rFonts w:ascii="Times New Roman" w:eastAsia="Times New Roman" w:hAnsi="Times New Roman" w:cs="Times New Roman"/>
                <w:b/>
                <w:bCs/>
                <w:color w:val="000000"/>
                <w:kern w:val="0"/>
                <w:sz w:val="20"/>
                <w:szCs w:val="20"/>
                <w:lang w:eastAsia="tr-TR"/>
                <w14:ligatures w14:val="none"/>
              </w:rPr>
            </w:pPr>
            <w:r w:rsidRPr="006D1B30">
              <w:rPr>
                <w:rFonts w:ascii="Times New Roman" w:eastAsia="Times New Roman" w:hAnsi="Times New Roman" w:cs="Times New Roman"/>
                <w:b/>
                <w:bCs/>
                <w:color w:val="000000"/>
                <w:kern w:val="0"/>
                <w:sz w:val="20"/>
                <w:szCs w:val="20"/>
                <w:lang w:eastAsia="tr-TR"/>
                <w14:ligatures w14:val="none"/>
              </w:rPr>
              <w:t>PG 2.1.5</w:t>
            </w:r>
          </w:p>
        </w:tc>
        <w:tc>
          <w:tcPr>
            <w:tcW w:w="3306" w:type="dxa"/>
            <w:tcBorders>
              <w:top w:val="single" w:sz="4" w:space="0" w:color="auto"/>
              <w:left w:val="nil"/>
              <w:bottom w:val="single" w:sz="4" w:space="0" w:color="auto"/>
              <w:right w:val="single" w:sz="4" w:space="0" w:color="auto"/>
            </w:tcBorders>
            <w:shd w:val="clear" w:color="auto" w:fill="FFFFFF" w:themeFill="background1"/>
            <w:vAlign w:val="center"/>
            <w:hideMark/>
          </w:tcPr>
          <w:p w14:paraId="00C759B8" w14:textId="77777777" w:rsidR="001201DB" w:rsidRPr="006D1B30" w:rsidRDefault="001201DB" w:rsidP="001201DB">
            <w:pPr>
              <w:spacing w:after="0" w:line="240" w:lineRule="auto"/>
              <w:rPr>
                <w:rFonts w:ascii="Calibri" w:eastAsia="Times New Roman" w:hAnsi="Calibri" w:cs="Calibri"/>
                <w:color w:val="000000"/>
                <w:kern w:val="0"/>
                <w:sz w:val="20"/>
                <w:szCs w:val="20"/>
                <w:lang w:eastAsia="tr-TR"/>
                <w14:ligatures w14:val="none"/>
              </w:rPr>
            </w:pPr>
            <w:r w:rsidRPr="006D1B30">
              <w:rPr>
                <w:rFonts w:ascii="Calibri" w:eastAsia="Times New Roman" w:hAnsi="Calibri" w:cs="Calibri"/>
                <w:color w:val="000000"/>
                <w:kern w:val="0"/>
                <w:sz w:val="20"/>
                <w:szCs w:val="20"/>
                <w:lang w:eastAsia="tr-TR"/>
                <w14:ligatures w14:val="none"/>
              </w:rPr>
              <w:t xml:space="preserve">Yabancı dil dersi </w:t>
            </w:r>
            <w:proofErr w:type="gramStart"/>
            <w:r w:rsidRPr="006D1B30">
              <w:rPr>
                <w:rFonts w:ascii="Calibri" w:eastAsia="Times New Roman" w:hAnsi="Calibri" w:cs="Calibri"/>
                <w:color w:val="000000"/>
                <w:kern w:val="0"/>
                <w:sz w:val="20"/>
                <w:szCs w:val="20"/>
                <w:lang w:eastAsia="tr-TR"/>
                <w14:ligatures w14:val="none"/>
              </w:rPr>
              <w:t>yıl sonu</w:t>
            </w:r>
            <w:proofErr w:type="gramEnd"/>
            <w:r w:rsidRPr="006D1B30">
              <w:rPr>
                <w:rFonts w:ascii="Calibri" w:eastAsia="Times New Roman" w:hAnsi="Calibri" w:cs="Calibri"/>
                <w:color w:val="000000"/>
                <w:kern w:val="0"/>
                <w:sz w:val="20"/>
                <w:szCs w:val="20"/>
                <w:lang w:eastAsia="tr-TR"/>
                <w14:ligatures w14:val="none"/>
              </w:rPr>
              <w:t xml:space="preserve"> puanı ortalaması</w:t>
            </w:r>
          </w:p>
        </w:tc>
        <w:tc>
          <w:tcPr>
            <w:tcW w:w="740" w:type="dxa"/>
            <w:tcBorders>
              <w:top w:val="nil"/>
              <w:left w:val="nil"/>
              <w:bottom w:val="single" w:sz="4" w:space="0" w:color="auto"/>
              <w:right w:val="single" w:sz="4" w:space="0" w:color="auto"/>
            </w:tcBorders>
            <w:shd w:val="clear" w:color="auto" w:fill="FFFFFF" w:themeFill="background1"/>
            <w:vAlign w:val="center"/>
          </w:tcPr>
          <w:p w14:paraId="7AC98E6E" w14:textId="77777777" w:rsidR="001201DB" w:rsidRPr="005247F4" w:rsidRDefault="001201DB" w:rsidP="001201DB">
            <w:pPr>
              <w:spacing w:after="0" w:line="240" w:lineRule="auto"/>
              <w:jc w:val="center"/>
              <w:rPr>
                <w:rFonts w:ascii="Arial" w:eastAsia="Times New Roman" w:hAnsi="Arial" w:cs="Arial"/>
                <w:color w:val="000000"/>
                <w:kern w:val="0"/>
                <w:lang w:eastAsia="tr-TR"/>
                <w14:ligatures w14:val="none"/>
              </w:rPr>
            </w:pPr>
            <w:r w:rsidRPr="005247F4">
              <w:rPr>
                <w:rFonts w:ascii="Arial" w:eastAsia="Times New Roman" w:hAnsi="Arial" w:cs="Arial"/>
                <w:color w:val="000000"/>
                <w:kern w:val="0"/>
                <w:lang w:eastAsia="tr-TR"/>
                <w14:ligatures w14:val="none"/>
              </w:rPr>
              <w:t>10</w:t>
            </w:r>
          </w:p>
        </w:tc>
        <w:tc>
          <w:tcPr>
            <w:tcW w:w="1043" w:type="dxa"/>
            <w:tcBorders>
              <w:top w:val="nil"/>
              <w:left w:val="nil"/>
              <w:bottom w:val="single" w:sz="4" w:space="0" w:color="auto"/>
              <w:right w:val="single" w:sz="4" w:space="0" w:color="auto"/>
            </w:tcBorders>
            <w:shd w:val="clear" w:color="auto" w:fill="FFFFFF" w:themeFill="background1"/>
            <w:vAlign w:val="center"/>
            <w:hideMark/>
          </w:tcPr>
          <w:p w14:paraId="216A00B5" w14:textId="60557499" w:rsidR="001201DB" w:rsidRPr="006D1B30" w:rsidRDefault="001201DB" w:rsidP="005247F4">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73</w:t>
            </w:r>
          </w:p>
        </w:tc>
        <w:tc>
          <w:tcPr>
            <w:tcW w:w="705" w:type="dxa"/>
            <w:tcBorders>
              <w:top w:val="nil"/>
              <w:left w:val="nil"/>
              <w:bottom w:val="single" w:sz="4" w:space="0" w:color="auto"/>
              <w:right w:val="single" w:sz="4" w:space="0" w:color="auto"/>
            </w:tcBorders>
            <w:shd w:val="clear" w:color="auto" w:fill="FFFFFF" w:themeFill="background1"/>
            <w:vAlign w:val="center"/>
            <w:hideMark/>
          </w:tcPr>
          <w:p w14:paraId="7AA9F099" w14:textId="4967068B" w:rsidR="001201DB" w:rsidRPr="006D1B30" w:rsidRDefault="001201DB" w:rsidP="005247F4">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75</w:t>
            </w:r>
          </w:p>
        </w:tc>
        <w:tc>
          <w:tcPr>
            <w:tcW w:w="705" w:type="dxa"/>
            <w:tcBorders>
              <w:top w:val="nil"/>
              <w:left w:val="nil"/>
              <w:bottom w:val="single" w:sz="4" w:space="0" w:color="auto"/>
              <w:right w:val="single" w:sz="4" w:space="0" w:color="auto"/>
            </w:tcBorders>
            <w:shd w:val="clear" w:color="auto" w:fill="FFFFFF" w:themeFill="background1"/>
            <w:vAlign w:val="center"/>
            <w:hideMark/>
          </w:tcPr>
          <w:p w14:paraId="64801D68" w14:textId="1072F118" w:rsidR="001201DB" w:rsidRPr="006D1B30" w:rsidRDefault="001201DB" w:rsidP="005247F4">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78</w:t>
            </w:r>
          </w:p>
        </w:tc>
        <w:tc>
          <w:tcPr>
            <w:tcW w:w="705" w:type="dxa"/>
            <w:tcBorders>
              <w:top w:val="nil"/>
              <w:left w:val="nil"/>
              <w:bottom w:val="single" w:sz="4" w:space="0" w:color="auto"/>
              <w:right w:val="single" w:sz="4" w:space="0" w:color="auto"/>
            </w:tcBorders>
            <w:shd w:val="clear" w:color="auto" w:fill="FFFFFF" w:themeFill="background1"/>
            <w:vAlign w:val="center"/>
            <w:hideMark/>
          </w:tcPr>
          <w:p w14:paraId="21F51A7D" w14:textId="2497DD18" w:rsidR="001201DB" w:rsidRPr="006D1B30" w:rsidRDefault="001201DB" w:rsidP="005247F4">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81</w:t>
            </w:r>
          </w:p>
        </w:tc>
        <w:tc>
          <w:tcPr>
            <w:tcW w:w="705" w:type="dxa"/>
            <w:tcBorders>
              <w:top w:val="nil"/>
              <w:left w:val="nil"/>
              <w:bottom w:val="single" w:sz="4" w:space="0" w:color="auto"/>
              <w:right w:val="single" w:sz="4" w:space="0" w:color="auto"/>
            </w:tcBorders>
            <w:shd w:val="clear" w:color="auto" w:fill="FFFFFF" w:themeFill="background1"/>
            <w:vAlign w:val="center"/>
            <w:hideMark/>
          </w:tcPr>
          <w:p w14:paraId="530602FA" w14:textId="71099E1C" w:rsidR="001201DB" w:rsidRPr="006D1B30" w:rsidRDefault="001201DB" w:rsidP="005247F4">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84</w:t>
            </w:r>
          </w:p>
        </w:tc>
        <w:tc>
          <w:tcPr>
            <w:tcW w:w="705" w:type="dxa"/>
            <w:tcBorders>
              <w:top w:val="nil"/>
              <w:left w:val="nil"/>
              <w:bottom w:val="single" w:sz="4" w:space="0" w:color="auto"/>
              <w:right w:val="single" w:sz="8" w:space="0" w:color="auto"/>
            </w:tcBorders>
            <w:shd w:val="clear" w:color="auto" w:fill="FFFFFF" w:themeFill="background1"/>
            <w:vAlign w:val="center"/>
            <w:hideMark/>
          </w:tcPr>
          <w:p w14:paraId="28AD1B4C" w14:textId="19038173" w:rsidR="001201DB" w:rsidRPr="006D1B30" w:rsidRDefault="001201DB" w:rsidP="005247F4">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88</w:t>
            </w:r>
          </w:p>
        </w:tc>
      </w:tr>
      <w:tr w:rsidR="001201DB" w:rsidRPr="006D1B30" w14:paraId="2F435D49" w14:textId="77777777" w:rsidTr="00017E36">
        <w:trPr>
          <w:gridAfter w:val="1"/>
          <w:wAfter w:w="9" w:type="dxa"/>
          <w:trHeight w:val="417"/>
        </w:trPr>
        <w:tc>
          <w:tcPr>
            <w:tcW w:w="1379" w:type="dxa"/>
            <w:tcBorders>
              <w:top w:val="nil"/>
              <w:left w:val="single" w:sz="8" w:space="0" w:color="auto"/>
              <w:bottom w:val="single" w:sz="4" w:space="0" w:color="auto"/>
              <w:right w:val="single" w:sz="4" w:space="0" w:color="auto"/>
            </w:tcBorders>
            <w:shd w:val="clear" w:color="000000" w:fill="FFE699"/>
            <w:vAlign w:val="center"/>
            <w:hideMark/>
          </w:tcPr>
          <w:p w14:paraId="68B7844A" w14:textId="77777777" w:rsidR="001201DB" w:rsidRPr="006D1B30" w:rsidRDefault="001201DB" w:rsidP="001201DB">
            <w:pPr>
              <w:spacing w:after="0" w:line="240" w:lineRule="auto"/>
              <w:rPr>
                <w:rFonts w:ascii="Times New Roman" w:eastAsia="Times New Roman" w:hAnsi="Times New Roman" w:cs="Times New Roman"/>
                <w:b/>
                <w:bCs/>
                <w:color w:val="000000"/>
                <w:kern w:val="0"/>
                <w:sz w:val="20"/>
                <w:szCs w:val="20"/>
                <w:lang w:eastAsia="tr-TR"/>
                <w14:ligatures w14:val="none"/>
              </w:rPr>
            </w:pPr>
            <w:r w:rsidRPr="006D1B30">
              <w:rPr>
                <w:rFonts w:ascii="Times New Roman" w:eastAsia="Times New Roman" w:hAnsi="Times New Roman" w:cs="Times New Roman"/>
                <w:b/>
                <w:bCs/>
                <w:color w:val="000000"/>
                <w:kern w:val="0"/>
                <w:sz w:val="20"/>
                <w:szCs w:val="20"/>
                <w:lang w:eastAsia="tr-TR"/>
                <w14:ligatures w14:val="none"/>
              </w:rPr>
              <w:t>PG 2.1.6</w:t>
            </w:r>
          </w:p>
        </w:tc>
        <w:tc>
          <w:tcPr>
            <w:tcW w:w="3306" w:type="dxa"/>
            <w:tcBorders>
              <w:top w:val="single" w:sz="4" w:space="0" w:color="auto"/>
              <w:left w:val="nil"/>
              <w:bottom w:val="single" w:sz="4" w:space="0" w:color="auto"/>
              <w:right w:val="single" w:sz="4" w:space="0" w:color="auto"/>
            </w:tcBorders>
            <w:shd w:val="clear" w:color="auto" w:fill="FFFFFF" w:themeFill="background1"/>
            <w:vAlign w:val="center"/>
            <w:hideMark/>
          </w:tcPr>
          <w:p w14:paraId="635B05EA" w14:textId="77777777" w:rsidR="001201DB" w:rsidRPr="006D1B30" w:rsidRDefault="001201DB" w:rsidP="001201DB">
            <w:pPr>
              <w:spacing w:after="0" w:line="240" w:lineRule="auto"/>
              <w:rPr>
                <w:rFonts w:ascii="Calibri" w:eastAsia="Times New Roman" w:hAnsi="Calibri" w:cs="Calibri"/>
                <w:color w:val="000000"/>
                <w:kern w:val="0"/>
                <w:sz w:val="20"/>
                <w:szCs w:val="20"/>
                <w:lang w:eastAsia="tr-TR"/>
                <w14:ligatures w14:val="none"/>
              </w:rPr>
            </w:pPr>
            <w:r w:rsidRPr="006D1B30">
              <w:rPr>
                <w:rFonts w:ascii="Calibri" w:eastAsia="Times New Roman" w:hAnsi="Calibri" w:cs="Calibri"/>
                <w:color w:val="000000"/>
                <w:kern w:val="0"/>
                <w:sz w:val="20"/>
                <w:szCs w:val="20"/>
                <w:lang w:eastAsia="tr-TR"/>
                <w14:ligatures w14:val="none"/>
              </w:rPr>
              <w:t>Öğrenci başına okunan kitap sayısı</w:t>
            </w:r>
          </w:p>
        </w:tc>
        <w:tc>
          <w:tcPr>
            <w:tcW w:w="740" w:type="dxa"/>
            <w:tcBorders>
              <w:top w:val="nil"/>
              <w:left w:val="nil"/>
              <w:bottom w:val="single" w:sz="4" w:space="0" w:color="auto"/>
              <w:right w:val="single" w:sz="4" w:space="0" w:color="auto"/>
            </w:tcBorders>
            <w:shd w:val="clear" w:color="auto" w:fill="FFFFFF" w:themeFill="background1"/>
            <w:vAlign w:val="center"/>
          </w:tcPr>
          <w:p w14:paraId="35FEC597" w14:textId="77777777" w:rsidR="001201DB" w:rsidRPr="005247F4" w:rsidRDefault="001201DB" w:rsidP="001201DB">
            <w:pPr>
              <w:spacing w:after="0" w:line="240" w:lineRule="auto"/>
              <w:jc w:val="center"/>
              <w:rPr>
                <w:rFonts w:ascii="Arial" w:eastAsia="Times New Roman" w:hAnsi="Arial" w:cs="Arial"/>
                <w:color w:val="000000"/>
                <w:kern w:val="0"/>
                <w:lang w:eastAsia="tr-TR"/>
                <w14:ligatures w14:val="none"/>
              </w:rPr>
            </w:pPr>
            <w:r w:rsidRPr="005247F4">
              <w:rPr>
                <w:rFonts w:ascii="Arial" w:eastAsia="Times New Roman" w:hAnsi="Arial" w:cs="Arial"/>
                <w:color w:val="000000"/>
                <w:kern w:val="0"/>
                <w:lang w:eastAsia="tr-TR"/>
                <w14:ligatures w14:val="none"/>
              </w:rPr>
              <w:t>10</w:t>
            </w:r>
          </w:p>
        </w:tc>
        <w:tc>
          <w:tcPr>
            <w:tcW w:w="1043" w:type="dxa"/>
            <w:tcBorders>
              <w:top w:val="nil"/>
              <w:left w:val="nil"/>
              <w:bottom w:val="single" w:sz="4" w:space="0" w:color="auto"/>
              <w:right w:val="single" w:sz="4" w:space="0" w:color="auto"/>
            </w:tcBorders>
            <w:shd w:val="clear" w:color="auto" w:fill="FFFFFF" w:themeFill="background1"/>
            <w:vAlign w:val="center"/>
            <w:hideMark/>
          </w:tcPr>
          <w:p w14:paraId="09EEF4B2" w14:textId="3689D432" w:rsidR="001201DB" w:rsidRPr="006D1B30" w:rsidRDefault="001201DB" w:rsidP="005247F4">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20</w:t>
            </w:r>
          </w:p>
        </w:tc>
        <w:tc>
          <w:tcPr>
            <w:tcW w:w="705" w:type="dxa"/>
            <w:tcBorders>
              <w:top w:val="nil"/>
              <w:left w:val="nil"/>
              <w:bottom w:val="single" w:sz="4" w:space="0" w:color="auto"/>
              <w:right w:val="single" w:sz="4" w:space="0" w:color="auto"/>
            </w:tcBorders>
            <w:shd w:val="clear" w:color="auto" w:fill="FFFFFF" w:themeFill="background1"/>
            <w:vAlign w:val="center"/>
            <w:hideMark/>
          </w:tcPr>
          <w:p w14:paraId="2F2E050A" w14:textId="609E5D93" w:rsidR="001201DB" w:rsidRPr="006D1B30" w:rsidRDefault="001201DB" w:rsidP="005247F4">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25</w:t>
            </w:r>
          </w:p>
        </w:tc>
        <w:tc>
          <w:tcPr>
            <w:tcW w:w="705" w:type="dxa"/>
            <w:tcBorders>
              <w:top w:val="nil"/>
              <w:left w:val="nil"/>
              <w:bottom w:val="single" w:sz="4" w:space="0" w:color="auto"/>
              <w:right w:val="single" w:sz="4" w:space="0" w:color="auto"/>
            </w:tcBorders>
            <w:shd w:val="clear" w:color="auto" w:fill="FFFFFF" w:themeFill="background1"/>
            <w:vAlign w:val="center"/>
            <w:hideMark/>
          </w:tcPr>
          <w:p w14:paraId="13842933" w14:textId="3678C152" w:rsidR="001201DB" w:rsidRPr="006D1B30" w:rsidRDefault="001201DB" w:rsidP="005247F4">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30</w:t>
            </w:r>
          </w:p>
        </w:tc>
        <w:tc>
          <w:tcPr>
            <w:tcW w:w="705" w:type="dxa"/>
            <w:tcBorders>
              <w:top w:val="nil"/>
              <w:left w:val="nil"/>
              <w:bottom w:val="single" w:sz="4" w:space="0" w:color="auto"/>
              <w:right w:val="single" w:sz="4" w:space="0" w:color="auto"/>
            </w:tcBorders>
            <w:shd w:val="clear" w:color="auto" w:fill="FFFFFF" w:themeFill="background1"/>
            <w:vAlign w:val="center"/>
            <w:hideMark/>
          </w:tcPr>
          <w:p w14:paraId="502D57D4" w14:textId="519D365D" w:rsidR="001201DB" w:rsidRPr="006D1B30" w:rsidRDefault="001201DB" w:rsidP="005247F4">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35</w:t>
            </w:r>
          </w:p>
        </w:tc>
        <w:tc>
          <w:tcPr>
            <w:tcW w:w="705" w:type="dxa"/>
            <w:tcBorders>
              <w:top w:val="nil"/>
              <w:left w:val="nil"/>
              <w:bottom w:val="single" w:sz="4" w:space="0" w:color="auto"/>
              <w:right w:val="single" w:sz="4" w:space="0" w:color="auto"/>
            </w:tcBorders>
            <w:shd w:val="clear" w:color="auto" w:fill="FFFFFF" w:themeFill="background1"/>
            <w:vAlign w:val="center"/>
            <w:hideMark/>
          </w:tcPr>
          <w:p w14:paraId="768F32BC" w14:textId="173B63E1" w:rsidR="001201DB" w:rsidRPr="006D1B30" w:rsidRDefault="001201DB" w:rsidP="005247F4">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40</w:t>
            </w:r>
          </w:p>
        </w:tc>
        <w:tc>
          <w:tcPr>
            <w:tcW w:w="705" w:type="dxa"/>
            <w:tcBorders>
              <w:top w:val="nil"/>
              <w:left w:val="nil"/>
              <w:bottom w:val="single" w:sz="4" w:space="0" w:color="auto"/>
              <w:right w:val="single" w:sz="8" w:space="0" w:color="auto"/>
            </w:tcBorders>
            <w:shd w:val="clear" w:color="auto" w:fill="FFFFFF" w:themeFill="background1"/>
            <w:vAlign w:val="center"/>
            <w:hideMark/>
          </w:tcPr>
          <w:p w14:paraId="6E9A4484" w14:textId="5C737D43" w:rsidR="001201DB" w:rsidRPr="006D1B30" w:rsidRDefault="001201DB" w:rsidP="005247F4">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45</w:t>
            </w:r>
          </w:p>
        </w:tc>
      </w:tr>
      <w:tr w:rsidR="001201DB" w:rsidRPr="006D1B30" w14:paraId="2B23BD30" w14:textId="77777777" w:rsidTr="00017E36">
        <w:trPr>
          <w:gridAfter w:val="1"/>
          <w:wAfter w:w="9" w:type="dxa"/>
          <w:trHeight w:val="551"/>
        </w:trPr>
        <w:tc>
          <w:tcPr>
            <w:tcW w:w="1379" w:type="dxa"/>
            <w:tcBorders>
              <w:top w:val="nil"/>
              <w:left w:val="single" w:sz="8" w:space="0" w:color="auto"/>
              <w:bottom w:val="single" w:sz="4" w:space="0" w:color="auto"/>
              <w:right w:val="single" w:sz="4" w:space="0" w:color="auto"/>
            </w:tcBorders>
            <w:shd w:val="clear" w:color="000000" w:fill="FFE699"/>
            <w:vAlign w:val="center"/>
            <w:hideMark/>
          </w:tcPr>
          <w:p w14:paraId="465E918F" w14:textId="1EA5E28F" w:rsidR="001201DB" w:rsidRPr="006D1B30" w:rsidRDefault="001201DB" w:rsidP="001201DB">
            <w:pPr>
              <w:spacing w:after="0" w:line="240" w:lineRule="auto"/>
              <w:rPr>
                <w:rFonts w:ascii="Times New Roman" w:eastAsia="Times New Roman" w:hAnsi="Times New Roman" w:cs="Times New Roman"/>
                <w:b/>
                <w:bCs/>
                <w:color w:val="000000"/>
                <w:kern w:val="0"/>
                <w:sz w:val="20"/>
                <w:szCs w:val="20"/>
                <w:lang w:eastAsia="tr-TR"/>
                <w14:ligatures w14:val="none"/>
              </w:rPr>
            </w:pPr>
            <w:r w:rsidRPr="006D1B30">
              <w:rPr>
                <w:rFonts w:ascii="Times New Roman" w:eastAsia="Times New Roman" w:hAnsi="Times New Roman" w:cs="Times New Roman"/>
                <w:b/>
                <w:bCs/>
                <w:color w:val="000000"/>
                <w:kern w:val="0"/>
                <w:sz w:val="20"/>
                <w:szCs w:val="20"/>
                <w:lang w:eastAsia="tr-TR"/>
                <w14:ligatures w14:val="none"/>
              </w:rPr>
              <w:t>PG 2.</w:t>
            </w:r>
            <w:r w:rsidR="0038175A">
              <w:rPr>
                <w:rFonts w:ascii="Times New Roman" w:eastAsia="Times New Roman" w:hAnsi="Times New Roman" w:cs="Times New Roman"/>
                <w:b/>
                <w:bCs/>
                <w:color w:val="000000"/>
                <w:kern w:val="0"/>
                <w:sz w:val="20"/>
                <w:szCs w:val="20"/>
                <w:lang w:eastAsia="tr-TR"/>
                <w14:ligatures w14:val="none"/>
              </w:rPr>
              <w:t>2</w:t>
            </w:r>
            <w:r w:rsidRPr="006D1B30">
              <w:rPr>
                <w:rFonts w:ascii="Times New Roman" w:eastAsia="Times New Roman" w:hAnsi="Times New Roman" w:cs="Times New Roman"/>
                <w:b/>
                <w:bCs/>
                <w:color w:val="000000"/>
                <w:kern w:val="0"/>
                <w:sz w:val="20"/>
                <w:szCs w:val="20"/>
                <w:lang w:eastAsia="tr-TR"/>
                <w14:ligatures w14:val="none"/>
              </w:rPr>
              <w:t>.</w:t>
            </w:r>
            <w:r w:rsidR="0038175A">
              <w:rPr>
                <w:rFonts w:ascii="Times New Roman" w:eastAsia="Times New Roman" w:hAnsi="Times New Roman" w:cs="Times New Roman"/>
                <w:b/>
                <w:bCs/>
                <w:color w:val="000000"/>
                <w:kern w:val="0"/>
                <w:sz w:val="20"/>
                <w:szCs w:val="20"/>
                <w:lang w:eastAsia="tr-TR"/>
                <w14:ligatures w14:val="none"/>
              </w:rPr>
              <w:t>1</w:t>
            </w:r>
          </w:p>
        </w:tc>
        <w:tc>
          <w:tcPr>
            <w:tcW w:w="3306" w:type="dxa"/>
            <w:tcBorders>
              <w:top w:val="single" w:sz="4" w:space="0" w:color="auto"/>
              <w:left w:val="nil"/>
              <w:bottom w:val="single" w:sz="4" w:space="0" w:color="auto"/>
              <w:right w:val="single" w:sz="4" w:space="0" w:color="auto"/>
            </w:tcBorders>
            <w:shd w:val="clear" w:color="auto" w:fill="FFFFFF" w:themeFill="background1"/>
            <w:vAlign w:val="center"/>
            <w:hideMark/>
          </w:tcPr>
          <w:p w14:paraId="35030533" w14:textId="77777777" w:rsidR="001201DB" w:rsidRPr="006D1B30" w:rsidRDefault="001201DB" w:rsidP="001201DB">
            <w:pPr>
              <w:spacing w:after="0" w:line="240" w:lineRule="auto"/>
              <w:rPr>
                <w:rFonts w:ascii="Calibri" w:eastAsia="Times New Roman" w:hAnsi="Calibri" w:cs="Calibri"/>
                <w:color w:val="000000"/>
                <w:kern w:val="0"/>
                <w:sz w:val="20"/>
                <w:szCs w:val="20"/>
                <w:lang w:eastAsia="tr-TR"/>
                <w14:ligatures w14:val="none"/>
              </w:rPr>
            </w:pPr>
            <w:r w:rsidRPr="006D1B30">
              <w:rPr>
                <w:rFonts w:ascii="Calibri" w:eastAsia="Times New Roman" w:hAnsi="Calibri" w:cs="Calibri"/>
                <w:color w:val="000000"/>
                <w:kern w:val="0"/>
                <w:sz w:val="20"/>
                <w:szCs w:val="20"/>
                <w:lang w:eastAsia="tr-TR"/>
                <w14:ligatures w14:val="none"/>
              </w:rPr>
              <w:t>Okulun katılım sağladığı ulusal ve uluslararası proje sayısı</w:t>
            </w:r>
          </w:p>
        </w:tc>
        <w:tc>
          <w:tcPr>
            <w:tcW w:w="740" w:type="dxa"/>
            <w:tcBorders>
              <w:top w:val="nil"/>
              <w:left w:val="nil"/>
              <w:bottom w:val="single" w:sz="4" w:space="0" w:color="auto"/>
              <w:right w:val="single" w:sz="4" w:space="0" w:color="auto"/>
            </w:tcBorders>
            <w:shd w:val="clear" w:color="auto" w:fill="FFFFFF" w:themeFill="background1"/>
            <w:vAlign w:val="center"/>
          </w:tcPr>
          <w:p w14:paraId="4FEB3EBB" w14:textId="77777777" w:rsidR="001201DB" w:rsidRPr="005247F4" w:rsidRDefault="001201DB" w:rsidP="001201DB">
            <w:pPr>
              <w:spacing w:after="0" w:line="240" w:lineRule="auto"/>
              <w:jc w:val="center"/>
              <w:rPr>
                <w:rFonts w:ascii="Arial" w:eastAsia="Times New Roman" w:hAnsi="Arial" w:cs="Arial"/>
                <w:color w:val="000000"/>
                <w:kern w:val="0"/>
                <w:lang w:eastAsia="tr-TR"/>
                <w14:ligatures w14:val="none"/>
              </w:rPr>
            </w:pPr>
            <w:r w:rsidRPr="005247F4">
              <w:rPr>
                <w:rFonts w:ascii="Arial" w:eastAsia="Times New Roman" w:hAnsi="Arial" w:cs="Arial"/>
                <w:color w:val="000000"/>
                <w:kern w:val="0"/>
                <w:lang w:eastAsia="tr-TR"/>
                <w14:ligatures w14:val="none"/>
              </w:rPr>
              <w:t>10</w:t>
            </w:r>
          </w:p>
        </w:tc>
        <w:tc>
          <w:tcPr>
            <w:tcW w:w="1043" w:type="dxa"/>
            <w:tcBorders>
              <w:top w:val="nil"/>
              <w:left w:val="nil"/>
              <w:bottom w:val="single" w:sz="4" w:space="0" w:color="auto"/>
              <w:right w:val="single" w:sz="4" w:space="0" w:color="auto"/>
            </w:tcBorders>
            <w:shd w:val="clear" w:color="auto" w:fill="FFFFFF" w:themeFill="background1"/>
            <w:vAlign w:val="center"/>
            <w:hideMark/>
          </w:tcPr>
          <w:p w14:paraId="0ED27789" w14:textId="55995AF7" w:rsidR="001201DB" w:rsidRPr="006D1B30" w:rsidRDefault="001201DB" w:rsidP="005247F4">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2</w:t>
            </w:r>
          </w:p>
        </w:tc>
        <w:tc>
          <w:tcPr>
            <w:tcW w:w="705" w:type="dxa"/>
            <w:tcBorders>
              <w:top w:val="nil"/>
              <w:left w:val="nil"/>
              <w:bottom w:val="single" w:sz="4" w:space="0" w:color="auto"/>
              <w:right w:val="single" w:sz="4" w:space="0" w:color="auto"/>
            </w:tcBorders>
            <w:shd w:val="clear" w:color="auto" w:fill="FFFFFF" w:themeFill="background1"/>
            <w:vAlign w:val="center"/>
            <w:hideMark/>
          </w:tcPr>
          <w:p w14:paraId="3B406FF4" w14:textId="77439795" w:rsidR="001201DB" w:rsidRPr="006D1B30" w:rsidRDefault="001201DB" w:rsidP="005247F4">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2</w:t>
            </w:r>
          </w:p>
        </w:tc>
        <w:tc>
          <w:tcPr>
            <w:tcW w:w="705" w:type="dxa"/>
            <w:tcBorders>
              <w:top w:val="nil"/>
              <w:left w:val="nil"/>
              <w:bottom w:val="single" w:sz="4" w:space="0" w:color="auto"/>
              <w:right w:val="single" w:sz="4" w:space="0" w:color="auto"/>
            </w:tcBorders>
            <w:shd w:val="clear" w:color="auto" w:fill="FFFFFF" w:themeFill="background1"/>
            <w:vAlign w:val="center"/>
            <w:hideMark/>
          </w:tcPr>
          <w:p w14:paraId="3213AB6C" w14:textId="771B37DF" w:rsidR="001201DB" w:rsidRPr="006D1B30" w:rsidRDefault="001201DB" w:rsidP="005247F4">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3</w:t>
            </w:r>
          </w:p>
        </w:tc>
        <w:tc>
          <w:tcPr>
            <w:tcW w:w="705" w:type="dxa"/>
            <w:tcBorders>
              <w:top w:val="nil"/>
              <w:left w:val="nil"/>
              <w:bottom w:val="single" w:sz="4" w:space="0" w:color="auto"/>
              <w:right w:val="single" w:sz="4" w:space="0" w:color="auto"/>
            </w:tcBorders>
            <w:shd w:val="clear" w:color="auto" w:fill="FFFFFF" w:themeFill="background1"/>
            <w:vAlign w:val="center"/>
            <w:hideMark/>
          </w:tcPr>
          <w:p w14:paraId="37A42886" w14:textId="6A3B52E1" w:rsidR="001201DB" w:rsidRPr="006D1B30" w:rsidRDefault="001201DB" w:rsidP="005247F4">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3</w:t>
            </w:r>
          </w:p>
        </w:tc>
        <w:tc>
          <w:tcPr>
            <w:tcW w:w="705" w:type="dxa"/>
            <w:tcBorders>
              <w:top w:val="nil"/>
              <w:left w:val="nil"/>
              <w:bottom w:val="single" w:sz="4" w:space="0" w:color="auto"/>
              <w:right w:val="single" w:sz="4" w:space="0" w:color="auto"/>
            </w:tcBorders>
            <w:shd w:val="clear" w:color="auto" w:fill="FFFFFF" w:themeFill="background1"/>
            <w:vAlign w:val="center"/>
            <w:hideMark/>
          </w:tcPr>
          <w:p w14:paraId="2FB371CD" w14:textId="00E77F19" w:rsidR="001201DB" w:rsidRPr="006D1B30" w:rsidRDefault="001201DB" w:rsidP="005247F4">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4</w:t>
            </w:r>
          </w:p>
        </w:tc>
        <w:tc>
          <w:tcPr>
            <w:tcW w:w="705" w:type="dxa"/>
            <w:tcBorders>
              <w:top w:val="nil"/>
              <w:left w:val="nil"/>
              <w:bottom w:val="single" w:sz="4" w:space="0" w:color="auto"/>
              <w:right w:val="single" w:sz="8" w:space="0" w:color="auto"/>
            </w:tcBorders>
            <w:shd w:val="clear" w:color="auto" w:fill="FFFFFF" w:themeFill="background1"/>
            <w:vAlign w:val="center"/>
            <w:hideMark/>
          </w:tcPr>
          <w:p w14:paraId="12218624" w14:textId="4C039123" w:rsidR="001201DB" w:rsidRPr="006D1B30" w:rsidRDefault="001201DB" w:rsidP="005247F4">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4</w:t>
            </w:r>
          </w:p>
        </w:tc>
      </w:tr>
      <w:tr w:rsidR="001201DB" w:rsidRPr="006D1B30" w14:paraId="46060F50" w14:textId="77777777" w:rsidTr="00017E36">
        <w:trPr>
          <w:gridAfter w:val="1"/>
          <w:wAfter w:w="9" w:type="dxa"/>
          <w:trHeight w:val="765"/>
        </w:trPr>
        <w:tc>
          <w:tcPr>
            <w:tcW w:w="1379" w:type="dxa"/>
            <w:tcBorders>
              <w:top w:val="nil"/>
              <w:left w:val="single" w:sz="8" w:space="0" w:color="auto"/>
              <w:bottom w:val="single" w:sz="4" w:space="0" w:color="auto"/>
              <w:right w:val="single" w:sz="4" w:space="0" w:color="auto"/>
            </w:tcBorders>
            <w:shd w:val="clear" w:color="000000" w:fill="FFE699"/>
            <w:vAlign w:val="center"/>
            <w:hideMark/>
          </w:tcPr>
          <w:p w14:paraId="151DB76D" w14:textId="787377C0" w:rsidR="001201DB" w:rsidRPr="006D1B30" w:rsidRDefault="001201DB" w:rsidP="001201DB">
            <w:pPr>
              <w:spacing w:after="0" w:line="240" w:lineRule="auto"/>
              <w:rPr>
                <w:rFonts w:ascii="Times New Roman" w:eastAsia="Times New Roman" w:hAnsi="Times New Roman" w:cs="Times New Roman"/>
                <w:b/>
                <w:bCs/>
                <w:color w:val="000000"/>
                <w:kern w:val="0"/>
                <w:sz w:val="20"/>
                <w:szCs w:val="20"/>
                <w:lang w:eastAsia="tr-TR"/>
                <w14:ligatures w14:val="none"/>
              </w:rPr>
            </w:pPr>
            <w:r w:rsidRPr="006D1B30">
              <w:rPr>
                <w:rFonts w:ascii="Times New Roman" w:eastAsia="Times New Roman" w:hAnsi="Times New Roman" w:cs="Times New Roman"/>
                <w:b/>
                <w:bCs/>
                <w:color w:val="000000"/>
                <w:kern w:val="0"/>
                <w:sz w:val="20"/>
                <w:szCs w:val="20"/>
                <w:lang w:eastAsia="tr-TR"/>
                <w14:ligatures w14:val="none"/>
              </w:rPr>
              <w:t>PG 2.</w:t>
            </w:r>
            <w:r w:rsidR="0038175A">
              <w:rPr>
                <w:rFonts w:ascii="Times New Roman" w:eastAsia="Times New Roman" w:hAnsi="Times New Roman" w:cs="Times New Roman"/>
                <w:b/>
                <w:bCs/>
                <w:color w:val="000000"/>
                <w:kern w:val="0"/>
                <w:sz w:val="20"/>
                <w:szCs w:val="20"/>
                <w:lang w:eastAsia="tr-TR"/>
                <w14:ligatures w14:val="none"/>
              </w:rPr>
              <w:t>2</w:t>
            </w:r>
            <w:r w:rsidRPr="006D1B30">
              <w:rPr>
                <w:rFonts w:ascii="Times New Roman" w:eastAsia="Times New Roman" w:hAnsi="Times New Roman" w:cs="Times New Roman"/>
                <w:b/>
                <w:bCs/>
                <w:color w:val="000000"/>
                <w:kern w:val="0"/>
                <w:sz w:val="20"/>
                <w:szCs w:val="20"/>
                <w:lang w:eastAsia="tr-TR"/>
                <w14:ligatures w14:val="none"/>
              </w:rPr>
              <w:t>.</w:t>
            </w:r>
            <w:r w:rsidR="0038175A">
              <w:rPr>
                <w:rFonts w:ascii="Times New Roman" w:eastAsia="Times New Roman" w:hAnsi="Times New Roman" w:cs="Times New Roman"/>
                <w:b/>
                <w:bCs/>
                <w:color w:val="000000"/>
                <w:kern w:val="0"/>
                <w:sz w:val="20"/>
                <w:szCs w:val="20"/>
                <w:lang w:eastAsia="tr-TR"/>
                <w14:ligatures w14:val="none"/>
              </w:rPr>
              <w:t>2</w:t>
            </w:r>
          </w:p>
        </w:tc>
        <w:tc>
          <w:tcPr>
            <w:tcW w:w="3306" w:type="dxa"/>
            <w:tcBorders>
              <w:top w:val="single" w:sz="4" w:space="0" w:color="auto"/>
              <w:left w:val="nil"/>
              <w:bottom w:val="single" w:sz="4" w:space="0" w:color="auto"/>
              <w:right w:val="single" w:sz="4" w:space="0" w:color="auto"/>
            </w:tcBorders>
            <w:shd w:val="clear" w:color="auto" w:fill="FFFFFF" w:themeFill="background1"/>
            <w:vAlign w:val="center"/>
            <w:hideMark/>
          </w:tcPr>
          <w:p w14:paraId="30129409" w14:textId="77777777" w:rsidR="001201DB" w:rsidRPr="006D1B30" w:rsidRDefault="001201DB" w:rsidP="001201DB">
            <w:pPr>
              <w:spacing w:after="0" w:line="240" w:lineRule="auto"/>
              <w:rPr>
                <w:rFonts w:ascii="Calibri" w:eastAsia="Times New Roman" w:hAnsi="Calibri" w:cs="Calibri"/>
                <w:color w:val="000000"/>
                <w:kern w:val="0"/>
                <w:sz w:val="20"/>
                <w:szCs w:val="20"/>
                <w:lang w:eastAsia="tr-TR"/>
                <w14:ligatures w14:val="none"/>
              </w:rPr>
            </w:pPr>
            <w:r w:rsidRPr="00F014C5">
              <w:rPr>
                <w:rFonts w:ascii="Calibri" w:eastAsia="Times New Roman" w:hAnsi="Calibri" w:cs="Calibri"/>
                <w:color w:val="000000"/>
                <w:kern w:val="0"/>
                <w:sz w:val="18"/>
                <w:szCs w:val="18"/>
                <w:lang w:eastAsia="tr-TR"/>
                <w14:ligatures w14:val="none"/>
              </w:rPr>
              <w:t>Bir eğitim ve öğretim yılında yerel, ulusal ve uluslararası proje, yarışma vb. etkinliklere katılan öğrenci oranı</w:t>
            </w:r>
            <w:r>
              <w:rPr>
                <w:rFonts w:ascii="Calibri" w:eastAsia="Times New Roman" w:hAnsi="Calibri" w:cs="Calibri"/>
                <w:color w:val="000000"/>
                <w:kern w:val="0"/>
                <w:sz w:val="18"/>
                <w:szCs w:val="18"/>
                <w:lang w:eastAsia="tr-TR"/>
                <w14:ligatures w14:val="none"/>
              </w:rPr>
              <w:t xml:space="preserve"> </w:t>
            </w:r>
            <w:r w:rsidRPr="00F014C5">
              <w:rPr>
                <w:rFonts w:ascii="Calibri" w:eastAsia="Times New Roman" w:hAnsi="Calibri" w:cs="Calibri"/>
                <w:color w:val="000000"/>
                <w:kern w:val="0"/>
                <w:sz w:val="18"/>
                <w:szCs w:val="18"/>
                <w:lang w:eastAsia="tr-TR"/>
                <w14:ligatures w14:val="none"/>
              </w:rPr>
              <w:t>(%)</w:t>
            </w:r>
          </w:p>
        </w:tc>
        <w:tc>
          <w:tcPr>
            <w:tcW w:w="740" w:type="dxa"/>
            <w:tcBorders>
              <w:top w:val="nil"/>
              <w:left w:val="nil"/>
              <w:bottom w:val="single" w:sz="4" w:space="0" w:color="auto"/>
              <w:right w:val="single" w:sz="4" w:space="0" w:color="auto"/>
            </w:tcBorders>
            <w:shd w:val="clear" w:color="auto" w:fill="FFFFFF" w:themeFill="background1"/>
            <w:vAlign w:val="center"/>
          </w:tcPr>
          <w:p w14:paraId="53C5E307" w14:textId="77777777" w:rsidR="001201DB" w:rsidRPr="005247F4" w:rsidRDefault="001201DB" w:rsidP="001201DB">
            <w:pPr>
              <w:spacing w:after="0" w:line="240" w:lineRule="auto"/>
              <w:jc w:val="center"/>
              <w:rPr>
                <w:rFonts w:ascii="Arial" w:eastAsia="Times New Roman" w:hAnsi="Arial" w:cs="Arial"/>
                <w:color w:val="000000"/>
                <w:kern w:val="0"/>
                <w:lang w:eastAsia="tr-TR"/>
                <w14:ligatures w14:val="none"/>
              </w:rPr>
            </w:pPr>
            <w:r w:rsidRPr="005247F4">
              <w:rPr>
                <w:rFonts w:ascii="Arial" w:eastAsia="Times New Roman" w:hAnsi="Arial" w:cs="Arial"/>
                <w:color w:val="000000"/>
                <w:kern w:val="0"/>
                <w:lang w:eastAsia="tr-TR"/>
                <w14:ligatures w14:val="none"/>
              </w:rPr>
              <w:t>15</w:t>
            </w:r>
          </w:p>
        </w:tc>
        <w:tc>
          <w:tcPr>
            <w:tcW w:w="1043" w:type="dxa"/>
            <w:tcBorders>
              <w:top w:val="nil"/>
              <w:left w:val="nil"/>
              <w:bottom w:val="single" w:sz="4" w:space="0" w:color="auto"/>
              <w:right w:val="single" w:sz="4" w:space="0" w:color="auto"/>
            </w:tcBorders>
            <w:shd w:val="clear" w:color="auto" w:fill="FFFFFF" w:themeFill="background1"/>
            <w:vAlign w:val="center"/>
            <w:hideMark/>
          </w:tcPr>
          <w:p w14:paraId="69A36180" w14:textId="3FE3C841" w:rsidR="001201DB" w:rsidRPr="006D1B30" w:rsidRDefault="001201DB" w:rsidP="005247F4">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9</w:t>
            </w:r>
          </w:p>
        </w:tc>
        <w:tc>
          <w:tcPr>
            <w:tcW w:w="705" w:type="dxa"/>
            <w:tcBorders>
              <w:top w:val="nil"/>
              <w:left w:val="nil"/>
              <w:bottom w:val="single" w:sz="4" w:space="0" w:color="auto"/>
              <w:right w:val="single" w:sz="4" w:space="0" w:color="auto"/>
            </w:tcBorders>
            <w:shd w:val="clear" w:color="auto" w:fill="FFFFFF" w:themeFill="background1"/>
            <w:vAlign w:val="center"/>
            <w:hideMark/>
          </w:tcPr>
          <w:p w14:paraId="3BE06329" w14:textId="20863111" w:rsidR="001201DB" w:rsidRPr="006D1B30" w:rsidRDefault="001201DB" w:rsidP="005247F4">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15</w:t>
            </w:r>
          </w:p>
        </w:tc>
        <w:tc>
          <w:tcPr>
            <w:tcW w:w="705" w:type="dxa"/>
            <w:tcBorders>
              <w:top w:val="nil"/>
              <w:left w:val="nil"/>
              <w:bottom w:val="single" w:sz="4" w:space="0" w:color="auto"/>
              <w:right w:val="single" w:sz="4" w:space="0" w:color="auto"/>
            </w:tcBorders>
            <w:shd w:val="clear" w:color="auto" w:fill="FFFFFF" w:themeFill="background1"/>
            <w:vAlign w:val="center"/>
            <w:hideMark/>
          </w:tcPr>
          <w:p w14:paraId="2A48F8CF" w14:textId="57152FA4" w:rsidR="001201DB" w:rsidRPr="006D1B30" w:rsidRDefault="001201DB" w:rsidP="005247F4">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20</w:t>
            </w:r>
          </w:p>
        </w:tc>
        <w:tc>
          <w:tcPr>
            <w:tcW w:w="705" w:type="dxa"/>
            <w:tcBorders>
              <w:top w:val="nil"/>
              <w:left w:val="nil"/>
              <w:bottom w:val="single" w:sz="4" w:space="0" w:color="auto"/>
              <w:right w:val="single" w:sz="4" w:space="0" w:color="auto"/>
            </w:tcBorders>
            <w:shd w:val="clear" w:color="auto" w:fill="FFFFFF" w:themeFill="background1"/>
            <w:vAlign w:val="center"/>
            <w:hideMark/>
          </w:tcPr>
          <w:p w14:paraId="4C7DD9AA" w14:textId="62D197F1" w:rsidR="001201DB" w:rsidRPr="006D1B30" w:rsidRDefault="001201DB" w:rsidP="005247F4">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25</w:t>
            </w:r>
          </w:p>
        </w:tc>
        <w:tc>
          <w:tcPr>
            <w:tcW w:w="705" w:type="dxa"/>
            <w:tcBorders>
              <w:top w:val="nil"/>
              <w:left w:val="nil"/>
              <w:bottom w:val="single" w:sz="4" w:space="0" w:color="auto"/>
              <w:right w:val="single" w:sz="4" w:space="0" w:color="auto"/>
            </w:tcBorders>
            <w:shd w:val="clear" w:color="auto" w:fill="FFFFFF" w:themeFill="background1"/>
            <w:vAlign w:val="center"/>
            <w:hideMark/>
          </w:tcPr>
          <w:p w14:paraId="13143F01" w14:textId="1DBEF1F0" w:rsidR="001201DB" w:rsidRPr="006D1B30" w:rsidRDefault="001201DB" w:rsidP="005247F4">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27</w:t>
            </w:r>
          </w:p>
        </w:tc>
        <w:tc>
          <w:tcPr>
            <w:tcW w:w="705" w:type="dxa"/>
            <w:tcBorders>
              <w:top w:val="nil"/>
              <w:left w:val="nil"/>
              <w:bottom w:val="single" w:sz="4" w:space="0" w:color="auto"/>
              <w:right w:val="single" w:sz="8" w:space="0" w:color="auto"/>
            </w:tcBorders>
            <w:shd w:val="clear" w:color="auto" w:fill="FFFFFF" w:themeFill="background1"/>
            <w:vAlign w:val="center"/>
            <w:hideMark/>
          </w:tcPr>
          <w:p w14:paraId="0AC1C097" w14:textId="4154418E" w:rsidR="001201DB" w:rsidRPr="006D1B30" w:rsidRDefault="001201DB" w:rsidP="005247F4">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30</w:t>
            </w:r>
          </w:p>
        </w:tc>
      </w:tr>
      <w:tr w:rsidR="001201DB" w:rsidRPr="006D1B30" w14:paraId="55440BD3" w14:textId="77777777" w:rsidTr="00395E27">
        <w:trPr>
          <w:trHeight w:val="2045"/>
        </w:trPr>
        <w:tc>
          <w:tcPr>
            <w:tcW w:w="1379" w:type="dxa"/>
            <w:tcBorders>
              <w:top w:val="nil"/>
              <w:left w:val="single" w:sz="8" w:space="0" w:color="auto"/>
              <w:bottom w:val="single" w:sz="8" w:space="0" w:color="auto"/>
              <w:right w:val="single" w:sz="4" w:space="0" w:color="auto"/>
            </w:tcBorders>
            <w:shd w:val="clear" w:color="auto" w:fill="FFE599" w:themeFill="accent4" w:themeFillTint="66"/>
            <w:vAlign w:val="center"/>
            <w:hideMark/>
          </w:tcPr>
          <w:p w14:paraId="71863B36" w14:textId="77777777" w:rsidR="001201DB" w:rsidRPr="006D1B30" w:rsidRDefault="001201DB" w:rsidP="001201DB">
            <w:pPr>
              <w:spacing w:after="0" w:line="240" w:lineRule="auto"/>
              <w:rPr>
                <w:rFonts w:ascii="Times New Roman" w:eastAsia="Times New Roman" w:hAnsi="Times New Roman" w:cs="Times New Roman"/>
                <w:b/>
                <w:bCs/>
                <w:color w:val="000000"/>
                <w:kern w:val="0"/>
                <w:sz w:val="20"/>
                <w:szCs w:val="20"/>
                <w:lang w:eastAsia="tr-TR"/>
                <w14:ligatures w14:val="none"/>
              </w:rPr>
            </w:pPr>
            <w:r w:rsidRPr="006D1B30">
              <w:rPr>
                <w:rFonts w:ascii="Times New Roman" w:eastAsia="Times New Roman" w:hAnsi="Times New Roman" w:cs="Times New Roman"/>
                <w:b/>
                <w:bCs/>
                <w:color w:val="000000"/>
                <w:kern w:val="0"/>
                <w:sz w:val="20"/>
                <w:szCs w:val="20"/>
                <w:lang w:eastAsia="tr-TR"/>
                <w14:ligatures w14:val="none"/>
              </w:rPr>
              <w:t>Stratejiler</w:t>
            </w:r>
          </w:p>
        </w:tc>
        <w:tc>
          <w:tcPr>
            <w:tcW w:w="8623" w:type="dxa"/>
            <w:gridSpan w:val="9"/>
            <w:tcBorders>
              <w:top w:val="single" w:sz="4" w:space="0" w:color="auto"/>
              <w:left w:val="nil"/>
              <w:bottom w:val="single" w:sz="8" w:space="0" w:color="auto"/>
              <w:right w:val="single" w:sz="8" w:space="0" w:color="000000"/>
            </w:tcBorders>
            <w:shd w:val="clear" w:color="auto" w:fill="FFE599" w:themeFill="accent4" w:themeFillTint="66"/>
            <w:vAlign w:val="center"/>
            <w:hideMark/>
          </w:tcPr>
          <w:p w14:paraId="408EE862" w14:textId="77777777" w:rsidR="00610906" w:rsidRDefault="001201DB" w:rsidP="001201DB">
            <w:pPr>
              <w:spacing w:after="0" w:line="240" w:lineRule="auto"/>
              <w:rPr>
                <w:rFonts w:ascii="Times New Roman" w:eastAsia="Times New Roman" w:hAnsi="Times New Roman" w:cs="Times New Roman"/>
                <w:color w:val="000000"/>
                <w:kern w:val="0"/>
                <w:sz w:val="20"/>
                <w:szCs w:val="20"/>
                <w:lang w:eastAsia="tr-TR"/>
                <w14:ligatures w14:val="none"/>
              </w:rPr>
            </w:pPr>
            <w:r w:rsidRPr="006D1B30">
              <w:rPr>
                <w:rFonts w:ascii="Times New Roman" w:eastAsia="Times New Roman" w:hAnsi="Times New Roman" w:cs="Times New Roman"/>
                <w:color w:val="000000"/>
                <w:kern w:val="0"/>
                <w:sz w:val="20"/>
                <w:szCs w:val="20"/>
                <w:lang w:eastAsia="tr-TR"/>
                <w14:ligatures w14:val="none"/>
              </w:rPr>
              <w:t>S1 Öğrencilerin kazanım eksiklikleri tespit edilerek destekleme ve yetiştirme kurslarıyla akademik yeterliklerinin artırılması sağlanacaktır.</w:t>
            </w:r>
            <w:r w:rsidRPr="006D1B30">
              <w:rPr>
                <w:rFonts w:ascii="Times New Roman" w:eastAsia="Times New Roman" w:hAnsi="Times New Roman" w:cs="Times New Roman"/>
                <w:color w:val="000000"/>
                <w:kern w:val="0"/>
                <w:sz w:val="20"/>
                <w:szCs w:val="20"/>
                <w:lang w:eastAsia="tr-TR"/>
                <w14:ligatures w14:val="none"/>
              </w:rPr>
              <w:br/>
              <w:t>S2 Öğrencilerin kompozisyon, resim, şiir vb. yarışmalara katılımları teşvik edilecek, okul içerisinde yapılan yarışmalarda öğrencilerin ödüllendirilmesi sağlanacaktır.</w:t>
            </w:r>
            <w:r w:rsidRPr="006D1B30">
              <w:rPr>
                <w:rFonts w:ascii="Times New Roman" w:eastAsia="Times New Roman" w:hAnsi="Times New Roman" w:cs="Times New Roman"/>
                <w:color w:val="000000"/>
                <w:kern w:val="0"/>
                <w:sz w:val="20"/>
                <w:szCs w:val="20"/>
                <w:lang w:eastAsia="tr-TR"/>
                <w14:ligatures w14:val="none"/>
              </w:rPr>
              <w:br/>
              <w:t xml:space="preserve">S3 </w:t>
            </w:r>
            <w:proofErr w:type="gramStart"/>
            <w:r w:rsidRPr="006D1B30">
              <w:rPr>
                <w:rFonts w:ascii="Times New Roman" w:eastAsia="Times New Roman" w:hAnsi="Times New Roman" w:cs="Times New Roman"/>
                <w:color w:val="000000"/>
                <w:kern w:val="0"/>
                <w:sz w:val="20"/>
                <w:szCs w:val="20"/>
                <w:lang w:eastAsia="tr-TR"/>
                <w14:ligatures w14:val="none"/>
              </w:rPr>
              <w:t>Okul kütüphanesi</w:t>
            </w:r>
            <w:proofErr w:type="gramEnd"/>
            <w:r w:rsidRPr="006D1B30">
              <w:rPr>
                <w:rFonts w:ascii="Times New Roman" w:eastAsia="Times New Roman" w:hAnsi="Times New Roman" w:cs="Times New Roman"/>
                <w:color w:val="000000"/>
                <w:kern w:val="0"/>
                <w:sz w:val="20"/>
                <w:szCs w:val="20"/>
                <w:lang w:eastAsia="tr-TR"/>
                <w14:ligatures w14:val="none"/>
              </w:rPr>
              <w:t xml:space="preserve"> zenginleştirilecek, öğrencilerin kitap okumasını teşvik edecek etkinlikler düzenlenecektir. </w:t>
            </w:r>
          </w:p>
          <w:p w14:paraId="459A8DF0" w14:textId="72A23E26" w:rsidR="001201DB" w:rsidRPr="006D1B30" w:rsidRDefault="001201DB" w:rsidP="001201DB">
            <w:pPr>
              <w:spacing w:after="0" w:line="240" w:lineRule="auto"/>
              <w:rPr>
                <w:rFonts w:ascii="Times New Roman" w:eastAsia="Times New Roman" w:hAnsi="Times New Roman" w:cs="Times New Roman"/>
                <w:color w:val="000000"/>
                <w:kern w:val="0"/>
                <w:sz w:val="20"/>
                <w:szCs w:val="20"/>
                <w:lang w:eastAsia="tr-TR"/>
                <w14:ligatures w14:val="none"/>
              </w:rPr>
            </w:pPr>
            <w:r w:rsidRPr="006D1B30">
              <w:rPr>
                <w:rFonts w:ascii="Times New Roman" w:eastAsia="Times New Roman" w:hAnsi="Times New Roman" w:cs="Times New Roman"/>
                <w:color w:val="000000"/>
                <w:kern w:val="0"/>
                <w:sz w:val="20"/>
                <w:szCs w:val="20"/>
                <w:lang w:eastAsia="tr-TR"/>
                <w14:ligatures w14:val="none"/>
              </w:rPr>
              <w:t xml:space="preserve">S4 Öğrencilerin yerel, ulusal ve uluslararası proje ve yarışmalara katılmaları teşvik </w:t>
            </w:r>
            <w:r w:rsidR="00395E27" w:rsidRPr="006D1B30">
              <w:rPr>
                <w:rFonts w:ascii="Times New Roman" w:eastAsia="Times New Roman" w:hAnsi="Times New Roman" w:cs="Times New Roman"/>
                <w:color w:val="000000"/>
                <w:kern w:val="0"/>
                <w:sz w:val="20"/>
                <w:szCs w:val="20"/>
                <w:lang w:eastAsia="tr-TR"/>
                <w14:ligatures w14:val="none"/>
              </w:rPr>
              <w:t>edilecektir.</w:t>
            </w:r>
          </w:p>
        </w:tc>
      </w:tr>
    </w:tbl>
    <w:p w14:paraId="02333D0D" w14:textId="77777777" w:rsidR="001B0F64" w:rsidRDefault="001B0F64" w:rsidP="001B0F64">
      <w:pPr>
        <w:pStyle w:val="GvdeMetni"/>
        <w:spacing w:line="360" w:lineRule="auto"/>
        <w:ind w:right="112"/>
        <w:jc w:val="both"/>
        <w:rPr>
          <w:lang w:val="tr-TR"/>
        </w:rPr>
      </w:pPr>
    </w:p>
    <w:tbl>
      <w:tblPr>
        <w:tblW w:w="10214" w:type="dxa"/>
        <w:tblInd w:w="-38" w:type="dxa"/>
        <w:tblCellMar>
          <w:left w:w="70" w:type="dxa"/>
          <w:right w:w="70" w:type="dxa"/>
        </w:tblCellMar>
        <w:tblLook w:val="04A0" w:firstRow="1" w:lastRow="0" w:firstColumn="1" w:lastColumn="0" w:noHBand="0" w:noVBand="1"/>
      </w:tblPr>
      <w:tblGrid>
        <w:gridCol w:w="1286"/>
        <w:gridCol w:w="2933"/>
        <w:gridCol w:w="916"/>
        <w:gridCol w:w="963"/>
        <w:gridCol w:w="842"/>
        <w:gridCol w:w="843"/>
        <w:gridCol w:w="842"/>
        <w:gridCol w:w="843"/>
        <w:gridCol w:w="746"/>
      </w:tblGrid>
      <w:tr w:rsidR="006D1B30" w:rsidRPr="006D1B30" w14:paraId="5E97EBEB" w14:textId="77777777" w:rsidTr="00395E27">
        <w:trPr>
          <w:trHeight w:val="507"/>
        </w:trPr>
        <w:tc>
          <w:tcPr>
            <w:tcW w:w="1286"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5E04F886" w14:textId="77777777" w:rsidR="006D1B30" w:rsidRPr="006D1B30" w:rsidRDefault="006D1B30" w:rsidP="006D1B30">
            <w:pPr>
              <w:spacing w:after="0" w:line="240" w:lineRule="auto"/>
              <w:rPr>
                <w:rFonts w:ascii="Times New Roman" w:eastAsia="Times New Roman" w:hAnsi="Times New Roman" w:cs="Times New Roman"/>
                <w:b/>
                <w:bCs/>
                <w:color w:val="000000"/>
                <w:kern w:val="0"/>
                <w:sz w:val="20"/>
                <w:szCs w:val="20"/>
                <w:lang w:eastAsia="tr-TR"/>
                <w14:ligatures w14:val="none"/>
              </w:rPr>
            </w:pPr>
            <w:r w:rsidRPr="006D1B30">
              <w:rPr>
                <w:rFonts w:ascii="Times New Roman" w:eastAsia="Times New Roman" w:hAnsi="Times New Roman" w:cs="Times New Roman"/>
                <w:b/>
                <w:bCs/>
                <w:color w:val="000000"/>
                <w:kern w:val="0"/>
                <w:sz w:val="20"/>
                <w:szCs w:val="20"/>
                <w:lang w:eastAsia="tr-TR"/>
                <w14:ligatures w14:val="none"/>
              </w:rPr>
              <w:t xml:space="preserve">TEMA: </w:t>
            </w:r>
          </w:p>
        </w:tc>
        <w:tc>
          <w:tcPr>
            <w:tcW w:w="8928" w:type="dxa"/>
            <w:gridSpan w:val="8"/>
            <w:tcBorders>
              <w:top w:val="single" w:sz="8" w:space="0" w:color="auto"/>
              <w:left w:val="nil"/>
              <w:bottom w:val="single" w:sz="4" w:space="0" w:color="auto"/>
              <w:right w:val="single" w:sz="8" w:space="0" w:color="000000"/>
            </w:tcBorders>
            <w:shd w:val="clear" w:color="000000" w:fill="F8CBAD"/>
            <w:vAlign w:val="center"/>
            <w:hideMark/>
          </w:tcPr>
          <w:p w14:paraId="7FBF07B7" w14:textId="77777777" w:rsidR="006D1B30" w:rsidRPr="006D1B30" w:rsidRDefault="006D1B30" w:rsidP="006D1B30">
            <w:pPr>
              <w:spacing w:after="0" w:line="240" w:lineRule="auto"/>
              <w:rPr>
                <w:rFonts w:ascii="Times New Roman" w:eastAsia="Times New Roman" w:hAnsi="Times New Roman" w:cs="Times New Roman"/>
                <w:color w:val="000000"/>
                <w:kern w:val="0"/>
                <w:sz w:val="20"/>
                <w:szCs w:val="20"/>
                <w:lang w:eastAsia="tr-TR"/>
                <w14:ligatures w14:val="none"/>
              </w:rPr>
            </w:pPr>
            <w:r w:rsidRPr="006D1B30">
              <w:rPr>
                <w:rFonts w:ascii="Times New Roman" w:eastAsia="Times New Roman" w:hAnsi="Times New Roman" w:cs="Times New Roman"/>
                <w:color w:val="000000"/>
                <w:kern w:val="0"/>
                <w:sz w:val="20"/>
                <w:szCs w:val="20"/>
                <w:lang w:eastAsia="tr-TR"/>
                <w14:ligatures w14:val="none"/>
              </w:rPr>
              <w:t>KAPASİTE</w:t>
            </w:r>
          </w:p>
        </w:tc>
      </w:tr>
      <w:tr w:rsidR="006D1B30" w:rsidRPr="006D1B30" w14:paraId="18A26DF8" w14:textId="77777777" w:rsidTr="00395E27">
        <w:trPr>
          <w:trHeight w:val="418"/>
        </w:trPr>
        <w:tc>
          <w:tcPr>
            <w:tcW w:w="1286" w:type="dxa"/>
            <w:tcBorders>
              <w:top w:val="nil"/>
              <w:left w:val="single" w:sz="8" w:space="0" w:color="auto"/>
              <w:bottom w:val="single" w:sz="4" w:space="0" w:color="auto"/>
              <w:right w:val="single" w:sz="4" w:space="0" w:color="auto"/>
            </w:tcBorders>
            <w:shd w:val="clear" w:color="000000" w:fill="F8CBAD"/>
            <w:vAlign w:val="center"/>
            <w:hideMark/>
          </w:tcPr>
          <w:p w14:paraId="05427AB4" w14:textId="77777777" w:rsidR="006D1B30" w:rsidRPr="006D1B30" w:rsidRDefault="006D1B30" w:rsidP="006D1B30">
            <w:pPr>
              <w:spacing w:after="0" w:line="240" w:lineRule="auto"/>
              <w:rPr>
                <w:rFonts w:ascii="Times New Roman" w:eastAsia="Times New Roman" w:hAnsi="Times New Roman" w:cs="Times New Roman"/>
                <w:b/>
                <w:bCs/>
                <w:color w:val="000000"/>
                <w:kern w:val="0"/>
                <w:sz w:val="20"/>
                <w:szCs w:val="20"/>
                <w:lang w:eastAsia="tr-TR"/>
                <w14:ligatures w14:val="none"/>
              </w:rPr>
            </w:pPr>
            <w:r w:rsidRPr="006D1B30">
              <w:rPr>
                <w:rFonts w:ascii="Times New Roman" w:eastAsia="Times New Roman" w:hAnsi="Times New Roman" w:cs="Times New Roman"/>
                <w:b/>
                <w:bCs/>
                <w:color w:val="000000"/>
                <w:kern w:val="0"/>
                <w:sz w:val="20"/>
                <w:szCs w:val="20"/>
                <w:lang w:eastAsia="tr-TR"/>
                <w14:ligatures w14:val="none"/>
              </w:rPr>
              <w:t>STRATEJİK AMAÇ 3.</w:t>
            </w:r>
          </w:p>
        </w:tc>
        <w:tc>
          <w:tcPr>
            <w:tcW w:w="8928" w:type="dxa"/>
            <w:gridSpan w:val="8"/>
            <w:tcBorders>
              <w:top w:val="single" w:sz="4" w:space="0" w:color="auto"/>
              <w:left w:val="nil"/>
              <w:bottom w:val="single" w:sz="4" w:space="0" w:color="auto"/>
              <w:right w:val="single" w:sz="8" w:space="0" w:color="000000"/>
            </w:tcBorders>
            <w:shd w:val="clear" w:color="000000" w:fill="F8CBAD"/>
            <w:vAlign w:val="center"/>
            <w:hideMark/>
          </w:tcPr>
          <w:p w14:paraId="626A072E" w14:textId="77777777" w:rsidR="006D1B30" w:rsidRPr="006D1B30" w:rsidRDefault="006D1B30" w:rsidP="006D1B30">
            <w:pPr>
              <w:spacing w:after="0" w:line="240" w:lineRule="auto"/>
              <w:rPr>
                <w:rFonts w:ascii="Times New Roman" w:eastAsia="Times New Roman" w:hAnsi="Times New Roman" w:cs="Times New Roman"/>
                <w:color w:val="000000"/>
                <w:kern w:val="0"/>
                <w:sz w:val="20"/>
                <w:szCs w:val="20"/>
                <w:lang w:eastAsia="tr-TR"/>
                <w14:ligatures w14:val="none"/>
              </w:rPr>
            </w:pPr>
            <w:r w:rsidRPr="006D1B30">
              <w:rPr>
                <w:rFonts w:ascii="Times New Roman" w:eastAsia="Times New Roman" w:hAnsi="Times New Roman" w:cs="Times New Roman"/>
                <w:color w:val="000000"/>
                <w:kern w:val="0"/>
                <w:sz w:val="20"/>
                <w:szCs w:val="20"/>
                <w:lang w:eastAsia="tr-TR"/>
                <w14:ligatures w14:val="none"/>
              </w:rPr>
              <w:t>Eğitim ortamlarının fiziki imkânları geliştirilecektir.</w:t>
            </w:r>
          </w:p>
        </w:tc>
      </w:tr>
      <w:tr w:rsidR="006D1B30" w:rsidRPr="006D1B30" w14:paraId="18E615E7" w14:textId="77777777" w:rsidTr="00395E27">
        <w:trPr>
          <w:trHeight w:val="369"/>
        </w:trPr>
        <w:tc>
          <w:tcPr>
            <w:tcW w:w="1286" w:type="dxa"/>
            <w:tcBorders>
              <w:top w:val="nil"/>
              <w:left w:val="single" w:sz="8" w:space="0" w:color="auto"/>
              <w:bottom w:val="single" w:sz="4" w:space="0" w:color="auto"/>
              <w:right w:val="single" w:sz="4" w:space="0" w:color="auto"/>
            </w:tcBorders>
            <w:shd w:val="clear" w:color="000000" w:fill="BF8F00"/>
            <w:vAlign w:val="center"/>
            <w:hideMark/>
          </w:tcPr>
          <w:p w14:paraId="2A61790B" w14:textId="77777777" w:rsidR="006D1B30" w:rsidRPr="006D1B30" w:rsidRDefault="006D1B30" w:rsidP="006D1B30">
            <w:pPr>
              <w:spacing w:after="0" w:line="240" w:lineRule="auto"/>
              <w:rPr>
                <w:rFonts w:ascii="Times New Roman" w:eastAsia="Times New Roman" w:hAnsi="Times New Roman" w:cs="Times New Roman"/>
                <w:b/>
                <w:bCs/>
                <w:color w:val="000000"/>
                <w:kern w:val="0"/>
                <w:sz w:val="20"/>
                <w:szCs w:val="20"/>
                <w:lang w:eastAsia="tr-TR"/>
                <w14:ligatures w14:val="none"/>
              </w:rPr>
            </w:pPr>
            <w:r w:rsidRPr="006D1B30">
              <w:rPr>
                <w:rFonts w:ascii="Times New Roman" w:eastAsia="Times New Roman" w:hAnsi="Times New Roman" w:cs="Times New Roman"/>
                <w:b/>
                <w:bCs/>
                <w:color w:val="000000"/>
                <w:kern w:val="0"/>
                <w:sz w:val="20"/>
                <w:szCs w:val="20"/>
                <w:lang w:eastAsia="tr-TR"/>
                <w14:ligatures w14:val="none"/>
              </w:rPr>
              <w:t xml:space="preserve">Hedef </w:t>
            </w:r>
            <w:proofErr w:type="gramStart"/>
            <w:r w:rsidRPr="006D1B30">
              <w:rPr>
                <w:rFonts w:ascii="Times New Roman" w:eastAsia="Times New Roman" w:hAnsi="Times New Roman" w:cs="Times New Roman"/>
                <w:b/>
                <w:bCs/>
                <w:color w:val="000000"/>
                <w:kern w:val="0"/>
                <w:sz w:val="20"/>
                <w:szCs w:val="20"/>
                <w:lang w:eastAsia="tr-TR"/>
                <w14:ligatures w14:val="none"/>
              </w:rPr>
              <w:t>3.1</w:t>
            </w:r>
            <w:proofErr w:type="gramEnd"/>
          </w:p>
        </w:tc>
        <w:tc>
          <w:tcPr>
            <w:tcW w:w="8928" w:type="dxa"/>
            <w:gridSpan w:val="8"/>
            <w:tcBorders>
              <w:top w:val="single" w:sz="4" w:space="0" w:color="auto"/>
              <w:left w:val="nil"/>
              <w:bottom w:val="single" w:sz="4" w:space="0" w:color="auto"/>
              <w:right w:val="single" w:sz="8" w:space="0" w:color="000000"/>
            </w:tcBorders>
            <w:shd w:val="clear" w:color="000000" w:fill="BF8F00"/>
            <w:vAlign w:val="center"/>
            <w:hideMark/>
          </w:tcPr>
          <w:p w14:paraId="786D6C71" w14:textId="77777777" w:rsidR="006D1B30" w:rsidRPr="006D1B30" w:rsidRDefault="006D1B30" w:rsidP="006D1B30">
            <w:pPr>
              <w:spacing w:after="0" w:line="240" w:lineRule="auto"/>
              <w:rPr>
                <w:rFonts w:ascii="Times New Roman" w:eastAsia="Times New Roman" w:hAnsi="Times New Roman" w:cs="Times New Roman"/>
                <w:color w:val="000000"/>
                <w:kern w:val="0"/>
                <w:sz w:val="20"/>
                <w:szCs w:val="20"/>
                <w:lang w:eastAsia="tr-TR"/>
                <w14:ligatures w14:val="none"/>
              </w:rPr>
            </w:pPr>
            <w:r w:rsidRPr="006D1B30">
              <w:rPr>
                <w:rFonts w:ascii="Times New Roman" w:eastAsia="Times New Roman" w:hAnsi="Times New Roman" w:cs="Times New Roman"/>
                <w:color w:val="000000"/>
                <w:kern w:val="0"/>
                <w:sz w:val="20"/>
                <w:szCs w:val="20"/>
                <w:lang w:eastAsia="tr-TR"/>
                <w14:ligatures w14:val="none"/>
              </w:rPr>
              <w:t>Temel eğitimde okulların niteliğini arttıracak uygulamalara ve çalışmalara yer verilmesi sağlanacaktır.</w:t>
            </w:r>
          </w:p>
        </w:tc>
      </w:tr>
      <w:tr w:rsidR="001201DB" w:rsidRPr="006D1B30" w14:paraId="2EE558F0" w14:textId="77777777" w:rsidTr="00395E27">
        <w:trPr>
          <w:trHeight w:val="369"/>
        </w:trPr>
        <w:tc>
          <w:tcPr>
            <w:tcW w:w="1286" w:type="dxa"/>
            <w:tcBorders>
              <w:top w:val="nil"/>
              <w:left w:val="single" w:sz="8" w:space="0" w:color="auto"/>
              <w:bottom w:val="single" w:sz="4" w:space="0" w:color="auto"/>
              <w:right w:val="single" w:sz="4" w:space="0" w:color="auto"/>
            </w:tcBorders>
            <w:shd w:val="clear" w:color="000000" w:fill="BF8F00"/>
            <w:vAlign w:val="center"/>
          </w:tcPr>
          <w:p w14:paraId="4C4B1D3C" w14:textId="6B2BB8B7" w:rsidR="001201DB" w:rsidRPr="006D1B30" w:rsidRDefault="001201DB" w:rsidP="006D1B30">
            <w:pPr>
              <w:spacing w:after="0" w:line="240" w:lineRule="auto"/>
              <w:rPr>
                <w:rFonts w:ascii="Times New Roman" w:eastAsia="Times New Roman" w:hAnsi="Times New Roman" w:cs="Times New Roman"/>
                <w:b/>
                <w:bCs/>
                <w:color w:val="000000"/>
                <w:kern w:val="0"/>
                <w:sz w:val="20"/>
                <w:szCs w:val="20"/>
                <w:lang w:eastAsia="tr-TR"/>
                <w14:ligatures w14:val="none"/>
              </w:rPr>
            </w:pPr>
            <w:r>
              <w:rPr>
                <w:b/>
                <w:bCs/>
                <w:sz w:val="20"/>
                <w:szCs w:val="20"/>
              </w:rPr>
              <w:t xml:space="preserve">Hedef </w:t>
            </w:r>
            <w:proofErr w:type="gramStart"/>
            <w:r>
              <w:rPr>
                <w:b/>
                <w:bCs/>
                <w:sz w:val="20"/>
                <w:szCs w:val="20"/>
              </w:rPr>
              <w:t>3.2</w:t>
            </w:r>
            <w:proofErr w:type="gramEnd"/>
            <w:r>
              <w:rPr>
                <w:b/>
                <w:bCs/>
                <w:sz w:val="20"/>
                <w:szCs w:val="20"/>
              </w:rPr>
              <w:t>.</w:t>
            </w:r>
          </w:p>
        </w:tc>
        <w:tc>
          <w:tcPr>
            <w:tcW w:w="8928" w:type="dxa"/>
            <w:gridSpan w:val="8"/>
            <w:tcBorders>
              <w:top w:val="single" w:sz="4" w:space="0" w:color="auto"/>
              <w:left w:val="nil"/>
              <w:bottom w:val="single" w:sz="4" w:space="0" w:color="auto"/>
              <w:right w:val="single" w:sz="8" w:space="0" w:color="000000"/>
            </w:tcBorders>
            <w:shd w:val="clear" w:color="000000" w:fill="BF8F00"/>
            <w:vAlign w:val="center"/>
          </w:tcPr>
          <w:p w14:paraId="78AD6414" w14:textId="6D6976B9" w:rsidR="001201DB" w:rsidRPr="006D1B30" w:rsidRDefault="001201DB" w:rsidP="006D1B30">
            <w:pPr>
              <w:spacing w:after="0" w:line="240" w:lineRule="auto"/>
              <w:rPr>
                <w:rFonts w:ascii="Times New Roman" w:eastAsia="Times New Roman" w:hAnsi="Times New Roman" w:cs="Times New Roman"/>
                <w:color w:val="000000"/>
                <w:kern w:val="0"/>
                <w:sz w:val="20"/>
                <w:szCs w:val="20"/>
                <w:lang w:eastAsia="tr-TR"/>
                <w14:ligatures w14:val="none"/>
              </w:rPr>
            </w:pPr>
            <w:r>
              <w:rPr>
                <w:sz w:val="20"/>
                <w:szCs w:val="20"/>
              </w:rPr>
              <w:t xml:space="preserve">Fiziksel mekanların temizlik ve </w:t>
            </w:r>
            <w:proofErr w:type="gramStart"/>
            <w:r>
              <w:rPr>
                <w:sz w:val="20"/>
                <w:szCs w:val="20"/>
              </w:rPr>
              <w:t>hijyen</w:t>
            </w:r>
            <w:proofErr w:type="gramEnd"/>
            <w:r>
              <w:rPr>
                <w:sz w:val="20"/>
                <w:szCs w:val="20"/>
              </w:rPr>
              <w:t xml:space="preserve"> niteliğini arttıracak çalışmalar yapılacaktır.</w:t>
            </w:r>
          </w:p>
        </w:tc>
      </w:tr>
      <w:tr w:rsidR="00A45D44" w:rsidRPr="006D1B30" w14:paraId="4585A796" w14:textId="77777777" w:rsidTr="00395E27">
        <w:trPr>
          <w:trHeight w:val="841"/>
        </w:trPr>
        <w:tc>
          <w:tcPr>
            <w:tcW w:w="1286" w:type="dxa"/>
            <w:tcBorders>
              <w:top w:val="nil"/>
              <w:left w:val="single" w:sz="8" w:space="0" w:color="auto"/>
              <w:bottom w:val="single" w:sz="4" w:space="0" w:color="auto"/>
              <w:right w:val="single" w:sz="4" w:space="0" w:color="auto"/>
            </w:tcBorders>
            <w:shd w:val="clear" w:color="000000" w:fill="FFD966"/>
            <w:vAlign w:val="center"/>
            <w:hideMark/>
          </w:tcPr>
          <w:p w14:paraId="4DE2F34B" w14:textId="77777777" w:rsidR="006D1B30" w:rsidRPr="006D1B30" w:rsidRDefault="006D1B30" w:rsidP="006D1B30">
            <w:pPr>
              <w:spacing w:after="0" w:line="240" w:lineRule="auto"/>
              <w:rPr>
                <w:rFonts w:ascii="Times New Roman" w:eastAsia="Times New Roman" w:hAnsi="Times New Roman" w:cs="Times New Roman"/>
                <w:b/>
                <w:bCs/>
                <w:color w:val="000000"/>
                <w:kern w:val="0"/>
                <w:sz w:val="20"/>
                <w:szCs w:val="20"/>
                <w:lang w:eastAsia="tr-TR"/>
                <w14:ligatures w14:val="none"/>
              </w:rPr>
            </w:pPr>
            <w:r w:rsidRPr="006D1B30">
              <w:rPr>
                <w:rFonts w:ascii="Times New Roman" w:eastAsia="Times New Roman" w:hAnsi="Times New Roman" w:cs="Times New Roman"/>
                <w:b/>
                <w:bCs/>
                <w:color w:val="000000"/>
                <w:kern w:val="0"/>
                <w:sz w:val="20"/>
                <w:szCs w:val="20"/>
                <w:lang w:eastAsia="tr-TR"/>
                <w14:ligatures w14:val="none"/>
              </w:rPr>
              <w:t>PG NO</w:t>
            </w:r>
          </w:p>
        </w:tc>
        <w:tc>
          <w:tcPr>
            <w:tcW w:w="2933" w:type="dxa"/>
            <w:tcBorders>
              <w:top w:val="single" w:sz="4" w:space="0" w:color="auto"/>
              <w:left w:val="nil"/>
              <w:bottom w:val="single" w:sz="4" w:space="0" w:color="auto"/>
              <w:right w:val="single" w:sz="4" w:space="0" w:color="auto"/>
            </w:tcBorders>
            <w:shd w:val="clear" w:color="000000" w:fill="FFD966"/>
            <w:vAlign w:val="center"/>
            <w:hideMark/>
          </w:tcPr>
          <w:p w14:paraId="169C5CD0" w14:textId="77777777" w:rsidR="006D1B30" w:rsidRPr="006D1B30" w:rsidRDefault="006D1B30" w:rsidP="006D1B30">
            <w:pPr>
              <w:spacing w:after="0" w:line="240" w:lineRule="auto"/>
              <w:rPr>
                <w:rFonts w:ascii="Times New Roman" w:eastAsia="Times New Roman" w:hAnsi="Times New Roman" w:cs="Times New Roman"/>
                <w:b/>
                <w:bCs/>
                <w:color w:val="000000"/>
                <w:kern w:val="0"/>
                <w:sz w:val="20"/>
                <w:szCs w:val="20"/>
                <w:lang w:eastAsia="tr-TR"/>
                <w14:ligatures w14:val="none"/>
              </w:rPr>
            </w:pPr>
            <w:r w:rsidRPr="006D1B30">
              <w:rPr>
                <w:rFonts w:ascii="Times New Roman" w:eastAsia="Times New Roman" w:hAnsi="Times New Roman" w:cs="Times New Roman"/>
                <w:b/>
                <w:bCs/>
                <w:color w:val="000000"/>
                <w:kern w:val="0"/>
                <w:sz w:val="20"/>
                <w:szCs w:val="20"/>
                <w:lang w:eastAsia="tr-TR"/>
                <w14:ligatures w14:val="none"/>
              </w:rPr>
              <w:t>Performans Göstergeleri</w:t>
            </w:r>
          </w:p>
        </w:tc>
        <w:tc>
          <w:tcPr>
            <w:tcW w:w="916" w:type="dxa"/>
            <w:tcBorders>
              <w:top w:val="nil"/>
              <w:left w:val="nil"/>
              <w:bottom w:val="single" w:sz="4" w:space="0" w:color="auto"/>
              <w:right w:val="single" w:sz="4" w:space="0" w:color="auto"/>
            </w:tcBorders>
            <w:shd w:val="clear" w:color="000000" w:fill="FFD966"/>
            <w:vAlign w:val="center"/>
            <w:hideMark/>
          </w:tcPr>
          <w:p w14:paraId="07A165DE" w14:textId="77777777" w:rsidR="006D1B30" w:rsidRPr="006D1B30" w:rsidRDefault="006D1B30" w:rsidP="006D1B30">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6D1B30">
              <w:rPr>
                <w:rFonts w:ascii="Times New Roman" w:eastAsia="Times New Roman" w:hAnsi="Times New Roman" w:cs="Times New Roman"/>
                <w:b/>
                <w:bCs/>
                <w:color w:val="000000"/>
                <w:kern w:val="0"/>
                <w:sz w:val="20"/>
                <w:szCs w:val="20"/>
                <w:lang w:eastAsia="tr-TR"/>
                <w14:ligatures w14:val="none"/>
              </w:rPr>
              <w:t>Hedefe Etkisi (%)</w:t>
            </w:r>
          </w:p>
        </w:tc>
        <w:tc>
          <w:tcPr>
            <w:tcW w:w="963" w:type="dxa"/>
            <w:tcBorders>
              <w:top w:val="nil"/>
              <w:left w:val="nil"/>
              <w:bottom w:val="single" w:sz="4" w:space="0" w:color="auto"/>
              <w:right w:val="single" w:sz="4" w:space="0" w:color="auto"/>
            </w:tcBorders>
            <w:shd w:val="clear" w:color="000000" w:fill="FFD966"/>
            <w:vAlign w:val="center"/>
            <w:hideMark/>
          </w:tcPr>
          <w:p w14:paraId="55CDA201" w14:textId="77777777" w:rsidR="006D1B30" w:rsidRPr="006D1B30" w:rsidRDefault="006D1B30" w:rsidP="006D1B30">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6D1B30">
              <w:rPr>
                <w:rFonts w:ascii="Times New Roman" w:eastAsia="Times New Roman" w:hAnsi="Times New Roman" w:cs="Times New Roman"/>
                <w:b/>
                <w:bCs/>
                <w:color w:val="000000"/>
                <w:kern w:val="0"/>
                <w:sz w:val="20"/>
                <w:szCs w:val="20"/>
                <w:lang w:eastAsia="tr-TR"/>
                <w14:ligatures w14:val="none"/>
              </w:rPr>
              <w:t>Başlangıç Değeri</w:t>
            </w:r>
          </w:p>
        </w:tc>
        <w:tc>
          <w:tcPr>
            <w:tcW w:w="842" w:type="dxa"/>
            <w:tcBorders>
              <w:top w:val="nil"/>
              <w:left w:val="nil"/>
              <w:bottom w:val="single" w:sz="4" w:space="0" w:color="auto"/>
              <w:right w:val="single" w:sz="4" w:space="0" w:color="auto"/>
            </w:tcBorders>
            <w:shd w:val="clear" w:color="000000" w:fill="FFD966"/>
            <w:vAlign w:val="center"/>
            <w:hideMark/>
          </w:tcPr>
          <w:p w14:paraId="4CCCEE95" w14:textId="77777777" w:rsidR="006D1B30" w:rsidRPr="006D1B30" w:rsidRDefault="006D1B30" w:rsidP="006D1B30">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6D1B30">
              <w:rPr>
                <w:rFonts w:ascii="Times New Roman" w:eastAsia="Times New Roman" w:hAnsi="Times New Roman" w:cs="Times New Roman"/>
                <w:b/>
                <w:bCs/>
                <w:color w:val="000000"/>
                <w:kern w:val="0"/>
                <w:sz w:val="20"/>
                <w:szCs w:val="20"/>
                <w:lang w:eastAsia="tr-TR"/>
                <w14:ligatures w14:val="none"/>
              </w:rPr>
              <w:t>2024 Hedef</w:t>
            </w:r>
          </w:p>
        </w:tc>
        <w:tc>
          <w:tcPr>
            <w:tcW w:w="843" w:type="dxa"/>
            <w:tcBorders>
              <w:top w:val="nil"/>
              <w:left w:val="nil"/>
              <w:bottom w:val="single" w:sz="4" w:space="0" w:color="auto"/>
              <w:right w:val="single" w:sz="4" w:space="0" w:color="auto"/>
            </w:tcBorders>
            <w:shd w:val="clear" w:color="000000" w:fill="FFD966"/>
            <w:vAlign w:val="center"/>
            <w:hideMark/>
          </w:tcPr>
          <w:p w14:paraId="6CE9AB62" w14:textId="77777777" w:rsidR="006D1B30" w:rsidRPr="006D1B30" w:rsidRDefault="006D1B30" w:rsidP="006D1B30">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6D1B30">
              <w:rPr>
                <w:rFonts w:ascii="Times New Roman" w:eastAsia="Times New Roman" w:hAnsi="Times New Roman" w:cs="Times New Roman"/>
                <w:b/>
                <w:bCs/>
                <w:color w:val="000000"/>
                <w:kern w:val="0"/>
                <w:sz w:val="20"/>
                <w:szCs w:val="20"/>
                <w:lang w:eastAsia="tr-TR"/>
                <w14:ligatures w14:val="none"/>
              </w:rPr>
              <w:t>2025 Hedef</w:t>
            </w:r>
          </w:p>
        </w:tc>
        <w:tc>
          <w:tcPr>
            <w:tcW w:w="842" w:type="dxa"/>
            <w:tcBorders>
              <w:top w:val="nil"/>
              <w:left w:val="nil"/>
              <w:bottom w:val="single" w:sz="4" w:space="0" w:color="auto"/>
              <w:right w:val="single" w:sz="4" w:space="0" w:color="auto"/>
            </w:tcBorders>
            <w:shd w:val="clear" w:color="000000" w:fill="FFD966"/>
            <w:vAlign w:val="center"/>
            <w:hideMark/>
          </w:tcPr>
          <w:p w14:paraId="5B60C5F6" w14:textId="77777777" w:rsidR="006D1B30" w:rsidRPr="006D1B30" w:rsidRDefault="006D1B30" w:rsidP="006D1B30">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6D1B30">
              <w:rPr>
                <w:rFonts w:ascii="Times New Roman" w:eastAsia="Times New Roman" w:hAnsi="Times New Roman" w:cs="Times New Roman"/>
                <w:b/>
                <w:bCs/>
                <w:color w:val="000000"/>
                <w:kern w:val="0"/>
                <w:sz w:val="20"/>
                <w:szCs w:val="20"/>
                <w:lang w:eastAsia="tr-TR"/>
                <w14:ligatures w14:val="none"/>
              </w:rPr>
              <w:t>2026 Hedef</w:t>
            </w:r>
          </w:p>
        </w:tc>
        <w:tc>
          <w:tcPr>
            <w:tcW w:w="843" w:type="dxa"/>
            <w:tcBorders>
              <w:top w:val="nil"/>
              <w:left w:val="nil"/>
              <w:bottom w:val="single" w:sz="4" w:space="0" w:color="auto"/>
              <w:right w:val="single" w:sz="4" w:space="0" w:color="auto"/>
            </w:tcBorders>
            <w:shd w:val="clear" w:color="000000" w:fill="FFD966"/>
            <w:vAlign w:val="center"/>
            <w:hideMark/>
          </w:tcPr>
          <w:p w14:paraId="2A9755D8" w14:textId="77777777" w:rsidR="006D1B30" w:rsidRPr="006D1B30" w:rsidRDefault="006D1B30" w:rsidP="006D1B30">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6D1B30">
              <w:rPr>
                <w:rFonts w:ascii="Times New Roman" w:eastAsia="Times New Roman" w:hAnsi="Times New Roman" w:cs="Times New Roman"/>
                <w:b/>
                <w:bCs/>
                <w:color w:val="000000"/>
                <w:kern w:val="0"/>
                <w:sz w:val="20"/>
                <w:szCs w:val="20"/>
                <w:lang w:eastAsia="tr-TR"/>
                <w14:ligatures w14:val="none"/>
              </w:rPr>
              <w:t>2027 Hedef</w:t>
            </w:r>
          </w:p>
        </w:tc>
        <w:tc>
          <w:tcPr>
            <w:tcW w:w="746" w:type="dxa"/>
            <w:tcBorders>
              <w:top w:val="nil"/>
              <w:left w:val="nil"/>
              <w:bottom w:val="single" w:sz="4" w:space="0" w:color="auto"/>
              <w:right w:val="single" w:sz="8" w:space="0" w:color="auto"/>
            </w:tcBorders>
            <w:shd w:val="clear" w:color="000000" w:fill="FFD966"/>
            <w:vAlign w:val="center"/>
            <w:hideMark/>
          </w:tcPr>
          <w:p w14:paraId="0AC51364" w14:textId="77777777" w:rsidR="006D1B30" w:rsidRPr="006D1B30" w:rsidRDefault="006D1B30" w:rsidP="006D1B30">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6D1B30">
              <w:rPr>
                <w:rFonts w:ascii="Times New Roman" w:eastAsia="Times New Roman" w:hAnsi="Times New Roman" w:cs="Times New Roman"/>
                <w:b/>
                <w:bCs/>
                <w:color w:val="000000"/>
                <w:kern w:val="0"/>
                <w:sz w:val="20"/>
                <w:szCs w:val="20"/>
                <w:lang w:eastAsia="tr-TR"/>
                <w14:ligatures w14:val="none"/>
              </w:rPr>
              <w:t>2028 Hedef</w:t>
            </w:r>
          </w:p>
        </w:tc>
      </w:tr>
      <w:tr w:rsidR="00023249" w:rsidRPr="006D1B30" w14:paraId="585F8FB8" w14:textId="77777777" w:rsidTr="00017E36">
        <w:trPr>
          <w:trHeight w:val="556"/>
        </w:trPr>
        <w:tc>
          <w:tcPr>
            <w:tcW w:w="1286" w:type="dxa"/>
            <w:tcBorders>
              <w:top w:val="nil"/>
              <w:left w:val="single" w:sz="8" w:space="0" w:color="auto"/>
              <w:bottom w:val="single" w:sz="4" w:space="0" w:color="auto"/>
              <w:right w:val="single" w:sz="4" w:space="0" w:color="auto"/>
            </w:tcBorders>
            <w:shd w:val="clear" w:color="000000" w:fill="FFE699"/>
            <w:hideMark/>
          </w:tcPr>
          <w:p w14:paraId="337B118A" w14:textId="3A7A87F5" w:rsidR="00DC5725" w:rsidRPr="006D1B30" w:rsidRDefault="00DC5725" w:rsidP="00DC5725">
            <w:pPr>
              <w:spacing w:after="0" w:line="240" w:lineRule="auto"/>
              <w:rPr>
                <w:rFonts w:ascii="Times New Roman" w:eastAsia="Times New Roman" w:hAnsi="Times New Roman" w:cs="Times New Roman"/>
                <w:b/>
                <w:bCs/>
                <w:color w:val="000000"/>
                <w:kern w:val="0"/>
                <w:sz w:val="20"/>
                <w:szCs w:val="20"/>
                <w:lang w:eastAsia="tr-TR"/>
                <w14:ligatures w14:val="none"/>
              </w:rPr>
            </w:pPr>
            <w:r>
              <w:rPr>
                <w:b/>
                <w:bCs/>
                <w:sz w:val="20"/>
                <w:szCs w:val="20"/>
              </w:rPr>
              <w:t xml:space="preserve">PG 3.1.1 </w:t>
            </w:r>
          </w:p>
        </w:tc>
        <w:tc>
          <w:tcPr>
            <w:tcW w:w="2933" w:type="dxa"/>
            <w:tcBorders>
              <w:top w:val="single" w:sz="4" w:space="0" w:color="auto"/>
              <w:left w:val="nil"/>
              <w:bottom w:val="single" w:sz="4" w:space="0" w:color="auto"/>
              <w:right w:val="single" w:sz="4" w:space="0" w:color="auto"/>
            </w:tcBorders>
            <w:shd w:val="clear" w:color="auto" w:fill="FFFFFF" w:themeFill="background1"/>
            <w:vAlign w:val="center"/>
            <w:hideMark/>
          </w:tcPr>
          <w:p w14:paraId="135CB221" w14:textId="477D7BA6" w:rsidR="00DC5725" w:rsidRPr="006D1B30" w:rsidRDefault="00DC5725" w:rsidP="00C13798">
            <w:pPr>
              <w:spacing w:after="0" w:line="240" w:lineRule="auto"/>
              <w:rPr>
                <w:rFonts w:ascii="Calibri" w:eastAsia="Times New Roman" w:hAnsi="Calibri" w:cs="Calibri"/>
                <w:color w:val="000000"/>
                <w:kern w:val="0"/>
                <w:sz w:val="20"/>
                <w:szCs w:val="20"/>
                <w:lang w:eastAsia="tr-TR"/>
                <w14:ligatures w14:val="none"/>
              </w:rPr>
            </w:pPr>
            <w:r w:rsidRPr="001201DB">
              <w:rPr>
                <w:rFonts w:ascii="Calibri" w:hAnsi="Calibri" w:cs="Calibri"/>
                <w:sz w:val="16"/>
                <w:szCs w:val="16"/>
              </w:rPr>
              <w:t>İyileştirilen fiziki mekân (derslikler, spor salonu, kütüphaneler, atölyeler vb.) sayısı.</w:t>
            </w:r>
          </w:p>
        </w:tc>
        <w:tc>
          <w:tcPr>
            <w:tcW w:w="916" w:type="dxa"/>
            <w:tcBorders>
              <w:top w:val="nil"/>
              <w:left w:val="nil"/>
              <w:bottom w:val="single" w:sz="4" w:space="0" w:color="auto"/>
              <w:right w:val="single" w:sz="4" w:space="0" w:color="auto"/>
            </w:tcBorders>
            <w:shd w:val="clear" w:color="auto" w:fill="FFFFFF" w:themeFill="background1"/>
            <w:vAlign w:val="center"/>
            <w:hideMark/>
          </w:tcPr>
          <w:p w14:paraId="662A4B0B" w14:textId="33FD7D4D" w:rsidR="00DC5725" w:rsidRPr="006D1B30" w:rsidRDefault="00DC5725" w:rsidP="00DC5725">
            <w:pPr>
              <w:spacing w:after="0" w:line="240" w:lineRule="auto"/>
              <w:jc w:val="center"/>
              <w:rPr>
                <w:rFonts w:ascii="Arial" w:eastAsia="Times New Roman" w:hAnsi="Arial" w:cs="Arial"/>
                <w:color w:val="333333"/>
                <w:kern w:val="0"/>
                <w:sz w:val="24"/>
                <w:szCs w:val="24"/>
                <w:lang w:eastAsia="tr-TR"/>
                <w14:ligatures w14:val="none"/>
              </w:rPr>
            </w:pPr>
            <w:r>
              <w:rPr>
                <w:rFonts w:ascii="Arial" w:hAnsi="Arial" w:cs="Arial"/>
                <w:color w:val="323232"/>
                <w:sz w:val="23"/>
                <w:szCs w:val="23"/>
              </w:rPr>
              <w:t>50</w:t>
            </w:r>
          </w:p>
        </w:tc>
        <w:tc>
          <w:tcPr>
            <w:tcW w:w="963" w:type="dxa"/>
            <w:tcBorders>
              <w:top w:val="nil"/>
              <w:left w:val="nil"/>
              <w:bottom w:val="single" w:sz="4" w:space="0" w:color="auto"/>
              <w:right w:val="single" w:sz="4" w:space="0" w:color="auto"/>
            </w:tcBorders>
            <w:shd w:val="clear" w:color="auto" w:fill="FFFFFF" w:themeFill="background1"/>
            <w:vAlign w:val="center"/>
            <w:hideMark/>
          </w:tcPr>
          <w:p w14:paraId="7F8DC187" w14:textId="1EBCBF54" w:rsidR="00DC5725" w:rsidRPr="006D1B30" w:rsidRDefault="00DC5725" w:rsidP="00DC5725">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t>0</w:t>
            </w:r>
          </w:p>
        </w:tc>
        <w:tc>
          <w:tcPr>
            <w:tcW w:w="842" w:type="dxa"/>
            <w:tcBorders>
              <w:top w:val="nil"/>
              <w:left w:val="nil"/>
              <w:bottom w:val="single" w:sz="4" w:space="0" w:color="auto"/>
              <w:right w:val="single" w:sz="4" w:space="0" w:color="auto"/>
            </w:tcBorders>
            <w:shd w:val="clear" w:color="auto" w:fill="FFFFFF" w:themeFill="background1"/>
            <w:vAlign w:val="center"/>
            <w:hideMark/>
          </w:tcPr>
          <w:p w14:paraId="7C4664C1" w14:textId="4A04B083" w:rsidR="00DC5725" w:rsidRPr="006D1B30" w:rsidRDefault="00DC5725" w:rsidP="00DC5725">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1</w:t>
            </w:r>
          </w:p>
        </w:tc>
        <w:tc>
          <w:tcPr>
            <w:tcW w:w="843" w:type="dxa"/>
            <w:tcBorders>
              <w:top w:val="nil"/>
              <w:left w:val="nil"/>
              <w:bottom w:val="single" w:sz="4" w:space="0" w:color="auto"/>
              <w:right w:val="single" w:sz="4" w:space="0" w:color="auto"/>
            </w:tcBorders>
            <w:shd w:val="clear" w:color="auto" w:fill="FFFFFF" w:themeFill="background1"/>
            <w:vAlign w:val="center"/>
            <w:hideMark/>
          </w:tcPr>
          <w:p w14:paraId="3394451D" w14:textId="30F477DE" w:rsidR="00DC5725" w:rsidRPr="006D1B30" w:rsidRDefault="00DC5725" w:rsidP="00DC5725">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2</w:t>
            </w:r>
          </w:p>
        </w:tc>
        <w:tc>
          <w:tcPr>
            <w:tcW w:w="842" w:type="dxa"/>
            <w:tcBorders>
              <w:top w:val="nil"/>
              <w:left w:val="nil"/>
              <w:bottom w:val="single" w:sz="4" w:space="0" w:color="auto"/>
              <w:right w:val="single" w:sz="4" w:space="0" w:color="auto"/>
            </w:tcBorders>
            <w:shd w:val="clear" w:color="auto" w:fill="FFFFFF" w:themeFill="background1"/>
            <w:vAlign w:val="center"/>
            <w:hideMark/>
          </w:tcPr>
          <w:p w14:paraId="5A2C2CE5" w14:textId="2DA7572B" w:rsidR="00DC5725" w:rsidRPr="006D1B30" w:rsidRDefault="00DC5725" w:rsidP="00DC5725">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t>3</w:t>
            </w:r>
          </w:p>
        </w:tc>
        <w:tc>
          <w:tcPr>
            <w:tcW w:w="843" w:type="dxa"/>
            <w:tcBorders>
              <w:top w:val="nil"/>
              <w:left w:val="nil"/>
              <w:bottom w:val="single" w:sz="4" w:space="0" w:color="auto"/>
              <w:right w:val="single" w:sz="4" w:space="0" w:color="auto"/>
            </w:tcBorders>
            <w:shd w:val="clear" w:color="auto" w:fill="FFFFFF" w:themeFill="background1"/>
            <w:vAlign w:val="center"/>
            <w:hideMark/>
          </w:tcPr>
          <w:p w14:paraId="6BC33258" w14:textId="07C7C618" w:rsidR="00DC5725" w:rsidRPr="006D1B30" w:rsidRDefault="00DC5725" w:rsidP="00DC5725">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4</w:t>
            </w:r>
          </w:p>
        </w:tc>
        <w:tc>
          <w:tcPr>
            <w:tcW w:w="746" w:type="dxa"/>
            <w:tcBorders>
              <w:top w:val="nil"/>
              <w:left w:val="nil"/>
              <w:bottom w:val="single" w:sz="4" w:space="0" w:color="auto"/>
              <w:right w:val="single" w:sz="8" w:space="0" w:color="auto"/>
            </w:tcBorders>
            <w:shd w:val="clear" w:color="auto" w:fill="FFFFFF" w:themeFill="background1"/>
            <w:vAlign w:val="center"/>
            <w:hideMark/>
          </w:tcPr>
          <w:p w14:paraId="3A6F3C0D" w14:textId="16074669" w:rsidR="00DC5725" w:rsidRPr="006D1B30" w:rsidRDefault="00DC5725" w:rsidP="00DC5725">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t>5</w:t>
            </w:r>
          </w:p>
        </w:tc>
      </w:tr>
      <w:tr w:rsidR="00023249" w:rsidRPr="006D1B30" w14:paraId="7C9B3658" w14:textId="77777777" w:rsidTr="00017E36">
        <w:trPr>
          <w:trHeight w:val="564"/>
        </w:trPr>
        <w:tc>
          <w:tcPr>
            <w:tcW w:w="1286" w:type="dxa"/>
            <w:tcBorders>
              <w:top w:val="nil"/>
              <w:left w:val="single" w:sz="8" w:space="0" w:color="auto"/>
              <w:bottom w:val="single" w:sz="4" w:space="0" w:color="auto"/>
              <w:right w:val="single" w:sz="4" w:space="0" w:color="auto"/>
            </w:tcBorders>
            <w:shd w:val="clear" w:color="000000" w:fill="FFE699"/>
          </w:tcPr>
          <w:p w14:paraId="1A575ED5" w14:textId="64502B0B" w:rsidR="00DC5725" w:rsidRPr="006D1B30" w:rsidRDefault="00DC5725" w:rsidP="00DC5725">
            <w:pPr>
              <w:spacing w:after="0" w:line="240" w:lineRule="auto"/>
              <w:rPr>
                <w:rFonts w:ascii="Times New Roman" w:eastAsia="Times New Roman" w:hAnsi="Times New Roman" w:cs="Times New Roman"/>
                <w:b/>
                <w:bCs/>
                <w:color w:val="000000"/>
                <w:kern w:val="0"/>
                <w:sz w:val="20"/>
                <w:szCs w:val="20"/>
                <w:lang w:eastAsia="tr-TR"/>
                <w14:ligatures w14:val="none"/>
              </w:rPr>
            </w:pPr>
            <w:r>
              <w:rPr>
                <w:b/>
                <w:bCs/>
                <w:sz w:val="20"/>
                <w:szCs w:val="20"/>
              </w:rPr>
              <w:t xml:space="preserve">PG 3.2.1 </w:t>
            </w:r>
          </w:p>
        </w:tc>
        <w:tc>
          <w:tcPr>
            <w:tcW w:w="2933" w:type="dxa"/>
            <w:tcBorders>
              <w:top w:val="single" w:sz="4" w:space="0" w:color="auto"/>
              <w:left w:val="nil"/>
              <w:bottom w:val="single" w:sz="4" w:space="0" w:color="auto"/>
              <w:right w:val="single" w:sz="4" w:space="0" w:color="auto"/>
            </w:tcBorders>
            <w:shd w:val="clear" w:color="auto" w:fill="FFFFFF" w:themeFill="background1"/>
            <w:vAlign w:val="center"/>
          </w:tcPr>
          <w:p w14:paraId="24DDD2DE" w14:textId="3024ECC2" w:rsidR="00DC5725" w:rsidRPr="006D1B30" w:rsidRDefault="00DC5725" w:rsidP="00C13798">
            <w:pPr>
              <w:spacing w:after="0" w:line="240" w:lineRule="auto"/>
              <w:rPr>
                <w:rFonts w:ascii="Calibri" w:eastAsia="Times New Roman" w:hAnsi="Calibri" w:cs="Calibri"/>
                <w:color w:val="000000"/>
                <w:kern w:val="0"/>
                <w:sz w:val="20"/>
                <w:szCs w:val="20"/>
                <w:lang w:eastAsia="tr-TR"/>
                <w14:ligatures w14:val="none"/>
              </w:rPr>
            </w:pPr>
            <w:r w:rsidRPr="001201DB">
              <w:rPr>
                <w:rFonts w:ascii="Calibri" w:hAnsi="Calibri" w:cs="Calibri"/>
                <w:sz w:val="16"/>
                <w:szCs w:val="16"/>
              </w:rPr>
              <w:t xml:space="preserve">Fiziksel mekânların temizlik ve </w:t>
            </w:r>
            <w:proofErr w:type="gramStart"/>
            <w:r w:rsidRPr="001201DB">
              <w:rPr>
                <w:rFonts w:ascii="Calibri" w:hAnsi="Calibri" w:cs="Calibri"/>
                <w:sz w:val="16"/>
                <w:szCs w:val="16"/>
              </w:rPr>
              <w:t>hijyenine</w:t>
            </w:r>
            <w:proofErr w:type="gramEnd"/>
            <w:r w:rsidRPr="001201DB">
              <w:rPr>
                <w:rFonts w:ascii="Calibri" w:hAnsi="Calibri" w:cs="Calibri"/>
                <w:sz w:val="16"/>
                <w:szCs w:val="16"/>
              </w:rPr>
              <w:t xml:space="preserve"> ilişkin memnuniyet oranı (%)</w:t>
            </w:r>
          </w:p>
        </w:tc>
        <w:tc>
          <w:tcPr>
            <w:tcW w:w="916" w:type="dxa"/>
            <w:tcBorders>
              <w:top w:val="nil"/>
              <w:left w:val="nil"/>
              <w:bottom w:val="single" w:sz="4" w:space="0" w:color="auto"/>
              <w:right w:val="single" w:sz="4" w:space="0" w:color="auto"/>
            </w:tcBorders>
            <w:shd w:val="clear" w:color="auto" w:fill="FFFFFF" w:themeFill="background1"/>
            <w:vAlign w:val="center"/>
          </w:tcPr>
          <w:p w14:paraId="6CEF5F0B" w14:textId="139B9450" w:rsidR="00DC5725" w:rsidRPr="006D1B30" w:rsidRDefault="00DC5725" w:rsidP="00DC5725">
            <w:pPr>
              <w:spacing w:after="0" w:line="240" w:lineRule="auto"/>
              <w:jc w:val="center"/>
              <w:rPr>
                <w:rFonts w:ascii="Arial" w:eastAsia="Times New Roman" w:hAnsi="Arial" w:cs="Arial"/>
                <w:color w:val="333333"/>
                <w:kern w:val="0"/>
                <w:sz w:val="24"/>
                <w:szCs w:val="24"/>
                <w:lang w:eastAsia="tr-TR"/>
                <w14:ligatures w14:val="none"/>
              </w:rPr>
            </w:pPr>
            <w:r>
              <w:rPr>
                <w:rFonts w:ascii="Arial" w:hAnsi="Arial" w:cs="Arial"/>
                <w:color w:val="323232"/>
                <w:sz w:val="23"/>
                <w:szCs w:val="23"/>
              </w:rPr>
              <w:t>50</w:t>
            </w:r>
          </w:p>
        </w:tc>
        <w:tc>
          <w:tcPr>
            <w:tcW w:w="963" w:type="dxa"/>
            <w:tcBorders>
              <w:top w:val="nil"/>
              <w:left w:val="nil"/>
              <w:bottom w:val="single" w:sz="4" w:space="0" w:color="auto"/>
              <w:right w:val="single" w:sz="4" w:space="0" w:color="auto"/>
            </w:tcBorders>
            <w:shd w:val="clear" w:color="auto" w:fill="FFFFFF" w:themeFill="background1"/>
            <w:vAlign w:val="center"/>
          </w:tcPr>
          <w:p w14:paraId="361E2561" w14:textId="52957FA0" w:rsidR="00DC5725" w:rsidRPr="006D1B30" w:rsidRDefault="00DC5725" w:rsidP="00DC5725">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70</w:t>
            </w:r>
          </w:p>
        </w:tc>
        <w:tc>
          <w:tcPr>
            <w:tcW w:w="842" w:type="dxa"/>
            <w:tcBorders>
              <w:top w:val="nil"/>
              <w:left w:val="nil"/>
              <w:bottom w:val="single" w:sz="4" w:space="0" w:color="auto"/>
              <w:right w:val="single" w:sz="4" w:space="0" w:color="auto"/>
            </w:tcBorders>
            <w:shd w:val="clear" w:color="auto" w:fill="FFFFFF" w:themeFill="background1"/>
            <w:vAlign w:val="center"/>
          </w:tcPr>
          <w:p w14:paraId="3D8CC1CC" w14:textId="4C4E10AA" w:rsidR="00DC5725" w:rsidRPr="006D1B30" w:rsidRDefault="00DC5725" w:rsidP="00DC5725">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75</w:t>
            </w:r>
          </w:p>
        </w:tc>
        <w:tc>
          <w:tcPr>
            <w:tcW w:w="843" w:type="dxa"/>
            <w:tcBorders>
              <w:top w:val="nil"/>
              <w:left w:val="nil"/>
              <w:bottom w:val="single" w:sz="4" w:space="0" w:color="auto"/>
              <w:right w:val="single" w:sz="4" w:space="0" w:color="auto"/>
            </w:tcBorders>
            <w:shd w:val="clear" w:color="auto" w:fill="FFFFFF" w:themeFill="background1"/>
            <w:vAlign w:val="center"/>
          </w:tcPr>
          <w:p w14:paraId="5BF3747E" w14:textId="69E2270B" w:rsidR="00DC5725" w:rsidRPr="006D1B30" w:rsidRDefault="00DC5725" w:rsidP="00DC5725">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80</w:t>
            </w:r>
          </w:p>
        </w:tc>
        <w:tc>
          <w:tcPr>
            <w:tcW w:w="842" w:type="dxa"/>
            <w:tcBorders>
              <w:top w:val="nil"/>
              <w:left w:val="nil"/>
              <w:bottom w:val="single" w:sz="4" w:space="0" w:color="auto"/>
              <w:right w:val="single" w:sz="4" w:space="0" w:color="auto"/>
            </w:tcBorders>
            <w:shd w:val="clear" w:color="auto" w:fill="FFFFFF" w:themeFill="background1"/>
            <w:vAlign w:val="center"/>
          </w:tcPr>
          <w:p w14:paraId="25C8E742" w14:textId="2400B04F" w:rsidR="00DC5725" w:rsidRPr="006D1B30" w:rsidRDefault="00DC5725" w:rsidP="00DC5725">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85</w:t>
            </w:r>
          </w:p>
        </w:tc>
        <w:tc>
          <w:tcPr>
            <w:tcW w:w="843" w:type="dxa"/>
            <w:tcBorders>
              <w:top w:val="nil"/>
              <w:left w:val="nil"/>
              <w:bottom w:val="single" w:sz="4" w:space="0" w:color="auto"/>
              <w:right w:val="single" w:sz="4" w:space="0" w:color="auto"/>
            </w:tcBorders>
            <w:shd w:val="clear" w:color="auto" w:fill="FFFFFF" w:themeFill="background1"/>
            <w:vAlign w:val="center"/>
          </w:tcPr>
          <w:p w14:paraId="275C8E85" w14:textId="49787BF9" w:rsidR="00DC5725" w:rsidRPr="006D1B30" w:rsidRDefault="00DC5725" w:rsidP="00DC5725">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90</w:t>
            </w:r>
          </w:p>
        </w:tc>
        <w:tc>
          <w:tcPr>
            <w:tcW w:w="746" w:type="dxa"/>
            <w:tcBorders>
              <w:top w:val="nil"/>
              <w:left w:val="nil"/>
              <w:bottom w:val="single" w:sz="4" w:space="0" w:color="auto"/>
              <w:right w:val="single" w:sz="8" w:space="0" w:color="auto"/>
            </w:tcBorders>
            <w:shd w:val="clear" w:color="auto" w:fill="FFFFFF" w:themeFill="background1"/>
            <w:vAlign w:val="center"/>
          </w:tcPr>
          <w:p w14:paraId="24D438FE" w14:textId="2E38DEEB" w:rsidR="00DC5725" w:rsidRPr="006D1B30" w:rsidRDefault="00DC5725" w:rsidP="00DC5725">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100</w:t>
            </w:r>
          </w:p>
        </w:tc>
      </w:tr>
      <w:tr w:rsidR="006D1B30" w:rsidRPr="006D1B30" w14:paraId="38BEBE7D" w14:textId="77777777" w:rsidTr="00A37741">
        <w:trPr>
          <w:trHeight w:val="1002"/>
        </w:trPr>
        <w:tc>
          <w:tcPr>
            <w:tcW w:w="1286" w:type="dxa"/>
            <w:tcBorders>
              <w:top w:val="nil"/>
              <w:left w:val="single" w:sz="8" w:space="0" w:color="auto"/>
              <w:bottom w:val="single" w:sz="8" w:space="0" w:color="auto"/>
              <w:right w:val="single" w:sz="4" w:space="0" w:color="auto"/>
            </w:tcBorders>
            <w:shd w:val="clear" w:color="auto" w:fill="FFE599" w:themeFill="accent4" w:themeFillTint="66"/>
            <w:vAlign w:val="center"/>
            <w:hideMark/>
          </w:tcPr>
          <w:p w14:paraId="65196D3E" w14:textId="77777777" w:rsidR="006D1B30" w:rsidRPr="006D1B30" w:rsidRDefault="006D1B30" w:rsidP="006D1B30">
            <w:pPr>
              <w:spacing w:after="0" w:line="240" w:lineRule="auto"/>
              <w:rPr>
                <w:rFonts w:ascii="Times New Roman" w:eastAsia="Times New Roman" w:hAnsi="Times New Roman" w:cs="Times New Roman"/>
                <w:b/>
                <w:bCs/>
                <w:color w:val="000000"/>
                <w:kern w:val="0"/>
                <w:sz w:val="20"/>
                <w:szCs w:val="20"/>
                <w:lang w:eastAsia="tr-TR"/>
                <w14:ligatures w14:val="none"/>
              </w:rPr>
            </w:pPr>
            <w:r w:rsidRPr="006D1B30">
              <w:rPr>
                <w:rFonts w:ascii="Times New Roman" w:eastAsia="Times New Roman" w:hAnsi="Times New Roman" w:cs="Times New Roman"/>
                <w:b/>
                <w:bCs/>
                <w:color w:val="000000"/>
                <w:kern w:val="0"/>
                <w:sz w:val="20"/>
                <w:szCs w:val="20"/>
                <w:lang w:eastAsia="tr-TR"/>
                <w14:ligatures w14:val="none"/>
              </w:rPr>
              <w:t>Stratejiler</w:t>
            </w:r>
          </w:p>
        </w:tc>
        <w:tc>
          <w:tcPr>
            <w:tcW w:w="8928" w:type="dxa"/>
            <w:gridSpan w:val="8"/>
            <w:tcBorders>
              <w:top w:val="single" w:sz="4" w:space="0" w:color="auto"/>
              <w:left w:val="nil"/>
              <w:bottom w:val="single" w:sz="8" w:space="0" w:color="auto"/>
              <w:right w:val="single" w:sz="8" w:space="0" w:color="000000"/>
            </w:tcBorders>
            <w:shd w:val="clear" w:color="auto" w:fill="FFE599" w:themeFill="accent4" w:themeFillTint="66"/>
            <w:vAlign w:val="center"/>
            <w:hideMark/>
          </w:tcPr>
          <w:p w14:paraId="052D5A50" w14:textId="77777777" w:rsidR="006D1B30" w:rsidRPr="00DA3C27" w:rsidRDefault="006D1B30" w:rsidP="006D1B30">
            <w:pPr>
              <w:spacing w:after="0" w:line="240" w:lineRule="auto"/>
              <w:rPr>
                <w:rFonts w:ascii="Times New Roman" w:eastAsia="Times New Roman" w:hAnsi="Times New Roman" w:cs="Times New Roman"/>
                <w:color w:val="000000"/>
                <w:kern w:val="0"/>
                <w:sz w:val="20"/>
                <w:szCs w:val="20"/>
                <w:lang w:eastAsia="tr-TR"/>
                <w14:ligatures w14:val="none"/>
              </w:rPr>
            </w:pPr>
            <w:r w:rsidRPr="00DA3C27">
              <w:rPr>
                <w:rFonts w:ascii="Times New Roman" w:eastAsia="Times New Roman" w:hAnsi="Times New Roman" w:cs="Times New Roman"/>
                <w:color w:val="000000"/>
                <w:kern w:val="0"/>
                <w:sz w:val="20"/>
                <w:szCs w:val="20"/>
                <w:lang w:eastAsia="tr-TR"/>
                <w14:ligatures w14:val="none"/>
              </w:rPr>
              <w:t>S1 Fiziki mekânların (derslikler, spor salonu, kütüphaneler, atölyeler vb.) iyileştirilmesi için kamu idareleri, belediyeler ve işverenlerle iş birlikleri yapılacaktır.</w:t>
            </w:r>
          </w:p>
          <w:p w14:paraId="1B80D6D7" w14:textId="3167FFA7" w:rsidR="001201DB" w:rsidRPr="00DA3C27" w:rsidRDefault="001201DB" w:rsidP="001201DB">
            <w:pPr>
              <w:pStyle w:val="Default"/>
              <w:rPr>
                <w:sz w:val="20"/>
                <w:szCs w:val="20"/>
              </w:rPr>
            </w:pPr>
            <w:r w:rsidRPr="00DA3C27">
              <w:rPr>
                <w:sz w:val="20"/>
                <w:szCs w:val="20"/>
              </w:rPr>
              <w:t xml:space="preserve">S2 Fiziki mekanların </w:t>
            </w:r>
            <w:proofErr w:type="gramStart"/>
            <w:r w:rsidRPr="00DA3C27">
              <w:rPr>
                <w:sz w:val="20"/>
                <w:szCs w:val="20"/>
              </w:rPr>
              <w:t>hijyen</w:t>
            </w:r>
            <w:proofErr w:type="gramEnd"/>
            <w:r w:rsidRPr="00DA3C27">
              <w:rPr>
                <w:sz w:val="20"/>
                <w:szCs w:val="20"/>
              </w:rPr>
              <w:t xml:space="preserve"> ve temizliği için ilgili sektörler ile iş birlikleri yapılacaktır. </w:t>
            </w:r>
          </w:p>
        </w:tc>
      </w:tr>
    </w:tbl>
    <w:p w14:paraId="43C01410" w14:textId="77777777" w:rsidR="001B0F64" w:rsidRDefault="001B0F64" w:rsidP="001B0F64">
      <w:pPr>
        <w:pStyle w:val="GvdeMetni"/>
        <w:spacing w:line="360" w:lineRule="auto"/>
        <w:ind w:right="112"/>
        <w:jc w:val="both"/>
        <w:rPr>
          <w:lang w:val="tr-TR"/>
        </w:rPr>
      </w:pPr>
    </w:p>
    <w:tbl>
      <w:tblPr>
        <w:tblW w:w="10199" w:type="dxa"/>
        <w:tblInd w:w="-72" w:type="dxa"/>
        <w:tblCellMar>
          <w:left w:w="70" w:type="dxa"/>
          <w:right w:w="70" w:type="dxa"/>
        </w:tblCellMar>
        <w:tblLook w:val="04A0" w:firstRow="1" w:lastRow="0" w:firstColumn="1" w:lastColumn="0" w:noHBand="0" w:noVBand="1"/>
      </w:tblPr>
      <w:tblGrid>
        <w:gridCol w:w="1274"/>
        <w:gridCol w:w="52"/>
        <w:gridCol w:w="3072"/>
        <w:gridCol w:w="713"/>
        <w:gridCol w:w="59"/>
        <w:gridCol w:w="42"/>
        <w:gridCol w:w="646"/>
        <w:gridCol w:w="65"/>
        <w:gridCol w:w="406"/>
        <w:gridCol w:w="501"/>
        <w:gridCol w:w="70"/>
        <w:gridCol w:w="184"/>
        <w:gridCol w:w="403"/>
        <w:gridCol w:w="75"/>
        <w:gridCol w:w="277"/>
        <w:gridCol w:w="305"/>
        <w:gridCol w:w="78"/>
        <w:gridCol w:w="372"/>
        <w:gridCol w:w="223"/>
        <w:gridCol w:w="62"/>
        <w:gridCol w:w="470"/>
        <w:gridCol w:w="156"/>
        <w:gridCol w:w="33"/>
        <w:gridCol w:w="567"/>
        <w:gridCol w:w="8"/>
        <w:gridCol w:w="86"/>
      </w:tblGrid>
      <w:tr w:rsidR="006D1B30" w:rsidRPr="006D1B30" w14:paraId="1E9A4DA3" w14:textId="77777777" w:rsidTr="00BD33C2">
        <w:trPr>
          <w:trHeight w:val="833"/>
        </w:trPr>
        <w:tc>
          <w:tcPr>
            <w:tcW w:w="1135" w:type="dxa"/>
            <w:gridSpan w:val="2"/>
            <w:tcBorders>
              <w:top w:val="single" w:sz="8" w:space="0" w:color="auto"/>
              <w:left w:val="single" w:sz="8" w:space="0" w:color="auto"/>
              <w:bottom w:val="single" w:sz="8" w:space="0" w:color="auto"/>
              <w:right w:val="single" w:sz="4" w:space="0" w:color="auto"/>
            </w:tcBorders>
            <w:shd w:val="clear" w:color="000000" w:fill="F8CBAD"/>
            <w:vAlign w:val="center"/>
            <w:hideMark/>
          </w:tcPr>
          <w:p w14:paraId="5E76EE20" w14:textId="77777777" w:rsidR="006D1B30" w:rsidRPr="006D1B30" w:rsidRDefault="006D1B30" w:rsidP="006D1B30">
            <w:pPr>
              <w:spacing w:after="0" w:line="240" w:lineRule="auto"/>
              <w:rPr>
                <w:rFonts w:ascii="Times New Roman" w:eastAsia="Times New Roman" w:hAnsi="Times New Roman" w:cs="Times New Roman"/>
                <w:b/>
                <w:bCs/>
                <w:color w:val="000000"/>
                <w:kern w:val="0"/>
                <w:sz w:val="20"/>
                <w:szCs w:val="20"/>
                <w:lang w:eastAsia="tr-TR"/>
                <w14:ligatures w14:val="none"/>
              </w:rPr>
            </w:pPr>
            <w:r w:rsidRPr="006D1B30">
              <w:rPr>
                <w:rFonts w:ascii="Times New Roman" w:eastAsia="Times New Roman" w:hAnsi="Times New Roman" w:cs="Times New Roman"/>
                <w:b/>
                <w:bCs/>
                <w:color w:val="000000"/>
                <w:kern w:val="0"/>
                <w:sz w:val="20"/>
                <w:szCs w:val="20"/>
                <w:lang w:eastAsia="tr-TR"/>
                <w14:ligatures w14:val="none"/>
              </w:rPr>
              <w:lastRenderedPageBreak/>
              <w:t xml:space="preserve">TEMA: </w:t>
            </w:r>
          </w:p>
        </w:tc>
        <w:tc>
          <w:tcPr>
            <w:tcW w:w="9064" w:type="dxa"/>
            <w:gridSpan w:val="24"/>
            <w:tcBorders>
              <w:top w:val="single" w:sz="8" w:space="0" w:color="auto"/>
              <w:left w:val="nil"/>
              <w:bottom w:val="single" w:sz="8" w:space="0" w:color="auto"/>
              <w:right w:val="single" w:sz="8" w:space="0" w:color="auto"/>
            </w:tcBorders>
            <w:shd w:val="clear" w:color="000000" w:fill="F8CBAD"/>
            <w:vAlign w:val="center"/>
            <w:hideMark/>
          </w:tcPr>
          <w:p w14:paraId="139A3971" w14:textId="77777777" w:rsidR="006D1B30" w:rsidRPr="006D1B30" w:rsidRDefault="006D1B30" w:rsidP="006D1B30">
            <w:pPr>
              <w:spacing w:after="0" w:line="240" w:lineRule="auto"/>
              <w:rPr>
                <w:rFonts w:ascii="Times New Roman" w:eastAsia="Times New Roman" w:hAnsi="Times New Roman" w:cs="Times New Roman"/>
                <w:color w:val="000000"/>
                <w:kern w:val="0"/>
                <w:sz w:val="20"/>
                <w:szCs w:val="20"/>
                <w:lang w:eastAsia="tr-TR"/>
                <w14:ligatures w14:val="none"/>
              </w:rPr>
            </w:pPr>
            <w:r w:rsidRPr="006D1B30">
              <w:rPr>
                <w:rFonts w:ascii="Times New Roman" w:eastAsia="Times New Roman" w:hAnsi="Times New Roman" w:cs="Times New Roman"/>
                <w:color w:val="000000"/>
                <w:kern w:val="0"/>
                <w:sz w:val="20"/>
                <w:szCs w:val="20"/>
                <w:lang w:eastAsia="tr-TR"/>
                <w14:ligatures w14:val="none"/>
              </w:rPr>
              <w:t>KAPASİTE</w:t>
            </w:r>
          </w:p>
        </w:tc>
      </w:tr>
      <w:tr w:rsidR="006D1B30" w:rsidRPr="006D1B30" w14:paraId="487E0E79" w14:textId="77777777" w:rsidTr="00BD33C2">
        <w:trPr>
          <w:trHeight w:val="1114"/>
        </w:trPr>
        <w:tc>
          <w:tcPr>
            <w:tcW w:w="1135" w:type="dxa"/>
            <w:gridSpan w:val="2"/>
            <w:tcBorders>
              <w:top w:val="single" w:sz="8" w:space="0" w:color="auto"/>
              <w:left w:val="single" w:sz="8" w:space="0" w:color="auto"/>
              <w:bottom w:val="single" w:sz="8" w:space="0" w:color="auto"/>
              <w:right w:val="single" w:sz="4" w:space="0" w:color="auto"/>
            </w:tcBorders>
            <w:shd w:val="clear" w:color="000000" w:fill="F8CBAD"/>
            <w:vAlign w:val="center"/>
            <w:hideMark/>
          </w:tcPr>
          <w:p w14:paraId="20A138CA" w14:textId="77777777" w:rsidR="006D1B30" w:rsidRPr="006D1B30" w:rsidRDefault="006D1B30" w:rsidP="006D1B30">
            <w:pPr>
              <w:spacing w:after="0" w:line="240" w:lineRule="auto"/>
              <w:rPr>
                <w:rFonts w:ascii="Times New Roman" w:eastAsia="Times New Roman" w:hAnsi="Times New Roman" w:cs="Times New Roman"/>
                <w:b/>
                <w:bCs/>
                <w:color w:val="000000"/>
                <w:kern w:val="0"/>
                <w:sz w:val="20"/>
                <w:szCs w:val="20"/>
                <w:lang w:eastAsia="tr-TR"/>
                <w14:ligatures w14:val="none"/>
              </w:rPr>
            </w:pPr>
            <w:r w:rsidRPr="006D1B30">
              <w:rPr>
                <w:rFonts w:ascii="Times New Roman" w:eastAsia="Times New Roman" w:hAnsi="Times New Roman" w:cs="Times New Roman"/>
                <w:b/>
                <w:bCs/>
                <w:color w:val="000000"/>
                <w:kern w:val="0"/>
                <w:sz w:val="20"/>
                <w:szCs w:val="20"/>
                <w:lang w:eastAsia="tr-TR"/>
                <w14:ligatures w14:val="none"/>
              </w:rPr>
              <w:t>STRATEJİK AMAÇ 4</w:t>
            </w:r>
          </w:p>
        </w:tc>
        <w:tc>
          <w:tcPr>
            <w:tcW w:w="9064" w:type="dxa"/>
            <w:gridSpan w:val="24"/>
            <w:tcBorders>
              <w:top w:val="single" w:sz="8" w:space="0" w:color="auto"/>
              <w:left w:val="nil"/>
              <w:bottom w:val="single" w:sz="8" w:space="0" w:color="auto"/>
              <w:right w:val="single" w:sz="8" w:space="0" w:color="auto"/>
            </w:tcBorders>
            <w:shd w:val="clear" w:color="000000" w:fill="F8CBAD"/>
            <w:vAlign w:val="center"/>
            <w:hideMark/>
          </w:tcPr>
          <w:p w14:paraId="640C574D" w14:textId="77777777" w:rsidR="006D1B30" w:rsidRPr="006D1B30" w:rsidRDefault="006D1B30" w:rsidP="006D1B30">
            <w:pPr>
              <w:spacing w:after="0" w:line="240" w:lineRule="auto"/>
              <w:rPr>
                <w:rFonts w:ascii="Times New Roman" w:eastAsia="Times New Roman" w:hAnsi="Times New Roman" w:cs="Times New Roman"/>
                <w:color w:val="000000"/>
                <w:kern w:val="0"/>
                <w:sz w:val="20"/>
                <w:szCs w:val="20"/>
                <w:lang w:eastAsia="tr-TR"/>
                <w14:ligatures w14:val="none"/>
              </w:rPr>
            </w:pPr>
            <w:r w:rsidRPr="00886BE6">
              <w:rPr>
                <w:rFonts w:ascii="Times New Roman" w:eastAsia="Times New Roman" w:hAnsi="Times New Roman" w:cs="Times New Roman"/>
                <w:color w:val="000000"/>
                <w:kern w:val="0"/>
                <w:lang w:eastAsia="tr-TR"/>
                <w14:ligatures w14:val="none"/>
              </w:rPr>
              <w:t>Okulun eğitimin temel ilkeleri doğrultusunda niteliğini arttırmak amacıyla kurumsal kapasite geliştirilecektir</w:t>
            </w:r>
            <w:r w:rsidRPr="006D1B30">
              <w:rPr>
                <w:rFonts w:ascii="Times New Roman" w:eastAsia="Times New Roman" w:hAnsi="Times New Roman" w:cs="Times New Roman"/>
                <w:color w:val="000000"/>
                <w:kern w:val="0"/>
                <w:sz w:val="20"/>
                <w:szCs w:val="20"/>
                <w:lang w:eastAsia="tr-TR"/>
                <w14:ligatures w14:val="none"/>
              </w:rPr>
              <w:t>.</w:t>
            </w:r>
          </w:p>
        </w:tc>
      </w:tr>
      <w:tr w:rsidR="006D1B30" w:rsidRPr="006D1B30" w14:paraId="2673300B" w14:textId="77777777" w:rsidTr="00BD33C2">
        <w:trPr>
          <w:trHeight w:val="1244"/>
        </w:trPr>
        <w:tc>
          <w:tcPr>
            <w:tcW w:w="1135" w:type="dxa"/>
            <w:gridSpan w:val="2"/>
            <w:tcBorders>
              <w:top w:val="single" w:sz="8" w:space="0" w:color="auto"/>
              <w:left w:val="single" w:sz="8" w:space="0" w:color="auto"/>
              <w:bottom w:val="single" w:sz="8" w:space="0" w:color="auto"/>
              <w:right w:val="single" w:sz="4" w:space="0" w:color="auto"/>
            </w:tcBorders>
            <w:shd w:val="clear" w:color="000000" w:fill="BF8F00"/>
            <w:vAlign w:val="center"/>
            <w:hideMark/>
          </w:tcPr>
          <w:p w14:paraId="26FE0835" w14:textId="77777777" w:rsidR="006D1B30" w:rsidRPr="006D1B30" w:rsidRDefault="006D1B30" w:rsidP="006D1B30">
            <w:pPr>
              <w:spacing w:after="0" w:line="240" w:lineRule="auto"/>
              <w:rPr>
                <w:rFonts w:ascii="Times New Roman" w:eastAsia="Times New Roman" w:hAnsi="Times New Roman" w:cs="Times New Roman"/>
                <w:b/>
                <w:bCs/>
                <w:color w:val="000000"/>
                <w:kern w:val="0"/>
                <w:sz w:val="20"/>
                <w:szCs w:val="20"/>
                <w:lang w:eastAsia="tr-TR"/>
                <w14:ligatures w14:val="none"/>
              </w:rPr>
            </w:pPr>
            <w:proofErr w:type="gramStart"/>
            <w:r w:rsidRPr="006D1B30">
              <w:rPr>
                <w:rFonts w:ascii="Times New Roman" w:eastAsia="Times New Roman" w:hAnsi="Times New Roman" w:cs="Times New Roman"/>
                <w:b/>
                <w:bCs/>
                <w:color w:val="000000"/>
                <w:kern w:val="0"/>
                <w:sz w:val="20"/>
                <w:szCs w:val="20"/>
                <w:lang w:eastAsia="tr-TR"/>
                <w14:ligatures w14:val="none"/>
              </w:rPr>
              <w:t>Hedef  4</w:t>
            </w:r>
            <w:proofErr w:type="gramEnd"/>
            <w:r w:rsidRPr="006D1B30">
              <w:rPr>
                <w:rFonts w:ascii="Times New Roman" w:eastAsia="Times New Roman" w:hAnsi="Times New Roman" w:cs="Times New Roman"/>
                <w:b/>
                <w:bCs/>
                <w:color w:val="000000"/>
                <w:kern w:val="0"/>
                <w:sz w:val="20"/>
                <w:szCs w:val="20"/>
                <w:lang w:eastAsia="tr-TR"/>
                <w14:ligatures w14:val="none"/>
              </w:rPr>
              <w:t>.1</w:t>
            </w:r>
          </w:p>
        </w:tc>
        <w:tc>
          <w:tcPr>
            <w:tcW w:w="9064" w:type="dxa"/>
            <w:gridSpan w:val="24"/>
            <w:tcBorders>
              <w:top w:val="single" w:sz="8" w:space="0" w:color="auto"/>
              <w:left w:val="nil"/>
              <w:bottom w:val="single" w:sz="8" w:space="0" w:color="auto"/>
              <w:right w:val="single" w:sz="8" w:space="0" w:color="auto"/>
            </w:tcBorders>
            <w:shd w:val="clear" w:color="000000" w:fill="BF8F00"/>
            <w:vAlign w:val="center"/>
            <w:hideMark/>
          </w:tcPr>
          <w:p w14:paraId="7A8DA155" w14:textId="77777777" w:rsidR="006D1B30" w:rsidRPr="006D1B30" w:rsidRDefault="006D1B30" w:rsidP="006D1B30">
            <w:pPr>
              <w:spacing w:after="0" w:line="240" w:lineRule="auto"/>
              <w:rPr>
                <w:rFonts w:ascii="Times New Roman" w:eastAsia="Times New Roman" w:hAnsi="Times New Roman" w:cs="Times New Roman"/>
                <w:color w:val="000000"/>
                <w:kern w:val="0"/>
                <w:sz w:val="20"/>
                <w:szCs w:val="20"/>
                <w:lang w:eastAsia="tr-TR"/>
                <w14:ligatures w14:val="none"/>
              </w:rPr>
            </w:pPr>
            <w:r w:rsidRPr="006D1B30">
              <w:rPr>
                <w:rFonts w:ascii="Times New Roman" w:eastAsia="Times New Roman" w:hAnsi="Times New Roman" w:cs="Times New Roman"/>
                <w:color w:val="000000"/>
                <w:kern w:val="0"/>
                <w:sz w:val="20"/>
                <w:szCs w:val="20"/>
                <w:lang w:eastAsia="tr-TR"/>
                <w14:ligatures w14:val="none"/>
              </w:rPr>
              <w:t>Eğitim ve öğretimin sağlıklı ve güvenli bir ortamda gerçekleştirilmesi için okul sağlığı ve güvenliği geliştirilecektir.</w:t>
            </w:r>
          </w:p>
        </w:tc>
      </w:tr>
      <w:tr w:rsidR="00974517" w:rsidRPr="006D1B30" w14:paraId="4CAB0D74" w14:textId="77777777" w:rsidTr="00BD33C2">
        <w:trPr>
          <w:trHeight w:val="836"/>
        </w:trPr>
        <w:tc>
          <w:tcPr>
            <w:tcW w:w="1135" w:type="dxa"/>
            <w:gridSpan w:val="2"/>
            <w:tcBorders>
              <w:top w:val="single" w:sz="8" w:space="0" w:color="auto"/>
              <w:left w:val="single" w:sz="8" w:space="0" w:color="auto"/>
              <w:bottom w:val="single" w:sz="8" w:space="0" w:color="auto"/>
              <w:right w:val="single" w:sz="4" w:space="0" w:color="auto"/>
            </w:tcBorders>
            <w:shd w:val="clear" w:color="000000" w:fill="BF8F00"/>
            <w:vAlign w:val="center"/>
          </w:tcPr>
          <w:p w14:paraId="60489469" w14:textId="7C9307CA" w:rsidR="00974517" w:rsidRPr="00974517" w:rsidRDefault="00974517" w:rsidP="00974517">
            <w:pPr>
              <w:pStyle w:val="Default"/>
              <w:rPr>
                <w:sz w:val="20"/>
                <w:szCs w:val="20"/>
              </w:rPr>
            </w:pPr>
            <w:r>
              <w:rPr>
                <w:b/>
                <w:bCs/>
                <w:sz w:val="20"/>
                <w:szCs w:val="20"/>
              </w:rPr>
              <w:t xml:space="preserve">Hedef </w:t>
            </w:r>
            <w:proofErr w:type="gramStart"/>
            <w:r>
              <w:rPr>
                <w:b/>
                <w:bCs/>
                <w:sz w:val="20"/>
                <w:szCs w:val="20"/>
              </w:rPr>
              <w:t>4.2</w:t>
            </w:r>
            <w:proofErr w:type="gramEnd"/>
            <w:r>
              <w:rPr>
                <w:b/>
                <w:bCs/>
                <w:sz w:val="20"/>
                <w:szCs w:val="20"/>
              </w:rPr>
              <w:t xml:space="preserve"> </w:t>
            </w:r>
          </w:p>
        </w:tc>
        <w:tc>
          <w:tcPr>
            <w:tcW w:w="9064" w:type="dxa"/>
            <w:gridSpan w:val="24"/>
            <w:tcBorders>
              <w:top w:val="single" w:sz="8" w:space="0" w:color="auto"/>
              <w:left w:val="nil"/>
              <w:bottom w:val="single" w:sz="8" w:space="0" w:color="auto"/>
              <w:right w:val="single" w:sz="8" w:space="0" w:color="auto"/>
            </w:tcBorders>
            <w:shd w:val="clear" w:color="000000" w:fill="BF8F00"/>
            <w:vAlign w:val="center"/>
          </w:tcPr>
          <w:p w14:paraId="5B72581C" w14:textId="4266CB53" w:rsidR="00974517" w:rsidRPr="00974517" w:rsidRDefault="00974517" w:rsidP="00974517">
            <w:pPr>
              <w:pStyle w:val="Default"/>
              <w:rPr>
                <w:sz w:val="20"/>
                <w:szCs w:val="20"/>
              </w:rPr>
            </w:pPr>
            <w:r>
              <w:rPr>
                <w:sz w:val="20"/>
                <w:szCs w:val="20"/>
              </w:rPr>
              <w:t xml:space="preserve">Öğrenci ve velilerin bağımlılıkla mücadele konusunda bilinçlendirilmeleri sağlanacaktır. </w:t>
            </w:r>
          </w:p>
        </w:tc>
      </w:tr>
      <w:tr w:rsidR="00F014C5" w:rsidRPr="006D1B30" w14:paraId="207B421B" w14:textId="77777777" w:rsidTr="00BD33C2">
        <w:trPr>
          <w:trHeight w:val="866"/>
        </w:trPr>
        <w:tc>
          <w:tcPr>
            <w:tcW w:w="1135" w:type="dxa"/>
            <w:gridSpan w:val="2"/>
            <w:tcBorders>
              <w:top w:val="single" w:sz="8" w:space="0" w:color="auto"/>
              <w:left w:val="single" w:sz="8" w:space="0" w:color="auto"/>
              <w:bottom w:val="single" w:sz="8" w:space="0" w:color="auto"/>
              <w:right w:val="single" w:sz="4" w:space="0" w:color="auto"/>
            </w:tcBorders>
            <w:shd w:val="clear" w:color="000000" w:fill="FFD966"/>
            <w:vAlign w:val="center"/>
            <w:hideMark/>
          </w:tcPr>
          <w:p w14:paraId="2C06DAB5" w14:textId="77777777" w:rsidR="006D1B30" w:rsidRPr="006D1B30" w:rsidRDefault="006D1B30" w:rsidP="006D1B30">
            <w:pPr>
              <w:spacing w:after="0" w:line="240" w:lineRule="auto"/>
              <w:rPr>
                <w:rFonts w:ascii="Times New Roman" w:eastAsia="Times New Roman" w:hAnsi="Times New Roman" w:cs="Times New Roman"/>
                <w:b/>
                <w:bCs/>
                <w:color w:val="000000"/>
                <w:kern w:val="0"/>
                <w:sz w:val="20"/>
                <w:szCs w:val="20"/>
                <w:lang w:eastAsia="tr-TR"/>
                <w14:ligatures w14:val="none"/>
              </w:rPr>
            </w:pPr>
            <w:r w:rsidRPr="006D1B30">
              <w:rPr>
                <w:rFonts w:ascii="Times New Roman" w:eastAsia="Times New Roman" w:hAnsi="Times New Roman" w:cs="Times New Roman"/>
                <w:b/>
                <w:bCs/>
                <w:color w:val="000000"/>
                <w:kern w:val="0"/>
                <w:sz w:val="20"/>
                <w:szCs w:val="20"/>
                <w:lang w:eastAsia="tr-TR"/>
                <w14:ligatures w14:val="none"/>
              </w:rPr>
              <w:t>PG NO</w:t>
            </w:r>
          </w:p>
        </w:tc>
        <w:tc>
          <w:tcPr>
            <w:tcW w:w="3976" w:type="dxa"/>
            <w:gridSpan w:val="2"/>
            <w:tcBorders>
              <w:top w:val="single" w:sz="8" w:space="0" w:color="auto"/>
              <w:left w:val="nil"/>
              <w:bottom w:val="single" w:sz="8" w:space="0" w:color="auto"/>
              <w:right w:val="single" w:sz="4" w:space="0" w:color="auto"/>
            </w:tcBorders>
            <w:shd w:val="clear" w:color="000000" w:fill="FFD966"/>
            <w:vAlign w:val="center"/>
            <w:hideMark/>
          </w:tcPr>
          <w:p w14:paraId="1E011AE3" w14:textId="77777777" w:rsidR="006D1B30" w:rsidRPr="006D1B30" w:rsidRDefault="006D1B30" w:rsidP="006D1B30">
            <w:pPr>
              <w:spacing w:after="0" w:line="240" w:lineRule="auto"/>
              <w:rPr>
                <w:rFonts w:ascii="Times New Roman" w:eastAsia="Times New Roman" w:hAnsi="Times New Roman" w:cs="Times New Roman"/>
                <w:b/>
                <w:bCs/>
                <w:color w:val="000000"/>
                <w:kern w:val="0"/>
                <w:sz w:val="20"/>
                <w:szCs w:val="20"/>
                <w:lang w:eastAsia="tr-TR"/>
                <w14:ligatures w14:val="none"/>
              </w:rPr>
            </w:pPr>
            <w:r w:rsidRPr="006D1B30">
              <w:rPr>
                <w:rFonts w:ascii="Times New Roman" w:eastAsia="Times New Roman" w:hAnsi="Times New Roman" w:cs="Times New Roman"/>
                <w:b/>
                <w:bCs/>
                <w:color w:val="000000"/>
                <w:kern w:val="0"/>
                <w:sz w:val="20"/>
                <w:szCs w:val="20"/>
                <w:lang w:eastAsia="tr-TR"/>
                <w14:ligatures w14:val="none"/>
              </w:rPr>
              <w:t>Performans Göstergeleri</w:t>
            </w:r>
          </w:p>
        </w:tc>
        <w:tc>
          <w:tcPr>
            <w:tcW w:w="747" w:type="dxa"/>
            <w:gridSpan w:val="3"/>
            <w:tcBorders>
              <w:top w:val="single" w:sz="8" w:space="0" w:color="auto"/>
              <w:left w:val="nil"/>
              <w:bottom w:val="single" w:sz="8" w:space="0" w:color="auto"/>
              <w:right w:val="single" w:sz="4" w:space="0" w:color="auto"/>
            </w:tcBorders>
            <w:shd w:val="clear" w:color="000000" w:fill="FFD966"/>
            <w:vAlign w:val="center"/>
            <w:hideMark/>
          </w:tcPr>
          <w:p w14:paraId="2B7134BB" w14:textId="77777777" w:rsidR="006D1B30" w:rsidRPr="006D1B30" w:rsidRDefault="006D1B30" w:rsidP="006D1B30">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6D1B30">
              <w:rPr>
                <w:rFonts w:ascii="Times New Roman" w:eastAsia="Times New Roman" w:hAnsi="Times New Roman" w:cs="Times New Roman"/>
                <w:b/>
                <w:bCs/>
                <w:color w:val="000000"/>
                <w:kern w:val="0"/>
                <w:sz w:val="20"/>
                <w:szCs w:val="20"/>
                <w:lang w:eastAsia="tr-TR"/>
                <w14:ligatures w14:val="none"/>
              </w:rPr>
              <w:t>Hedefe Etkisi (%)</w:t>
            </w:r>
          </w:p>
        </w:tc>
        <w:tc>
          <w:tcPr>
            <w:tcW w:w="972" w:type="dxa"/>
            <w:gridSpan w:val="3"/>
            <w:tcBorders>
              <w:top w:val="single" w:sz="8" w:space="0" w:color="auto"/>
              <w:left w:val="nil"/>
              <w:bottom w:val="single" w:sz="8" w:space="0" w:color="auto"/>
              <w:right w:val="single" w:sz="4" w:space="0" w:color="auto"/>
            </w:tcBorders>
            <w:shd w:val="clear" w:color="000000" w:fill="FFD966"/>
            <w:vAlign w:val="center"/>
            <w:hideMark/>
          </w:tcPr>
          <w:p w14:paraId="3100C19A" w14:textId="77777777" w:rsidR="006D1B30" w:rsidRPr="006D1B30" w:rsidRDefault="006D1B30" w:rsidP="006D1B30">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6D1B30">
              <w:rPr>
                <w:rFonts w:ascii="Times New Roman" w:eastAsia="Times New Roman" w:hAnsi="Times New Roman" w:cs="Times New Roman"/>
                <w:b/>
                <w:bCs/>
                <w:color w:val="000000"/>
                <w:kern w:val="0"/>
                <w:sz w:val="20"/>
                <w:szCs w:val="20"/>
                <w:lang w:eastAsia="tr-TR"/>
                <w14:ligatures w14:val="none"/>
              </w:rPr>
              <w:t>Başlangıç Değeri</w:t>
            </w:r>
          </w:p>
        </w:tc>
        <w:tc>
          <w:tcPr>
            <w:tcW w:w="657" w:type="dxa"/>
            <w:gridSpan w:val="3"/>
            <w:tcBorders>
              <w:top w:val="single" w:sz="8" w:space="0" w:color="auto"/>
              <w:left w:val="nil"/>
              <w:bottom w:val="single" w:sz="8" w:space="0" w:color="auto"/>
              <w:right w:val="single" w:sz="4" w:space="0" w:color="auto"/>
            </w:tcBorders>
            <w:shd w:val="clear" w:color="000000" w:fill="FFD966"/>
            <w:vAlign w:val="center"/>
            <w:hideMark/>
          </w:tcPr>
          <w:p w14:paraId="050FF85B" w14:textId="77777777" w:rsidR="006D1B30" w:rsidRPr="006D1B30" w:rsidRDefault="006D1B30" w:rsidP="006D1B30">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6D1B30">
              <w:rPr>
                <w:rFonts w:ascii="Times New Roman" w:eastAsia="Times New Roman" w:hAnsi="Times New Roman" w:cs="Times New Roman"/>
                <w:b/>
                <w:bCs/>
                <w:color w:val="000000"/>
                <w:kern w:val="0"/>
                <w:sz w:val="20"/>
                <w:szCs w:val="20"/>
                <w:lang w:eastAsia="tr-TR"/>
                <w14:ligatures w14:val="none"/>
              </w:rPr>
              <w:t>2024 Hedef</w:t>
            </w:r>
          </w:p>
        </w:tc>
        <w:tc>
          <w:tcPr>
            <w:tcW w:w="657" w:type="dxa"/>
            <w:gridSpan w:val="3"/>
            <w:tcBorders>
              <w:top w:val="single" w:sz="8" w:space="0" w:color="auto"/>
              <w:left w:val="nil"/>
              <w:bottom w:val="single" w:sz="8" w:space="0" w:color="auto"/>
              <w:right w:val="single" w:sz="4" w:space="0" w:color="auto"/>
            </w:tcBorders>
            <w:shd w:val="clear" w:color="000000" w:fill="FFD966"/>
            <w:vAlign w:val="center"/>
            <w:hideMark/>
          </w:tcPr>
          <w:p w14:paraId="50B77281" w14:textId="77777777" w:rsidR="006D1B30" w:rsidRPr="006D1B30" w:rsidRDefault="006D1B30" w:rsidP="006D1B30">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6D1B30">
              <w:rPr>
                <w:rFonts w:ascii="Times New Roman" w:eastAsia="Times New Roman" w:hAnsi="Times New Roman" w:cs="Times New Roman"/>
                <w:b/>
                <w:bCs/>
                <w:color w:val="000000"/>
                <w:kern w:val="0"/>
                <w:sz w:val="20"/>
                <w:szCs w:val="20"/>
                <w:lang w:eastAsia="tr-TR"/>
                <w14:ligatures w14:val="none"/>
              </w:rPr>
              <w:t>2025 Hedef</w:t>
            </w:r>
          </w:p>
        </w:tc>
        <w:tc>
          <w:tcPr>
            <w:tcW w:w="673" w:type="dxa"/>
            <w:gridSpan w:val="3"/>
            <w:tcBorders>
              <w:top w:val="single" w:sz="8" w:space="0" w:color="auto"/>
              <w:left w:val="nil"/>
              <w:bottom w:val="single" w:sz="8" w:space="0" w:color="auto"/>
              <w:right w:val="single" w:sz="4" w:space="0" w:color="auto"/>
            </w:tcBorders>
            <w:shd w:val="clear" w:color="000000" w:fill="FFD966"/>
            <w:vAlign w:val="center"/>
            <w:hideMark/>
          </w:tcPr>
          <w:p w14:paraId="28B0A897" w14:textId="77777777" w:rsidR="006D1B30" w:rsidRPr="006D1B30" w:rsidRDefault="006D1B30" w:rsidP="006D1B30">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6D1B30">
              <w:rPr>
                <w:rFonts w:ascii="Times New Roman" w:eastAsia="Times New Roman" w:hAnsi="Times New Roman" w:cs="Times New Roman"/>
                <w:b/>
                <w:bCs/>
                <w:color w:val="000000"/>
                <w:kern w:val="0"/>
                <w:sz w:val="20"/>
                <w:szCs w:val="20"/>
                <w:lang w:eastAsia="tr-TR"/>
                <w14:ligatures w14:val="none"/>
              </w:rPr>
              <w:t>2026 Hedef</w:t>
            </w:r>
          </w:p>
        </w:tc>
        <w:tc>
          <w:tcPr>
            <w:tcW w:w="688" w:type="dxa"/>
            <w:gridSpan w:val="3"/>
            <w:tcBorders>
              <w:top w:val="single" w:sz="8" w:space="0" w:color="auto"/>
              <w:left w:val="nil"/>
              <w:bottom w:val="single" w:sz="8" w:space="0" w:color="auto"/>
              <w:right w:val="single" w:sz="4" w:space="0" w:color="auto"/>
            </w:tcBorders>
            <w:shd w:val="clear" w:color="000000" w:fill="FFD966"/>
            <w:vAlign w:val="center"/>
            <w:hideMark/>
          </w:tcPr>
          <w:p w14:paraId="1C4067A6" w14:textId="77777777" w:rsidR="006D1B30" w:rsidRPr="006D1B30" w:rsidRDefault="006D1B30" w:rsidP="006D1B30">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6D1B30">
              <w:rPr>
                <w:rFonts w:ascii="Times New Roman" w:eastAsia="Times New Roman" w:hAnsi="Times New Roman" w:cs="Times New Roman"/>
                <w:b/>
                <w:bCs/>
                <w:color w:val="000000"/>
                <w:kern w:val="0"/>
                <w:sz w:val="20"/>
                <w:szCs w:val="20"/>
                <w:lang w:eastAsia="tr-TR"/>
                <w14:ligatures w14:val="none"/>
              </w:rPr>
              <w:t>2027 Hedef</w:t>
            </w:r>
          </w:p>
        </w:tc>
        <w:tc>
          <w:tcPr>
            <w:tcW w:w="694" w:type="dxa"/>
            <w:gridSpan w:val="4"/>
            <w:tcBorders>
              <w:top w:val="single" w:sz="8" w:space="0" w:color="auto"/>
              <w:left w:val="nil"/>
              <w:bottom w:val="single" w:sz="8" w:space="0" w:color="auto"/>
              <w:right w:val="single" w:sz="8" w:space="0" w:color="auto"/>
            </w:tcBorders>
            <w:shd w:val="clear" w:color="000000" w:fill="FFD966"/>
            <w:vAlign w:val="center"/>
            <w:hideMark/>
          </w:tcPr>
          <w:p w14:paraId="6DD50705" w14:textId="77777777" w:rsidR="006D1B30" w:rsidRPr="006D1B30" w:rsidRDefault="006D1B30" w:rsidP="006D1B30">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6D1B30">
              <w:rPr>
                <w:rFonts w:ascii="Times New Roman" w:eastAsia="Times New Roman" w:hAnsi="Times New Roman" w:cs="Times New Roman"/>
                <w:b/>
                <w:bCs/>
                <w:color w:val="000000"/>
                <w:kern w:val="0"/>
                <w:sz w:val="20"/>
                <w:szCs w:val="20"/>
                <w:lang w:eastAsia="tr-TR"/>
                <w14:ligatures w14:val="none"/>
              </w:rPr>
              <w:t>2028 Hedef</w:t>
            </w:r>
          </w:p>
        </w:tc>
      </w:tr>
      <w:tr w:rsidR="00F014C5" w:rsidRPr="006D1B30" w14:paraId="1C846F29" w14:textId="77777777" w:rsidTr="00BD33C2">
        <w:trPr>
          <w:trHeight w:val="804"/>
        </w:trPr>
        <w:tc>
          <w:tcPr>
            <w:tcW w:w="1135" w:type="dxa"/>
            <w:gridSpan w:val="2"/>
            <w:tcBorders>
              <w:top w:val="single" w:sz="8" w:space="0" w:color="auto"/>
              <w:left w:val="single" w:sz="8" w:space="0" w:color="auto"/>
              <w:bottom w:val="single" w:sz="8" w:space="0" w:color="auto"/>
              <w:right w:val="single" w:sz="4" w:space="0" w:color="auto"/>
            </w:tcBorders>
            <w:shd w:val="clear" w:color="000000" w:fill="FFE699"/>
            <w:hideMark/>
          </w:tcPr>
          <w:p w14:paraId="33A3BFE1" w14:textId="3CE4DB82" w:rsidR="00A912EE" w:rsidRPr="006D1B30" w:rsidRDefault="00A912EE" w:rsidP="00A912EE">
            <w:pPr>
              <w:spacing w:after="0" w:line="240" w:lineRule="auto"/>
              <w:rPr>
                <w:rFonts w:ascii="Times New Roman" w:eastAsia="Times New Roman" w:hAnsi="Times New Roman" w:cs="Times New Roman"/>
                <w:b/>
                <w:bCs/>
                <w:color w:val="000000"/>
                <w:kern w:val="0"/>
                <w:sz w:val="20"/>
                <w:szCs w:val="20"/>
                <w:lang w:eastAsia="tr-TR"/>
                <w14:ligatures w14:val="none"/>
              </w:rPr>
            </w:pPr>
            <w:r>
              <w:rPr>
                <w:b/>
                <w:bCs/>
                <w:sz w:val="20"/>
                <w:szCs w:val="20"/>
              </w:rPr>
              <w:t xml:space="preserve">PG 4.1.1 </w:t>
            </w:r>
          </w:p>
        </w:tc>
        <w:tc>
          <w:tcPr>
            <w:tcW w:w="3976" w:type="dxa"/>
            <w:gridSpan w:val="2"/>
            <w:tcBorders>
              <w:top w:val="single" w:sz="8" w:space="0" w:color="auto"/>
              <w:left w:val="nil"/>
              <w:bottom w:val="single" w:sz="8" w:space="0" w:color="auto"/>
              <w:right w:val="single" w:sz="4" w:space="0" w:color="auto"/>
            </w:tcBorders>
            <w:shd w:val="clear" w:color="auto" w:fill="FFFFFF" w:themeFill="background1"/>
            <w:hideMark/>
          </w:tcPr>
          <w:p w14:paraId="2C04EBD0" w14:textId="41B72EA5" w:rsidR="00A912EE" w:rsidRPr="00886BE6" w:rsidRDefault="00A912EE" w:rsidP="00A912EE">
            <w:pPr>
              <w:spacing w:after="0" w:line="240" w:lineRule="auto"/>
              <w:rPr>
                <w:rFonts w:ascii="Calibri" w:eastAsia="Times New Roman" w:hAnsi="Calibri" w:cs="Calibri"/>
                <w:color w:val="000000"/>
                <w:kern w:val="0"/>
                <w:sz w:val="24"/>
                <w:szCs w:val="24"/>
                <w:lang w:eastAsia="tr-TR"/>
                <w14:ligatures w14:val="none"/>
              </w:rPr>
            </w:pPr>
            <w:r w:rsidRPr="00886BE6">
              <w:rPr>
                <w:rFonts w:ascii="Calibri" w:hAnsi="Calibri" w:cs="Calibri"/>
                <w:sz w:val="24"/>
                <w:szCs w:val="24"/>
              </w:rPr>
              <w:t>Afet</w:t>
            </w:r>
            <w:r w:rsidR="00F014C5" w:rsidRPr="00886BE6">
              <w:rPr>
                <w:rFonts w:ascii="Calibri" w:hAnsi="Calibri" w:cs="Calibri"/>
                <w:sz w:val="24"/>
                <w:szCs w:val="24"/>
              </w:rPr>
              <w:t xml:space="preserve"> </w:t>
            </w:r>
            <w:r w:rsidRPr="00886BE6">
              <w:rPr>
                <w:rFonts w:ascii="Calibri" w:hAnsi="Calibri" w:cs="Calibri"/>
                <w:sz w:val="24"/>
                <w:szCs w:val="24"/>
              </w:rPr>
              <w:t>ve</w:t>
            </w:r>
            <w:r w:rsidR="00F014C5" w:rsidRPr="00886BE6">
              <w:rPr>
                <w:rFonts w:ascii="Calibri" w:hAnsi="Calibri" w:cs="Calibri"/>
                <w:sz w:val="24"/>
                <w:szCs w:val="24"/>
              </w:rPr>
              <w:t xml:space="preserve"> </w:t>
            </w:r>
            <w:r w:rsidRPr="00886BE6">
              <w:rPr>
                <w:rFonts w:ascii="Calibri" w:hAnsi="Calibri" w:cs="Calibri"/>
                <w:sz w:val="24"/>
                <w:szCs w:val="24"/>
              </w:rPr>
              <w:t>acil</w:t>
            </w:r>
            <w:r w:rsidR="00F014C5" w:rsidRPr="00886BE6">
              <w:rPr>
                <w:rFonts w:ascii="Calibri" w:hAnsi="Calibri" w:cs="Calibri"/>
                <w:sz w:val="24"/>
                <w:szCs w:val="24"/>
              </w:rPr>
              <w:t xml:space="preserve"> </w:t>
            </w:r>
            <w:r w:rsidRPr="00886BE6">
              <w:rPr>
                <w:rFonts w:ascii="Calibri" w:hAnsi="Calibri" w:cs="Calibri"/>
                <w:sz w:val="24"/>
                <w:szCs w:val="24"/>
              </w:rPr>
              <w:t>durum</w:t>
            </w:r>
            <w:r w:rsidR="00F014C5" w:rsidRPr="00886BE6">
              <w:rPr>
                <w:rFonts w:ascii="Calibri" w:hAnsi="Calibri" w:cs="Calibri"/>
                <w:sz w:val="24"/>
                <w:szCs w:val="24"/>
              </w:rPr>
              <w:t xml:space="preserve"> </w:t>
            </w:r>
            <w:r w:rsidRPr="00886BE6">
              <w:rPr>
                <w:rFonts w:ascii="Calibri" w:hAnsi="Calibri" w:cs="Calibri"/>
                <w:sz w:val="24"/>
                <w:szCs w:val="24"/>
              </w:rPr>
              <w:t>tatbikat</w:t>
            </w:r>
            <w:r w:rsidR="00F014C5" w:rsidRPr="00886BE6">
              <w:rPr>
                <w:rFonts w:ascii="Calibri" w:hAnsi="Calibri" w:cs="Calibri"/>
                <w:sz w:val="24"/>
                <w:szCs w:val="24"/>
              </w:rPr>
              <w:t xml:space="preserve"> </w:t>
            </w:r>
            <w:r w:rsidRPr="00886BE6">
              <w:rPr>
                <w:rFonts w:ascii="Calibri" w:hAnsi="Calibri" w:cs="Calibri"/>
                <w:sz w:val="24"/>
                <w:szCs w:val="24"/>
              </w:rPr>
              <w:t>sayısı</w:t>
            </w:r>
          </w:p>
        </w:tc>
        <w:tc>
          <w:tcPr>
            <w:tcW w:w="747"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53D75291" w14:textId="29F59283" w:rsidR="00A912EE" w:rsidRPr="006D1B30" w:rsidRDefault="00A912EE" w:rsidP="00886BE6">
            <w:pPr>
              <w:spacing w:after="0" w:line="240" w:lineRule="auto"/>
              <w:jc w:val="center"/>
              <w:rPr>
                <w:rFonts w:ascii="Arial" w:eastAsia="Times New Roman" w:hAnsi="Arial" w:cs="Arial"/>
                <w:color w:val="333333"/>
                <w:kern w:val="0"/>
                <w:sz w:val="24"/>
                <w:szCs w:val="24"/>
                <w:lang w:eastAsia="tr-TR"/>
                <w14:ligatures w14:val="none"/>
              </w:rPr>
            </w:pPr>
            <w:r>
              <w:rPr>
                <w:rFonts w:ascii="Arial" w:hAnsi="Arial" w:cs="Arial"/>
                <w:color w:val="323232"/>
                <w:sz w:val="23"/>
                <w:szCs w:val="23"/>
              </w:rPr>
              <w:t>15</w:t>
            </w:r>
          </w:p>
        </w:tc>
        <w:tc>
          <w:tcPr>
            <w:tcW w:w="972"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068773E0" w14:textId="4D0276E4" w:rsidR="00A912EE" w:rsidRPr="006D1B30" w:rsidRDefault="00A912EE" w:rsidP="00886BE6">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1</w:t>
            </w:r>
          </w:p>
        </w:tc>
        <w:tc>
          <w:tcPr>
            <w:tcW w:w="657"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1574FAC5" w14:textId="7297F7B8" w:rsidR="00A912EE" w:rsidRPr="006D1B30" w:rsidRDefault="00A912EE" w:rsidP="00886BE6">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1</w:t>
            </w:r>
          </w:p>
        </w:tc>
        <w:tc>
          <w:tcPr>
            <w:tcW w:w="657"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43C5195B" w14:textId="4B074774" w:rsidR="00A912EE" w:rsidRPr="006D1B30" w:rsidRDefault="00A912EE" w:rsidP="00886BE6">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2</w:t>
            </w:r>
          </w:p>
        </w:tc>
        <w:tc>
          <w:tcPr>
            <w:tcW w:w="673"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7B6A7DF7" w14:textId="714CFF7C" w:rsidR="00A912EE" w:rsidRPr="006D1B30" w:rsidRDefault="00A912EE" w:rsidP="00886BE6">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3</w:t>
            </w:r>
          </w:p>
        </w:tc>
        <w:tc>
          <w:tcPr>
            <w:tcW w:w="688"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3F6F58A1" w14:textId="31F229CA" w:rsidR="00A912EE" w:rsidRPr="006D1B30" w:rsidRDefault="00A912EE" w:rsidP="00886BE6">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3</w:t>
            </w:r>
          </w:p>
        </w:tc>
        <w:tc>
          <w:tcPr>
            <w:tcW w:w="694" w:type="dxa"/>
            <w:gridSpan w:val="4"/>
            <w:tcBorders>
              <w:top w:val="single" w:sz="8" w:space="0" w:color="auto"/>
              <w:left w:val="nil"/>
              <w:bottom w:val="single" w:sz="8" w:space="0" w:color="auto"/>
              <w:right w:val="single" w:sz="8" w:space="0" w:color="auto"/>
            </w:tcBorders>
            <w:shd w:val="clear" w:color="auto" w:fill="FFFFFF" w:themeFill="background1"/>
            <w:vAlign w:val="center"/>
            <w:hideMark/>
          </w:tcPr>
          <w:p w14:paraId="2DA7E18B" w14:textId="3239FA08" w:rsidR="00A912EE" w:rsidRPr="006D1B30" w:rsidRDefault="00A912EE" w:rsidP="00886BE6">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4</w:t>
            </w:r>
          </w:p>
        </w:tc>
      </w:tr>
      <w:tr w:rsidR="00F014C5" w:rsidRPr="006D1B30" w14:paraId="7CEE8954" w14:textId="77777777" w:rsidTr="00BD33C2">
        <w:trPr>
          <w:trHeight w:val="972"/>
        </w:trPr>
        <w:tc>
          <w:tcPr>
            <w:tcW w:w="1135" w:type="dxa"/>
            <w:gridSpan w:val="2"/>
            <w:tcBorders>
              <w:top w:val="single" w:sz="8" w:space="0" w:color="auto"/>
              <w:left w:val="single" w:sz="8" w:space="0" w:color="auto"/>
              <w:bottom w:val="single" w:sz="8" w:space="0" w:color="auto"/>
              <w:right w:val="single" w:sz="4" w:space="0" w:color="auto"/>
            </w:tcBorders>
            <w:shd w:val="clear" w:color="000000" w:fill="FFE699"/>
            <w:hideMark/>
          </w:tcPr>
          <w:p w14:paraId="1FA92D52" w14:textId="0FDFDF1F" w:rsidR="00A912EE" w:rsidRPr="006D1B30" w:rsidRDefault="00A912EE" w:rsidP="00A912EE">
            <w:pPr>
              <w:spacing w:after="0" w:line="240" w:lineRule="auto"/>
              <w:rPr>
                <w:rFonts w:ascii="Times New Roman" w:eastAsia="Times New Roman" w:hAnsi="Times New Roman" w:cs="Times New Roman"/>
                <w:b/>
                <w:bCs/>
                <w:color w:val="000000"/>
                <w:kern w:val="0"/>
                <w:sz w:val="20"/>
                <w:szCs w:val="20"/>
                <w:lang w:eastAsia="tr-TR"/>
                <w14:ligatures w14:val="none"/>
              </w:rPr>
            </w:pPr>
            <w:r>
              <w:rPr>
                <w:b/>
                <w:bCs/>
                <w:sz w:val="20"/>
                <w:szCs w:val="20"/>
              </w:rPr>
              <w:t xml:space="preserve">PG 4.1.2 </w:t>
            </w:r>
          </w:p>
        </w:tc>
        <w:tc>
          <w:tcPr>
            <w:tcW w:w="3976" w:type="dxa"/>
            <w:gridSpan w:val="2"/>
            <w:tcBorders>
              <w:top w:val="single" w:sz="8" w:space="0" w:color="auto"/>
              <w:left w:val="nil"/>
              <w:bottom w:val="single" w:sz="8" w:space="0" w:color="auto"/>
              <w:right w:val="single" w:sz="4" w:space="0" w:color="auto"/>
            </w:tcBorders>
            <w:shd w:val="clear" w:color="auto" w:fill="FFFFFF" w:themeFill="background1"/>
            <w:hideMark/>
          </w:tcPr>
          <w:p w14:paraId="383C69D2" w14:textId="2EF5745A" w:rsidR="00A912EE" w:rsidRPr="00886BE6" w:rsidRDefault="00A912EE" w:rsidP="00A912EE">
            <w:pPr>
              <w:spacing w:after="0" w:line="240" w:lineRule="auto"/>
              <w:rPr>
                <w:rFonts w:ascii="Calibri" w:eastAsia="Times New Roman" w:hAnsi="Calibri" w:cs="Calibri"/>
                <w:color w:val="000000"/>
                <w:kern w:val="0"/>
                <w:sz w:val="24"/>
                <w:szCs w:val="24"/>
                <w:lang w:eastAsia="tr-TR"/>
                <w14:ligatures w14:val="none"/>
              </w:rPr>
            </w:pPr>
            <w:r w:rsidRPr="00886BE6">
              <w:rPr>
                <w:rFonts w:ascii="Calibri" w:hAnsi="Calibri" w:cs="Calibri"/>
                <w:sz w:val="24"/>
                <w:szCs w:val="24"/>
              </w:rPr>
              <w:t>Sivil</w:t>
            </w:r>
            <w:r w:rsidR="00F014C5" w:rsidRPr="00886BE6">
              <w:rPr>
                <w:rFonts w:ascii="Calibri" w:hAnsi="Calibri" w:cs="Calibri"/>
                <w:sz w:val="24"/>
                <w:szCs w:val="24"/>
              </w:rPr>
              <w:t xml:space="preserve"> </w:t>
            </w:r>
            <w:r w:rsidRPr="00886BE6">
              <w:rPr>
                <w:rFonts w:ascii="Calibri" w:hAnsi="Calibri" w:cs="Calibri"/>
                <w:sz w:val="24"/>
                <w:szCs w:val="24"/>
              </w:rPr>
              <w:t>savunma</w:t>
            </w:r>
            <w:r w:rsidR="00F014C5" w:rsidRPr="00886BE6">
              <w:rPr>
                <w:rFonts w:ascii="Calibri" w:hAnsi="Calibri" w:cs="Calibri"/>
                <w:sz w:val="24"/>
                <w:szCs w:val="24"/>
              </w:rPr>
              <w:t xml:space="preserve"> </w:t>
            </w:r>
            <w:r w:rsidRPr="00886BE6">
              <w:rPr>
                <w:rFonts w:ascii="Calibri" w:hAnsi="Calibri" w:cs="Calibri"/>
                <w:sz w:val="24"/>
                <w:szCs w:val="24"/>
              </w:rPr>
              <w:t>eğitimlerine</w:t>
            </w:r>
            <w:r w:rsidR="00F014C5" w:rsidRPr="00886BE6">
              <w:rPr>
                <w:rFonts w:ascii="Calibri" w:hAnsi="Calibri" w:cs="Calibri"/>
                <w:sz w:val="24"/>
                <w:szCs w:val="24"/>
              </w:rPr>
              <w:t xml:space="preserve"> </w:t>
            </w:r>
            <w:r w:rsidRPr="00886BE6">
              <w:rPr>
                <w:rFonts w:ascii="Calibri" w:hAnsi="Calibri" w:cs="Calibri"/>
                <w:sz w:val="24"/>
                <w:szCs w:val="24"/>
              </w:rPr>
              <w:t>katılan</w:t>
            </w:r>
            <w:r w:rsidR="00F014C5" w:rsidRPr="00886BE6">
              <w:rPr>
                <w:rFonts w:ascii="Calibri" w:hAnsi="Calibri" w:cs="Calibri"/>
                <w:sz w:val="24"/>
                <w:szCs w:val="24"/>
              </w:rPr>
              <w:t xml:space="preserve"> </w:t>
            </w:r>
            <w:r w:rsidRPr="00886BE6">
              <w:rPr>
                <w:rFonts w:ascii="Calibri" w:hAnsi="Calibri" w:cs="Calibri"/>
                <w:sz w:val="24"/>
                <w:szCs w:val="24"/>
              </w:rPr>
              <w:t>öğrenc</w:t>
            </w:r>
            <w:r w:rsidR="00F014C5" w:rsidRPr="00886BE6">
              <w:rPr>
                <w:rFonts w:ascii="Calibri" w:hAnsi="Calibri" w:cs="Calibri"/>
                <w:sz w:val="24"/>
                <w:szCs w:val="24"/>
              </w:rPr>
              <w:t xml:space="preserve">i </w:t>
            </w:r>
            <w:r w:rsidRPr="00886BE6">
              <w:rPr>
                <w:rFonts w:ascii="Calibri" w:hAnsi="Calibri" w:cs="Calibri"/>
                <w:sz w:val="24"/>
                <w:szCs w:val="24"/>
              </w:rPr>
              <w:t>ve</w:t>
            </w:r>
            <w:r w:rsidR="00F014C5" w:rsidRPr="00886BE6">
              <w:rPr>
                <w:rFonts w:ascii="Calibri" w:hAnsi="Calibri" w:cs="Calibri"/>
                <w:sz w:val="24"/>
                <w:szCs w:val="24"/>
              </w:rPr>
              <w:t xml:space="preserve"> </w:t>
            </w:r>
            <w:r w:rsidRPr="00886BE6">
              <w:rPr>
                <w:rFonts w:ascii="Calibri" w:hAnsi="Calibri" w:cs="Calibri"/>
                <w:sz w:val="24"/>
                <w:szCs w:val="24"/>
              </w:rPr>
              <w:t>öğretmen</w:t>
            </w:r>
            <w:r w:rsidR="00F014C5" w:rsidRPr="00886BE6">
              <w:rPr>
                <w:rFonts w:ascii="Calibri" w:hAnsi="Calibri" w:cs="Calibri"/>
                <w:sz w:val="24"/>
                <w:szCs w:val="24"/>
              </w:rPr>
              <w:t xml:space="preserve"> </w:t>
            </w:r>
            <w:r w:rsidRPr="00886BE6">
              <w:rPr>
                <w:rFonts w:ascii="Calibri" w:hAnsi="Calibri" w:cs="Calibri"/>
                <w:sz w:val="24"/>
                <w:szCs w:val="24"/>
              </w:rPr>
              <w:t>sayısı</w:t>
            </w:r>
          </w:p>
        </w:tc>
        <w:tc>
          <w:tcPr>
            <w:tcW w:w="747"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00B47EA0" w14:textId="7539E1F7" w:rsidR="00A912EE" w:rsidRPr="00886BE6" w:rsidRDefault="00A912EE" w:rsidP="00886BE6">
            <w:pPr>
              <w:spacing w:after="0" w:line="240" w:lineRule="auto"/>
              <w:jc w:val="center"/>
              <w:rPr>
                <w:rFonts w:ascii="Arial" w:eastAsia="Times New Roman" w:hAnsi="Arial" w:cs="Arial"/>
                <w:color w:val="333333"/>
                <w:kern w:val="0"/>
                <w:sz w:val="24"/>
                <w:szCs w:val="24"/>
                <w:lang w:eastAsia="tr-TR"/>
                <w14:ligatures w14:val="none"/>
              </w:rPr>
            </w:pPr>
            <w:r w:rsidRPr="00886BE6">
              <w:rPr>
                <w:rFonts w:ascii="Arial" w:hAnsi="Arial" w:cs="Arial"/>
                <w:color w:val="323232"/>
                <w:sz w:val="24"/>
                <w:szCs w:val="24"/>
              </w:rPr>
              <w:t>15</w:t>
            </w:r>
          </w:p>
        </w:tc>
        <w:tc>
          <w:tcPr>
            <w:tcW w:w="972"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276A71BB" w14:textId="489EB17F" w:rsidR="00A912EE" w:rsidRPr="00886BE6" w:rsidRDefault="00A912EE" w:rsidP="00886BE6">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86BE6">
              <w:rPr>
                <w:b/>
                <w:bCs/>
                <w:sz w:val="24"/>
                <w:szCs w:val="24"/>
              </w:rPr>
              <w:t>0</w:t>
            </w:r>
          </w:p>
        </w:tc>
        <w:tc>
          <w:tcPr>
            <w:tcW w:w="657"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3999CFDA" w14:textId="0B0C3D37" w:rsidR="00A912EE" w:rsidRPr="00886BE6" w:rsidRDefault="00A912EE" w:rsidP="00886BE6">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86BE6">
              <w:rPr>
                <w:b/>
                <w:bCs/>
                <w:sz w:val="24"/>
                <w:szCs w:val="24"/>
              </w:rPr>
              <w:t>10</w:t>
            </w:r>
          </w:p>
        </w:tc>
        <w:tc>
          <w:tcPr>
            <w:tcW w:w="657"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5CC7B705" w14:textId="6F9525EB" w:rsidR="00A912EE" w:rsidRPr="00886BE6" w:rsidRDefault="00A912EE" w:rsidP="00886BE6">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86BE6">
              <w:rPr>
                <w:b/>
                <w:bCs/>
                <w:sz w:val="24"/>
                <w:szCs w:val="24"/>
              </w:rPr>
              <w:t>20</w:t>
            </w:r>
          </w:p>
        </w:tc>
        <w:tc>
          <w:tcPr>
            <w:tcW w:w="673"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74C534A6" w14:textId="47DC9864" w:rsidR="00A912EE" w:rsidRPr="00886BE6" w:rsidRDefault="00A912EE" w:rsidP="00886BE6">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86BE6">
              <w:rPr>
                <w:b/>
                <w:bCs/>
                <w:sz w:val="24"/>
                <w:szCs w:val="24"/>
              </w:rPr>
              <w:t>30</w:t>
            </w:r>
          </w:p>
        </w:tc>
        <w:tc>
          <w:tcPr>
            <w:tcW w:w="688"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4C81AB7B" w14:textId="74CEFD15" w:rsidR="00A912EE" w:rsidRPr="00886BE6" w:rsidRDefault="00A912EE" w:rsidP="00886BE6">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86BE6">
              <w:rPr>
                <w:b/>
                <w:bCs/>
                <w:sz w:val="24"/>
                <w:szCs w:val="24"/>
              </w:rPr>
              <w:t>40</w:t>
            </w:r>
          </w:p>
        </w:tc>
        <w:tc>
          <w:tcPr>
            <w:tcW w:w="694" w:type="dxa"/>
            <w:gridSpan w:val="4"/>
            <w:tcBorders>
              <w:top w:val="single" w:sz="8" w:space="0" w:color="auto"/>
              <w:left w:val="nil"/>
              <w:bottom w:val="single" w:sz="8" w:space="0" w:color="auto"/>
              <w:right w:val="single" w:sz="8" w:space="0" w:color="auto"/>
            </w:tcBorders>
            <w:shd w:val="clear" w:color="auto" w:fill="FFFFFF" w:themeFill="background1"/>
            <w:vAlign w:val="center"/>
            <w:hideMark/>
          </w:tcPr>
          <w:p w14:paraId="259C6C2C" w14:textId="43CFF6C8" w:rsidR="00A912EE" w:rsidRPr="00886BE6" w:rsidRDefault="00A912EE" w:rsidP="00886BE6">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86BE6">
              <w:rPr>
                <w:b/>
                <w:bCs/>
                <w:sz w:val="24"/>
                <w:szCs w:val="24"/>
              </w:rPr>
              <w:t>50</w:t>
            </w:r>
          </w:p>
        </w:tc>
      </w:tr>
      <w:tr w:rsidR="00F014C5" w:rsidRPr="006D1B30" w14:paraId="3981530F" w14:textId="77777777" w:rsidTr="00BD33C2">
        <w:trPr>
          <w:trHeight w:val="792"/>
        </w:trPr>
        <w:tc>
          <w:tcPr>
            <w:tcW w:w="1135" w:type="dxa"/>
            <w:gridSpan w:val="2"/>
            <w:tcBorders>
              <w:top w:val="single" w:sz="8" w:space="0" w:color="auto"/>
              <w:left w:val="single" w:sz="8" w:space="0" w:color="auto"/>
              <w:bottom w:val="single" w:sz="8" w:space="0" w:color="auto"/>
              <w:right w:val="single" w:sz="4" w:space="0" w:color="auto"/>
            </w:tcBorders>
            <w:shd w:val="clear" w:color="000000" w:fill="FFE699"/>
            <w:hideMark/>
          </w:tcPr>
          <w:p w14:paraId="6617684E" w14:textId="6888823A" w:rsidR="00A912EE" w:rsidRPr="006D1B30" w:rsidRDefault="00A912EE" w:rsidP="00A912EE">
            <w:pPr>
              <w:spacing w:after="0" w:line="240" w:lineRule="auto"/>
              <w:rPr>
                <w:rFonts w:ascii="Times New Roman" w:eastAsia="Times New Roman" w:hAnsi="Times New Roman" w:cs="Times New Roman"/>
                <w:b/>
                <w:bCs/>
                <w:color w:val="000000"/>
                <w:kern w:val="0"/>
                <w:sz w:val="20"/>
                <w:szCs w:val="20"/>
                <w:lang w:eastAsia="tr-TR"/>
                <w14:ligatures w14:val="none"/>
              </w:rPr>
            </w:pPr>
            <w:r>
              <w:rPr>
                <w:b/>
                <w:bCs/>
                <w:sz w:val="20"/>
                <w:szCs w:val="20"/>
              </w:rPr>
              <w:t xml:space="preserve">PG 4.1.3 </w:t>
            </w:r>
          </w:p>
        </w:tc>
        <w:tc>
          <w:tcPr>
            <w:tcW w:w="3976" w:type="dxa"/>
            <w:gridSpan w:val="2"/>
            <w:tcBorders>
              <w:top w:val="single" w:sz="8" w:space="0" w:color="auto"/>
              <w:left w:val="nil"/>
              <w:bottom w:val="single" w:sz="8" w:space="0" w:color="auto"/>
              <w:right w:val="single" w:sz="4" w:space="0" w:color="auto"/>
            </w:tcBorders>
            <w:shd w:val="clear" w:color="auto" w:fill="FFFFFF" w:themeFill="background1"/>
            <w:hideMark/>
          </w:tcPr>
          <w:p w14:paraId="2B095DDE" w14:textId="025E3A01" w:rsidR="00A912EE" w:rsidRPr="00886BE6" w:rsidRDefault="00A912EE" w:rsidP="00A912EE">
            <w:pPr>
              <w:spacing w:after="0" w:line="240" w:lineRule="auto"/>
              <w:rPr>
                <w:rFonts w:ascii="Calibri" w:eastAsia="Times New Roman" w:hAnsi="Calibri" w:cs="Calibri"/>
                <w:color w:val="000000"/>
                <w:kern w:val="0"/>
                <w:sz w:val="24"/>
                <w:szCs w:val="24"/>
                <w:lang w:eastAsia="tr-TR"/>
                <w14:ligatures w14:val="none"/>
              </w:rPr>
            </w:pPr>
            <w:r w:rsidRPr="00886BE6">
              <w:rPr>
                <w:rFonts w:ascii="Calibri" w:hAnsi="Calibri" w:cs="Calibri"/>
                <w:sz w:val="24"/>
                <w:szCs w:val="24"/>
              </w:rPr>
              <w:t>Okulda yaşanan kaza sayısı</w:t>
            </w:r>
          </w:p>
        </w:tc>
        <w:tc>
          <w:tcPr>
            <w:tcW w:w="747"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2162C5D9" w14:textId="1C3B1CB7" w:rsidR="00A912EE" w:rsidRPr="00886BE6" w:rsidRDefault="00A912EE" w:rsidP="00886BE6">
            <w:pPr>
              <w:spacing w:after="0" w:line="240" w:lineRule="auto"/>
              <w:jc w:val="center"/>
              <w:rPr>
                <w:rFonts w:ascii="Arial" w:eastAsia="Times New Roman" w:hAnsi="Arial" w:cs="Arial"/>
                <w:color w:val="333333"/>
                <w:kern w:val="0"/>
                <w:sz w:val="24"/>
                <w:szCs w:val="24"/>
                <w:lang w:eastAsia="tr-TR"/>
                <w14:ligatures w14:val="none"/>
              </w:rPr>
            </w:pPr>
            <w:r w:rsidRPr="00886BE6">
              <w:rPr>
                <w:rFonts w:ascii="Arial" w:hAnsi="Arial" w:cs="Arial"/>
                <w:color w:val="323232"/>
                <w:sz w:val="24"/>
                <w:szCs w:val="24"/>
              </w:rPr>
              <w:t>15</w:t>
            </w:r>
          </w:p>
        </w:tc>
        <w:tc>
          <w:tcPr>
            <w:tcW w:w="972"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654CD226" w14:textId="22C96BF4" w:rsidR="00A912EE" w:rsidRPr="00886BE6" w:rsidRDefault="00A912EE" w:rsidP="00886BE6">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86BE6">
              <w:rPr>
                <w:b/>
                <w:bCs/>
                <w:sz w:val="24"/>
                <w:szCs w:val="24"/>
              </w:rPr>
              <w:t>0</w:t>
            </w:r>
          </w:p>
        </w:tc>
        <w:tc>
          <w:tcPr>
            <w:tcW w:w="657"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4F26DE1C" w14:textId="243F3075" w:rsidR="00A912EE" w:rsidRPr="00886BE6" w:rsidRDefault="00A912EE" w:rsidP="00886BE6">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86BE6">
              <w:rPr>
                <w:b/>
                <w:bCs/>
                <w:sz w:val="24"/>
                <w:szCs w:val="24"/>
              </w:rPr>
              <w:t>0</w:t>
            </w:r>
          </w:p>
        </w:tc>
        <w:tc>
          <w:tcPr>
            <w:tcW w:w="657"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2123BE00" w14:textId="2732B08D" w:rsidR="00A912EE" w:rsidRPr="00886BE6" w:rsidRDefault="00A912EE" w:rsidP="00886BE6">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86BE6">
              <w:rPr>
                <w:b/>
                <w:bCs/>
                <w:sz w:val="24"/>
                <w:szCs w:val="24"/>
              </w:rPr>
              <w:t>0</w:t>
            </w:r>
          </w:p>
        </w:tc>
        <w:tc>
          <w:tcPr>
            <w:tcW w:w="673"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733CDA11" w14:textId="5EABE5F7" w:rsidR="00A912EE" w:rsidRPr="00886BE6" w:rsidRDefault="00A912EE" w:rsidP="00886BE6">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86BE6">
              <w:rPr>
                <w:b/>
                <w:bCs/>
                <w:sz w:val="24"/>
                <w:szCs w:val="24"/>
              </w:rPr>
              <w:t>0</w:t>
            </w:r>
          </w:p>
        </w:tc>
        <w:tc>
          <w:tcPr>
            <w:tcW w:w="688"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0086B6BD" w14:textId="03A21F48" w:rsidR="00A912EE" w:rsidRPr="00886BE6" w:rsidRDefault="00A912EE" w:rsidP="00886BE6">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86BE6">
              <w:rPr>
                <w:b/>
                <w:bCs/>
                <w:sz w:val="24"/>
                <w:szCs w:val="24"/>
              </w:rPr>
              <w:t>0</w:t>
            </w:r>
          </w:p>
        </w:tc>
        <w:tc>
          <w:tcPr>
            <w:tcW w:w="694" w:type="dxa"/>
            <w:gridSpan w:val="4"/>
            <w:tcBorders>
              <w:top w:val="single" w:sz="8" w:space="0" w:color="auto"/>
              <w:left w:val="nil"/>
              <w:bottom w:val="single" w:sz="8" w:space="0" w:color="auto"/>
              <w:right w:val="single" w:sz="8" w:space="0" w:color="auto"/>
            </w:tcBorders>
            <w:shd w:val="clear" w:color="auto" w:fill="FFFFFF" w:themeFill="background1"/>
            <w:vAlign w:val="center"/>
            <w:hideMark/>
          </w:tcPr>
          <w:p w14:paraId="4B1D2E2D" w14:textId="7D96CBDE" w:rsidR="00A912EE" w:rsidRPr="00886BE6" w:rsidRDefault="00A912EE" w:rsidP="00886BE6">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86BE6">
              <w:rPr>
                <w:b/>
                <w:bCs/>
                <w:sz w:val="24"/>
                <w:szCs w:val="24"/>
              </w:rPr>
              <w:t>0</w:t>
            </w:r>
          </w:p>
        </w:tc>
      </w:tr>
      <w:tr w:rsidR="00F014C5" w:rsidRPr="006D1B30" w14:paraId="1730FD92" w14:textId="77777777" w:rsidTr="00BD33C2">
        <w:trPr>
          <w:trHeight w:val="1351"/>
        </w:trPr>
        <w:tc>
          <w:tcPr>
            <w:tcW w:w="1135" w:type="dxa"/>
            <w:gridSpan w:val="2"/>
            <w:tcBorders>
              <w:top w:val="single" w:sz="8" w:space="0" w:color="auto"/>
              <w:left w:val="single" w:sz="8" w:space="0" w:color="auto"/>
              <w:bottom w:val="single" w:sz="8" w:space="0" w:color="auto"/>
              <w:right w:val="single" w:sz="4" w:space="0" w:color="auto"/>
            </w:tcBorders>
            <w:shd w:val="clear" w:color="000000" w:fill="FFE699"/>
            <w:hideMark/>
          </w:tcPr>
          <w:p w14:paraId="315C3C2B" w14:textId="059DC18D" w:rsidR="00A912EE" w:rsidRPr="006D1B30" w:rsidRDefault="00A912EE" w:rsidP="00A912EE">
            <w:pPr>
              <w:spacing w:after="0" w:line="240" w:lineRule="auto"/>
              <w:rPr>
                <w:rFonts w:ascii="Times New Roman" w:eastAsia="Times New Roman" w:hAnsi="Times New Roman" w:cs="Times New Roman"/>
                <w:b/>
                <w:bCs/>
                <w:color w:val="000000"/>
                <w:kern w:val="0"/>
                <w:sz w:val="20"/>
                <w:szCs w:val="20"/>
                <w:lang w:eastAsia="tr-TR"/>
                <w14:ligatures w14:val="none"/>
              </w:rPr>
            </w:pPr>
            <w:r>
              <w:rPr>
                <w:b/>
                <w:bCs/>
                <w:sz w:val="20"/>
                <w:szCs w:val="20"/>
              </w:rPr>
              <w:t xml:space="preserve">PG 4.1.4 </w:t>
            </w:r>
          </w:p>
        </w:tc>
        <w:tc>
          <w:tcPr>
            <w:tcW w:w="3976" w:type="dxa"/>
            <w:gridSpan w:val="2"/>
            <w:tcBorders>
              <w:top w:val="single" w:sz="8" w:space="0" w:color="auto"/>
              <w:left w:val="nil"/>
              <w:bottom w:val="single" w:sz="8" w:space="0" w:color="auto"/>
              <w:right w:val="single" w:sz="4" w:space="0" w:color="auto"/>
            </w:tcBorders>
            <w:shd w:val="clear" w:color="auto" w:fill="FFFFFF" w:themeFill="background1"/>
            <w:hideMark/>
          </w:tcPr>
          <w:p w14:paraId="3A7D0FAB" w14:textId="5C5CE506" w:rsidR="00A912EE" w:rsidRPr="00886BE6" w:rsidRDefault="00A912EE" w:rsidP="00A912EE">
            <w:pPr>
              <w:spacing w:after="0" w:line="240" w:lineRule="auto"/>
              <w:rPr>
                <w:rFonts w:ascii="Calibri" w:eastAsia="Times New Roman" w:hAnsi="Calibri" w:cs="Calibri"/>
                <w:color w:val="000000"/>
                <w:kern w:val="0"/>
                <w:sz w:val="24"/>
                <w:szCs w:val="24"/>
                <w:lang w:eastAsia="tr-TR"/>
                <w14:ligatures w14:val="none"/>
              </w:rPr>
            </w:pPr>
            <w:r w:rsidRPr="00886BE6">
              <w:rPr>
                <w:rFonts w:ascii="Calibri" w:hAnsi="Calibri" w:cs="Calibri"/>
                <w:sz w:val="24"/>
                <w:szCs w:val="24"/>
              </w:rPr>
              <w:t>Sağlıklı beslenme ve obezite ile ilgili konularda verilen eğitim alan öğrenci, öğretmen ve veli sayısı</w:t>
            </w:r>
          </w:p>
        </w:tc>
        <w:tc>
          <w:tcPr>
            <w:tcW w:w="747"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6ACEE8FD" w14:textId="1D180521" w:rsidR="00A912EE" w:rsidRPr="00886BE6" w:rsidRDefault="00A912EE" w:rsidP="00886BE6">
            <w:pPr>
              <w:spacing w:after="0" w:line="240" w:lineRule="auto"/>
              <w:jc w:val="center"/>
              <w:rPr>
                <w:rFonts w:ascii="Arial" w:eastAsia="Times New Roman" w:hAnsi="Arial" w:cs="Arial"/>
                <w:color w:val="000000"/>
                <w:kern w:val="0"/>
                <w:sz w:val="24"/>
                <w:szCs w:val="24"/>
                <w:lang w:eastAsia="tr-TR"/>
                <w14:ligatures w14:val="none"/>
              </w:rPr>
            </w:pPr>
            <w:r w:rsidRPr="00886BE6">
              <w:rPr>
                <w:rFonts w:ascii="Arial" w:hAnsi="Arial" w:cs="Arial"/>
                <w:color w:val="323232"/>
                <w:sz w:val="24"/>
                <w:szCs w:val="24"/>
              </w:rPr>
              <w:t>25</w:t>
            </w:r>
          </w:p>
        </w:tc>
        <w:tc>
          <w:tcPr>
            <w:tcW w:w="972"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1ECD11E5" w14:textId="3D8971AB" w:rsidR="00A912EE" w:rsidRPr="00886BE6" w:rsidRDefault="00A912EE" w:rsidP="00886BE6">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86BE6">
              <w:rPr>
                <w:b/>
                <w:bCs/>
                <w:sz w:val="24"/>
                <w:szCs w:val="24"/>
              </w:rPr>
              <w:t>20</w:t>
            </w:r>
          </w:p>
        </w:tc>
        <w:tc>
          <w:tcPr>
            <w:tcW w:w="657"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3C344BE5" w14:textId="5CDA8D2D" w:rsidR="00A912EE" w:rsidRPr="00886BE6" w:rsidRDefault="00A912EE" w:rsidP="00886BE6">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86BE6">
              <w:rPr>
                <w:b/>
                <w:bCs/>
                <w:sz w:val="24"/>
                <w:szCs w:val="24"/>
              </w:rPr>
              <w:t>25</w:t>
            </w:r>
          </w:p>
        </w:tc>
        <w:tc>
          <w:tcPr>
            <w:tcW w:w="657"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3D505188" w14:textId="4766F24E" w:rsidR="00A912EE" w:rsidRPr="00886BE6" w:rsidRDefault="00A912EE" w:rsidP="00886BE6">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86BE6">
              <w:rPr>
                <w:b/>
                <w:bCs/>
                <w:sz w:val="24"/>
                <w:szCs w:val="24"/>
              </w:rPr>
              <w:t>30</w:t>
            </w:r>
          </w:p>
        </w:tc>
        <w:tc>
          <w:tcPr>
            <w:tcW w:w="673"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4D5490DE" w14:textId="536A76F2" w:rsidR="00A912EE" w:rsidRPr="00886BE6" w:rsidRDefault="00A912EE" w:rsidP="00886BE6">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86BE6">
              <w:rPr>
                <w:b/>
                <w:bCs/>
                <w:sz w:val="24"/>
                <w:szCs w:val="24"/>
              </w:rPr>
              <w:t>40</w:t>
            </w:r>
          </w:p>
        </w:tc>
        <w:tc>
          <w:tcPr>
            <w:tcW w:w="688"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404672E9" w14:textId="36620F3C" w:rsidR="00A912EE" w:rsidRPr="00886BE6" w:rsidRDefault="00A912EE" w:rsidP="00886BE6">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86BE6">
              <w:rPr>
                <w:b/>
                <w:bCs/>
                <w:sz w:val="24"/>
                <w:szCs w:val="24"/>
              </w:rPr>
              <w:t>45</w:t>
            </w:r>
          </w:p>
        </w:tc>
        <w:tc>
          <w:tcPr>
            <w:tcW w:w="694" w:type="dxa"/>
            <w:gridSpan w:val="4"/>
            <w:tcBorders>
              <w:top w:val="single" w:sz="8" w:space="0" w:color="auto"/>
              <w:left w:val="nil"/>
              <w:bottom w:val="single" w:sz="8" w:space="0" w:color="auto"/>
              <w:right w:val="single" w:sz="8" w:space="0" w:color="auto"/>
            </w:tcBorders>
            <w:shd w:val="clear" w:color="auto" w:fill="FFFFFF" w:themeFill="background1"/>
            <w:vAlign w:val="center"/>
            <w:hideMark/>
          </w:tcPr>
          <w:p w14:paraId="69B31B73" w14:textId="6AEF4B28" w:rsidR="00A912EE" w:rsidRPr="00886BE6" w:rsidRDefault="00A912EE" w:rsidP="00886BE6">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86BE6">
              <w:rPr>
                <w:b/>
                <w:bCs/>
                <w:sz w:val="24"/>
                <w:szCs w:val="24"/>
              </w:rPr>
              <w:t>50</w:t>
            </w:r>
          </w:p>
        </w:tc>
      </w:tr>
      <w:tr w:rsidR="00F014C5" w:rsidRPr="006D1B30" w14:paraId="6B2CDAFB" w14:textId="77777777" w:rsidTr="00BD33C2">
        <w:trPr>
          <w:trHeight w:val="1479"/>
        </w:trPr>
        <w:tc>
          <w:tcPr>
            <w:tcW w:w="1135" w:type="dxa"/>
            <w:gridSpan w:val="2"/>
            <w:tcBorders>
              <w:top w:val="single" w:sz="8" w:space="0" w:color="auto"/>
              <w:left w:val="single" w:sz="8" w:space="0" w:color="auto"/>
              <w:bottom w:val="single" w:sz="8" w:space="0" w:color="auto"/>
              <w:right w:val="single" w:sz="4" w:space="0" w:color="auto"/>
            </w:tcBorders>
            <w:shd w:val="clear" w:color="000000" w:fill="FFE699"/>
            <w:hideMark/>
          </w:tcPr>
          <w:p w14:paraId="4D7C8801" w14:textId="69C5A123" w:rsidR="00A912EE" w:rsidRPr="006D1B30" w:rsidRDefault="00A912EE" w:rsidP="00A912EE">
            <w:pPr>
              <w:spacing w:after="0" w:line="240" w:lineRule="auto"/>
              <w:rPr>
                <w:rFonts w:ascii="Times New Roman" w:eastAsia="Times New Roman" w:hAnsi="Times New Roman" w:cs="Times New Roman"/>
                <w:b/>
                <w:bCs/>
                <w:color w:val="000000"/>
                <w:kern w:val="0"/>
                <w:sz w:val="20"/>
                <w:szCs w:val="20"/>
                <w:lang w:eastAsia="tr-TR"/>
                <w14:ligatures w14:val="none"/>
              </w:rPr>
            </w:pPr>
            <w:r>
              <w:rPr>
                <w:b/>
                <w:bCs/>
                <w:sz w:val="20"/>
                <w:szCs w:val="20"/>
              </w:rPr>
              <w:t xml:space="preserve">PG 4.1.5 </w:t>
            </w:r>
          </w:p>
        </w:tc>
        <w:tc>
          <w:tcPr>
            <w:tcW w:w="3976" w:type="dxa"/>
            <w:gridSpan w:val="2"/>
            <w:tcBorders>
              <w:top w:val="single" w:sz="8" w:space="0" w:color="auto"/>
              <w:left w:val="nil"/>
              <w:bottom w:val="single" w:sz="8" w:space="0" w:color="auto"/>
              <w:right w:val="single" w:sz="4" w:space="0" w:color="auto"/>
            </w:tcBorders>
            <w:shd w:val="clear" w:color="auto" w:fill="FFFFFF" w:themeFill="background1"/>
            <w:hideMark/>
          </w:tcPr>
          <w:p w14:paraId="3D7A7085" w14:textId="3838419D" w:rsidR="00A912EE" w:rsidRPr="00886BE6" w:rsidRDefault="00A912EE" w:rsidP="00A912EE">
            <w:pPr>
              <w:spacing w:after="0" w:line="240" w:lineRule="auto"/>
              <w:rPr>
                <w:rFonts w:ascii="Calibri" w:eastAsia="Times New Roman" w:hAnsi="Calibri" w:cs="Calibri"/>
                <w:color w:val="000000"/>
                <w:kern w:val="0"/>
                <w:sz w:val="24"/>
                <w:szCs w:val="24"/>
                <w:lang w:eastAsia="tr-TR"/>
                <w14:ligatures w14:val="none"/>
              </w:rPr>
            </w:pPr>
            <w:r w:rsidRPr="00886BE6">
              <w:rPr>
                <w:rFonts w:ascii="Calibri" w:hAnsi="Calibri" w:cs="Calibri"/>
                <w:sz w:val="24"/>
                <w:szCs w:val="24"/>
              </w:rPr>
              <w:t>Hijyen, gıda güvenliği, bulaşıcı hastalıklar ile ilgili konularda verilen eğitim alan öğrenci, öğretmen ve personel sayısı</w:t>
            </w:r>
          </w:p>
        </w:tc>
        <w:tc>
          <w:tcPr>
            <w:tcW w:w="747"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1D3B7636" w14:textId="79233FFA" w:rsidR="00A912EE" w:rsidRPr="00886BE6" w:rsidRDefault="00A912EE" w:rsidP="00886BE6">
            <w:pPr>
              <w:spacing w:after="0" w:line="240" w:lineRule="auto"/>
              <w:jc w:val="center"/>
              <w:rPr>
                <w:rFonts w:ascii="Arial" w:eastAsia="Times New Roman" w:hAnsi="Arial" w:cs="Arial"/>
                <w:color w:val="000000"/>
                <w:kern w:val="0"/>
                <w:sz w:val="24"/>
                <w:szCs w:val="24"/>
                <w:lang w:eastAsia="tr-TR"/>
                <w14:ligatures w14:val="none"/>
              </w:rPr>
            </w:pPr>
            <w:r w:rsidRPr="00886BE6">
              <w:rPr>
                <w:rFonts w:ascii="Arial" w:hAnsi="Arial" w:cs="Arial"/>
                <w:color w:val="323232"/>
                <w:sz w:val="24"/>
                <w:szCs w:val="24"/>
              </w:rPr>
              <w:t>10</w:t>
            </w:r>
          </w:p>
        </w:tc>
        <w:tc>
          <w:tcPr>
            <w:tcW w:w="972"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0D32AB92" w14:textId="585A632A" w:rsidR="00A912EE" w:rsidRPr="00886BE6" w:rsidRDefault="00A912EE" w:rsidP="00886BE6">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86BE6">
              <w:rPr>
                <w:b/>
                <w:bCs/>
                <w:sz w:val="24"/>
                <w:szCs w:val="24"/>
              </w:rPr>
              <w:t>20</w:t>
            </w:r>
          </w:p>
        </w:tc>
        <w:tc>
          <w:tcPr>
            <w:tcW w:w="657"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6BECAB1F" w14:textId="1E9B1A27" w:rsidR="00A912EE" w:rsidRPr="00886BE6" w:rsidRDefault="00A912EE" w:rsidP="00886BE6">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86BE6">
              <w:rPr>
                <w:b/>
                <w:bCs/>
                <w:sz w:val="24"/>
                <w:szCs w:val="24"/>
              </w:rPr>
              <w:t>25</w:t>
            </w:r>
          </w:p>
        </w:tc>
        <w:tc>
          <w:tcPr>
            <w:tcW w:w="657"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716DAF1B" w14:textId="3F47001E" w:rsidR="00A912EE" w:rsidRPr="00886BE6" w:rsidRDefault="00A912EE" w:rsidP="00886BE6">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86BE6">
              <w:rPr>
                <w:b/>
                <w:bCs/>
                <w:sz w:val="24"/>
                <w:szCs w:val="24"/>
              </w:rPr>
              <w:t>30</w:t>
            </w:r>
          </w:p>
        </w:tc>
        <w:tc>
          <w:tcPr>
            <w:tcW w:w="673"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17E39FEA" w14:textId="21DC5059" w:rsidR="00A912EE" w:rsidRPr="00886BE6" w:rsidRDefault="00A912EE" w:rsidP="00886BE6">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86BE6">
              <w:rPr>
                <w:b/>
                <w:bCs/>
                <w:sz w:val="24"/>
                <w:szCs w:val="24"/>
              </w:rPr>
              <w:t>40</w:t>
            </w:r>
          </w:p>
        </w:tc>
        <w:tc>
          <w:tcPr>
            <w:tcW w:w="688"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127A864A" w14:textId="1C032AD2" w:rsidR="00A912EE" w:rsidRPr="00886BE6" w:rsidRDefault="00A912EE" w:rsidP="00886BE6">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86BE6">
              <w:rPr>
                <w:b/>
                <w:bCs/>
                <w:sz w:val="24"/>
                <w:szCs w:val="24"/>
              </w:rPr>
              <w:t>45</w:t>
            </w:r>
          </w:p>
        </w:tc>
        <w:tc>
          <w:tcPr>
            <w:tcW w:w="694" w:type="dxa"/>
            <w:gridSpan w:val="4"/>
            <w:tcBorders>
              <w:top w:val="single" w:sz="8" w:space="0" w:color="auto"/>
              <w:left w:val="nil"/>
              <w:bottom w:val="single" w:sz="8" w:space="0" w:color="auto"/>
              <w:right w:val="single" w:sz="8" w:space="0" w:color="auto"/>
            </w:tcBorders>
            <w:shd w:val="clear" w:color="auto" w:fill="FFFFFF" w:themeFill="background1"/>
            <w:vAlign w:val="center"/>
            <w:hideMark/>
          </w:tcPr>
          <w:p w14:paraId="017E73CB" w14:textId="408E6E84" w:rsidR="00A912EE" w:rsidRPr="00886BE6" w:rsidRDefault="00A912EE" w:rsidP="00886BE6">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86BE6">
              <w:rPr>
                <w:b/>
                <w:bCs/>
                <w:sz w:val="24"/>
                <w:szCs w:val="24"/>
              </w:rPr>
              <w:t>50</w:t>
            </w:r>
          </w:p>
        </w:tc>
      </w:tr>
      <w:tr w:rsidR="00F014C5" w:rsidRPr="006D1B30" w14:paraId="041C2F72" w14:textId="77777777" w:rsidTr="00BD33C2">
        <w:trPr>
          <w:trHeight w:val="898"/>
        </w:trPr>
        <w:tc>
          <w:tcPr>
            <w:tcW w:w="1135" w:type="dxa"/>
            <w:gridSpan w:val="2"/>
            <w:tcBorders>
              <w:top w:val="single" w:sz="8" w:space="0" w:color="auto"/>
              <w:left w:val="single" w:sz="8" w:space="0" w:color="auto"/>
              <w:bottom w:val="single" w:sz="8" w:space="0" w:color="auto"/>
              <w:right w:val="single" w:sz="4" w:space="0" w:color="auto"/>
            </w:tcBorders>
            <w:shd w:val="clear" w:color="000000" w:fill="FFE699"/>
            <w:hideMark/>
          </w:tcPr>
          <w:p w14:paraId="32D9BDC8" w14:textId="7A058433" w:rsidR="00A912EE" w:rsidRPr="006D1B30" w:rsidRDefault="00A912EE" w:rsidP="00A912EE">
            <w:pPr>
              <w:spacing w:after="0" w:line="240" w:lineRule="auto"/>
              <w:rPr>
                <w:rFonts w:ascii="Times New Roman" w:eastAsia="Times New Roman" w:hAnsi="Times New Roman" w:cs="Times New Roman"/>
                <w:b/>
                <w:bCs/>
                <w:color w:val="000000"/>
                <w:kern w:val="0"/>
                <w:sz w:val="20"/>
                <w:szCs w:val="20"/>
                <w:lang w:eastAsia="tr-TR"/>
                <w14:ligatures w14:val="none"/>
              </w:rPr>
            </w:pPr>
            <w:r>
              <w:rPr>
                <w:b/>
                <w:bCs/>
                <w:sz w:val="20"/>
                <w:szCs w:val="20"/>
              </w:rPr>
              <w:t>PG 4.2.</w:t>
            </w:r>
            <w:r w:rsidR="00974517">
              <w:rPr>
                <w:b/>
                <w:bCs/>
                <w:sz w:val="20"/>
                <w:szCs w:val="20"/>
              </w:rPr>
              <w:t>1</w:t>
            </w:r>
            <w:r>
              <w:rPr>
                <w:b/>
                <w:bCs/>
                <w:sz w:val="20"/>
                <w:szCs w:val="20"/>
              </w:rPr>
              <w:t xml:space="preserve"> </w:t>
            </w:r>
          </w:p>
        </w:tc>
        <w:tc>
          <w:tcPr>
            <w:tcW w:w="3976" w:type="dxa"/>
            <w:gridSpan w:val="2"/>
            <w:tcBorders>
              <w:top w:val="single" w:sz="8" w:space="0" w:color="auto"/>
              <w:left w:val="nil"/>
              <w:bottom w:val="single" w:sz="8" w:space="0" w:color="auto"/>
              <w:right w:val="single" w:sz="4" w:space="0" w:color="auto"/>
            </w:tcBorders>
            <w:shd w:val="clear" w:color="auto" w:fill="FFFFFF" w:themeFill="background1"/>
            <w:hideMark/>
          </w:tcPr>
          <w:p w14:paraId="66526491" w14:textId="0C78BF41" w:rsidR="00A912EE" w:rsidRPr="00886BE6" w:rsidRDefault="00A912EE" w:rsidP="00A912EE">
            <w:pPr>
              <w:spacing w:after="0" w:line="240" w:lineRule="auto"/>
              <w:rPr>
                <w:rFonts w:ascii="Calibri" w:eastAsia="Times New Roman" w:hAnsi="Calibri" w:cs="Calibri"/>
                <w:color w:val="000000"/>
                <w:kern w:val="0"/>
                <w:sz w:val="24"/>
                <w:szCs w:val="24"/>
                <w:lang w:eastAsia="tr-TR"/>
                <w14:ligatures w14:val="none"/>
              </w:rPr>
            </w:pPr>
            <w:r w:rsidRPr="00886BE6">
              <w:rPr>
                <w:rFonts w:ascii="Calibri" w:hAnsi="Calibri" w:cs="Calibri"/>
                <w:sz w:val="24"/>
                <w:szCs w:val="24"/>
              </w:rPr>
              <w:t>Bağımlılıkla mücadele ile ilgili konularda eğitim alan öğrenci ve öğretmen sayısı</w:t>
            </w:r>
          </w:p>
        </w:tc>
        <w:tc>
          <w:tcPr>
            <w:tcW w:w="747"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01E8F063" w14:textId="33328895" w:rsidR="00A912EE" w:rsidRPr="00886BE6" w:rsidRDefault="00A912EE" w:rsidP="00886BE6">
            <w:pPr>
              <w:spacing w:after="0" w:line="240" w:lineRule="auto"/>
              <w:jc w:val="center"/>
              <w:rPr>
                <w:rFonts w:ascii="Arial" w:eastAsia="Times New Roman" w:hAnsi="Arial" w:cs="Arial"/>
                <w:color w:val="000000"/>
                <w:kern w:val="0"/>
                <w:sz w:val="24"/>
                <w:szCs w:val="24"/>
                <w:lang w:eastAsia="tr-TR"/>
                <w14:ligatures w14:val="none"/>
              </w:rPr>
            </w:pPr>
            <w:r w:rsidRPr="00886BE6">
              <w:rPr>
                <w:rFonts w:ascii="Arial" w:hAnsi="Arial" w:cs="Arial"/>
                <w:color w:val="323232"/>
                <w:sz w:val="24"/>
                <w:szCs w:val="24"/>
              </w:rPr>
              <w:t>10</w:t>
            </w:r>
          </w:p>
        </w:tc>
        <w:tc>
          <w:tcPr>
            <w:tcW w:w="972"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605AB40B" w14:textId="34AE92AC" w:rsidR="00A912EE" w:rsidRPr="00886BE6" w:rsidRDefault="00A912EE" w:rsidP="00886BE6">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86BE6">
              <w:rPr>
                <w:b/>
                <w:bCs/>
                <w:sz w:val="24"/>
                <w:szCs w:val="24"/>
              </w:rPr>
              <w:t>25</w:t>
            </w:r>
          </w:p>
        </w:tc>
        <w:tc>
          <w:tcPr>
            <w:tcW w:w="657"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12B9FF0A" w14:textId="283DA275" w:rsidR="00A912EE" w:rsidRPr="00886BE6" w:rsidRDefault="00A912EE" w:rsidP="00886BE6">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86BE6">
              <w:rPr>
                <w:b/>
                <w:bCs/>
                <w:sz w:val="24"/>
                <w:szCs w:val="24"/>
              </w:rPr>
              <w:t>30</w:t>
            </w:r>
          </w:p>
        </w:tc>
        <w:tc>
          <w:tcPr>
            <w:tcW w:w="657"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0479E27A" w14:textId="5F8E3167" w:rsidR="00A912EE" w:rsidRPr="00886BE6" w:rsidRDefault="00A912EE" w:rsidP="00886BE6">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86BE6">
              <w:rPr>
                <w:b/>
                <w:bCs/>
                <w:sz w:val="24"/>
                <w:szCs w:val="24"/>
              </w:rPr>
              <w:t>35</w:t>
            </w:r>
          </w:p>
        </w:tc>
        <w:tc>
          <w:tcPr>
            <w:tcW w:w="673"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52F20C81" w14:textId="6D0A2085" w:rsidR="00A912EE" w:rsidRPr="00886BE6" w:rsidRDefault="00A912EE" w:rsidP="00886BE6">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86BE6">
              <w:rPr>
                <w:b/>
                <w:bCs/>
                <w:sz w:val="24"/>
                <w:szCs w:val="24"/>
              </w:rPr>
              <w:t>40</w:t>
            </w:r>
          </w:p>
        </w:tc>
        <w:tc>
          <w:tcPr>
            <w:tcW w:w="688"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2AD694D2" w14:textId="388E81EE" w:rsidR="00A912EE" w:rsidRPr="00886BE6" w:rsidRDefault="00A912EE" w:rsidP="00886BE6">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86BE6">
              <w:rPr>
                <w:b/>
                <w:bCs/>
                <w:sz w:val="24"/>
                <w:szCs w:val="24"/>
              </w:rPr>
              <w:t>45</w:t>
            </w:r>
          </w:p>
        </w:tc>
        <w:tc>
          <w:tcPr>
            <w:tcW w:w="694" w:type="dxa"/>
            <w:gridSpan w:val="4"/>
            <w:tcBorders>
              <w:top w:val="single" w:sz="8" w:space="0" w:color="auto"/>
              <w:left w:val="nil"/>
              <w:bottom w:val="single" w:sz="8" w:space="0" w:color="auto"/>
              <w:right w:val="single" w:sz="8" w:space="0" w:color="auto"/>
            </w:tcBorders>
            <w:shd w:val="clear" w:color="auto" w:fill="FFFFFF" w:themeFill="background1"/>
            <w:vAlign w:val="center"/>
            <w:hideMark/>
          </w:tcPr>
          <w:p w14:paraId="0517FB9B" w14:textId="4E1B6BCA" w:rsidR="00A912EE" w:rsidRPr="00886BE6" w:rsidRDefault="00A912EE" w:rsidP="00886BE6">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86BE6">
              <w:rPr>
                <w:b/>
                <w:bCs/>
                <w:sz w:val="24"/>
                <w:szCs w:val="24"/>
              </w:rPr>
              <w:t>50</w:t>
            </w:r>
          </w:p>
        </w:tc>
      </w:tr>
      <w:tr w:rsidR="00F014C5" w:rsidRPr="006D1B30" w14:paraId="1DDF16D6" w14:textId="77777777" w:rsidTr="00BD33C2">
        <w:trPr>
          <w:trHeight w:val="1051"/>
        </w:trPr>
        <w:tc>
          <w:tcPr>
            <w:tcW w:w="1135" w:type="dxa"/>
            <w:gridSpan w:val="2"/>
            <w:tcBorders>
              <w:top w:val="single" w:sz="8" w:space="0" w:color="auto"/>
              <w:left w:val="single" w:sz="8" w:space="0" w:color="auto"/>
              <w:bottom w:val="single" w:sz="8" w:space="0" w:color="auto"/>
              <w:right w:val="single" w:sz="4" w:space="0" w:color="auto"/>
            </w:tcBorders>
            <w:shd w:val="clear" w:color="000000" w:fill="FFE699"/>
            <w:hideMark/>
          </w:tcPr>
          <w:p w14:paraId="4854DC7D" w14:textId="5E3C3617" w:rsidR="00A912EE" w:rsidRPr="006D1B30" w:rsidRDefault="00A912EE" w:rsidP="00A912EE">
            <w:pPr>
              <w:spacing w:after="0" w:line="240" w:lineRule="auto"/>
              <w:rPr>
                <w:rFonts w:ascii="Times New Roman" w:eastAsia="Times New Roman" w:hAnsi="Times New Roman" w:cs="Times New Roman"/>
                <w:b/>
                <w:bCs/>
                <w:color w:val="000000"/>
                <w:kern w:val="0"/>
                <w:sz w:val="20"/>
                <w:szCs w:val="20"/>
                <w:lang w:eastAsia="tr-TR"/>
                <w14:ligatures w14:val="none"/>
              </w:rPr>
            </w:pPr>
            <w:r>
              <w:rPr>
                <w:b/>
                <w:bCs/>
                <w:sz w:val="20"/>
                <w:szCs w:val="20"/>
              </w:rPr>
              <w:t>PG 4.2.</w:t>
            </w:r>
            <w:r w:rsidR="00974517">
              <w:rPr>
                <w:b/>
                <w:bCs/>
                <w:sz w:val="20"/>
                <w:szCs w:val="20"/>
              </w:rPr>
              <w:t>2</w:t>
            </w:r>
            <w:r>
              <w:rPr>
                <w:b/>
                <w:bCs/>
                <w:sz w:val="20"/>
                <w:szCs w:val="20"/>
              </w:rPr>
              <w:t xml:space="preserve"> </w:t>
            </w:r>
          </w:p>
        </w:tc>
        <w:tc>
          <w:tcPr>
            <w:tcW w:w="3976" w:type="dxa"/>
            <w:gridSpan w:val="2"/>
            <w:tcBorders>
              <w:top w:val="single" w:sz="8" w:space="0" w:color="auto"/>
              <w:left w:val="nil"/>
              <w:bottom w:val="single" w:sz="8" w:space="0" w:color="auto"/>
              <w:right w:val="single" w:sz="4" w:space="0" w:color="auto"/>
            </w:tcBorders>
            <w:shd w:val="clear" w:color="auto" w:fill="FFFFFF" w:themeFill="background1"/>
            <w:hideMark/>
          </w:tcPr>
          <w:p w14:paraId="7A9B8A76" w14:textId="7495075D" w:rsidR="00A912EE" w:rsidRPr="00886BE6" w:rsidRDefault="00A912EE" w:rsidP="00A912EE">
            <w:pPr>
              <w:spacing w:after="0" w:line="240" w:lineRule="auto"/>
              <w:rPr>
                <w:rFonts w:ascii="Calibri" w:eastAsia="Times New Roman" w:hAnsi="Calibri" w:cs="Calibri"/>
                <w:color w:val="000000"/>
                <w:kern w:val="0"/>
                <w:sz w:val="24"/>
                <w:szCs w:val="24"/>
                <w:lang w:eastAsia="tr-TR"/>
                <w14:ligatures w14:val="none"/>
              </w:rPr>
            </w:pPr>
            <w:r w:rsidRPr="00886BE6">
              <w:rPr>
                <w:rFonts w:ascii="Calibri" w:hAnsi="Calibri" w:cs="Calibri"/>
                <w:sz w:val="24"/>
                <w:szCs w:val="24"/>
              </w:rPr>
              <w:t>Akran zorbalığı ve siber zorbalıkla ilgili konularda eğitim alan öğretmen, öğrenci ve veli sayısı</w:t>
            </w:r>
          </w:p>
        </w:tc>
        <w:tc>
          <w:tcPr>
            <w:tcW w:w="747"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3C1BD604" w14:textId="0D03068B" w:rsidR="00A912EE" w:rsidRPr="00886BE6" w:rsidRDefault="00A912EE" w:rsidP="00886BE6">
            <w:pPr>
              <w:spacing w:after="0" w:line="240" w:lineRule="auto"/>
              <w:jc w:val="center"/>
              <w:rPr>
                <w:rFonts w:ascii="Arial" w:eastAsia="Times New Roman" w:hAnsi="Arial" w:cs="Arial"/>
                <w:color w:val="000000"/>
                <w:kern w:val="0"/>
                <w:sz w:val="24"/>
                <w:szCs w:val="24"/>
                <w:lang w:eastAsia="tr-TR"/>
                <w14:ligatures w14:val="none"/>
              </w:rPr>
            </w:pPr>
            <w:r w:rsidRPr="00886BE6">
              <w:rPr>
                <w:rFonts w:ascii="Arial" w:hAnsi="Arial" w:cs="Arial"/>
                <w:color w:val="323232"/>
                <w:sz w:val="24"/>
                <w:szCs w:val="24"/>
              </w:rPr>
              <w:t>10</w:t>
            </w:r>
          </w:p>
        </w:tc>
        <w:tc>
          <w:tcPr>
            <w:tcW w:w="972"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12EE28C1" w14:textId="481EB406" w:rsidR="00A912EE" w:rsidRPr="00886BE6" w:rsidRDefault="00A912EE" w:rsidP="00886BE6">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86BE6">
              <w:rPr>
                <w:b/>
                <w:bCs/>
                <w:sz w:val="24"/>
                <w:szCs w:val="24"/>
              </w:rPr>
              <w:t>25</w:t>
            </w:r>
          </w:p>
        </w:tc>
        <w:tc>
          <w:tcPr>
            <w:tcW w:w="657"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559E2AA9" w14:textId="5CED267D" w:rsidR="00A912EE" w:rsidRPr="00886BE6" w:rsidRDefault="00A912EE" w:rsidP="00886BE6">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86BE6">
              <w:rPr>
                <w:b/>
                <w:bCs/>
                <w:sz w:val="24"/>
                <w:szCs w:val="24"/>
              </w:rPr>
              <w:t>30</w:t>
            </w:r>
          </w:p>
        </w:tc>
        <w:tc>
          <w:tcPr>
            <w:tcW w:w="657"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2FD7783A" w14:textId="10EA8139" w:rsidR="00A912EE" w:rsidRPr="00886BE6" w:rsidRDefault="00A912EE" w:rsidP="00886BE6">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86BE6">
              <w:rPr>
                <w:b/>
                <w:bCs/>
                <w:sz w:val="24"/>
                <w:szCs w:val="24"/>
              </w:rPr>
              <w:t>35</w:t>
            </w:r>
          </w:p>
        </w:tc>
        <w:tc>
          <w:tcPr>
            <w:tcW w:w="673"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782C12F2" w14:textId="0F6C2C32" w:rsidR="00A912EE" w:rsidRPr="00886BE6" w:rsidRDefault="00A912EE" w:rsidP="00886BE6">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86BE6">
              <w:rPr>
                <w:b/>
                <w:bCs/>
                <w:sz w:val="24"/>
                <w:szCs w:val="24"/>
              </w:rPr>
              <w:t>40</w:t>
            </w:r>
          </w:p>
        </w:tc>
        <w:tc>
          <w:tcPr>
            <w:tcW w:w="688"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4DDFD1DD" w14:textId="43E82E64" w:rsidR="00A912EE" w:rsidRPr="00886BE6" w:rsidRDefault="00A912EE" w:rsidP="00886BE6">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86BE6">
              <w:rPr>
                <w:b/>
                <w:bCs/>
                <w:sz w:val="24"/>
                <w:szCs w:val="24"/>
              </w:rPr>
              <w:t>45</w:t>
            </w:r>
          </w:p>
        </w:tc>
        <w:tc>
          <w:tcPr>
            <w:tcW w:w="694" w:type="dxa"/>
            <w:gridSpan w:val="4"/>
            <w:tcBorders>
              <w:top w:val="single" w:sz="8" w:space="0" w:color="auto"/>
              <w:left w:val="nil"/>
              <w:bottom w:val="single" w:sz="8" w:space="0" w:color="auto"/>
              <w:right w:val="single" w:sz="8" w:space="0" w:color="auto"/>
            </w:tcBorders>
            <w:shd w:val="clear" w:color="auto" w:fill="FFFFFF" w:themeFill="background1"/>
            <w:vAlign w:val="center"/>
            <w:hideMark/>
          </w:tcPr>
          <w:p w14:paraId="1E82E02E" w14:textId="3D487CF5" w:rsidR="00A912EE" w:rsidRPr="00886BE6" w:rsidRDefault="00A912EE" w:rsidP="00886BE6">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86BE6">
              <w:rPr>
                <w:b/>
                <w:bCs/>
                <w:sz w:val="24"/>
                <w:szCs w:val="24"/>
              </w:rPr>
              <w:t>50</w:t>
            </w:r>
          </w:p>
        </w:tc>
      </w:tr>
      <w:tr w:rsidR="006D1B30" w:rsidRPr="006D1B30" w14:paraId="31E9B778" w14:textId="77777777" w:rsidTr="00BD33C2">
        <w:trPr>
          <w:trHeight w:val="2224"/>
        </w:trPr>
        <w:tc>
          <w:tcPr>
            <w:tcW w:w="1135" w:type="dxa"/>
            <w:gridSpan w:val="2"/>
            <w:tcBorders>
              <w:top w:val="single" w:sz="8" w:space="0" w:color="auto"/>
              <w:left w:val="single" w:sz="8" w:space="0" w:color="auto"/>
              <w:bottom w:val="single" w:sz="8" w:space="0" w:color="auto"/>
              <w:right w:val="single" w:sz="4" w:space="0" w:color="auto"/>
            </w:tcBorders>
            <w:shd w:val="clear" w:color="auto" w:fill="FFE599" w:themeFill="accent4" w:themeFillTint="66"/>
            <w:vAlign w:val="center"/>
            <w:hideMark/>
          </w:tcPr>
          <w:p w14:paraId="127BC638" w14:textId="77777777" w:rsidR="006D1B30" w:rsidRPr="006D1B30" w:rsidRDefault="006D1B30" w:rsidP="006D1B30">
            <w:pPr>
              <w:spacing w:after="0" w:line="240" w:lineRule="auto"/>
              <w:rPr>
                <w:rFonts w:ascii="Times New Roman" w:eastAsia="Times New Roman" w:hAnsi="Times New Roman" w:cs="Times New Roman"/>
                <w:b/>
                <w:bCs/>
                <w:color w:val="000000"/>
                <w:kern w:val="0"/>
                <w:sz w:val="20"/>
                <w:szCs w:val="20"/>
                <w:lang w:eastAsia="tr-TR"/>
                <w14:ligatures w14:val="none"/>
              </w:rPr>
            </w:pPr>
            <w:r w:rsidRPr="006D1B30">
              <w:rPr>
                <w:rFonts w:ascii="Times New Roman" w:eastAsia="Times New Roman" w:hAnsi="Times New Roman" w:cs="Times New Roman"/>
                <w:b/>
                <w:bCs/>
                <w:color w:val="000000"/>
                <w:kern w:val="0"/>
                <w:sz w:val="20"/>
                <w:szCs w:val="20"/>
                <w:lang w:eastAsia="tr-TR"/>
                <w14:ligatures w14:val="none"/>
              </w:rPr>
              <w:t>Stratejiler</w:t>
            </w:r>
          </w:p>
        </w:tc>
        <w:tc>
          <w:tcPr>
            <w:tcW w:w="9064" w:type="dxa"/>
            <w:gridSpan w:val="24"/>
            <w:tcBorders>
              <w:top w:val="single" w:sz="8" w:space="0" w:color="auto"/>
              <w:left w:val="nil"/>
              <w:bottom w:val="single" w:sz="8" w:space="0" w:color="auto"/>
              <w:right w:val="single" w:sz="8" w:space="0" w:color="auto"/>
            </w:tcBorders>
            <w:shd w:val="clear" w:color="auto" w:fill="FFE599" w:themeFill="accent4" w:themeFillTint="66"/>
            <w:vAlign w:val="center"/>
            <w:hideMark/>
          </w:tcPr>
          <w:p w14:paraId="5C11BF00" w14:textId="629A221D" w:rsidR="005C7D88" w:rsidRDefault="005C7D88" w:rsidP="005C7D88">
            <w:pPr>
              <w:pStyle w:val="Default"/>
              <w:rPr>
                <w:rFonts w:ascii="Calibri" w:hAnsi="Calibri" w:cs="Calibri"/>
              </w:rPr>
            </w:pPr>
            <w:r w:rsidRPr="00886BE6">
              <w:t xml:space="preserve">S1. </w:t>
            </w:r>
            <w:r w:rsidRPr="00886BE6">
              <w:rPr>
                <w:rFonts w:ascii="Calibri" w:hAnsi="Calibri" w:cs="Calibri"/>
              </w:rPr>
              <w:t>Okul</w:t>
            </w:r>
            <w:r w:rsidR="00886BE6">
              <w:rPr>
                <w:rFonts w:ascii="Calibri" w:hAnsi="Calibri" w:cs="Calibri"/>
              </w:rPr>
              <w:t xml:space="preserve"> </w:t>
            </w:r>
            <w:r w:rsidRPr="00886BE6">
              <w:rPr>
                <w:rFonts w:ascii="Calibri" w:hAnsi="Calibri" w:cs="Calibri"/>
              </w:rPr>
              <w:t>yöneticilerinin</w:t>
            </w:r>
            <w:r w:rsidR="00886BE6">
              <w:rPr>
                <w:rFonts w:ascii="Calibri" w:hAnsi="Calibri" w:cs="Calibri"/>
              </w:rPr>
              <w:t xml:space="preserve"> </w:t>
            </w:r>
            <w:r w:rsidRPr="00886BE6">
              <w:rPr>
                <w:rFonts w:ascii="Calibri" w:hAnsi="Calibri" w:cs="Calibri"/>
              </w:rPr>
              <w:t>ve</w:t>
            </w:r>
            <w:r w:rsidR="00886BE6">
              <w:rPr>
                <w:rFonts w:ascii="Calibri" w:hAnsi="Calibri" w:cs="Calibri"/>
              </w:rPr>
              <w:t xml:space="preserve"> </w:t>
            </w:r>
            <w:r w:rsidRPr="00886BE6">
              <w:rPr>
                <w:rFonts w:ascii="Calibri" w:hAnsi="Calibri" w:cs="Calibri"/>
              </w:rPr>
              <w:t>öğretmenlerin</w:t>
            </w:r>
            <w:r w:rsidR="00886BE6">
              <w:rPr>
                <w:rFonts w:ascii="Calibri" w:hAnsi="Calibri" w:cs="Calibri"/>
              </w:rPr>
              <w:t xml:space="preserve"> </w:t>
            </w:r>
            <w:r w:rsidRPr="00886BE6">
              <w:rPr>
                <w:rFonts w:ascii="Calibri" w:hAnsi="Calibri" w:cs="Calibri"/>
              </w:rPr>
              <w:t>dijital</w:t>
            </w:r>
            <w:r w:rsidR="00886BE6">
              <w:rPr>
                <w:rFonts w:ascii="Calibri" w:hAnsi="Calibri" w:cs="Calibri"/>
              </w:rPr>
              <w:t xml:space="preserve"> </w:t>
            </w:r>
            <w:r w:rsidRPr="00886BE6">
              <w:rPr>
                <w:rFonts w:ascii="Calibri" w:hAnsi="Calibri" w:cs="Calibri"/>
              </w:rPr>
              <w:t>platformlar</w:t>
            </w:r>
            <w:r w:rsidR="00886BE6">
              <w:rPr>
                <w:rFonts w:ascii="Calibri" w:hAnsi="Calibri" w:cs="Calibri"/>
              </w:rPr>
              <w:t xml:space="preserve"> </w:t>
            </w:r>
            <w:r w:rsidRPr="00886BE6">
              <w:rPr>
                <w:rFonts w:ascii="Calibri" w:hAnsi="Calibri" w:cs="Calibri"/>
              </w:rPr>
              <w:t>aracılığıyla</w:t>
            </w:r>
            <w:r w:rsidR="00886BE6">
              <w:rPr>
                <w:rFonts w:ascii="Calibri" w:hAnsi="Calibri" w:cs="Calibri"/>
              </w:rPr>
              <w:t xml:space="preserve"> </w:t>
            </w:r>
            <w:r w:rsidRPr="00886BE6">
              <w:rPr>
                <w:rFonts w:ascii="Calibri" w:hAnsi="Calibri" w:cs="Calibri"/>
              </w:rPr>
              <w:t>verilen</w:t>
            </w:r>
            <w:r w:rsidR="00886BE6">
              <w:rPr>
                <w:rFonts w:ascii="Calibri" w:hAnsi="Calibri" w:cs="Calibri"/>
              </w:rPr>
              <w:t xml:space="preserve"> </w:t>
            </w:r>
            <w:r w:rsidRPr="00886BE6">
              <w:rPr>
                <w:rFonts w:ascii="Calibri" w:hAnsi="Calibri" w:cs="Calibri"/>
              </w:rPr>
              <w:t>eğitimlere</w:t>
            </w:r>
            <w:r w:rsidR="00886BE6">
              <w:rPr>
                <w:rFonts w:ascii="Calibri" w:hAnsi="Calibri" w:cs="Calibri"/>
              </w:rPr>
              <w:t xml:space="preserve"> </w:t>
            </w:r>
            <w:r w:rsidRPr="00886BE6">
              <w:rPr>
                <w:rFonts w:ascii="Calibri" w:hAnsi="Calibri" w:cs="Calibri"/>
              </w:rPr>
              <w:t>katılmaları teşvik edilecektir.</w:t>
            </w:r>
          </w:p>
          <w:p w14:paraId="6A535EF5" w14:textId="77777777" w:rsidR="00E06AAF" w:rsidRPr="00886BE6" w:rsidRDefault="00E06AAF" w:rsidP="005C7D88">
            <w:pPr>
              <w:pStyle w:val="Default"/>
              <w:rPr>
                <w:rFonts w:ascii="Calibri" w:hAnsi="Calibri" w:cs="Calibri"/>
              </w:rPr>
            </w:pPr>
          </w:p>
          <w:p w14:paraId="2FD94E99" w14:textId="77777777" w:rsidR="005C7D88" w:rsidRDefault="005C7D88" w:rsidP="005C7D88">
            <w:pPr>
              <w:pStyle w:val="Default"/>
            </w:pPr>
            <w:r w:rsidRPr="00886BE6">
              <w:t xml:space="preserve">S2.Okul yöneticilerinin ve öğretmenlerin mesleki gelişim ihtiyaçları tespit edilerek bu ihtiyaçları gidermeye yönelik bir mesleki gelişim planı hazırlanacaktır. </w:t>
            </w:r>
          </w:p>
          <w:p w14:paraId="03EA514E" w14:textId="77777777" w:rsidR="00E06AAF" w:rsidRPr="00886BE6" w:rsidRDefault="00E06AAF" w:rsidP="005C7D88">
            <w:pPr>
              <w:pStyle w:val="Default"/>
            </w:pPr>
          </w:p>
          <w:p w14:paraId="317007D8" w14:textId="77E914C4" w:rsidR="006D1B30" w:rsidRPr="00886BE6" w:rsidRDefault="005C7D88" w:rsidP="005C7D88">
            <w:pPr>
              <w:spacing w:after="0" w:line="240" w:lineRule="auto"/>
              <w:rPr>
                <w:rFonts w:ascii="Times New Roman" w:eastAsia="Times New Roman" w:hAnsi="Times New Roman" w:cs="Times New Roman"/>
                <w:color w:val="000000"/>
                <w:kern w:val="0"/>
                <w:sz w:val="24"/>
                <w:szCs w:val="24"/>
                <w:lang w:eastAsia="tr-TR"/>
                <w14:ligatures w14:val="none"/>
              </w:rPr>
            </w:pPr>
            <w:r w:rsidRPr="00886BE6">
              <w:rPr>
                <w:rFonts w:ascii="Cambria" w:hAnsi="Cambria" w:cs="Cambria"/>
                <w:sz w:val="24"/>
                <w:szCs w:val="24"/>
              </w:rPr>
              <w:t xml:space="preserve">S3. Öğrencilere ve velilere yönelik farkındalık ve bilinçlendirme eğitimleri gerçekleştirilecektir. </w:t>
            </w:r>
          </w:p>
        </w:tc>
      </w:tr>
      <w:tr w:rsidR="006F2C58" w:rsidRPr="006F2C58" w14:paraId="6C72834E" w14:textId="77777777" w:rsidTr="00BD33C2">
        <w:trPr>
          <w:trHeight w:val="833"/>
        </w:trPr>
        <w:tc>
          <w:tcPr>
            <w:tcW w:w="1135" w:type="dxa"/>
            <w:gridSpan w:val="2"/>
            <w:tcBorders>
              <w:top w:val="single" w:sz="8" w:space="0" w:color="auto"/>
              <w:left w:val="single" w:sz="8" w:space="0" w:color="auto"/>
              <w:bottom w:val="single" w:sz="8" w:space="0" w:color="auto"/>
              <w:right w:val="single" w:sz="4" w:space="0" w:color="auto"/>
            </w:tcBorders>
            <w:shd w:val="clear" w:color="000000" w:fill="F8CBAD"/>
            <w:vAlign w:val="center"/>
            <w:hideMark/>
          </w:tcPr>
          <w:p w14:paraId="07BA4102" w14:textId="77777777" w:rsidR="006F2C58" w:rsidRPr="006F2C58" w:rsidRDefault="006F2C58" w:rsidP="006F2C58">
            <w:pPr>
              <w:spacing w:after="0" w:line="240" w:lineRule="auto"/>
              <w:rPr>
                <w:rFonts w:ascii="Times New Roman" w:eastAsia="Times New Roman" w:hAnsi="Times New Roman" w:cs="Times New Roman"/>
                <w:b/>
                <w:bCs/>
                <w:color w:val="000000"/>
                <w:kern w:val="0"/>
                <w:sz w:val="20"/>
                <w:szCs w:val="20"/>
                <w:lang w:eastAsia="tr-TR"/>
                <w14:ligatures w14:val="none"/>
              </w:rPr>
            </w:pPr>
            <w:r w:rsidRPr="006F2C58">
              <w:rPr>
                <w:rFonts w:ascii="Times New Roman" w:eastAsia="Times New Roman" w:hAnsi="Times New Roman" w:cs="Times New Roman"/>
                <w:b/>
                <w:bCs/>
                <w:color w:val="000000"/>
                <w:kern w:val="0"/>
                <w:sz w:val="20"/>
                <w:szCs w:val="20"/>
                <w:lang w:eastAsia="tr-TR"/>
                <w14:ligatures w14:val="none"/>
              </w:rPr>
              <w:lastRenderedPageBreak/>
              <w:t xml:space="preserve">TEMA: </w:t>
            </w:r>
          </w:p>
        </w:tc>
        <w:tc>
          <w:tcPr>
            <w:tcW w:w="9064" w:type="dxa"/>
            <w:gridSpan w:val="24"/>
            <w:tcBorders>
              <w:top w:val="single" w:sz="8" w:space="0" w:color="auto"/>
              <w:left w:val="nil"/>
              <w:bottom w:val="single" w:sz="8" w:space="0" w:color="auto"/>
              <w:right w:val="single" w:sz="8" w:space="0" w:color="auto"/>
            </w:tcBorders>
            <w:shd w:val="clear" w:color="000000" w:fill="F8CBAD"/>
            <w:vAlign w:val="center"/>
            <w:hideMark/>
          </w:tcPr>
          <w:p w14:paraId="0F5C8BF9" w14:textId="77777777" w:rsidR="006F2C58" w:rsidRPr="006F2C58" w:rsidRDefault="006F2C58" w:rsidP="006F2C58">
            <w:pPr>
              <w:spacing w:after="0" w:line="240" w:lineRule="auto"/>
              <w:rPr>
                <w:rFonts w:ascii="Times New Roman" w:eastAsia="Times New Roman" w:hAnsi="Times New Roman" w:cs="Times New Roman"/>
                <w:color w:val="000000"/>
                <w:kern w:val="0"/>
                <w:sz w:val="20"/>
                <w:szCs w:val="20"/>
                <w:lang w:eastAsia="tr-TR"/>
                <w14:ligatures w14:val="none"/>
              </w:rPr>
            </w:pPr>
            <w:r w:rsidRPr="006F2C58">
              <w:rPr>
                <w:rFonts w:ascii="Times New Roman" w:eastAsia="Times New Roman" w:hAnsi="Times New Roman" w:cs="Times New Roman"/>
                <w:color w:val="000000"/>
                <w:kern w:val="0"/>
                <w:sz w:val="20"/>
                <w:szCs w:val="20"/>
                <w:lang w:eastAsia="tr-TR"/>
                <w14:ligatures w14:val="none"/>
              </w:rPr>
              <w:t>KAPASİTE</w:t>
            </w:r>
          </w:p>
        </w:tc>
      </w:tr>
      <w:tr w:rsidR="006F2C58" w:rsidRPr="006F2C58" w14:paraId="1A31F328" w14:textId="77777777" w:rsidTr="00BD33C2">
        <w:trPr>
          <w:trHeight w:val="1256"/>
        </w:trPr>
        <w:tc>
          <w:tcPr>
            <w:tcW w:w="1135" w:type="dxa"/>
            <w:gridSpan w:val="2"/>
            <w:tcBorders>
              <w:top w:val="single" w:sz="8" w:space="0" w:color="auto"/>
              <w:left w:val="single" w:sz="8" w:space="0" w:color="auto"/>
              <w:bottom w:val="single" w:sz="8" w:space="0" w:color="auto"/>
              <w:right w:val="single" w:sz="4" w:space="0" w:color="auto"/>
            </w:tcBorders>
            <w:shd w:val="clear" w:color="000000" w:fill="F8CBAD"/>
            <w:vAlign w:val="center"/>
            <w:hideMark/>
          </w:tcPr>
          <w:p w14:paraId="00243BDB" w14:textId="3076D20E" w:rsidR="006F2C58" w:rsidRPr="006F2C58" w:rsidRDefault="006F2C58" w:rsidP="006F2C58">
            <w:pPr>
              <w:spacing w:after="0" w:line="240" w:lineRule="auto"/>
              <w:rPr>
                <w:rFonts w:ascii="Times New Roman" w:eastAsia="Times New Roman" w:hAnsi="Times New Roman" w:cs="Times New Roman"/>
                <w:b/>
                <w:bCs/>
                <w:color w:val="000000"/>
                <w:kern w:val="0"/>
                <w:sz w:val="20"/>
                <w:szCs w:val="20"/>
                <w:lang w:eastAsia="tr-TR"/>
                <w14:ligatures w14:val="none"/>
              </w:rPr>
            </w:pPr>
            <w:r w:rsidRPr="006F2C58">
              <w:rPr>
                <w:rFonts w:ascii="Times New Roman" w:eastAsia="Times New Roman" w:hAnsi="Times New Roman" w:cs="Times New Roman"/>
                <w:b/>
                <w:bCs/>
                <w:color w:val="000000"/>
                <w:kern w:val="0"/>
                <w:sz w:val="20"/>
                <w:szCs w:val="20"/>
                <w:lang w:eastAsia="tr-TR"/>
                <w14:ligatures w14:val="none"/>
              </w:rPr>
              <w:t xml:space="preserve">STRATEJİK </w:t>
            </w:r>
            <w:proofErr w:type="gramStart"/>
            <w:r w:rsidRPr="006F2C58">
              <w:rPr>
                <w:rFonts w:ascii="Times New Roman" w:eastAsia="Times New Roman" w:hAnsi="Times New Roman" w:cs="Times New Roman"/>
                <w:b/>
                <w:bCs/>
                <w:color w:val="000000"/>
                <w:kern w:val="0"/>
                <w:sz w:val="20"/>
                <w:szCs w:val="20"/>
                <w:lang w:eastAsia="tr-TR"/>
                <w14:ligatures w14:val="none"/>
              </w:rPr>
              <w:t>AMAÇ</w:t>
            </w:r>
            <w:r w:rsidR="00671824">
              <w:rPr>
                <w:rFonts w:ascii="Times New Roman" w:eastAsia="Times New Roman" w:hAnsi="Times New Roman" w:cs="Times New Roman"/>
                <w:b/>
                <w:bCs/>
                <w:color w:val="000000"/>
                <w:kern w:val="0"/>
                <w:sz w:val="20"/>
                <w:szCs w:val="20"/>
                <w:lang w:eastAsia="tr-TR"/>
                <w14:ligatures w14:val="none"/>
              </w:rPr>
              <w:t xml:space="preserve"> </w:t>
            </w:r>
            <w:r w:rsidRPr="006F2C58">
              <w:rPr>
                <w:rFonts w:ascii="Times New Roman" w:eastAsia="Times New Roman" w:hAnsi="Times New Roman" w:cs="Times New Roman"/>
                <w:b/>
                <w:bCs/>
                <w:color w:val="000000"/>
                <w:kern w:val="0"/>
                <w:sz w:val="20"/>
                <w:szCs w:val="20"/>
                <w:lang w:eastAsia="tr-TR"/>
                <w14:ligatures w14:val="none"/>
              </w:rPr>
              <w:t xml:space="preserve"> 5</w:t>
            </w:r>
            <w:proofErr w:type="gramEnd"/>
            <w:r w:rsidRPr="006F2C58">
              <w:rPr>
                <w:rFonts w:ascii="Times New Roman" w:eastAsia="Times New Roman" w:hAnsi="Times New Roman" w:cs="Times New Roman"/>
                <w:b/>
                <w:bCs/>
                <w:color w:val="000000"/>
                <w:kern w:val="0"/>
                <w:sz w:val="20"/>
                <w:szCs w:val="20"/>
                <w:lang w:eastAsia="tr-TR"/>
                <w14:ligatures w14:val="none"/>
              </w:rPr>
              <w:t>.</w:t>
            </w:r>
          </w:p>
        </w:tc>
        <w:tc>
          <w:tcPr>
            <w:tcW w:w="9064" w:type="dxa"/>
            <w:gridSpan w:val="24"/>
            <w:tcBorders>
              <w:top w:val="single" w:sz="8" w:space="0" w:color="auto"/>
              <w:left w:val="nil"/>
              <w:bottom w:val="single" w:sz="8" w:space="0" w:color="auto"/>
              <w:right w:val="single" w:sz="8" w:space="0" w:color="auto"/>
            </w:tcBorders>
            <w:shd w:val="clear" w:color="000000" w:fill="F8CBAD"/>
            <w:vAlign w:val="center"/>
            <w:hideMark/>
          </w:tcPr>
          <w:p w14:paraId="0918DF0F" w14:textId="04B7BD2F" w:rsidR="006F2C58" w:rsidRPr="00671824" w:rsidRDefault="006F2C58" w:rsidP="006F2C58">
            <w:pPr>
              <w:spacing w:after="0" w:line="240" w:lineRule="auto"/>
              <w:rPr>
                <w:rFonts w:ascii="Times New Roman" w:eastAsia="Times New Roman" w:hAnsi="Times New Roman" w:cs="Times New Roman"/>
                <w:color w:val="000000"/>
                <w:kern w:val="0"/>
                <w:sz w:val="24"/>
                <w:szCs w:val="24"/>
                <w:lang w:eastAsia="tr-TR"/>
                <w14:ligatures w14:val="none"/>
              </w:rPr>
            </w:pPr>
            <w:r w:rsidRPr="00671824">
              <w:rPr>
                <w:rFonts w:ascii="Times New Roman" w:eastAsia="Times New Roman" w:hAnsi="Times New Roman" w:cs="Times New Roman"/>
                <w:color w:val="000000"/>
                <w:kern w:val="0"/>
                <w:sz w:val="24"/>
                <w:szCs w:val="24"/>
                <w:lang w:eastAsia="tr-TR"/>
                <w14:ligatures w14:val="none"/>
              </w:rPr>
              <w:t>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6F2C58" w:rsidRPr="006F2C58" w14:paraId="5C9E937B" w14:textId="77777777" w:rsidTr="00BD33C2">
        <w:trPr>
          <w:trHeight w:val="1260"/>
        </w:trPr>
        <w:tc>
          <w:tcPr>
            <w:tcW w:w="1135" w:type="dxa"/>
            <w:gridSpan w:val="2"/>
            <w:tcBorders>
              <w:top w:val="single" w:sz="8" w:space="0" w:color="auto"/>
              <w:left w:val="single" w:sz="8" w:space="0" w:color="auto"/>
              <w:bottom w:val="single" w:sz="8" w:space="0" w:color="auto"/>
              <w:right w:val="single" w:sz="4" w:space="0" w:color="auto"/>
            </w:tcBorders>
            <w:shd w:val="clear" w:color="000000" w:fill="BF8F00"/>
            <w:vAlign w:val="center"/>
            <w:hideMark/>
          </w:tcPr>
          <w:p w14:paraId="094A09EF" w14:textId="77777777" w:rsidR="006F2C58" w:rsidRPr="006F2C58" w:rsidRDefault="006F2C58" w:rsidP="006F2C58">
            <w:pPr>
              <w:spacing w:after="0" w:line="240" w:lineRule="auto"/>
              <w:rPr>
                <w:rFonts w:ascii="Times New Roman" w:eastAsia="Times New Roman" w:hAnsi="Times New Roman" w:cs="Times New Roman"/>
                <w:b/>
                <w:bCs/>
                <w:color w:val="000000"/>
                <w:kern w:val="0"/>
                <w:sz w:val="20"/>
                <w:szCs w:val="20"/>
                <w:lang w:eastAsia="tr-TR"/>
                <w14:ligatures w14:val="none"/>
              </w:rPr>
            </w:pPr>
            <w:r w:rsidRPr="006F2C58">
              <w:rPr>
                <w:rFonts w:ascii="Times New Roman" w:eastAsia="Times New Roman" w:hAnsi="Times New Roman" w:cs="Times New Roman"/>
                <w:b/>
                <w:bCs/>
                <w:color w:val="000000"/>
                <w:kern w:val="0"/>
                <w:sz w:val="20"/>
                <w:szCs w:val="20"/>
                <w:lang w:eastAsia="tr-TR"/>
                <w14:ligatures w14:val="none"/>
              </w:rPr>
              <w:t xml:space="preserve">Hedef </w:t>
            </w:r>
            <w:proofErr w:type="gramStart"/>
            <w:r w:rsidRPr="006F2C58">
              <w:rPr>
                <w:rFonts w:ascii="Times New Roman" w:eastAsia="Times New Roman" w:hAnsi="Times New Roman" w:cs="Times New Roman"/>
                <w:b/>
                <w:bCs/>
                <w:color w:val="000000"/>
                <w:kern w:val="0"/>
                <w:sz w:val="20"/>
                <w:szCs w:val="20"/>
                <w:lang w:eastAsia="tr-TR"/>
                <w14:ligatures w14:val="none"/>
              </w:rPr>
              <w:t>5.1</w:t>
            </w:r>
            <w:proofErr w:type="gramEnd"/>
          </w:p>
        </w:tc>
        <w:tc>
          <w:tcPr>
            <w:tcW w:w="9064" w:type="dxa"/>
            <w:gridSpan w:val="24"/>
            <w:tcBorders>
              <w:top w:val="single" w:sz="8" w:space="0" w:color="auto"/>
              <w:left w:val="nil"/>
              <w:bottom w:val="single" w:sz="8" w:space="0" w:color="auto"/>
              <w:right w:val="single" w:sz="8" w:space="0" w:color="auto"/>
            </w:tcBorders>
            <w:shd w:val="clear" w:color="000000" w:fill="BF8F00"/>
            <w:vAlign w:val="center"/>
            <w:hideMark/>
          </w:tcPr>
          <w:p w14:paraId="786BDA31" w14:textId="77777777" w:rsidR="006F2C58" w:rsidRPr="00671824" w:rsidRDefault="006F2C58" w:rsidP="006F2C58">
            <w:pPr>
              <w:spacing w:after="0" w:line="240" w:lineRule="auto"/>
              <w:rPr>
                <w:rFonts w:ascii="Times New Roman" w:eastAsia="Times New Roman" w:hAnsi="Times New Roman" w:cs="Times New Roman"/>
                <w:color w:val="000000"/>
                <w:kern w:val="0"/>
                <w:sz w:val="24"/>
                <w:szCs w:val="24"/>
                <w:lang w:eastAsia="tr-TR"/>
                <w14:ligatures w14:val="none"/>
              </w:rPr>
            </w:pPr>
            <w:r w:rsidRPr="00671824">
              <w:rPr>
                <w:rFonts w:ascii="Times New Roman" w:eastAsia="Times New Roman" w:hAnsi="Times New Roman" w:cs="Times New Roman"/>
                <w:color w:val="000000"/>
                <w:kern w:val="0"/>
                <w:sz w:val="24"/>
                <w:szCs w:val="24"/>
                <w:lang w:eastAsia="tr-TR"/>
                <w14:ligatures w14:val="none"/>
              </w:rPr>
              <w:t>Öğrencilerin bilimsel, kültürel, sanatsal, sportif ve toplum hizmeti alanlarında ders dışı etkinliklere katılım oranı</w:t>
            </w:r>
            <w:r w:rsidRPr="00671824">
              <w:rPr>
                <w:rFonts w:ascii="Times New Roman" w:eastAsia="Times New Roman" w:hAnsi="Times New Roman" w:cs="Times New Roman"/>
                <w:color w:val="000000"/>
                <w:kern w:val="0"/>
                <w:sz w:val="24"/>
                <w:szCs w:val="24"/>
                <w:lang w:eastAsia="tr-TR"/>
                <w14:ligatures w14:val="none"/>
              </w:rPr>
              <w:br/>
              <w:t>artırılacaktır</w:t>
            </w:r>
          </w:p>
        </w:tc>
      </w:tr>
      <w:tr w:rsidR="00023249" w:rsidRPr="006F2C58" w14:paraId="23550AB1" w14:textId="77777777" w:rsidTr="00BD33C2">
        <w:trPr>
          <w:trHeight w:val="555"/>
        </w:trPr>
        <w:tc>
          <w:tcPr>
            <w:tcW w:w="1135" w:type="dxa"/>
            <w:gridSpan w:val="2"/>
            <w:tcBorders>
              <w:top w:val="single" w:sz="8" w:space="0" w:color="auto"/>
              <w:left w:val="single" w:sz="8" w:space="0" w:color="auto"/>
              <w:bottom w:val="single" w:sz="8" w:space="0" w:color="auto"/>
              <w:right w:val="single" w:sz="4" w:space="0" w:color="auto"/>
            </w:tcBorders>
            <w:shd w:val="clear" w:color="000000" w:fill="BF8F00"/>
            <w:vAlign w:val="center"/>
          </w:tcPr>
          <w:p w14:paraId="3E9BF2CC" w14:textId="77777777" w:rsidR="00023249" w:rsidRDefault="00023249" w:rsidP="00023249">
            <w:pPr>
              <w:pStyle w:val="Default"/>
              <w:rPr>
                <w:sz w:val="20"/>
                <w:szCs w:val="20"/>
              </w:rPr>
            </w:pPr>
            <w:r>
              <w:rPr>
                <w:b/>
                <w:bCs/>
                <w:sz w:val="20"/>
                <w:szCs w:val="20"/>
              </w:rPr>
              <w:t xml:space="preserve">Hedef </w:t>
            </w:r>
            <w:proofErr w:type="gramStart"/>
            <w:r>
              <w:rPr>
                <w:b/>
                <w:bCs/>
                <w:sz w:val="20"/>
                <w:szCs w:val="20"/>
              </w:rPr>
              <w:t>5.2</w:t>
            </w:r>
            <w:proofErr w:type="gramEnd"/>
            <w:r>
              <w:rPr>
                <w:b/>
                <w:bCs/>
                <w:sz w:val="20"/>
                <w:szCs w:val="20"/>
              </w:rPr>
              <w:t xml:space="preserve"> </w:t>
            </w:r>
          </w:p>
          <w:p w14:paraId="147C3EBD" w14:textId="77777777" w:rsidR="00023249" w:rsidRPr="006F2C58" w:rsidRDefault="00023249" w:rsidP="006F2C58">
            <w:pPr>
              <w:spacing w:after="0" w:line="240" w:lineRule="auto"/>
              <w:rPr>
                <w:rFonts w:ascii="Times New Roman" w:eastAsia="Times New Roman" w:hAnsi="Times New Roman" w:cs="Times New Roman"/>
                <w:b/>
                <w:bCs/>
                <w:color w:val="000000"/>
                <w:kern w:val="0"/>
                <w:sz w:val="20"/>
                <w:szCs w:val="20"/>
                <w:lang w:eastAsia="tr-TR"/>
                <w14:ligatures w14:val="none"/>
              </w:rPr>
            </w:pPr>
          </w:p>
        </w:tc>
        <w:tc>
          <w:tcPr>
            <w:tcW w:w="9064" w:type="dxa"/>
            <w:gridSpan w:val="24"/>
            <w:tcBorders>
              <w:top w:val="single" w:sz="8" w:space="0" w:color="auto"/>
              <w:left w:val="nil"/>
              <w:bottom w:val="single" w:sz="8" w:space="0" w:color="auto"/>
              <w:right w:val="single" w:sz="8" w:space="0" w:color="auto"/>
            </w:tcBorders>
            <w:shd w:val="clear" w:color="000000" w:fill="BF8F00"/>
            <w:vAlign w:val="center"/>
          </w:tcPr>
          <w:p w14:paraId="629E941A" w14:textId="77777777" w:rsidR="00023249" w:rsidRPr="00671824" w:rsidRDefault="00023249" w:rsidP="00023249">
            <w:pPr>
              <w:pStyle w:val="Default"/>
            </w:pPr>
            <w:r w:rsidRPr="00671824">
              <w:t>Dersdışızamanlarınetkiliveverimlikullanılmasınayönelikçalışmalarartırılacaktır.</w:t>
            </w:r>
          </w:p>
          <w:p w14:paraId="7D7F9A72" w14:textId="77777777" w:rsidR="00023249" w:rsidRPr="00671824" w:rsidRDefault="00023249" w:rsidP="006F2C58">
            <w:pPr>
              <w:spacing w:after="0" w:line="240" w:lineRule="auto"/>
              <w:rPr>
                <w:rFonts w:ascii="Times New Roman" w:eastAsia="Times New Roman" w:hAnsi="Times New Roman" w:cs="Times New Roman"/>
                <w:color w:val="000000"/>
                <w:kern w:val="0"/>
                <w:sz w:val="24"/>
                <w:szCs w:val="24"/>
                <w:lang w:eastAsia="tr-TR"/>
                <w14:ligatures w14:val="none"/>
              </w:rPr>
            </w:pPr>
          </w:p>
        </w:tc>
      </w:tr>
      <w:tr w:rsidR="00F014C5" w:rsidRPr="006F2C58" w14:paraId="1D54A3A8" w14:textId="77777777" w:rsidTr="00BD33C2">
        <w:trPr>
          <w:trHeight w:val="852"/>
        </w:trPr>
        <w:tc>
          <w:tcPr>
            <w:tcW w:w="1135" w:type="dxa"/>
            <w:gridSpan w:val="2"/>
            <w:tcBorders>
              <w:top w:val="single" w:sz="8" w:space="0" w:color="auto"/>
              <w:left w:val="single" w:sz="8" w:space="0" w:color="auto"/>
              <w:bottom w:val="single" w:sz="8" w:space="0" w:color="auto"/>
              <w:right w:val="single" w:sz="4" w:space="0" w:color="auto"/>
            </w:tcBorders>
            <w:shd w:val="clear" w:color="000000" w:fill="FFD966"/>
            <w:vAlign w:val="center"/>
            <w:hideMark/>
          </w:tcPr>
          <w:p w14:paraId="4A8CB9B6" w14:textId="77777777" w:rsidR="006F2C58" w:rsidRPr="006F2C58" w:rsidRDefault="006F2C58" w:rsidP="006F2C58">
            <w:pPr>
              <w:spacing w:after="0" w:line="240" w:lineRule="auto"/>
              <w:rPr>
                <w:rFonts w:ascii="Times New Roman" w:eastAsia="Times New Roman" w:hAnsi="Times New Roman" w:cs="Times New Roman"/>
                <w:b/>
                <w:bCs/>
                <w:color w:val="000000"/>
                <w:kern w:val="0"/>
                <w:sz w:val="20"/>
                <w:szCs w:val="20"/>
                <w:lang w:eastAsia="tr-TR"/>
                <w14:ligatures w14:val="none"/>
              </w:rPr>
            </w:pPr>
            <w:r w:rsidRPr="006F2C58">
              <w:rPr>
                <w:rFonts w:ascii="Times New Roman" w:eastAsia="Times New Roman" w:hAnsi="Times New Roman" w:cs="Times New Roman"/>
                <w:b/>
                <w:bCs/>
                <w:color w:val="000000"/>
                <w:kern w:val="0"/>
                <w:sz w:val="20"/>
                <w:szCs w:val="20"/>
                <w:lang w:eastAsia="tr-TR"/>
                <w14:ligatures w14:val="none"/>
              </w:rPr>
              <w:t>PG NO</w:t>
            </w:r>
          </w:p>
        </w:tc>
        <w:tc>
          <w:tcPr>
            <w:tcW w:w="4035" w:type="dxa"/>
            <w:gridSpan w:val="3"/>
            <w:tcBorders>
              <w:top w:val="single" w:sz="8" w:space="0" w:color="auto"/>
              <w:left w:val="nil"/>
              <w:bottom w:val="single" w:sz="8" w:space="0" w:color="auto"/>
              <w:right w:val="single" w:sz="4" w:space="0" w:color="auto"/>
            </w:tcBorders>
            <w:shd w:val="clear" w:color="000000" w:fill="FFD966"/>
            <w:vAlign w:val="center"/>
            <w:hideMark/>
          </w:tcPr>
          <w:p w14:paraId="13BD67C4" w14:textId="77777777" w:rsidR="006F2C58" w:rsidRPr="006F2C58" w:rsidRDefault="006F2C58" w:rsidP="006F2C58">
            <w:pPr>
              <w:spacing w:after="0" w:line="240" w:lineRule="auto"/>
              <w:rPr>
                <w:rFonts w:ascii="Times New Roman" w:eastAsia="Times New Roman" w:hAnsi="Times New Roman" w:cs="Times New Roman"/>
                <w:b/>
                <w:bCs/>
                <w:color w:val="000000"/>
                <w:kern w:val="0"/>
                <w:sz w:val="20"/>
                <w:szCs w:val="20"/>
                <w:lang w:eastAsia="tr-TR"/>
                <w14:ligatures w14:val="none"/>
              </w:rPr>
            </w:pPr>
            <w:r w:rsidRPr="006F2C58">
              <w:rPr>
                <w:rFonts w:ascii="Times New Roman" w:eastAsia="Times New Roman" w:hAnsi="Times New Roman" w:cs="Times New Roman"/>
                <w:b/>
                <w:bCs/>
                <w:color w:val="000000"/>
                <w:kern w:val="0"/>
                <w:sz w:val="20"/>
                <w:szCs w:val="20"/>
                <w:lang w:eastAsia="tr-TR"/>
                <w14:ligatures w14:val="none"/>
              </w:rPr>
              <w:t>Performans Göstergeleri</w:t>
            </w:r>
          </w:p>
        </w:tc>
        <w:tc>
          <w:tcPr>
            <w:tcW w:w="753" w:type="dxa"/>
            <w:gridSpan w:val="3"/>
            <w:tcBorders>
              <w:top w:val="single" w:sz="8" w:space="0" w:color="auto"/>
              <w:left w:val="nil"/>
              <w:bottom w:val="single" w:sz="8" w:space="0" w:color="auto"/>
              <w:right w:val="single" w:sz="4" w:space="0" w:color="auto"/>
            </w:tcBorders>
            <w:shd w:val="clear" w:color="000000" w:fill="FFD966"/>
            <w:vAlign w:val="center"/>
            <w:hideMark/>
          </w:tcPr>
          <w:p w14:paraId="64428C37" w14:textId="77777777" w:rsidR="006F2C58" w:rsidRPr="006F2C58" w:rsidRDefault="006F2C58" w:rsidP="006F2C58">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6F2C58">
              <w:rPr>
                <w:rFonts w:ascii="Times New Roman" w:eastAsia="Times New Roman" w:hAnsi="Times New Roman" w:cs="Times New Roman"/>
                <w:b/>
                <w:bCs/>
                <w:color w:val="000000"/>
                <w:kern w:val="0"/>
                <w:sz w:val="20"/>
                <w:szCs w:val="20"/>
                <w:lang w:eastAsia="tr-TR"/>
                <w14:ligatures w14:val="none"/>
              </w:rPr>
              <w:t>Hedefe Etkisi (%)</w:t>
            </w:r>
          </w:p>
        </w:tc>
        <w:tc>
          <w:tcPr>
            <w:tcW w:w="977" w:type="dxa"/>
            <w:gridSpan w:val="3"/>
            <w:tcBorders>
              <w:top w:val="single" w:sz="8" w:space="0" w:color="auto"/>
              <w:left w:val="nil"/>
              <w:bottom w:val="single" w:sz="8" w:space="0" w:color="auto"/>
              <w:right w:val="single" w:sz="4" w:space="0" w:color="auto"/>
            </w:tcBorders>
            <w:shd w:val="clear" w:color="000000" w:fill="FFD966"/>
            <w:vAlign w:val="center"/>
            <w:hideMark/>
          </w:tcPr>
          <w:p w14:paraId="6809F4CB" w14:textId="77777777" w:rsidR="006F2C58" w:rsidRPr="006F2C58" w:rsidRDefault="006F2C58" w:rsidP="006F2C58">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6F2C58">
              <w:rPr>
                <w:rFonts w:ascii="Times New Roman" w:eastAsia="Times New Roman" w:hAnsi="Times New Roman" w:cs="Times New Roman"/>
                <w:b/>
                <w:bCs/>
                <w:color w:val="000000"/>
                <w:kern w:val="0"/>
                <w:sz w:val="20"/>
                <w:szCs w:val="20"/>
                <w:lang w:eastAsia="tr-TR"/>
                <w14:ligatures w14:val="none"/>
              </w:rPr>
              <w:t>Başlangıç Değeri</w:t>
            </w:r>
          </w:p>
        </w:tc>
        <w:tc>
          <w:tcPr>
            <w:tcW w:w="662" w:type="dxa"/>
            <w:gridSpan w:val="3"/>
            <w:tcBorders>
              <w:top w:val="single" w:sz="8" w:space="0" w:color="auto"/>
              <w:left w:val="nil"/>
              <w:bottom w:val="single" w:sz="8" w:space="0" w:color="auto"/>
              <w:right w:val="single" w:sz="4" w:space="0" w:color="auto"/>
            </w:tcBorders>
            <w:shd w:val="clear" w:color="000000" w:fill="FFD966"/>
            <w:vAlign w:val="center"/>
            <w:hideMark/>
          </w:tcPr>
          <w:p w14:paraId="6100EF47" w14:textId="77777777" w:rsidR="006F2C58" w:rsidRPr="006F2C58" w:rsidRDefault="006F2C58" w:rsidP="006F2C58">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6F2C58">
              <w:rPr>
                <w:rFonts w:ascii="Times New Roman" w:eastAsia="Times New Roman" w:hAnsi="Times New Roman" w:cs="Times New Roman"/>
                <w:b/>
                <w:bCs/>
                <w:color w:val="000000"/>
                <w:kern w:val="0"/>
                <w:sz w:val="20"/>
                <w:szCs w:val="20"/>
                <w:lang w:eastAsia="tr-TR"/>
                <w14:ligatures w14:val="none"/>
              </w:rPr>
              <w:t>2024 Hedef</w:t>
            </w:r>
          </w:p>
        </w:tc>
        <w:tc>
          <w:tcPr>
            <w:tcW w:w="660" w:type="dxa"/>
            <w:gridSpan w:val="3"/>
            <w:tcBorders>
              <w:top w:val="single" w:sz="8" w:space="0" w:color="auto"/>
              <w:left w:val="nil"/>
              <w:bottom w:val="single" w:sz="8" w:space="0" w:color="auto"/>
              <w:right w:val="single" w:sz="4" w:space="0" w:color="auto"/>
            </w:tcBorders>
            <w:shd w:val="clear" w:color="000000" w:fill="FFD966"/>
            <w:vAlign w:val="center"/>
            <w:hideMark/>
          </w:tcPr>
          <w:p w14:paraId="7BE86755" w14:textId="77777777" w:rsidR="006F2C58" w:rsidRPr="006F2C58" w:rsidRDefault="006F2C58" w:rsidP="006F2C58">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6F2C58">
              <w:rPr>
                <w:rFonts w:ascii="Times New Roman" w:eastAsia="Times New Roman" w:hAnsi="Times New Roman" w:cs="Times New Roman"/>
                <w:b/>
                <w:bCs/>
                <w:color w:val="000000"/>
                <w:kern w:val="0"/>
                <w:sz w:val="20"/>
                <w:szCs w:val="20"/>
                <w:lang w:eastAsia="tr-TR"/>
                <w14:ligatures w14:val="none"/>
              </w:rPr>
              <w:t>2025 Hedef</w:t>
            </w:r>
          </w:p>
        </w:tc>
        <w:tc>
          <w:tcPr>
            <w:tcW w:w="657" w:type="dxa"/>
            <w:gridSpan w:val="3"/>
            <w:tcBorders>
              <w:top w:val="single" w:sz="8" w:space="0" w:color="auto"/>
              <w:left w:val="nil"/>
              <w:bottom w:val="single" w:sz="8" w:space="0" w:color="auto"/>
              <w:right w:val="single" w:sz="4" w:space="0" w:color="auto"/>
            </w:tcBorders>
            <w:shd w:val="clear" w:color="000000" w:fill="FFD966"/>
            <w:vAlign w:val="center"/>
            <w:hideMark/>
          </w:tcPr>
          <w:p w14:paraId="1DD12157" w14:textId="77777777" w:rsidR="006F2C58" w:rsidRPr="006F2C58" w:rsidRDefault="006F2C58" w:rsidP="006F2C58">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6F2C58">
              <w:rPr>
                <w:rFonts w:ascii="Times New Roman" w:eastAsia="Times New Roman" w:hAnsi="Times New Roman" w:cs="Times New Roman"/>
                <w:b/>
                <w:bCs/>
                <w:color w:val="000000"/>
                <w:kern w:val="0"/>
                <w:sz w:val="20"/>
                <w:szCs w:val="20"/>
                <w:lang w:eastAsia="tr-TR"/>
                <w14:ligatures w14:val="none"/>
              </w:rPr>
              <w:t>2026 Hedef</w:t>
            </w:r>
          </w:p>
        </w:tc>
        <w:tc>
          <w:tcPr>
            <w:tcW w:w="659" w:type="dxa"/>
            <w:gridSpan w:val="3"/>
            <w:tcBorders>
              <w:top w:val="single" w:sz="8" w:space="0" w:color="auto"/>
              <w:left w:val="nil"/>
              <w:bottom w:val="single" w:sz="8" w:space="0" w:color="auto"/>
              <w:right w:val="single" w:sz="4" w:space="0" w:color="auto"/>
            </w:tcBorders>
            <w:shd w:val="clear" w:color="000000" w:fill="FFD966"/>
            <w:vAlign w:val="center"/>
            <w:hideMark/>
          </w:tcPr>
          <w:p w14:paraId="7AF8CB03" w14:textId="77777777" w:rsidR="006F2C58" w:rsidRPr="006F2C58" w:rsidRDefault="006F2C58" w:rsidP="006F2C58">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6F2C58">
              <w:rPr>
                <w:rFonts w:ascii="Times New Roman" w:eastAsia="Times New Roman" w:hAnsi="Times New Roman" w:cs="Times New Roman"/>
                <w:b/>
                <w:bCs/>
                <w:color w:val="000000"/>
                <w:kern w:val="0"/>
                <w:sz w:val="20"/>
                <w:szCs w:val="20"/>
                <w:lang w:eastAsia="tr-TR"/>
                <w14:ligatures w14:val="none"/>
              </w:rPr>
              <w:t>2027 Hedef</w:t>
            </w:r>
          </w:p>
        </w:tc>
        <w:tc>
          <w:tcPr>
            <w:tcW w:w="661" w:type="dxa"/>
            <w:gridSpan w:val="3"/>
            <w:tcBorders>
              <w:top w:val="single" w:sz="8" w:space="0" w:color="auto"/>
              <w:left w:val="nil"/>
              <w:bottom w:val="single" w:sz="8" w:space="0" w:color="auto"/>
              <w:right w:val="single" w:sz="8" w:space="0" w:color="auto"/>
            </w:tcBorders>
            <w:shd w:val="clear" w:color="000000" w:fill="FFD966"/>
            <w:vAlign w:val="center"/>
            <w:hideMark/>
          </w:tcPr>
          <w:p w14:paraId="35912C13" w14:textId="77777777" w:rsidR="006F2C58" w:rsidRPr="006F2C58" w:rsidRDefault="006F2C58" w:rsidP="006F2C58">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6F2C58">
              <w:rPr>
                <w:rFonts w:ascii="Times New Roman" w:eastAsia="Times New Roman" w:hAnsi="Times New Roman" w:cs="Times New Roman"/>
                <w:b/>
                <w:bCs/>
                <w:color w:val="000000"/>
                <w:kern w:val="0"/>
                <w:sz w:val="20"/>
                <w:szCs w:val="20"/>
                <w:lang w:eastAsia="tr-TR"/>
                <w14:ligatures w14:val="none"/>
              </w:rPr>
              <w:t>2028 Hedef</w:t>
            </w:r>
          </w:p>
        </w:tc>
      </w:tr>
      <w:tr w:rsidR="00434384" w:rsidRPr="006F2C58" w14:paraId="2F5DDBDC" w14:textId="77777777" w:rsidTr="00BD33C2">
        <w:trPr>
          <w:trHeight w:val="1072"/>
        </w:trPr>
        <w:tc>
          <w:tcPr>
            <w:tcW w:w="1135" w:type="dxa"/>
            <w:gridSpan w:val="2"/>
            <w:tcBorders>
              <w:top w:val="single" w:sz="8" w:space="0" w:color="auto"/>
              <w:left w:val="single" w:sz="8" w:space="0" w:color="auto"/>
              <w:bottom w:val="single" w:sz="8" w:space="0" w:color="auto"/>
              <w:right w:val="single" w:sz="4" w:space="0" w:color="auto"/>
            </w:tcBorders>
            <w:shd w:val="clear" w:color="000000" w:fill="FFE699"/>
            <w:hideMark/>
          </w:tcPr>
          <w:p w14:paraId="531713D6" w14:textId="115D5493" w:rsidR="00434384" w:rsidRPr="006F2C58" w:rsidRDefault="00434384" w:rsidP="00434384">
            <w:pPr>
              <w:spacing w:after="0" w:line="240" w:lineRule="auto"/>
              <w:rPr>
                <w:rFonts w:ascii="Times New Roman" w:eastAsia="Times New Roman" w:hAnsi="Times New Roman" w:cs="Times New Roman"/>
                <w:b/>
                <w:bCs/>
                <w:color w:val="000000"/>
                <w:kern w:val="0"/>
                <w:sz w:val="20"/>
                <w:szCs w:val="20"/>
                <w:lang w:eastAsia="tr-TR"/>
                <w14:ligatures w14:val="none"/>
              </w:rPr>
            </w:pPr>
            <w:r>
              <w:rPr>
                <w:b/>
                <w:bCs/>
                <w:sz w:val="20"/>
                <w:szCs w:val="20"/>
              </w:rPr>
              <w:t xml:space="preserve">PG 5.1.1 </w:t>
            </w:r>
          </w:p>
        </w:tc>
        <w:tc>
          <w:tcPr>
            <w:tcW w:w="4035" w:type="dxa"/>
            <w:gridSpan w:val="3"/>
            <w:tcBorders>
              <w:top w:val="single" w:sz="8" w:space="0" w:color="auto"/>
              <w:left w:val="nil"/>
              <w:bottom w:val="single" w:sz="8" w:space="0" w:color="auto"/>
              <w:right w:val="single" w:sz="4" w:space="0" w:color="auto"/>
            </w:tcBorders>
            <w:shd w:val="clear" w:color="auto" w:fill="FFFFFF" w:themeFill="background1"/>
            <w:hideMark/>
          </w:tcPr>
          <w:p w14:paraId="3760CE3C" w14:textId="52C75A04" w:rsidR="00434384" w:rsidRPr="00671824" w:rsidRDefault="00434384" w:rsidP="00434384">
            <w:pPr>
              <w:spacing w:after="0" w:line="240" w:lineRule="auto"/>
              <w:rPr>
                <w:rFonts w:ascii="Calibri" w:eastAsia="Times New Roman" w:hAnsi="Calibri" w:cs="Calibri"/>
                <w:color w:val="000000"/>
                <w:kern w:val="0"/>
                <w:lang w:eastAsia="tr-TR"/>
                <w14:ligatures w14:val="none"/>
              </w:rPr>
            </w:pPr>
            <w:r w:rsidRPr="00671824">
              <w:rPr>
                <w:rFonts w:ascii="Calibri" w:hAnsi="Calibri" w:cs="Calibri"/>
              </w:rPr>
              <w:t xml:space="preserve">Okulda bir eğitim ve öğretim yılında geleneksel çocuk oyunları alt başlığında en az bir faaliyete katılan öğrenci oranı (%) </w:t>
            </w:r>
          </w:p>
        </w:tc>
        <w:tc>
          <w:tcPr>
            <w:tcW w:w="753"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17D4B74E" w14:textId="08279CC5" w:rsidR="00434384" w:rsidRPr="006F2C58" w:rsidRDefault="00434384" w:rsidP="00DA06D6">
            <w:pPr>
              <w:spacing w:after="0" w:line="240" w:lineRule="auto"/>
              <w:jc w:val="center"/>
              <w:rPr>
                <w:rFonts w:ascii="Arial" w:eastAsia="Times New Roman" w:hAnsi="Arial" w:cs="Arial"/>
                <w:color w:val="333333"/>
                <w:kern w:val="0"/>
                <w:sz w:val="24"/>
                <w:szCs w:val="24"/>
                <w:lang w:eastAsia="tr-TR"/>
                <w14:ligatures w14:val="none"/>
              </w:rPr>
            </w:pPr>
            <w:r>
              <w:rPr>
                <w:rFonts w:ascii="Arial" w:hAnsi="Arial" w:cs="Arial"/>
                <w:color w:val="323232"/>
                <w:sz w:val="23"/>
                <w:szCs w:val="23"/>
              </w:rPr>
              <w:t>20</w:t>
            </w:r>
          </w:p>
        </w:tc>
        <w:tc>
          <w:tcPr>
            <w:tcW w:w="977"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5688E734" w14:textId="72B5D90D" w:rsidR="00434384" w:rsidRPr="006F2C58" w:rsidRDefault="00434384" w:rsidP="00DA06D6">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20</w:t>
            </w:r>
          </w:p>
        </w:tc>
        <w:tc>
          <w:tcPr>
            <w:tcW w:w="662"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5D1A94C0" w14:textId="4554BD5C" w:rsidR="00434384" w:rsidRPr="006F2C58" w:rsidRDefault="00434384" w:rsidP="00DA06D6">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30</w:t>
            </w:r>
          </w:p>
        </w:tc>
        <w:tc>
          <w:tcPr>
            <w:tcW w:w="660"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5FC961F0" w14:textId="5EF15327" w:rsidR="00434384" w:rsidRPr="006F2C58" w:rsidRDefault="00434384" w:rsidP="00DA06D6">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40</w:t>
            </w:r>
          </w:p>
        </w:tc>
        <w:tc>
          <w:tcPr>
            <w:tcW w:w="657"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4BBF2C5F" w14:textId="6B0FEC1D" w:rsidR="00434384" w:rsidRPr="006F2C58" w:rsidRDefault="00434384" w:rsidP="00DA06D6">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60</w:t>
            </w:r>
          </w:p>
        </w:tc>
        <w:tc>
          <w:tcPr>
            <w:tcW w:w="659"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00161FD8" w14:textId="5CE1F26B" w:rsidR="00434384" w:rsidRPr="006F2C58" w:rsidRDefault="00434384" w:rsidP="00DA06D6">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80</w:t>
            </w:r>
          </w:p>
        </w:tc>
        <w:tc>
          <w:tcPr>
            <w:tcW w:w="661" w:type="dxa"/>
            <w:gridSpan w:val="3"/>
            <w:tcBorders>
              <w:top w:val="single" w:sz="8" w:space="0" w:color="auto"/>
              <w:left w:val="nil"/>
              <w:bottom w:val="single" w:sz="8" w:space="0" w:color="auto"/>
              <w:right w:val="single" w:sz="8" w:space="0" w:color="auto"/>
            </w:tcBorders>
            <w:shd w:val="clear" w:color="auto" w:fill="FFFFFF" w:themeFill="background1"/>
            <w:vAlign w:val="center"/>
            <w:hideMark/>
          </w:tcPr>
          <w:p w14:paraId="6BD04116" w14:textId="631DE3A3" w:rsidR="00434384" w:rsidRPr="006F2C58" w:rsidRDefault="00434384" w:rsidP="00DA06D6">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100</w:t>
            </w:r>
          </w:p>
        </w:tc>
      </w:tr>
      <w:tr w:rsidR="00434384" w:rsidRPr="006F2C58" w14:paraId="029DAE41" w14:textId="77777777" w:rsidTr="00BD33C2">
        <w:trPr>
          <w:trHeight w:val="973"/>
        </w:trPr>
        <w:tc>
          <w:tcPr>
            <w:tcW w:w="1135" w:type="dxa"/>
            <w:gridSpan w:val="2"/>
            <w:tcBorders>
              <w:top w:val="single" w:sz="8" w:space="0" w:color="auto"/>
              <w:left w:val="single" w:sz="8" w:space="0" w:color="auto"/>
              <w:bottom w:val="single" w:sz="8" w:space="0" w:color="auto"/>
              <w:right w:val="single" w:sz="4" w:space="0" w:color="auto"/>
            </w:tcBorders>
            <w:shd w:val="clear" w:color="000000" w:fill="FFE699"/>
            <w:hideMark/>
          </w:tcPr>
          <w:p w14:paraId="3EC85991" w14:textId="777FE81E" w:rsidR="00434384" w:rsidRPr="006F2C58" w:rsidRDefault="00434384" w:rsidP="00434384">
            <w:pPr>
              <w:spacing w:after="0" w:line="240" w:lineRule="auto"/>
              <w:rPr>
                <w:rFonts w:ascii="Times New Roman" w:eastAsia="Times New Roman" w:hAnsi="Times New Roman" w:cs="Times New Roman"/>
                <w:b/>
                <w:bCs/>
                <w:color w:val="000000"/>
                <w:kern w:val="0"/>
                <w:sz w:val="20"/>
                <w:szCs w:val="20"/>
                <w:lang w:eastAsia="tr-TR"/>
                <w14:ligatures w14:val="none"/>
              </w:rPr>
            </w:pPr>
            <w:r>
              <w:rPr>
                <w:b/>
                <w:bCs/>
                <w:sz w:val="20"/>
                <w:szCs w:val="20"/>
              </w:rPr>
              <w:t xml:space="preserve">PG 5.1.2 </w:t>
            </w:r>
          </w:p>
        </w:tc>
        <w:tc>
          <w:tcPr>
            <w:tcW w:w="4035" w:type="dxa"/>
            <w:gridSpan w:val="3"/>
            <w:tcBorders>
              <w:top w:val="single" w:sz="8" w:space="0" w:color="auto"/>
              <w:left w:val="nil"/>
              <w:bottom w:val="single" w:sz="8" w:space="0" w:color="auto"/>
              <w:right w:val="single" w:sz="4" w:space="0" w:color="auto"/>
            </w:tcBorders>
            <w:shd w:val="clear" w:color="auto" w:fill="FFFFFF" w:themeFill="background1"/>
            <w:hideMark/>
          </w:tcPr>
          <w:p w14:paraId="2720F6EE" w14:textId="60CA7B56" w:rsidR="00434384" w:rsidRPr="00671824" w:rsidRDefault="00434384" w:rsidP="00434384">
            <w:pPr>
              <w:spacing w:after="0" w:line="240" w:lineRule="auto"/>
              <w:rPr>
                <w:rFonts w:ascii="Calibri" w:eastAsia="Times New Roman" w:hAnsi="Calibri" w:cs="Calibri"/>
                <w:color w:val="000000"/>
                <w:kern w:val="0"/>
                <w:lang w:eastAsia="tr-TR"/>
                <w14:ligatures w14:val="none"/>
              </w:rPr>
            </w:pPr>
            <w:r w:rsidRPr="00671824">
              <w:rPr>
                <w:rFonts w:ascii="Calibri" w:hAnsi="Calibri" w:cs="Calibri"/>
              </w:rPr>
              <w:t xml:space="preserve">Bir eğitim ve öğretim yılında en az iki sosyal sorumluluk ve toplum hizmeti çalışmalarına katılan öğrenci oranı (%) </w:t>
            </w:r>
          </w:p>
        </w:tc>
        <w:tc>
          <w:tcPr>
            <w:tcW w:w="753"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36ADC77A" w14:textId="0CB2CC38" w:rsidR="00434384" w:rsidRPr="006F2C58" w:rsidRDefault="00434384" w:rsidP="00DA06D6">
            <w:pPr>
              <w:spacing w:after="0" w:line="240" w:lineRule="auto"/>
              <w:jc w:val="center"/>
              <w:rPr>
                <w:rFonts w:ascii="Arial" w:eastAsia="Times New Roman" w:hAnsi="Arial" w:cs="Arial"/>
                <w:color w:val="333333"/>
                <w:kern w:val="0"/>
                <w:sz w:val="24"/>
                <w:szCs w:val="24"/>
                <w:lang w:eastAsia="tr-TR"/>
                <w14:ligatures w14:val="none"/>
              </w:rPr>
            </w:pPr>
            <w:r>
              <w:rPr>
                <w:rFonts w:ascii="Arial" w:hAnsi="Arial" w:cs="Arial"/>
                <w:color w:val="323232"/>
                <w:sz w:val="23"/>
                <w:szCs w:val="23"/>
              </w:rPr>
              <w:t>20</w:t>
            </w:r>
          </w:p>
        </w:tc>
        <w:tc>
          <w:tcPr>
            <w:tcW w:w="977"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43CA63F1" w14:textId="42513851" w:rsidR="00434384" w:rsidRPr="006F2C58" w:rsidRDefault="00434384" w:rsidP="00DA06D6">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5</w:t>
            </w:r>
          </w:p>
        </w:tc>
        <w:tc>
          <w:tcPr>
            <w:tcW w:w="662"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4668FF79" w14:textId="40EA4934" w:rsidR="00434384" w:rsidRPr="006F2C58" w:rsidRDefault="00434384" w:rsidP="00DA06D6">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10</w:t>
            </w:r>
          </w:p>
        </w:tc>
        <w:tc>
          <w:tcPr>
            <w:tcW w:w="660"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451DA684" w14:textId="77071832" w:rsidR="00434384" w:rsidRPr="006F2C58" w:rsidRDefault="00434384" w:rsidP="00DA06D6">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15</w:t>
            </w:r>
          </w:p>
        </w:tc>
        <w:tc>
          <w:tcPr>
            <w:tcW w:w="657"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1D89DC77" w14:textId="66381ADE" w:rsidR="00434384" w:rsidRPr="006F2C58" w:rsidRDefault="00434384" w:rsidP="00DA06D6">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20</w:t>
            </w:r>
          </w:p>
        </w:tc>
        <w:tc>
          <w:tcPr>
            <w:tcW w:w="659"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4CDB71C9" w14:textId="116B9549" w:rsidR="00434384" w:rsidRPr="006F2C58" w:rsidRDefault="00434384" w:rsidP="00DA06D6">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25</w:t>
            </w:r>
          </w:p>
        </w:tc>
        <w:tc>
          <w:tcPr>
            <w:tcW w:w="661" w:type="dxa"/>
            <w:gridSpan w:val="3"/>
            <w:tcBorders>
              <w:top w:val="single" w:sz="8" w:space="0" w:color="auto"/>
              <w:left w:val="nil"/>
              <w:bottom w:val="single" w:sz="8" w:space="0" w:color="auto"/>
              <w:right w:val="single" w:sz="8" w:space="0" w:color="auto"/>
            </w:tcBorders>
            <w:shd w:val="clear" w:color="auto" w:fill="FFFFFF" w:themeFill="background1"/>
            <w:vAlign w:val="center"/>
            <w:hideMark/>
          </w:tcPr>
          <w:p w14:paraId="19A8FA79" w14:textId="674AD4CE" w:rsidR="00434384" w:rsidRPr="006F2C58" w:rsidRDefault="00434384" w:rsidP="00DA06D6">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30</w:t>
            </w:r>
          </w:p>
        </w:tc>
      </w:tr>
      <w:tr w:rsidR="00434384" w:rsidRPr="006F2C58" w14:paraId="2DA52A75" w14:textId="77777777" w:rsidTr="00BD33C2">
        <w:trPr>
          <w:trHeight w:val="1101"/>
        </w:trPr>
        <w:tc>
          <w:tcPr>
            <w:tcW w:w="1135" w:type="dxa"/>
            <w:gridSpan w:val="2"/>
            <w:tcBorders>
              <w:top w:val="single" w:sz="8" w:space="0" w:color="auto"/>
              <w:left w:val="single" w:sz="8" w:space="0" w:color="auto"/>
              <w:bottom w:val="single" w:sz="8" w:space="0" w:color="auto"/>
              <w:right w:val="single" w:sz="4" w:space="0" w:color="auto"/>
            </w:tcBorders>
            <w:shd w:val="clear" w:color="000000" w:fill="FFE699"/>
            <w:hideMark/>
          </w:tcPr>
          <w:p w14:paraId="7632B339" w14:textId="7068AA84" w:rsidR="00434384" w:rsidRPr="006F2C58" w:rsidRDefault="00434384" w:rsidP="00434384">
            <w:pPr>
              <w:spacing w:after="0" w:line="240" w:lineRule="auto"/>
              <w:rPr>
                <w:rFonts w:ascii="Times New Roman" w:eastAsia="Times New Roman" w:hAnsi="Times New Roman" w:cs="Times New Roman"/>
                <w:b/>
                <w:bCs/>
                <w:color w:val="000000"/>
                <w:kern w:val="0"/>
                <w:sz w:val="20"/>
                <w:szCs w:val="20"/>
                <w:lang w:eastAsia="tr-TR"/>
                <w14:ligatures w14:val="none"/>
              </w:rPr>
            </w:pPr>
            <w:r>
              <w:rPr>
                <w:b/>
                <w:bCs/>
                <w:sz w:val="20"/>
                <w:szCs w:val="20"/>
              </w:rPr>
              <w:t>PG 5.</w:t>
            </w:r>
            <w:r w:rsidR="00023249">
              <w:rPr>
                <w:b/>
                <w:bCs/>
                <w:sz w:val="20"/>
                <w:szCs w:val="20"/>
              </w:rPr>
              <w:t>2</w:t>
            </w:r>
            <w:r>
              <w:rPr>
                <w:b/>
                <w:bCs/>
                <w:sz w:val="20"/>
                <w:szCs w:val="20"/>
              </w:rPr>
              <w:t>.</w:t>
            </w:r>
            <w:r w:rsidR="00023249">
              <w:rPr>
                <w:b/>
                <w:bCs/>
                <w:sz w:val="20"/>
                <w:szCs w:val="20"/>
              </w:rPr>
              <w:t>1</w:t>
            </w:r>
            <w:r>
              <w:rPr>
                <w:b/>
                <w:bCs/>
                <w:sz w:val="20"/>
                <w:szCs w:val="20"/>
              </w:rPr>
              <w:t xml:space="preserve"> </w:t>
            </w:r>
          </w:p>
        </w:tc>
        <w:tc>
          <w:tcPr>
            <w:tcW w:w="4035" w:type="dxa"/>
            <w:gridSpan w:val="3"/>
            <w:tcBorders>
              <w:top w:val="single" w:sz="8" w:space="0" w:color="auto"/>
              <w:left w:val="nil"/>
              <w:bottom w:val="single" w:sz="8" w:space="0" w:color="auto"/>
              <w:right w:val="single" w:sz="4" w:space="0" w:color="auto"/>
            </w:tcBorders>
            <w:shd w:val="clear" w:color="auto" w:fill="FFFFFF" w:themeFill="background1"/>
            <w:hideMark/>
          </w:tcPr>
          <w:p w14:paraId="12129A15" w14:textId="2F039F31" w:rsidR="00434384" w:rsidRPr="00671824" w:rsidRDefault="00434384" w:rsidP="00434384">
            <w:pPr>
              <w:spacing w:after="0" w:line="240" w:lineRule="auto"/>
              <w:rPr>
                <w:rFonts w:ascii="Calibri" w:eastAsia="Times New Roman" w:hAnsi="Calibri" w:cs="Calibri"/>
                <w:color w:val="000000"/>
                <w:kern w:val="0"/>
                <w:lang w:eastAsia="tr-TR"/>
                <w14:ligatures w14:val="none"/>
              </w:rPr>
            </w:pPr>
            <w:r w:rsidRPr="00671824">
              <w:rPr>
                <w:rFonts w:ascii="Calibri" w:hAnsi="Calibri" w:cs="Calibri"/>
              </w:rPr>
              <w:t xml:space="preserve">Bir eğitim ve öğretim yılında ders dışı zamanların etkili ve verimli kullanılmasına yönelik eğitimleri alan öğrenci % </w:t>
            </w:r>
          </w:p>
        </w:tc>
        <w:tc>
          <w:tcPr>
            <w:tcW w:w="753"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6EADD24C" w14:textId="3CD2C105" w:rsidR="00434384" w:rsidRPr="006F2C58" w:rsidRDefault="00434384" w:rsidP="00DA06D6">
            <w:pPr>
              <w:spacing w:after="0" w:line="240" w:lineRule="auto"/>
              <w:jc w:val="center"/>
              <w:rPr>
                <w:rFonts w:ascii="Arial" w:eastAsia="Times New Roman" w:hAnsi="Arial" w:cs="Arial"/>
                <w:color w:val="333333"/>
                <w:kern w:val="0"/>
                <w:sz w:val="24"/>
                <w:szCs w:val="24"/>
                <w:lang w:eastAsia="tr-TR"/>
                <w14:ligatures w14:val="none"/>
              </w:rPr>
            </w:pPr>
            <w:r>
              <w:rPr>
                <w:rFonts w:ascii="Arial" w:hAnsi="Arial" w:cs="Arial"/>
                <w:color w:val="323232"/>
                <w:sz w:val="23"/>
                <w:szCs w:val="23"/>
              </w:rPr>
              <w:t>20</w:t>
            </w:r>
          </w:p>
        </w:tc>
        <w:tc>
          <w:tcPr>
            <w:tcW w:w="977"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1D699011" w14:textId="7C43C304" w:rsidR="00434384" w:rsidRPr="006F2C58" w:rsidRDefault="00434384" w:rsidP="00DA06D6">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20</w:t>
            </w:r>
          </w:p>
        </w:tc>
        <w:tc>
          <w:tcPr>
            <w:tcW w:w="662"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75C8A9B9" w14:textId="4E9D675D" w:rsidR="00434384" w:rsidRPr="006F2C58" w:rsidRDefault="00434384" w:rsidP="00DA06D6">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40</w:t>
            </w:r>
          </w:p>
        </w:tc>
        <w:tc>
          <w:tcPr>
            <w:tcW w:w="660"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2E241E56" w14:textId="07933ED1" w:rsidR="00434384" w:rsidRPr="006F2C58" w:rsidRDefault="00434384" w:rsidP="00DA06D6">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50</w:t>
            </w:r>
          </w:p>
        </w:tc>
        <w:tc>
          <w:tcPr>
            <w:tcW w:w="657"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3AAC9419" w14:textId="36DD9E36" w:rsidR="00434384" w:rsidRPr="006F2C58" w:rsidRDefault="00434384" w:rsidP="00DA06D6">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70</w:t>
            </w:r>
          </w:p>
        </w:tc>
        <w:tc>
          <w:tcPr>
            <w:tcW w:w="659"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09BA482B" w14:textId="6F0B3FA0" w:rsidR="00434384" w:rsidRPr="006F2C58" w:rsidRDefault="00434384" w:rsidP="00DA06D6">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80</w:t>
            </w:r>
          </w:p>
        </w:tc>
        <w:tc>
          <w:tcPr>
            <w:tcW w:w="661" w:type="dxa"/>
            <w:gridSpan w:val="3"/>
            <w:tcBorders>
              <w:top w:val="single" w:sz="8" w:space="0" w:color="auto"/>
              <w:left w:val="nil"/>
              <w:bottom w:val="single" w:sz="8" w:space="0" w:color="auto"/>
              <w:right w:val="single" w:sz="8" w:space="0" w:color="auto"/>
            </w:tcBorders>
            <w:shd w:val="clear" w:color="auto" w:fill="FFFFFF" w:themeFill="background1"/>
            <w:vAlign w:val="center"/>
            <w:hideMark/>
          </w:tcPr>
          <w:p w14:paraId="4A6F5F3B" w14:textId="1D94DE4E" w:rsidR="00434384" w:rsidRPr="006F2C58" w:rsidRDefault="00434384" w:rsidP="00DA06D6">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100</w:t>
            </w:r>
          </w:p>
        </w:tc>
      </w:tr>
      <w:tr w:rsidR="00434384" w:rsidRPr="006F2C58" w14:paraId="6A4DA1BE" w14:textId="77777777" w:rsidTr="00BD33C2">
        <w:trPr>
          <w:trHeight w:val="1117"/>
        </w:trPr>
        <w:tc>
          <w:tcPr>
            <w:tcW w:w="1135" w:type="dxa"/>
            <w:gridSpan w:val="2"/>
            <w:tcBorders>
              <w:top w:val="single" w:sz="8" w:space="0" w:color="auto"/>
              <w:left w:val="single" w:sz="8" w:space="0" w:color="auto"/>
              <w:bottom w:val="single" w:sz="8" w:space="0" w:color="auto"/>
              <w:right w:val="single" w:sz="4" w:space="0" w:color="auto"/>
            </w:tcBorders>
            <w:shd w:val="clear" w:color="000000" w:fill="FFE699"/>
            <w:hideMark/>
          </w:tcPr>
          <w:p w14:paraId="345AA40B" w14:textId="6B23885D" w:rsidR="00434384" w:rsidRPr="006F2C58" w:rsidRDefault="00434384" w:rsidP="00434384">
            <w:pPr>
              <w:spacing w:after="0" w:line="240" w:lineRule="auto"/>
              <w:rPr>
                <w:rFonts w:ascii="Times New Roman" w:eastAsia="Times New Roman" w:hAnsi="Times New Roman" w:cs="Times New Roman"/>
                <w:b/>
                <w:bCs/>
                <w:color w:val="000000"/>
                <w:kern w:val="0"/>
                <w:sz w:val="20"/>
                <w:szCs w:val="20"/>
                <w:lang w:eastAsia="tr-TR"/>
                <w14:ligatures w14:val="none"/>
              </w:rPr>
            </w:pPr>
            <w:r>
              <w:rPr>
                <w:b/>
                <w:bCs/>
                <w:sz w:val="20"/>
                <w:szCs w:val="20"/>
              </w:rPr>
              <w:t>PG 5.</w:t>
            </w:r>
            <w:r w:rsidR="00023249">
              <w:rPr>
                <w:b/>
                <w:bCs/>
                <w:sz w:val="20"/>
                <w:szCs w:val="20"/>
              </w:rPr>
              <w:t>2</w:t>
            </w:r>
            <w:r>
              <w:rPr>
                <w:b/>
                <w:bCs/>
                <w:sz w:val="20"/>
                <w:szCs w:val="20"/>
              </w:rPr>
              <w:t>.</w:t>
            </w:r>
            <w:r w:rsidR="00023249">
              <w:rPr>
                <w:b/>
                <w:bCs/>
                <w:sz w:val="20"/>
                <w:szCs w:val="20"/>
              </w:rPr>
              <w:t>2</w:t>
            </w:r>
          </w:p>
        </w:tc>
        <w:tc>
          <w:tcPr>
            <w:tcW w:w="4035" w:type="dxa"/>
            <w:gridSpan w:val="3"/>
            <w:tcBorders>
              <w:top w:val="single" w:sz="8" w:space="0" w:color="auto"/>
              <w:left w:val="nil"/>
              <w:bottom w:val="single" w:sz="8" w:space="0" w:color="auto"/>
              <w:right w:val="single" w:sz="4" w:space="0" w:color="auto"/>
            </w:tcBorders>
            <w:shd w:val="clear" w:color="auto" w:fill="FFFFFF" w:themeFill="background1"/>
            <w:hideMark/>
          </w:tcPr>
          <w:p w14:paraId="14541629" w14:textId="3237367D" w:rsidR="00434384" w:rsidRPr="00671824" w:rsidRDefault="00434384" w:rsidP="00434384">
            <w:pPr>
              <w:spacing w:after="0" w:line="240" w:lineRule="auto"/>
              <w:rPr>
                <w:rFonts w:ascii="Calibri" w:eastAsia="Times New Roman" w:hAnsi="Calibri" w:cs="Calibri"/>
                <w:color w:val="000000"/>
                <w:kern w:val="0"/>
                <w:lang w:eastAsia="tr-TR"/>
                <w14:ligatures w14:val="none"/>
              </w:rPr>
            </w:pPr>
            <w:r w:rsidRPr="00671824">
              <w:rPr>
                <w:rFonts w:ascii="Calibri" w:hAnsi="Calibri" w:cs="Calibri"/>
              </w:rPr>
              <w:t xml:space="preserve">Okulda bir eğitim ve öğretim döneminde bilimsel, kültürel, sanatsal ve sportif alanlarda en az bir faaliyete katılan öğrenci oranı (%) </w:t>
            </w:r>
          </w:p>
        </w:tc>
        <w:tc>
          <w:tcPr>
            <w:tcW w:w="753"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78E2E667" w14:textId="73210F81" w:rsidR="00434384" w:rsidRPr="006F2C58" w:rsidRDefault="00434384" w:rsidP="00DA06D6">
            <w:pPr>
              <w:spacing w:after="0" w:line="240" w:lineRule="auto"/>
              <w:jc w:val="center"/>
              <w:rPr>
                <w:rFonts w:ascii="Arial" w:eastAsia="Times New Roman" w:hAnsi="Arial" w:cs="Arial"/>
                <w:color w:val="000000"/>
                <w:kern w:val="0"/>
                <w:sz w:val="24"/>
                <w:szCs w:val="24"/>
                <w:lang w:eastAsia="tr-TR"/>
                <w14:ligatures w14:val="none"/>
              </w:rPr>
            </w:pPr>
            <w:r>
              <w:rPr>
                <w:rFonts w:ascii="Arial" w:hAnsi="Arial" w:cs="Arial"/>
                <w:sz w:val="23"/>
                <w:szCs w:val="23"/>
              </w:rPr>
              <w:t>20</w:t>
            </w:r>
          </w:p>
        </w:tc>
        <w:tc>
          <w:tcPr>
            <w:tcW w:w="977"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33ADF082" w14:textId="565CB868" w:rsidR="00434384" w:rsidRPr="006F2C58" w:rsidRDefault="00434384" w:rsidP="00DA06D6">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80</w:t>
            </w:r>
          </w:p>
        </w:tc>
        <w:tc>
          <w:tcPr>
            <w:tcW w:w="662"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32F08511" w14:textId="3E1B4107" w:rsidR="00434384" w:rsidRPr="006F2C58" w:rsidRDefault="00434384" w:rsidP="00DA06D6">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85</w:t>
            </w:r>
          </w:p>
        </w:tc>
        <w:tc>
          <w:tcPr>
            <w:tcW w:w="660"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502DAED9" w14:textId="369A7BD1" w:rsidR="00434384" w:rsidRPr="006F2C58" w:rsidRDefault="00434384" w:rsidP="00DA06D6">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90</w:t>
            </w:r>
          </w:p>
        </w:tc>
        <w:tc>
          <w:tcPr>
            <w:tcW w:w="657"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0399943A" w14:textId="5F8CC555" w:rsidR="00434384" w:rsidRPr="006F2C58" w:rsidRDefault="00434384" w:rsidP="00DA06D6">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95</w:t>
            </w:r>
          </w:p>
        </w:tc>
        <w:tc>
          <w:tcPr>
            <w:tcW w:w="659"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35D81CEF" w14:textId="367B47DD" w:rsidR="00434384" w:rsidRPr="006F2C58" w:rsidRDefault="00434384" w:rsidP="00DA06D6">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100</w:t>
            </w:r>
          </w:p>
        </w:tc>
        <w:tc>
          <w:tcPr>
            <w:tcW w:w="661" w:type="dxa"/>
            <w:gridSpan w:val="3"/>
            <w:tcBorders>
              <w:top w:val="single" w:sz="8" w:space="0" w:color="auto"/>
              <w:left w:val="nil"/>
              <w:bottom w:val="single" w:sz="8" w:space="0" w:color="auto"/>
              <w:right w:val="single" w:sz="8" w:space="0" w:color="auto"/>
            </w:tcBorders>
            <w:shd w:val="clear" w:color="auto" w:fill="FFFFFF" w:themeFill="background1"/>
            <w:vAlign w:val="center"/>
            <w:hideMark/>
          </w:tcPr>
          <w:p w14:paraId="3EDAC894" w14:textId="3280B809" w:rsidR="00434384" w:rsidRPr="006F2C58" w:rsidRDefault="00434384" w:rsidP="00DA06D6">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100</w:t>
            </w:r>
          </w:p>
        </w:tc>
      </w:tr>
      <w:tr w:rsidR="00434384" w:rsidRPr="006F2C58" w14:paraId="204C3056" w14:textId="77777777" w:rsidTr="00BD33C2">
        <w:trPr>
          <w:trHeight w:val="555"/>
        </w:trPr>
        <w:tc>
          <w:tcPr>
            <w:tcW w:w="1135" w:type="dxa"/>
            <w:gridSpan w:val="2"/>
            <w:tcBorders>
              <w:top w:val="single" w:sz="8" w:space="0" w:color="auto"/>
              <w:left w:val="single" w:sz="8" w:space="0" w:color="auto"/>
              <w:bottom w:val="single" w:sz="8" w:space="0" w:color="auto"/>
              <w:right w:val="single" w:sz="4" w:space="0" w:color="auto"/>
            </w:tcBorders>
            <w:shd w:val="clear" w:color="000000" w:fill="FFE699"/>
            <w:hideMark/>
          </w:tcPr>
          <w:p w14:paraId="3F42D6E8" w14:textId="75E7F1E4" w:rsidR="00434384" w:rsidRPr="006F2C58" w:rsidRDefault="00434384" w:rsidP="00434384">
            <w:pPr>
              <w:spacing w:after="0" w:line="240" w:lineRule="auto"/>
              <w:rPr>
                <w:rFonts w:ascii="Times New Roman" w:eastAsia="Times New Roman" w:hAnsi="Times New Roman" w:cs="Times New Roman"/>
                <w:b/>
                <w:bCs/>
                <w:color w:val="000000"/>
                <w:kern w:val="0"/>
                <w:sz w:val="20"/>
                <w:szCs w:val="20"/>
                <w:lang w:eastAsia="tr-TR"/>
                <w14:ligatures w14:val="none"/>
              </w:rPr>
            </w:pPr>
            <w:r>
              <w:rPr>
                <w:b/>
                <w:bCs/>
                <w:sz w:val="20"/>
                <w:szCs w:val="20"/>
              </w:rPr>
              <w:t>PG 5.</w:t>
            </w:r>
            <w:r w:rsidR="00023249">
              <w:rPr>
                <w:b/>
                <w:bCs/>
                <w:sz w:val="20"/>
                <w:szCs w:val="20"/>
              </w:rPr>
              <w:t>2</w:t>
            </w:r>
            <w:r>
              <w:rPr>
                <w:b/>
                <w:bCs/>
                <w:sz w:val="20"/>
                <w:szCs w:val="20"/>
              </w:rPr>
              <w:t>.</w:t>
            </w:r>
            <w:r w:rsidR="00023249">
              <w:rPr>
                <w:b/>
                <w:bCs/>
                <w:sz w:val="20"/>
                <w:szCs w:val="20"/>
              </w:rPr>
              <w:t>3</w:t>
            </w:r>
          </w:p>
        </w:tc>
        <w:tc>
          <w:tcPr>
            <w:tcW w:w="4035" w:type="dxa"/>
            <w:gridSpan w:val="3"/>
            <w:tcBorders>
              <w:top w:val="single" w:sz="8" w:space="0" w:color="auto"/>
              <w:left w:val="nil"/>
              <w:bottom w:val="single" w:sz="8" w:space="0" w:color="auto"/>
              <w:right w:val="single" w:sz="4" w:space="0" w:color="auto"/>
            </w:tcBorders>
            <w:shd w:val="clear" w:color="auto" w:fill="FFFFFF" w:themeFill="background1"/>
            <w:hideMark/>
          </w:tcPr>
          <w:p w14:paraId="023B56CE" w14:textId="77503C8E" w:rsidR="00434384" w:rsidRPr="00671824" w:rsidRDefault="00434384" w:rsidP="00434384">
            <w:pPr>
              <w:spacing w:after="0" w:line="240" w:lineRule="auto"/>
              <w:rPr>
                <w:rFonts w:ascii="Calibri" w:eastAsia="Times New Roman" w:hAnsi="Calibri" w:cs="Calibri"/>
                <w:color w:val="000000"/>
                <w:kern w:val="0"/>
                <w:lang w:eastAsia="tr-TR"/>
                <w14:ligatures w14:val="none"/>
              </w:rPr>
            </w:pPr>
            <w:r w:rsidRPr="00671824">
              <w:rPr>
                <w:rFonts w:ascii="Calibri" w:hAnsi="Calibri" w:cs="Calibri"/>
              </w:rPr>
              <w:t xml:space="preserve">Okulda bir eğitim ve öğretim yılında geleneksel çocuk oyunlarına yönelik olarak düzenlenen alan/mekân sayısı. </w:t>
            </w:r>
          </w:p>
        </w:tc>
        <w:tc>
          <w:tcPr>
            <w:tcW w:w="753"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397DCC1E" w14:textId="0F210771" w:rsidR="00434384" w:rsidRPr="006F2C58" w:rsidRDefault="00434384" w:rsidP="00DA06D6">
            <w:pPr>
              <w:spacing w:after="0" w:line="240" w:lineRule="auto"/>
              <w:jc w:val="center"/>
              <w:rPr>
                <w:rFonts w:ascii="Arial" w:eastAsia="Times New Roman" w:hAnsi="Arial" w:cs="Arial"/>
                <w:color w:val="000000"/>
                <w:kern w:val="0"/>
                <w:sz w:val="24"/>
                <w:szCs w:val="24"/>
                <w:lang w:eastAsia="tr-TR"/>
                <w14:ligatures w14:val="none"/>
              </w:rPr>
            </w:pPr>
            <w:r>
              <w:rPr>
                <w:rFonts w:ascii="Arial" w:hAnsi="Arial" w:cs="Arial"/>
                <w:sz w:val="23"/>
                <w:szCs w:val="23"/>
              </w:rPr>
              <w:t>20</w:t>
            </w:r>
          </w:p>
        </w:tc>
        <w:tc>
          <w:tcPr>
            <w:tcW w:w="977"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2A0C65FB" w14:textId="0127292F" w:rsidR="00434384" w:rsidRPr="006F2C58" w:rsidRDefault="00434384" w:rsidP="00DA06D6">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1</w:t>
            </w:r>
          </w:p>
        </w:tc>
        <w:tc>
          <w:tcPr>
            <w:tcW w:w="662"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38B118D0" w14:textId="5663AD37" w:rsidR="00434384" w:rsidRPr="006F2C58" w:rsidRDefault="00434384" w:rsidP="00DA06D6">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2</w:t>
            </w:r>
          </w:p>
        </w:tc>
        <w:tc>
          <w:tcPr>
            <w:tcW w:w="660"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7D11BA1A" w14:textId="48F8F936" w:rsidR="00434384" w:rsidRPr="006F2C58" w:rsidRDefault="00434384" w:rsidP="00DA06D6">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3</w:t>
            </w:r>
          </w:p>
        </w:tc>
        <w:tc>
          <w:tcPr>
            <w:tcW w:w="657"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2C1D6FC8" w14:textId="127D76F2" w:rsidR="00434384" w:rsidRPr="006F2C58" w:rsidRDefault="00434384" w:rsidP="00DA06D6">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4</w:t>
            </w:r>
          </w:p>
        </w:tc>
        <w:tc>
          <w:tcPr>
            <w:tcW w:w="659" w:type="dxa"/>
            <w:gridSpan w:val="3"/>
            <w:tcBorders>
              <w:top w:val="single" w:sz="8" w:space="0" w:color="auto"/>
              <w:left w:val="nil"/>
              <w:bottom w:val="single" w:sz="8" w:space="0" w:color="auto"/>
              <w:right w:val="single" w:sz="4" w:space="0" w:color="auto"/>
            </w:tcBorders>
            <w:shd w:val="clear" w:color="auto" w:fill="FFFFFF" w:themeFill="background1"/>
            <w:vAlign w:val="center"/>
            <w:hideMark/>
          </w:tcPr>
          <w:p w14:paraId="00561AB6" w14:textId="7248CBB9" w:rsidR="00434384" w:rsidRPr="006F2C58" w:rsidRDefault="00434384" w:rsidP="00DA06D6">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5</w:t>
            </w:r>
          </w:p>
        </w:tc>
        <w:tc>
          <w:tcPr>
            <w:tcW w:w="661" w:type="dxa"/>
            <w:gridSpan w:val="3"/>
            <w:tcBorders>
              <w:top w:val="single" w:sz="8" w:space="0" w:color="auto"/>
              <w:left w:val="nil"/>
              <w:bottom w:val="single" w:sz="8" w:space="0" w:color="auto"/>
              <w:right w:val="single" w:sz="8" w:space="0" w:color="auto"/>
            </w:tcBorders>
            <w:shd w:val="clear" w:color="auto" w:fill="FFFFFF" w:themeFill="background1"/>
            <w:vAlign w:val="center"/>
            <w:hideMark/>
          </w:tcPr>
          <w:p w14:paraId="024B5D70" w14:textId="6DBC5FAE" w:rsidR="00434384" w:rsidRPr="006F2C58" w:rsidRDefault="00434384" w:rsidP="00DA06D6">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b/>
                <w:bCs/>
                <w:sz w:val="20"/>
                <w:szCs w:val="20"/>
              </w:rPr>
              <w:t>5</w:t>
            </w:r>
          </w:p>
        </w:tc>
      </w:tr>
      <w:tr w:rsidR="006F2C58" w:rsidRPr="006F2C58" w14:paraId="1606CE83" w14:textId="77777777" w:rsidTr="00BD33C2">
        <w:trPr>
          <w:trHeight w:val="4548"/>
        </w:trPr>
        <w:tc>
          <w:tcPr>
            <w:tcW w:w="1135" w:type="dxa"/>
            <w:gridSpan w:val="2"/>
            <w:tcBorders>
              <w:top w:val="single" w:sz="8" w:space="0" w:color="auto"/>
              <w:left w:val="single" w:sz="8" w:space="0" w:color="auto"/>
              <w:bottom w:val="single" w:sz="8" w:space="0" w:color="auto"/>
              <w:right w:val="single" w:sz="4" w:space="0" w:color="auto"/>
            </w:tcBorders>
            <w:shd w:val="clear" w:color="auto" w:fill="FFE599" w:themeFill="accent4" w:themeFillTint="66"/>
            <w:vAlign w:val="center"/>
            <w:hideMark/>
          </w:tcPr>
          <w:p w14:paraId="25E72042" w14:textId="77777777" w:rsidR="006F2C58" w:rsidRPr="006F2C58" w:rsidRDefault="006F2C58" w:rsidP="006F2C58">
            <w:pPr>
              <w:spacing w:after="0" w:line="240" w:lineRule="auto"/>
              <w:rPr>
                <w:rFonts w:ascii="Times New Roman" w:eastAsia="Times New Roman" w:hAnsi="Times New Roman" w:cs="Times New Roman"/>
                <w:b/>
                <w:bCs/>
                <w:color w:val="000000"/>
                <w:kern w:val="0"/>
                <w:sz w:val="20"/>
                <w:szCs w:val="20"/>
                <w:lang w:eastAsia="tr-TR"/>
                <w14:ligatures w14:val="none"/>
              </w:rPr>
            </w:pPr>
            <w:r w:rsidRPr="006F2C58">
              <w:rPr>
                <w:rFonts w:ascii="Times New Roman" w:eastAsia="Times New Roman" w:hAnsi="Times New Roman" w:cs="Times New Roman"/>
                <w:b/>
                <w:bCs/>
                <w:color w:val="000000"/>
                <w:kern w:val="0"/>
                <w:sz w:val="20"/>
                <w:szCs w:val="20"/>
                <w:lang w:eastAsia="tr-TR"/>
                <w14:ligatures w14:val="none"/>
              </w:rPr>
              <w:t>Stratejiler</w:t>
            </w:r>
          </w:p>
        </w:tc>
        <w:tc>
          <w:tcPr>
            <w:tcW w:w="9064" w:type="dxa"/>
            <w:gridSpan w:val="24"/>
            <w:tcBorders>
              <w:top w:val="single" w:sz="8" w:space="0" w:color="auto"/>
              <w:left w:val="nil"/>
              <w:bottom w:val="single" w:sz="8" w:space="0" w:color="auto"/>
              <w:right w:val="single" w:sz="8" w:space="0" w:color="auto"/>
            </w:tcBorders>
            <w:shd w:val="clear" w:color="auto" w:fill="FFE599" w:themeFill="accent4" w:themeFillTint="66"/>
            <w:vAlign w:val="center"/>
            <w:hideMark/>
          </w:tcPr>
          <w:p w14:paraId="2ECD5370" w14:textId="77777777" w:rsidR="006F2C58" w:rsidRPr="006F2C58" w:rsidRDefault="006F2C58" w:rsidP="006F2C58">
            <w:pPr>
              <w:spacing w:after="0" w:line="240" w:lineRule="auto"/>
              <w:rPr>
                <w:rFonts w:ascii="Times New Roman" w:eastAsia="Times New Roman" w:hAnsi="Times New Roman" w:cs="Times New Roman"/>
                <w:color w:val="000000"/>
                <w:kern w:val="0"/>
                <w:sz w:val="20"/>
                <w:szCs w:val="20"/>
                <w:lang w:eastAsia="tr-TR"/>
                <w14:ligatures w14:val="none"/>
              </w:rPr>
            </w:pPr>
            <w:r w:rsidRPr="00BD33C2">
              <w:rPr>
                <w:rFonts w:ascii="Times New Roman" w:eastAsia="Times New Roman" w:hAnsi="Times New Roman" w:cs="Times New Roman"/>
                <w:color w:val="000000"/>
                <w:kern w:val="0"/>
                <w:lang w:eastAsia="tr-TR"/>
                <w14:ligatures w14:val="none"/>
              </w:rPr>
              <w:t>S1 Her bir öğrencinin bir kulüp faaliyetinde aktif olarak yer alması sağlanarak kulüp faaliyetlerinin etkinliği artırılacaktır.</w:t>
            </w:r>
            <w:r w:rsidRPr="00BD33C2">
              <w:rPr>
                <w:rFonts w:ascii="Times New Roman" w:eastAsia="Times New Roman" w:hAnsi="Times New Roman" w:cs="Times New Roman"/>
                <w:color w:val="000000"/>
                <w:kern w:val="0"/>
                <w:lang w:eastAsia="tr-TR"/>
                <w14:ligatures w14:val="none"/>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BD33C2">
              <w:rPr>
                <w:rFonts w:ascii="Times New Roman" w:eastAsia="Times New Roman" w:hAnsi="Times New Roman" w:cs="Times New Roman"/>
                <w:color w:val="000000"/>
                <w:kern w:val="0"/>
                <w:lang w:eastAsia="tr-TR"/>
                <w14:ligatures w14:val="none"/>
              </w:rPr>
              <w:br/>
              <w:t>S3 Okul bünyesinde yarışmalar düzenlenecektir.</w:t>
            </w:r>
            <w:r w:rsidRPr="00BD33C2">
              <w:rPr>
                <w:rFonts w:ascii="Times New Roman" w:eastAsia="Times New Roman" w:hAnsi="Times New Roman" w:cs="Times New Roman"/>
                <w:color w:val="000000"/>
                <w:kern w:val="0"/>
                <w:lang w:eastAsia="tr-TR"/>
                <w14:ligatures w14:val="none"/>
              </w:rPr>
              <w:br/>
              <w:t>S4 Diğer kurum ve kuruluşlarla iş birliği içerisinde yürütülen bilimsel, sosyal, kültürel, sanatsal ve sportif alanlardaki faaliyetler artırılacaktır.</w:t>
            </w:r>
            <w:r w:rsidRPr="00BD33C2">
              <w:rPr>
                <w:rFonts w:ascii="Times New Roman" w:eastAsia="Times New Roman" w:hAnsi="Times New Roman" w:cs="Times New Roman"/>
                <w:color w:val="000000"/>
                <w:kern w:val="0"/>
                <w:lang w:eastAsia="tr-TR"/>
                <w14:ligatures w14:val="none"/>
              </w:rPr>
              <w:br/>
              <w:t>S5 Okul bahçeleri çocukların geleneksel oyunlarla vakit geçirmelerini sağlayacak ve gelişimlerini destekleyecek şekilde etkin olarak kullanılacaktır</w:t>
            </w:r>
            <w:r w:rsidRPr="00BD33C2">
              <w:rPr>
                <w:rFonts w:ascii="Times New Roman" w:eastAsia="Times New Roman" w:hAnsi="Times New Roman" w:cs="Times New Roman"/>
                <w:color w:val="000000"/>
                <w:kern w:val="0"/>
                <w:lang w:eastAsia="tr-TR"/>
                <w14:ligatures w14:val="none"/>
              </w:rPr>
              <w:br/>
              <w:t>S6 Okul bünyesinde etkinlikler düzenlenecektir.</w:t>
            </w:r>
            <w:r w:rsidRPr="00BD33C2">
              <w:rPr>
                <w:rFonts w:ascii="Times New Roman" w:eastAsia="Times New Roman" w:hAnsi="Times New Roman" w:cs="Times New Roman"/>
                <w:color w:val="000000"/>
                <w:kern w:val="0"/>
                <w:lang w:eastAsia="tr-TR"/>
                <w14:ligatures w14:val="none"/>
              </w:rPr>
              <w:br/>
              <w:t xml:space="preserve">S7 Öğrencilerin yerel, ulusal ve uluslararası proje ve yarışmalara katılmaları teşvik edilecektir. S8 E‐okul sisteminde bulunan sosyal etkinlik </w:t>
            </w:r>
            <w:proofErr w:type="gramStart"/>
            <w:r w:rsidRPr="00BD33C2">
              <w:rPr>
                <w:rFonts w:ascii="Times New Roman" w:eastAsia="Times New Roman" w:hAnsi="Times New Roman" w:cs="Times New Roman"/>
                <w:color w:val="000000"/>
                <w:kern w:val="0"/>
                <w:lang w:eastAsia="tr-TR"/>
                <w14:ligatures w14:val="none"/>
              </w:rPr>
              <w:t>modülünde</w:t>
            </w:r>
            <w:proofErr w:type="gramEnd"/>
            <w:r w:rsidRPr="00BD33C2">
              <w:rPr>
                <w:rFonts w:ascii="Times New Roman" w:eastAsia="Times New Roman" w:hAnsi="Times New Roman" w:cs="Times New Roman"/>
                <w:color w:val="000000"/>
                <w:kern w:val="0"/>
                <w:lang w:eastAsia="tr-TR"/>
                <w14:ligatures w14:val="none"/>
              </w:rPr>
              <w:t xml:space="preserve"> gerçekleştirilen etkinlikler işlenecektir. S9 Okul bahçeleri geleneksel çocuk oyunlarına yönelik düzenlenecektir.</w:t>
            </w:r>
            <w:r w:rsidRPr="00BD33C2">
              <w:rPr>
                <w:rFonts w:ascii="Times New Roman" w:eastAsia="Times New Roman" w:hAnsi="Times New Roman" w:cs="Times New Roman"/>
                <w:color w:val="000000"/>
                <w:kern w:val="0"/>
                <w:lang w:eastAsia="tr-TR"/>
                <w14:ligatures w14:val="none"/>
              </w:rPr>
              <w:br/>
              <w:t>S10 Öğrenci seviyesine ve öğretim programı kazanımlarına uygun olarak geleneksel çocuk oyunları ders içi etkinliklerde kullanılacaktır.</w:t>
            </w:r>
            <w:r w:rsidRPr="00BD33C2">
              <w:rPr>
                <w:rFonts w:ascii="Times New Roman" w:eastAsia="Times New Roman" w:hAnsi="Times New Roman" w:cs="Times New Roman"/>
                <w:color w:val="000000"/>
                <w:kern w:val="0"/>
                <w:lang w:eastAsia="tr-TR"/>
                <w14:ligatures w14:val="none"/>
              </w:rPr>
              <w:br/>
              <w:t>S11 Eğitim‐ öğretim yılı içerisinde okullarda geleneksel çocuk oyunları şenliği yapılacaktır.</w:t>
            </w:r>
          </w:p>
        </w:tc>
      </w:tr>
      <w:tr w:rsidR="00157EF1" w:rsidRPr="00023249" w14:paraId="79091DC4" w14:textId="77777777" w:rsidTr="00BD33C2">
        <w:trPr>
          <w:gridAfter w:val="1"/>
          <w:wAfter w:w="86" w:type="dxa"/>
          <w:trHeight w:val="637"/>
        </w:trPr>
        <w:tc>
          <w:tcPr>
            <w:tcW w:w="1054"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55ACD8A0" w14:textId="6E5DD971" w:rsidR="00023249" w:rsidRPr="00023249" w:rsidRDefault="00023249" w:rsidP="00023249">
            <w:pPr>
              <w:spacing w:after="0" w:line="240" w:lineRule="auto"/>
              <w:rPr>
                <w:rFonts w:ascii="Times New Roman" w:eastAsia="Times New Roman" w:hAnsi="Times New Roman" w:cs="Times New Roman"/>
                <w:b/>
                <w:bCs/>
                <w:color w:val="000000"/>
                <w:kern w:val="0"/>
                <w:sz w:val="20"/>
                <w:szCs w:val="20"/>
                <w:lang w:eastAsia="tr-TR"/>
                <w14:ligatures w14:val="none"/>
              </w:rPr>
            </w:pPr>
            <w:r w:rsidRPr="00023249">
              <w:rPr>
                <w:rFonts w:ascii="Times New Roman" w:eastAsia="Times New Roman" w:hAnsi="Times New Roman" w:cs="Times New Roman"/>
                <w:b/>
                <w:bCs/>
                <w:color w:val="000000"/>
                <w:kern w:val="0"/>
                <w:sz w:val="20"/>
                <w:szCs w:val="20"/>
                <w:lang w:eastAsia="tr-TR"/>
                <w14:ligatures w14:val="none"/>
              </w:rPr>
              <w:lastRenderedPageBreak/>
              <w:t xml:space="preserve">TEMA: </w:t>
            </w:r>
          </w:p>
        </w:tc>
        <w:tc>
          <w:tcPr>
            <w:tcW w:w="9059" w:type="dxa"/>
            <w:gridSpan w:val="24"/>
            <w:tcBorders>
              <w:top w:val="single" w:sz="8" w:space="0" w:color="auto"/>
              <w:left w:val="nil"/>
              <w:bottom w:val="single" w:sz="4" w:space="0" w:color="auto"/>
              <w:right w:val="single" w:sz="8" w:space="0" w:color="000000"/>
            </w:tcBorders>
            <w:shd w:val="clear" w:color="000000" w:fill="F8CBAD"/>
            <w:vAlign w:val="center"/>
            <w:hideMark/>
          </w:tcPr>
          <w:p w14:paraId="62FF5913" w14:textId="77777777" w:rsidR="00023249" w:rsidRPr="00023249" w:rsidRDefault="00023249" w:rsidP="00023249">
            <w:pPr>
              <w:spacing w:after="0" w:line="240" w:lineRule="auto"/>
              <w:rPr>
                <w:rFonts w:ascii="Times New Roman" w:eastAsia="Times New Roman" w:hAnsi="Times New Roman" w:cs="Times New Roman"/>
                <w:color w:val="000000"/>
                <w:kern w:val="0"/>
                <w:sz w:val="20"/>
                <w:szCs w:val="20"/>
                <w:lang w:eastAsia="tr-TR"/>
                <w14:ligatures w14:val="none"/>
              </w:rPr>
            </w:pPr>
            <w:r w:rsidRPr="00023249">
              <w:rPr>
                <w:rFonts w:ascii="Times New Roman" w:eastAsia="Times New Roman" w:hAnsi="Times New Roman" w:cs="Times New Roman"/>
                <w:color w:val="000000"/>
                <w:kern w:val="0"/>
                <w:sz w:val="20"/>
                <w:szCs w:val="20"/>
                <w:lang w:eastAsia="tr-TR"/>
                <w14:ligatures w14:val="none"/>
              </w:rPr>
              <w:t>KAPASİTE</w:t>
            </w:r>
          </w:p>
        </w:tc>
      </w:tr>
      <w:tr w:rsidR="00157EF1" w:rsidRPr="00023249" w14:paraId="54A4EE00" w14:textId="77777777" w:rsidTr="00BD33C2">
        <w:trPr>
          <w:gridAfter w:val="1"/>
          <w:wAfter w:w="86" w:type="dxa"/>
          <w:trHeight w:val="637"/>
        </w:trPr>
        <w:tc>
          <w:tcPr>
            <w:tcW w:w="1054" w:type="dxa"/>
            <w:tcBorders>
              <w:top w:val="nil"/>
              <w:left w:val="single" w:sz="8" w:space="0" w:color="auto"/>
              <w:bottom w:val="single" w:sz="4" w:space="0" w:color="auto"/>
              <w:right w:val="single" w:sz="4" w:space="0" w:color="auto"/>
            </w:tcBorders>
            <w:shd w:val="clear" w:color="000000" w:fill="F8CBAD"/>
            <w:vAlign w:val="center"/>
            <w:hideMark/>
          </w:tcPr>
          <w:p w14:paraId="6DC7EFAC" w14:textId="77777777" w:rsidR="00023249" w:rsidRPr="00023249" w:rsidRDefault="00023249" w:rsidP="00023249">
            <w:pPr>
              <w:spacing w:after="0" w:line="240" w:lineRule="auto"/>
              <w:rPr>
                <w:rFonts w:ascii="Times New Roman" w:eastAsia="Times New Roman" w:hAnsi="Times New Roman" w:cs="Times New Roman"/>
                <w:b/>
                <w:bCs/>
                <w:color w:val="000000"/>
                <w:kern w:val="0"/>
                <w:sz w:val="20"/>
                <w:szCs w:val="20"/>
                <w:lang w:eastAsia="tr-TR"/>
                <w14:ligatures w14:val="none"/>
              </w:rPr>
            </w:pPr>
            <w:r w:rsidRPr="00023249">
              <w:rPr>
                <w:rFonts w:ascii="Times New Roman" w:eastAsia="Times New Roman" w:hAnsi="Times New Roman" w:cs="Times New Roman"/>
                <w:b/>
                <w:bCs/>
                <w:color w:val="000000"/>
                <w:kern w:val="0"/>
                <w:sz w:val="20"/>
                <w:szCs w:val="20"/>
                <w:lang w:eastAsia="tr-TR"/>
                <w14:ligatures w14:val="none"/>
              </w:rPr>
              <w:t>STRATEJİK AMAÇ 6.</w:t>
            </w:r>
          </w:p>
        </w:tc>
        <w:tc>
          <w:tcPr>
            <w:tcW w:w="9059" w:type="dxa"/>
            <w:gridSpan w:val="24"/>
            <w:tcBorders>
              <w:top w:val="single" w:sz="4" w:space="0" w:color="auto"/>
              <w:left w:val="nil"/>
              <w:bottom w:val="single" w:sz="4" w:space="0" w:color="auto"/>
              <w:right w:val="single" w:sz="8" w:space="0" w:color="000000"/>
            </w:tcBorders>
            <w:shd w:val="clear" w:color="000000" w:fill="F8CBAD"/>
            <w:vAlign w:val="center"/>
            <w:hideMark/>
          </w:tcPr>
          <w:p w14:paraId="2A4282E9" w14:textId="77777777" w:rsidR="00023249" w:rsidRPr="00023249" w:rsidRDefault="00023249" w:rsidP="00023249">
            <w:pPr>
              <w:spacing w:after="0" w:line="240" w:lineRule="auto"/>
              <w:rPr>
                <w:rFonts w:ascii="Times New Roman" w:eastAsia="Times New Roman" w:hAnsi="Times New Roman" w:cs="Times New Roman"/>
                <w:color w:val="000000"/>
                <w:kern w:val="0"/>
                <w:lang w:eastAsia="tr-TR"/>
                <w14:ligatures w14:val="none"/>
              </w:rPr>
            </w:pPr>
            <w:r w:rsidRPr="00023249">
              <w:rPr>
                <w:rFonts w:ascii="Times New Roman" w:eastAsia="Times New Roman" w:hAnsi="Times New Roman" w:cs="Times New Roman"/>
                <w:color w:val="000000"/>
                <w:kern w:val="0"/>
                <w:lang w:eastAsia="tr-TR"/>
                <w14:ligatures w14:val="none"/>
              </w:rPr>
              <w:t xml:space="preserve"> Eğitim ve öğretimin niteliğinin geliştirilmesini sağlanacaktır.</w:t>
            </w:r>
          </w:p>
        </w:tc>
      </w:tr>
      <w:tr w:rsidR="00157EF1" w:rsidRPr="00023249" w14:paraId="1ED6276A" w14:textId="77777777" w:rsidTr="00BD33C2">
        <w:trPr>
          <w:gridAfter w:val="1"/>
          <w:wAfter w:w="86" w:type="dxa"/>
          <w:trHeight w:val="637"/>
        </w:trPr>
        <w:tc>
          <w:tcPr>
            <w:tcW w:w="1054" w:type="dxa"/>
            <w:tcBorders>
              <w:top w:val="nil"/>
              <w:left w:val="single" w:sz="8" w:space="0" w:color="auto"/>
              <w:bottom w:val="single" w:sz="4" w:space="0" w:color="auto"/>
              <w:right w:val="single" w:sz="4" w:space="0" w:color="auto"/>
            </w:tcBorders>
            <w:shd w:val="clear" w:color="000000" w:fill="BF8F00"/>
            <w:vAlign w:val="center"/>
            <w:hideMark/>
          </w:tcPr>
          <w:p w14:paraId="564B492B" w14:textId="77777777" w:rsidR="00023249" w:rsidRPr="00023249" w:rsidRDefault="00023249" w:rsidP="00023249">
            <w:pPr>
              <w:spacing w:after="0" w:line="240" w:lineRule="auto"/>
              <w:rPr>
                <w:rFonts w:ascii="Times New Roman" w:eastAsia="Times New Roman" w:hAnsi="Times New Roman" w:cs="Times New Roman"/>
                <w:b/>
                <w:bCs/>
                <w:color w:val="000000"/>
                <w:kern w:val="0"/>
                <w:sz w:val="20"/>
                <w:szCs w:val="20"/>
                <w:lang w:eastAsia="tr-TR"/>
                <w14:ligatures w14:val="none"/>
              </w:rPr>
            </w:pPr>
            <w:r w:rsidRPr="00023249">
              <w:rPr>
                <w:rFonts w:ascii="Times New Roman" w:eastAsia="Times New Roman" w:hAnsi="Times New Roman" w:cs="Times New Roman"/>
                <w:b/>
                <w:bCs/>
                <w:color w:val="000000"/>
                <w:kern w:val="0"/>
                <w:sz w:val="20"/>
                <w:szCs w:val="20"/>
                <w:lang w:eastAsia="tr-TR"/>
                <w14:ligatures w14:val="none"/>
              </w:rPr>
              <w:t xml:space="preserve">Hedef </w:t>
            </w:r>
            <w:proofErr w:type="gramStart"/>
            <w:r w:rsidRPr="00023249">
              <w:rPr>
                <w:rFonts w:ascii="Times New Roman" w:eastAsia="Times New Roman" w:hAnsi="Times New Roman" w:cs="Times New Roman"/>
                <w:b/>
                <w:bCs/>
                <w:color w:val="000000"/>
                <w:kern w:val="0"/>
                <w:sz w:val="20"/>
                <w:szCs w:val="20"/>
                <w:lang w:eastAsia="tr-TR"/>
                <w14:ligatures w14:val="none"/>
              </w:rPr>
              <w:t>6.1</w:t>
            </w:r>
            <w:proofErr w:type="gramEnd"/>
          </w:p>
        </w:tc>
        <w:tc>
          <w:tcPr>
            <w:tcW w:w="9059" w:type="dxa"/>
            <w:gridSpan w:val="24"/>
            <w:tcBorders>
              <w:top w:val="single" w:sz="4" w:space="0" w:color="auto"/>
              <w:left w:val="nil"/>
              <w:bottom w:val="single" w:sz="4" w:space="0" w:color="auto"/>
              <w:right w:val="single" w:sz="8" w:space="0" w:color="000000"/>
            </w:tcBorders>
            <w:shd w:val="clear" w:color="000000" w:fill="BF8F00"/>
            <w:vAlign w:val="center"/>
            <w:hideMark/>
          </w:tcPr>
          <w:p w14:paraId="2142E84A" w14:textId="77777777" w:rsidR="00023249" w:rsidRPr="00023249" w:rsidRDefault="00023249" w:rsidP="00023249">
            <w:pPr>
              <w:spacing w:after="0" w:line="240" w:lineRule="auto"/>
              <w:rPr>
                <w:rFonts w:ascii="Times New Roman" w:eastAsia="Times New Roman" w:hAnsi="Times New Roman" w:cs="Times New Roman"/>
                <w:color w:val="000000"/>
                <w:kern w:val="0"/>
                <w:lang w:eastAsia="tr-TR"/>
                <w14:ligatures w14:val="none"/>
              </w:rPr>
            </w:pPr>
            <w:r w:rsidRPr="00023249">
              <w:rPr>
                <w:rFonts w:ascii="Times New Roman" w:eastAsia="Times New Roman" w:hAnsi="Times New Roman" w:cs="Times New Roman"/>
                <w:color w:val="000000"/>
                <w:kern w:val="0"/>
                <w:lang w:eastAsia="tr-TR"/>
                <w14:ligatures w14:val="none"/>
              </w:rPr>
              <w:t xml:space="preserve"> Kurum personelinin mesleki gelişimlerinin artırılması sağlanacaktır.</w:t>
            </w:r>
          </w:p>
        </w:tc>
      </w:tr>
      <w:tr w:rsidR="00023249" w:rsidRPr="00023249" w14:paraId="3ED91291" w14:textId="77777777" w:rsidTr="00BD33C2">
        <w:trPr>
          <w:gridAfter w:val="1"/>
          <w:wAfter w:w="86" w:type="dxa"/>
          <w:trHeight w:val="637"/>
        </w:trPr>
        <w:tc>
          <w:tcPr>
            <w:tcW w:w="1054" w:type="dxa"/>
            <w:tcBorders>
              <w:top w:val="nil"/>
              <w:left w:val="single" w:sz="8" w:space="0" w:color="auto"/>
              <w:bottom w:val="single" w:sz="4" w:space="0" w:color="auto"/>
              <w:right w:val="single" w:sz="4" w:space="0" w:color="auto"/>
            </w:tcBorders>
            <w:shd w:val="clear" w:color="000000" w:fill="BF8F00"/>
            <w:vAlign w:val="center"/>
          </w:tcPr>
          <w:p w14:paraId="2C271291" w14:textId="77777777" w:rsidR="00023249" w:rsidRDefault="00023249" w:rsidP="00023249">
            <w:pPr>
              <w:pStyle w:val="Default"/>
              <w:rPr>
                <w:sz w:val="20"/>
                <w:szCs w:val="20"/>
              </w:rPr>
            </w:pPr>
            <w:r>
              <w:rPr>
                <w:b/>
                <w:bCs/>
                <w:sz w:val="20"/>
                <w:szCs w:val="20"/>
              </w:rPr>
              <w:t xml:space="preserve">Hedef </w:t>
            </w:r>
            <w:proofErr w:type="gramStart"/>
            <w:r>
              <w:rPr>
                <w:b/>
                <w:bCs/>
                <w:sz w:val="20"/>
                <w:szCs w:val="20"/>
              </w:rPr>
              <w:t>6.2</w:t>
            </w:r>
            <w:proofErr w:type="gramEnd"/>
            <w:r>
              <w:rPr>
                <w:b/>
                <w:bCs/>
                <w:sz w:val="20"/>
                <w:szCs w:val="20"/>
              </w:rPr>
              <w:t xml:space="preserve"> </w:t>
            </w:r>
          </w:p>
          <w:p w14:paraId="74F96B46" w14:textId="77777777" w:rsidR="00023249" w:rsidRPr="00023249" w:rsidRDefault="00023249" w:rsidP="00023249">
            <w:pPr>
              <w:spacing w:after="0" w:line="240" w:lineRule="auto"/>
              <w:rPr>
                <w:rFonts w:ascii="Times New Roman" w:eastAsia="Times New Roman" w:hAnsi="Times New Roman" w:cs="Times New Roman"/>
                <w:b/>
                <w:bCs/>
                <w:color w:val="000000"/>
                <w:kern w:val="0"/>
                <w:sz w:val="20"/>
                <w:szCs w:val="20"/>
                <w:lang w:eastAsia="tr-TR"/>
                <w14:ligatures w14:val="none"/>
              </w:rPr>
            </w:pPr>
          </w:p>
        </w:tc>
        <w:tc>
          <w:tcPr>
            <w:tcW w:w="9059" w:type="dxa"/>
            <w:gridSpan w:val="24"/>
            <w:tcBorders>
              <w:top w:val="single" w:sz="4" w:space="0" w:color="auto"/>
              <w:left w:val="nil"/>
              <w:bottom w:val="single" w:sz="4" w:space="0" w:color="auto"/>
              <w:right w:val="single" w:sz="8" w:space="0" w:color="000000"/>
            </w:tcBorders>
            <w:shd w:val="clear" w:color="000000" w:fill="BF8F00"/>
            <w:vAlign w:val="center"/>
          </w:tcPr>
          <w:p w14:paraId="60E421CC" w14:textId="77777777" w:rsidR="00023249" w:rsidRPr="0035279A" w:rsidRDefault="00023249" w:rsidP="00023249">
            <w:pPr>
              <w:pStyle w:val="Default"/>
              <w:rPr>
                <w:sz w:val="22"/>
                <w:szCs w:val="22"/>
              </w:rPr>
            </w:pPr>
            <w:r w:rsidRPr="0035279A">
              <w:rPr>
                <w:sz w:val="22"/>
                <w:szCs w:val="22"/>
              </w:rPr>
              <w:t xml:space="preserve">Kurum personelinin </w:t>
            </w:r>
            <w:proofErr w:type="gramStart"/>
            <w:r w:rsidRPr="0035279A">
              <w:rPr>
                <w:sz w:val="22"/>
                <w:szCs w:val="22"/>
              </w:rPr>
              <w:t>motivasyon</w:t>
            </w:r>
            <w:proofErr w:type="gramEnd"/>
            <w:r w:rsidRPr="0035279A">
              <w:rPr>
                <w:sz w:val="22"/>
                <w:szCs w:val="22"/>
              </w:rPr>
              <w:t xml:space="preserve"> ve iş doyumunun arttırılması sağlanacaktır. </w:t>
            </w:r>
          </w:p>
          <w:p w14:paraId="1F95548B" w14:textId="77777777" w:rsidR="00023249" w:rsidRPr="0035279A" w:rsidRDefault="00023249" w:rsidP="00023249">
            <w:pPr>
              <w:spacing w:after="0" w:line="240" w:lineRule="auto"/>
              <w:rPr>
                <w:rFonts w:ascii="Times New Roman" w:eastAsia="Times New Roman" w:hAnsi="Times New Roman" w:cs="Times New Roman"/>
                <w:color w:val="000000"/>
                <w:kern w:val="0"/>
                <w:lang w:eastAsia="tr-TR"/>
                <w14:ligatures w14:val="none"/>
              </w:rPr>
            </w:pPr>
          </w:p>
        </w:tc>
      </w:tr>
      <w:tr w:rsidR="00BD33C2" w:rsidRPr="00023249" w14:paraId="6E7379B3" w14:textId="77777777" w:rsidTr="00BD33C2">
        <w:trPr>
          <w:gridAfter w:val="2"/>
          <w:wAfter w:w="94" w:type="dxa"/>
          <w:trHeight w:val="979"/>
        </w:trPr>
        <w:tc>
          <w:tcPr>
            <w:tcW w:w="1054" w:type="dxa"/>
            <w:tcBorders>
              <w:top w:val="nil"/>
              <w:left w:val="single" w:sz="8" w:space="0" w:color="auto"/>
              <w:bottom w:val="single" w:sz="4" w:space="0" w:color="auto"/>
              <w:right w:val="single" w:sz="4" w:space="0" w:color="auto"/>
            </w:tcBorders>
            <w:shd w:val="clear" w:color="000000" w:fill="FFD966"/>
            <w:vAlign w:val="center"/>
            <w:hideMark/>
          </w:tcPr>
          <w:p w14:paraId="18B2E0C2" w14:textId="77777777" w:rsidR="00023249" w:rsidRPr="00023249" w:rsidRDefault="00023249" w:rsidP="00023249">
            <w:pPr>
              <w:spacing w:after="0" w:line="240" w:lineRule="auto"/>
              <w:rPr>
                <w:rFonts w:ascii="Times New Roman" w:eastAsia="Times New Roman" w:hAnsi="Times New Roman" w:cs="Times New Roman"/>
                <w:b/>
                <w:bCs/>
                <w:color w:val="000000"/>
                <w:kern w:val="0"/>
                <w:sz w:val="20"/>
                <w:szCs w:val="20"/>
                <w:lang w:eastAsia="tr-TR"/>
                <w14:ligatures w14:val="none"/>
              </w:rPr>
            </w:pPr>
            <w:r w:rsidRPr="00023249">
              <w:rPr>
                <w:rFonts w:ascii="Times New Roman" w:eastAsia="Times New Roman" w:hAnsi="Times New Roman" w:cs="Times New Roman"/>
                <w:b/>
                <w:bCs/>
                <w:color w:val="000000"/>
                <w:kern w:val="0"/>
                <w:sz w:val="20"/>
                <w:szCs w:val="20"/>
                <w:lang w:eastAsia="tr-TR"/>
                <w14:ligatures w14:val="none"/>
              </w:rPr>
              <w:t>PG NO</w:t>
            </w:r>
          </w:p>
        </w:tc>
        <w:tc>
          <w:tcPr>
            <w:tcW w:w="3299" w:type="dxa"/>
            <w:gridSpan w:val="2"/>
            <w:tcBorders>
              <w:top w:val="single" w:sz="4" w:space="0" w:color="auto"/>
              <w:left w:val="nil"/>
              <w:bottom w:val="single" w:sz="4" w:space="0" w:color="auto"/>
              <w:right w:val="single" w:sz="4" w:space="0" w:color="auto"/>
            </w:tcBorders>
            <w:shd w:val="clear" w:color="000000" w:fill="FFD966"/>
            <w:vAlign w:val="center"/>
            <w:hideMark/>
          </w:tcPr>
          <w:p w14:paraId="21651E63" w14:textId="77777777" w:rsidR="00023249" w:rsidRPr="00023249" w:rsidRDefault="00023249" w:rsidP="00023249">
            <w:pPr>
              <w:spacing w:after="0" w:line="240" w:lineRule="auto"/>
              <w:rPr>
                <w:rFonts w:ascii="Times New Roman" w:eastAsia="Times New Roman" w:hAnsi="Times New Roman" w:cs="Times New Roman"/>
                <w:b/>
                <w:bCs/>
                <w:color w:val="000000"/>
                <w:kern w:val="0"/>
                <w:sz w:val="20"/>
                <w:szCs w:val="20"/>
                <w:lang w:eastAsia="tr-TR"/>
                <w14:ligatures w14:val="none"/>
              </w:rPr>
            </w:pPr>
            <w:r w:rsidRPr="00023249">
              <w:rPr>
                <w:rFonts w:ascii="Times New Roman" w:eastAsia="Times New Roman" w:hAnsi="Times New Roman" w:cs="Times New Roman"/>
                <w:b/>
                <w:bCs/>
                <w:color w:val="000000"/>
                <w:kern w:val="0"/>
                <w:sz w:val="20"/>
                <w:szCs w:val="20"/>
                <w:lang w:eastAsia="tr-TR"/>
                <w14:ligatures w14:val="none"/>
              </w:rPr>
              <w:t>Performans Göstergeleri</w:t>
            </w:r>
          </w:p>
        </w:tc>
        <w:tc>
          <w:tcPr>
            <w:tcW w:w="859" w:type="dxa"/>
            <w:gridSpan w:val="3"/>
            <w:tcBorders>
              <w:top w:val="nil"/>
              <w:left w:val="nil"/>
              <w:bottom w:val="single" w:sz="4" w:space="0" w:color="auto"/>
              <w:right w:val="single" w:sz="4" w:space="0" w:color="auto"/>
            </w:tcBorders>
            <w:shd w:val="clear" w:color="000000" w:fill="FFD966"/>
            <w:vAlign w:val="center"/>
            <w:hideMark/>
          </w:tcPr>
          <w:p w14:paraId="3F4B8060" w14:textId="77777777" w:rsidR="00023249" w:rsidRPr="00023249" w:rsidRDefault="00023249" w:rsidP="00023249">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023249">
              <w:rPr>
                <w:rFonts w:ascii="Times New Roman" w:eastAsia="Times New Roman" w:hAnsi="Times New Roman" w:cs="Times New Roman"/>
                <w:b/>
                <w:bCs/>
                <w:color w:val="000000"/>
                <w:kern w:val="0"/>
                <w:sz w:val="20"/>
                <w:szCs w:val="20"/>
                <w:lang w:eastAsia="tr-TR"/>
                <w14:ligatures w14:val="none"/>
              </w:rPr>
              <w:t>Hedefe Etkisi (%)</w:t>
            </w:r>
          </w:p>
        </w:tc>
        <w:tc>
          <w:tcPr>
            <w:tcW w:w="1117" w:type="dxa"/>
            <w:gridSpan w:val="3"/>
            <w:tcBorders>
              <w:top w:val="nil"/>
              <w:left w:val="nil"/>
              <w:bottom w:val="single" w:sz="4" w:space="0" w:color="auto"/>
              <w:right w:val="single" w:sz="4" w:space="0" w:color="auto"/>
            </w:tcBorders>
            <w:shd w:val="clear" w:color="000000" w:fill="FFD966"/>
            <w:vAlign w:val="center"/>
            <w:hideMark/>
          </w:tcPr>
          <w:p w14:paraId="4E88B67F" w14:textId="77777777" w:rsidR="00023249" w:rsidRPr="00023249" w:rsidRDefault="00023249" w:rsidP="00023249">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023249">
              <w:rPr>
                <w:rFonts w:ascii="Times New Roman" w:eastAsia="Times New Roman" w:hAnsi="Times New Roman" w:cs="Times New Roman"/>
                <w:b/>
                <w:bCs/>
                <w:color w:val="000000"/>
                <w:kern w:val="0"/>
                <w:sz w:val="20"/>
                <w:szCs w:val="20"/>
                <w:lang w:eastAsia="tr-TR"/>
                <w14:ligatures w14:val="none"/>
              </w:rPr>
              <w:t>Başlangıç Değeri</w:t>
            </w:r>
          </w:p>
        </w:tc>
        <w:tc>
          <w:tcPr>
            <w:tcW w:w="755" w:type="dxa"/>
            <w:gridSpan w:val="3"/>
            <w:tcBorders>
              <w:top w:val="nil"/>
              <w:left w:val="nil"/>
              <w:bottom w:val="single" w:sz="4" w:space="0" w:color="auto"/>
              <w:right w:val="single" w:sz="4" w:space="0" w:color="auto"/>
            </w:tcBorders>
            <w:shd w:val="clear" w:color="000000" w:fill="FFD966"/>
            <w:vAlign w:val="center"/>
            <w:hideMark/>
          </w:tcPr>
          <w:p w14:paraId="6DCDF4E2" w14:textId="77777777" w:rsidR="00023249" w:rsidRPr="00023249" w:rsidRDefault="00023249" w:rsidP="00023249">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023249">
              <w:rPr>
                <w:rFonts w:ascii="Times New Roman" w:eastAsia="Times New Roman" w:hAnsi="Times New Roman" w:cs="Times New Roman"/>
                <w:b/>
                <w:bCs/>
                <w:color w:val="000000"/>
                <w:kern w:val="0"/>
                <w:sz w:val="20"/>
                <w:szCs w:val="20"/>
                <w:lang w:eastAsia="tr-TR"/>
                <w14:ligatures w14:val="none"/>
              </w:rPr>
              <w:t>2024 Hedef</w:t>
            </w:r>
          </w:p>
        </w:tc>
        <w:tc>
          <w:tcPr>
            <w:tcW w:w="755" w:type="dxa"/>
            <w:gridSpan w:val="3"/>
            <w:tcBorders>
              <w:top w:val="nil"/>
              <w:left w:val="nil"/>
              <w:bottom w:val="single" w:sz="4" w:space="0" w:color="auto"/>
              <w:right w:val="single" w:sz="4" w:space="0" w:color="auto"/>
            </w:tcBorders>
            <w:shd w:val="clear" w:color="000000" w:fill="FFD966"/>
            <w:vAlign w:val="center"/>
            <w:hideMark/>
          </w:tcPr>
          <w:p w14:paraId="11387EA3" w14:textId="77777777" w:rsidR="00023249" w:rsidRPr="00023249" w:rsidRDefault="00023249" w:rsidP="00023249">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023249">
              <w:rPr>
                <w:rFonts w:ascii="Times New Roman" w:eastAsia="Times New Roman" w:hAnsi="Times New Roman" w:cs="Times New Roman"/>
                <w:b/>
                <w:bCs/>
                <w:color w:val="000000"/>
                <w:kern w:val="0"/>
                <w:sz w:val="20"/>
                <w:szCs w:val="20"/>
                <w:lang w:eastAsia="tr-TR"/>
                <w14:ligatures w14:val="none"/>
              </w:rPr>
              <w:t>2025 Hedef</w:t>
            </w:r>
          </w:p>
        </w:tc>
        <w:tc>
          <w:tcPr>
            <w:tcW w:w="755" w:type="dxa"/>
            <w:gridSpan w:val="3"/>
            <w:tcBorders>
              <w:top w:val="nil"/>
              <w:left w:val="nil"/>
              <w:bottom w:val="single" w:sz="4" w:space="0" w:color="auto"/>
              <w:right w:val="single" w:sz="4" w:space="0" w:color="auto"/>
            </w:tcBorders>
            <w:shd w:val="clear" w:color="000000" w:fill="FFD966"/>
            <w:vAlign w:val="center"/>
            <w:hideMark/>
          </w:tcPr>
          <w:p w14:paraId="3F5EE27F" w14:textId="77777777" w:rsidR="00023249" w:rsidRPr="00023249" w:rsidRDefault="00023249" w:rsidP="00023249">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023249">
              <w:rPr>
                <w:rFonts w:ascii="Times New Roman" w:eastAsia="Times New Roman" w:hAnsi="Times New Roman" w:cs="Times New Roman"/>
                <w:b/>
                <w:bCs/>
                <w:color w:val="000000"/>
                <w:kern w:val="0"/>
                <w:sz w:val="20"/>
                <w:szCs w:val="20"/>
                <w:lang w:eastAsia="tr-TR"/>
                <w14:ligatures w14:val="none"/>
              </w:rPr>
              <w:t>2026 Hedef</w:t>
            </w:r>
          </w:p>
        </w:tc>
        <w:tc>
          <w:tcPr>
            <w:tcW w:w="755" w:type="dxa"/>
            <w:gridSpan w:val="3"/>
            <w:tcBorders>
              <w:top w:val="nil"/>
              <w:left w:val="nil"/>
              <w:bottom w:val="single" w:sz="4" w:space="0" w:color="auto"/>
              <w:right w:val="single" w:sz="4" w:space="0" w:color="auto"/>
            </w:tcBorders>
            <w:shd w:val="clear" w:color="000000" w:fill="FFD966"/>
            <w:vAlign w:val="center"/>
            <w:hideMark/>
          </w:tcPr>
          <w:p w14:paraId="3623ED37" w14:textId="77777777" w:rsidR="00023249" w:rsidRPr="00023249" w:rsidRDefault="00023249" w:rsidP="00023249">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023249">
              <w:rPr>
                <w:rFonts w:ascii="Times New Roman" w:eastAsia="Times New Roman" w:hAnsi="Times New Roman" w:cs="Times New Roman"/>
                <w:b/>
                <w:bCs/>
                <w:color w:val="000000"/>
                <w:kern w:val="0"/>
                <w:sz w:val="20"/>
                <w:szCs w:val="20"/>
                <w:lang w:eastAsia="tr-TR"/>
                <w14:ligatures w14:val="none"/>
              </w:rPr>
              <w:t>2027 Hedef</w:t>
            </w:r>
          </w:p>
        </w:tc>
        <w:tc>
          <w:tcPr>
            <w:tcW w:w="756" w:type="dxa"/>
            <w:gridSpan w:val="3"/>
            <w:tcBorders>
              <w:top w:val="nil"/>
              <w:left w:val="nil"/>
              <w:bottom w:val="single" w:sz="4" w:space="0" w:color="auto"/>
              <w:right w:val="single" w:sz="8" w:space="0" w:color="auto"/>
            </w:tcBorders>
            <w:shd w:val="clear" w:color="000000" w:fill="FFD966"/>
            <w:vAlign w:val="center"/>
            <w:hideMark/>
          </w:tcPr>
          <w:p w14:paraId="1B5030F9" w14:textId="77777777" w:rsidR="00023249" w:rsidRPr="00023249" w:rsidRDefault="00023249" w:rsidP="00023249">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023249">
              <w:rPr>
                <w:rFonts w:ascii="Times New Roman" w:eastAsia="Times New Roman" w:hAnsi="Times New Roman" w:cs="Times New Roman"/>
                <w:b/>
                <w:bCs/>
                <w:color w:val="000000"/>
                <w:kern w:val="0"/>
                <w:sz w:val="20"/>
                <w:szCs w:val="20"/>
                <w:lang w:eastAsia="tr-TR"/>
                <w14:ligatures w14:val="none"/>
              </w:rPr>
              <w:t>2028 Hedef</w:t>
            </w:r>
          </w:p>
        </w:tc>
      </w:tr>
      <w:tr w:rsidR="000475E5" w:rsidRPr="00023249" w14:paraId="096D0CEF" w14:textId="77777777" w:rsidTr="00BD33C2">
        <w:trPr>
          <w:gridAfter w:val="2"/>
          <w:wAfter w:w="94" w:type="dxa"/>
          <w:trHeight w:val="794"/>
        </w:trPr>
        <w:tc>
          <w:tcPr>
            <w:tcW w:w="1054" w:type="dxa"/>
            <w:tcBorders>
              <w:top w:val="nil"/>
              <w:left w:val="single" w:sz="8" w:space="0" w:color="auto"/>
              <w:bottom w:val="single" w:sz="4" w:space="0" w:color="auto"/>
              <w:right w:val="single" w:sz="4" w:space="0" w:color="auto"/>
            </w:tcBorders>
            <w:shd w:val="clear" w:color="000000" w:fill="FFE699"/>
            <w:vAlign w:val="center"/>
            <w:hideMark/>
          </w:tcPr>
          <w:p w14:paraId="5F10BF89" w14:textId="77777777" w:rsidR="00023249" w:rsidRPr="00023249" w:rsidRDefault="00023249" w:rsidP="00023249">
            <w:pPr>
              <w:spacing w:after="0" w:line="240" w:lineRule="auto"/>
              <w:rPr>
                <w:rFonts w:ascii="Times New Roman" w:eastAsia="Times New Roman" w:hAnsi="Times New Roman" w:cs="Times New Roman"/>
                <w:b/>
                <w:bCs/>
                <w:color w:val="000000"/>
                <w:kern w:val="0"/>
                <w:sz w:val="20"/>
                <w:szCs w:val="20"/>
                <w:lang w:eastAsia="tr-TR"/>
                <w14:ligatures w14:val="none"/>
              </w:rPr>
            </w:pPr>
            <w:r w:rsidRPr="00023249">
              <w:rPr>
                <w:rFonts w:ascii="Times New Roman" w:eastAsia="Times New Roman" w:hAnsi="Times New Roman" w:cs="Times New Roman"/>
                <w:b/>
                <w:bCs/>
                <w:color w:val="000000"/>
                <w:kern w:val="0"/>
                <w:sz w:val="20"/>
                <w:szCs w:val="20"/>
                <w:lang w:eastAsia="tr-TR"/>
                <w14:ligatures w14:val="none"/>
              </w:rPr>
              <w:t>PG 6.1.1</w:t>
            </w:r>
          </w:p>
        </w:tc>
        <w:tc>
          <w:tcPr>
            <w:tcW w:w="3299" w:type="dxa"/>
            <w:gridSpan w:val="2"/>
            <w:tcBorders>
              <w:top w:val="single" w:sz="4" w:space="0" w:color="auto"/>
              <w:left w:val="nil"/>
              <w:bottom w:val="single" w:sz="4" w:space="0" w:color="auto"/>
              <w:right w:val="single" w:sz="4" w:space="0" w:color="000000"/>
            </w:tcBorders>
            <w:shd w:val="clear" w:color="auto" w:fill="auto"/>
            <w:vAlign w:val="center"/>
            <w:hideMark/>
          </w:tcPr>
          <w:p w14:paraId="2090E02F" w14:textId="0B3F3B43" w:rsidR="00023249" w:rsidRPr="00023249" w:rsidRDefault="00023249" w:rsidP="00023249">
            <w:pPr>
              <w:spacing w:after="0" w:line="240" w:lineRule="auto"/>
              <w:rPr>
                <w:rFonts w:ascii="Calibri" w:eastAsia="Times New Roman" w:hAnsi="Calibri" w:cs="Calibri"/>
                <w:color w:val="000000"/>
                <w:kern w:val="0"/>
                <w:lang w:eastAsia="tr-TR"/>
                <w14:ligatures w14:val="none"/>
              </w:rPr>
            </w:pPr>
            <w:r w:rsidRPr="00023249">
              <w:rPr>
                <w:rFonts w:ascii="Calibri" w:eastAsia="Times New Roman" w:hAnsi="Calibri" w:cs="Calibri"/>
                <w:color w:val="000000"/>
                <w:kern w:val="0"/>
                <w:lang w:eastAsia="tr-TR"/>
                <w14:ligatures w14:val="none"/>
              </w:rPr>
              <w:t>Uzaktan ve Yüz</w:t>
            </w:r>
            <w:r w:rsidR="0035279A">
              <w:rPr>
                <w:rFonts w:ascii="Calibri" w:eastAsia="Times New Roman" w:hAnsi="Calibri" w:cs="Calibri"/>
                <w:color w:val="000000"/>
                <w:kern w:val="0"/>
                <w:lang w:eastAsia="tr-TR"/>
                <w14:ligatures w14:val="none"/>
              </w:rPr>
              <w:t xml:space="preserve"> </w:t>
            </w:r>
            <w:r w:rsidRPr="00023249">
              <w:rPr>
                <w:rFonts w:ascii="Calibri" w:eastAsia="Times New Roman" w:hAnsi="Calibri" w:cs="Calibri"/>
                <w:color w:val="000000"/>
                <w:kern w:val="0"/>
                <w:lang w:eastAsia="tr-TR"/>
                <w14:ligatures w14:val="none"/>
              </w:rPr>
              <w:t xml:space="preserve">yüze Hizmet içi eğitimi </w:t>
            </w:r>
            <w:r w:rsidR="0035279A" w:rsidRPr="00023249">
              <w:rPr>
                <w:rFonts w:ascii="Calibri" w:eastAsia="Times New Roman" w:hAnsi="Calibri" w:cs="Calibri"/>
                <w:color w:val="000000"/>
                <w:kern w:val="0"/>
                <w:lang w:eastAsia="tr-TR"/>
                <w14:ligatures w14:val="none"/>
              </w:rPr>
              <w:t>alan Yönetici</w:t>
            </w:r>
            <w:r w:rsidRPr="00023249">
              <w:rPr>
                <w:rFonts w:ascii="Calibri" w:eastAsia="Times New Roman" w:hAnsi="Calibri" w:cs="Calibri"/>
                <w:color w:val="000000"/>
                <w:kern w:val="0"/>
                <w:lang w:eastAsia="tr-TR"/>
                <w14:ligatures w14:val="none"/>
              </w:rPr>
              <w:t xml:space="preserve"> ve öğretmen sayısı</w:t>
            </w:r>
          </w:p>
        </w:tc>
        <w:tc>
          <w:tcPr>
            <w:tcW w:w="859" w:type="dxa"/>
            <w:gridSpan w:val="3"/>
            <w:tcBorders>
              <w:top w:val="nil"/>
              <w:left w:val="nil"/>
              <w:bottom w:val="single" w:sz="4" w:space="0" w:color="auto"/>
              <w:right w:val="single" w:sz="4" w:space="0" w:color="auto"/>
            </w:tcBorders>
            <w:shd w:val="clear" w:color="auto" w:fill="FFFFFF" w:themeFill="background1"/>
            <w:vAlign w:val="center"/>
          </w:tcPr>
          <w:p w14:paraId="70F536C0" w14:textId="21D96DFB" w:rsidR="00023249" w:rsidRPr="00023249" w:rsidRDefault="006D2F07" w:rsidP="00023249">
            <w:pPr>
              <w:spacing w:after="0" w:line="240" w:lineRule="auto"/>
              <w:jc w:val="center"/>
              <w:rPr>
                <w:rFonts w:ascii="Arial" w:eastAsia="Times New Roman" w:hAnsi="Arial" w:cs="Arial"/>
                <w:color w:val="333333"/>
                <w:kern w:val="0"/>
                <w:sz w:val="24"/>
                <w:szCs w:val="24"/>
                <w:lang w:eastAsia="tr-TR"/>
                <w14:ligatures w14:val="none"/>
              </w:rPr>
            </w:pPr>
            <w:r>
              <w:rPr>
                <w:rFonts w:ascii="Arial" w:eastAsia="Times New Roman" w:hAnsi="Arial" w:cs="Arial"/>
                <w:color w:val="333333"/>
                <w:kern w:val="0"/>
                <w:sz w:val="24"/>
                <w:szCs w:val="24"/>
                <w:lang w:eastAsia="tr-TR"/>
                <w14:ligatures w14:val="none"/>
              </w:rPr>
              <w:t>10</w:t>
            </w:r>
          </w:p>
        </w:tc>
        <w:tc>
          <w:tcPr>
            <w:tcW w:w="1117" w:type="dxa"/>
            <w:gridSpan w:val="3"/>
            <w:tcBorders>
              <w:top w:val="nil"/>
              <w:left w:val="nil"/>
              <w:bottom w:val="single" w:sz="4" w:space="0" w:color="auto"/>
              <w:right w:val="single" w:sz="4" w:space="0" w:color="auto"/>
            </w:tcBorders>
            <w:shd w:val="clear" w:color="auto" w:fill="FFFFFF" w:themeFill="background1"/>
            <w:vAlign w:val="center"/>
          </w:tcPr>
          <w:p w14:paraId="0A424F20" w14:textId="4E5B9B56" w:rsidR="00023249" w:rsidRPr="00023249" w:rsidRDefault="006D2F07" w:rsidP="00023249">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6</w:t>
            </w:r>
          </w:p>
        </w:tc>
        <w:tc>
          <w:tcPr>
            <w:tcW w:w="755" w:type="dxa"/>
            <w:gridSpan w:val="3"/>
            <w:tcBorders>
              <w:top w:val="nil"/>
              <w:left w:val="nil"/>
              <w:bottom w:val="single" w:sz="4" w:space="0" w:color="auto"/>
              <w:right w:val="single" w:sz="4" w:space="0" w:color="auto"/>
            </w:tcBorders>
            <w:shd w:val="clear" w:color="auto" w:fill="FFFFFF" w:themeFill="background1"/>
            <w:vAlign w:val="center"/>
          </w:tcPr>
          <w:p w14:paraId="2CE23D57" w14:textId="2B630AA9" w:rsidR="00023249" w:rsidRPr="00023249" w:rsidRDefault="006D2F07" w:rsidP="00023249">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6</w:t>
            </w:r>
          </w:p>
        </w:tc>
        <w:tc>
          <w:tcPr>
            <w:tcW w:w="755" w:type="dxa"/>
            <w:gridSpan w:val="3"/>
            <w:tcBorders>
              <w:top w:val="nil"/>
              <w:left w:val="nil"/>
              <w:bottom w:val="single" w:sz="4" w:space="0" w:color="auto"/>
              <w:right w:val="single" w:sz="4" w:space="0" w:color="auto"/>
            </w:tcBorders>
            <w:shd w:val="clear" w:color="auto" w:fill="FFFFFF" w:themeFill="background1"/>
            <w:vAlign w:val="center"/>
          </w:tcPr>
          <w:p w14:paraId="7E580DB7" w14:textId="4331EC28" w:rsidR="00023249" w:rsidRPr="00023249" w:rsidRDefault="006D2F07" w:rsidP="00023249">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7</w:t>
            </w:r>
          </w:p>
        </w:tc>
        <w:tc>
          <w:tcPr>
            <w:tcW w:w="755" w:type="dxa"/>
            <w:gridSpan w:val="3"/>
            <w:tcBorders>
              <w:top w:val="nil"/>
              <w:left w:val="nil"/>
              <w:bottom w:val="single" w:sz="4" w:space="0" w:color="auto"/>
              <w:right w:val="single" w:sz="4" w:space="0" w:color="auto"/>
            </w:tcBorders>
            <w:shd w:val="clear" w:color="auto" w:fill="FFFFFF" w:themeFill="background1"/>
            <w:vAlign w:val="center"/>
          </w:tcPr>
          <w:p w14:paraId="131320E4" w14:textId="6D3DA2D4" w:rsidR="00023249" w:rsidRPr="00023249" w:rsidRDefault="006D2F07" w:rsidP="00023249">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7</w:t>
            </w:r>
          </w:p>
        </w:tc>
        <w:tc>
          <w:tcPr>
            <w:tcW w:w="755" w:type="dxa"/>
            <w:gridSpan w:val="3"/>
            <w:tcBorders>
              <w:top w:val="nil"/>
              <w:left w:val="nil"/>
              <w:bottom w:val="single" w:sz="4" w:space="0" w:color="auto"/>
              <w:right w:val="single" w:sz="4" w:space="0" w:color="auto"/>
            </w:tcBorders>
            <w:shd w:val="clear" w:color="auto" w:fill="FFFFFF" w:themeFill="background1"/>
            <w:vAlign w:val="center"/>
            <w:hideMark/>
          </w:tcPr>
          <w:p w14:paraId="5FE18499" w14:textId="709C9939" w:rsidR="00023249" w:rsidRPr="00023249" w:rsidRDefault="006D2F07" w:rsidP="00023249">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7</w:t>
            </w:r>
            <w:r w:rsidR="00023249" w:rsidRPr="00023249">
              <w:rPr>
                <w:rFonts w:ascii="Times New Roman" w:eastAsia="Times New Roman" w:hAnsi="Times New Roman" w:cs="Times New Roman"/>
                <w:b/>
                <w:bCs/>
                <w:color w:val="000000"/>
                <w:kern w:val="0"/>
                <w:sz w:val="20"/>
                <w:szCs w:val="20"/>
                <w:lang w:eastAsia="tr-TR"/>
                <w14:ligatures w14:val="none"/>
              </w:rPr>
              <w:t> </w:t>
            </w:r>
          </w:p>
        </w:tc>
        <w:tc>
          <w:tcPr>
            <w:tcW w:w="756" w:type="dxa"/>
            <w:gridSpan w:val="3"/>
            <w:tcBorders>
              <w:top w:val="nil"/>
              <w:left w:val="nil"/>
              <w:bottom w:val="single" w:sz="4" w:space="0" w:color="auto"/>
              <w:right w:val="single" w:sz="8" w:space="0" w:color="auto"/>
            </w:tcBorders>
            <w:shd w:val="clear" w:color="auto" w:fill="FFFFFF" w:themeFill="background1"/>
            <w:vAlign w:val="center"/>
            <w:hideMark/>
          </w:tcPr>
          <w:p w14:paraId="69A8BD24" w14:textId="42AF0370" w:rsidR="00023249" w:rsidRPr="00023249" w:rsidRDefault="006D2F07" w:rsidP="00023249">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8</w:t>
            </w:r>
            <w:r w:rsidR="00023249" w:rsidRPr="00023249">
              <w:rPr>
                <w:rFonts w:ascii="Times New Roman" w:eastAsia="Times New Roman" w:hAnsi="Times New Roman" w:cs="Times New Roman"/>
                <w:b/>
                <w:bCs/>
                <w:color w:val="000000"/>
                <w:kern w:val="0"/>
                <w:sz w:val="20"/>
                <w:szCs w:val="20"/>
                <w:lang w:eastAsia="tr-TR"/>
                <w14:ligatures w14:val="none"/>
              </w:rPr>
              <w:t> </w:t>
            </w:r>
          </w:p>
        </w:tc>
      </w:tr>
      <w:tr w:rsidR="000475E5" w:rsidRPr="00023249" w14:paraId="70103C41" w14:textId="77777777" w:rsidTr="00BD33C2">
        <w:trPr>
          <w:gridAfter w:val="2"/>
          <w:wAfter w:w="94" w:type="dxa"/>
          <w:trHeight w:val="692"/>
        </w:trPr>
        <w:tc>
          <w:tcPr>
            <w:tcW w:w="1054" w:type="dxa"/>
            <w:tcBorders>
              <w:top w:val="nil"/>
              <w:left w:val="single" w:sz="8" w:space="0" w:color="auto"/>
              <w:bottom w:val="single" w:sz="4" w:space="0" w:color="auto"/>
              <w:right w:val="single" w:sz="4" w:space="0" w:color="auto"/>
            </w:tcBorders>
            <w:shd w:val="clear" w:color="000000" w:fill="FFE699"/>
            <w:vAlign w:val="center"/>
            <w:hideMark/>
          </w:tcPr>
          <w:p w14:paraId="3795F428" w14:textId="77777777" w:rsidR="00023249" w:rsidRPr="00023249" w:rsidRDefault="00023249" w:rsidP="00023249">
            <w:pPr>
              <w:spacing w:after="0" w:line="240" w:lineRule="auto"/>
              <w:rPr>
                <w:rFonts w:ascii="Times New Roman" w:eastAsia="Times New Roman" w:hAnsi="Times New Roman" w:cs="Times New Roman"/>
                <w:b/>
                <w:bCs/>
                <w:color w:val="000000"/>
                <w:kern w:val="0"/>
                <w:sz w:val="20"/>
                <w:szCs w:val="20"/>
                <w:lang w:eastAsia="tr-TR"/>
                <w14:ligatures w14:val="none"/>
              </w:rPr>
            </w:pPr>
            <w:r w:rsidRPr="00023249">
              <w:rPr>
                <w:rFonts w:ascii="Times New Roman" w:eastAsia="Times New Roman" w:hAnsi="Times New Roman" w:cs="Times New Roman"/>
                <w:b/>
                <w:bCs/>
                <w:color w:val="000000"/>
                <w:kern w:val="0"/>
                <w:sz w:val="20"/>
                <w:szCs w:val="20"/>
                <w:lang w:eastAsia="tr-TR"/>
                <w14:ligatures w14:val="none"/>
              </w:rPr>
              <w:t>PG 6.1.2</w:t>
            </w:r>
          </w:p>
        </w:tc>
        <w:tc>
          <w:tcPr>
            <w:tcW w:w="3299" w:type="dxa"/>
            <w:gridSpan w:val="2"/>
            <w:tcBorders>
              <w:top w:val="single" w:sz="4" w:space="0" w:color="auto"/>
              <w:left w:val="nil"/>
              <w:bottom w:val="single" w:sz="4" w:space="0" w:color="auto"/>
              <w:right w:val="single" w:sz="4" w:space="0" w:color="000000"/>
            </w:tcBorders>
            <w:shd w:val="clear" w:color="auto" w:fill="auto"/>
            <w:vAlign w:val="center"/>
            <w:hideMark/>
          </w:tcPr>
          <w:p w14:paraId="0EC47960" w14:textId="77777777" w:rsidR="00023249" w:rsidRPr="00023249" w:rsidRDefault="00023249" w:rsidP="00023249">
            <w:pPr>
              <w:spacing w:after="0" w:line="240" w:lineRule="auto"/>
              <w:rPr>
                <w:rFonts w:ascii="Calibri" w:eastAsia="Times New Roman" w:hAnsi="Calibri" w:cs="Calibri"/>
                <w:color w:val="000000"/>
                <w:kern w:val="0"/>
                <w:lang w:eastAsia="tr-TR"/>
                <w14:ligatures w14:val="none"/>
              </w:rPr>
            </w:pPr>
            <w:r w:rsidRPr="00023249">
              <w:rPr>
                <w:rFonts w:ascii="Calibri" w:eastAsia="Times New Roman" w:hAnsi="Calibri" w:cs="Calibri"/>
                <w:color w:val="000000"/>
                <w:kern w:val="0"/>
                <w:lang w:eastAsia="tr-TR"/>
                <w14:ligatures w14:val="none"/>
              </w:rPr>
              <w:t>Eğitim alan yardımcı personel sayısı</w:t>
            </w:r>
          </w:p>
        </w:tc>
        <w:tc>
          <w:tcPr>
            <w:tcW w:w="859" w:type="dxa"/>
            <w:gridSpan w:val="3"/>
            <w:tcBorders>
              <w:top w:val="nil"/>
              <w:left w:val="nil"/>
              <w:bottom w:val="single" w:sz="4" w:space="0" w:color="auto"/>
              <w:right w:val="single" w:sz="4" w:space="0" w:color="auto"/>
            </w:tcBorders>
            <w:shd w:val="clear" w:color="auto" w:fill="FFFFFF" w:themeFill="background1"/>
            <w:vAlign w:val="center"/>
          </w:tcPr>
          <w:p w14:paraId="22711F5C" w14:textId="619C3D22" w:rsidR="00023249" w:rsidRPr="00023249" w:rsidRDefault="006D2F07" w:rsidP="00023249">
            <w:pPr>
              <w:spacing w:after="0" w:line="240" w:lineRule="auto"/>
              <w:jc w:val="center"/>
              <w:rPr>
                <w:rFonts w:ascii="Arial" w:eastAsia="Times New Roman" w:hAnsi="Arial" w:cs="Arial"/>
                <w:color w:val="333333"/>
                <w:kern w:val="0"/>
                <w:sz w:val="24"/>
                <w:szCs w:val="24"/>
                <w:lang w:eastAsia="tr-TR"/>
                <w14:ligatures w14:val="none"/>
              </w:rPr>
            </w:pPr>
            <w:r>
              <w:rPr>
                <w:rFonts w:ascii="Arial" w:eastAsia="Times New Roman" w:hAnsi="Arial" w:cs="Arial"/>
                <w:color w:val="333333"/>
                <w:kern w:val="0"/>
                <w:sz w:val="24"/>
                <w:szCs w:val="24"/>
                <w:lang w:eastAsia="tr-TR"/>
                <w14:ligatures w14:val="none"/>
              </w:rPr>
              <w:t>10</w:t>
            </w:r>
          </w:p>
        </w:tc>
        <w:tc>
          <w:tcPr>
            <w:tcW w:w="1117" w:type="dxa"/>
            <w:gridSpan w:val="3"/>
            <w:tcBorders>
              <w:top w:val="nil"/>
              <w:left w:val="nil"/>
              <w:bottom w:val="single" w:sz="4" w:space="0" w:color="auto"/>
              <w:right w:val="single" w:sz="4" w:space="0" w:color="auto"/>
            </w:tcBorders>
            <w:shd w:val="clear" w:color="auto" w:fill="FFFFFF" w:themeFill="background1"/>
            <w:vAlign w:val="center"/>
            <w:hideMark/>
          </w:tcPr>
          <w:p w14:paraId="68CCCAD6" w14:textId="4F23B089" w:rsidR="00023249" w:rsidRPr="00023249" w:rsidRDefault="00023249" w:rsidP="00023249">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023249">
              <w:rPr>
                <w:rFonts w:ascii="Times New Roman" w:eastAsia="Times New Roman" w:hAnsi="Times New Roman" w:cs="Times New Roman"/>
                <w:b/>
                <w:bCs/>
                <w:color w:val="000000"/>
                <w:kern w:val="0"/>
                <w:sz w:val="20"/>
                <w:szCs w:val="20"/>
                <w:lang w:eastAsia="tr-TR"/>
                <w14:ligatures w14:val="none"/>
              </w:rPr>
              <w:t> </w:t>
            </w:r>
            <w:r w:rsidR="006D2F07">
              <w:rPr>
                <w:rFonts w:ascii="Times New Roman" w:eastAsia="Times New Roman" w:hAnsi="Times New Roman" w:cs="Times New Roman"/>
                <w:b/>
                <w:bCs/>
                <w:color w:val="000000"/>
                <w:kern w:val="0"/>
                <w:sz w:val="20"/>
                <w:szCs w:val="20"/>
                <w:lang w:eastAsia="tr-TR"/>
                <w14:ligatures w14:val="none"/>
              </w:rPr>
              <w:t>1</w:t>
            </w:r>
          </w:p>
        </w:tc>
        <w:tc>
          <w:tcPr>
            <w:tcW w:w="755" w:type="dxa"/>
            <w:gridSpan w:val="3"/>
            <w:tcBorders>
              <w:top w:val="nil"/>
              <w:left w:val="nil"/>
              <w:bottom w:val="single" w:sz="4" w:space="0" w:color="auto"/>
              <w:right w:val="single" w:sz="4" w:space="0" w:color="auto"/>
            </w:tcBorders>
            <w:shd w:val="clear" w:color="auto" w:fill="FFFFFF" w:themeFill="background1"/>
            <w:vAlign w:val="center"/>
            <w:hideMark/>
          </w:tcPr>
          <w:p w14:paraId="138E5959" w14:textId="2738513C" w:rsidR="00023249" w:rsidRPr="00023249" w:rsidRDefault="006D2F07" w:rsidP="00023249">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1</w:t>
            </w:r>
            <w:r w:rsidR="00023249" w:rsidRPr="00023249">
              <w:rPr>
                <w:rFonts w:ascii="Times New Roman" w:eastAsia="Times New Roman" w:hAnsi="Times New Roman" w:cs="Times New Roman"/>
                <w:b/>
                <w:bCs/>
                <w:color w:val="000000"/>
                <w:kern w:val="0"/>
                <w:sz w:val="20"/>
                <w:szCs w:val="20"/>
                <w:lang w:eastAsia="tr-TR"/>
                <w14:ligatures w14:val="none"/>
              </w:rPr>
              <w:t> </w:t>
            </w:r>
          </w:p>
        </w:tc>
        <w:tc>
          <w:tcPr>
            <w:tcW w:w="755" w:type="dxa"/>
            <w:gridSpan w:val="3"/>
            <w:tcBorders>
              <w:top w:val="nil"/>
              <w:left w:val="nil"/>
              <w:bottom w:val="single" w:sz="4" w:space="0" w:color="auto"/>
              <w:right w:val="single" w:sz="4" w:space="0" w:color="auto"/>
            </w:tcBorders>
            <w:shd w:val="clear" w:color="auto" w:fill="FFFFFF" w:themeFill="background1"/>
            <w:vAlign w:val="center"/>
            <w:hideMark/>
          </w:tcPr>
          <w:p w14:paraId="57066A7F" w14:textId="36913FFE" w:rsidR="00023249" w:rsidRPr="00023249" w:rsidRDefault="006D2F07" w:rsidP="00023249">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1</w:t>
            </w:r>
            <w:r w:rsidR="00023249" w:rsidRPr="00023249">
              <w:rPr>
                <w:rFonts w:ascii="Times New Roman" w:eastAsia="Times New Roman" w:hAnsi="Times New Roman" w:cs="Times New Roman"/>
                <w:b/>
                <w:bCs/>
                <w:color w:val="000000"/>
                <w:kern w:val="0"/>
                <w:sz w:val="20"/>
                <w:szCs w:val="20"/>
                <w:lang w:eastAsia="tr-TR"/>
                <w14:ligatures w14:val="none"/>
              </w:rPr>
              <w:t> </w:t>
            </w:r>
          </w:p>
        </w:tc>
        <w:tc>
          <w:tcPr>
            <w:tcW w:w="755" w:type="dxa"/>
            <w:gridSpan w:val="3"/>
            <w:tcBorders>
              <w:top w:val="nil"/>
              <w:left w:val="nil"/>
              <w:bottom w:val="single" w:sz="4" w:space="0" w:color="auto"/>
              <w:right w:val="single" w:sz="4" w:space="0" w:color="auto"/>
            </w:tcBorders>
            <w:shd w:val="clear" w:color="auto" w:fill="FFFFFF" w:themeFill="background1"/>
            <w:vAlign w:val="center"/>
            <w:hideMark/>
          </w:tcPr>
          <w:p w14:paraId="2C3068B3" w14:textId="7D50BAE7" w:rsidR="00023249" w:rsidRPr="00023249" w:rsidRDefault="00023249" w:rsidP="00023249">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023249">
              <w:rPr>
                <w:rFonts w:ascii="Times New Roman" w:eastAsia="Times New Roman" w:hAnsi="Times New Roman" w:cs="Times New Roman"/>
                <w:b/>
                <w:bCs/>
                <w:color w:val="000000"/>
                <w:kern w:val="0"/>
                <w:sz w:val="20"/>
                <w:szCs w:val="20"/>
                <w:lang w:eastAsia="tr-TR"/>
                <w14:ligatures w14:val="none"/>
              </w:rPr>
              <w:t> </w:t>
            </w:r>
            <w:r w:rsidR="006D2F07">
              <w:rPr>
                <w:rFonts w:ascii="Times New Roman" w:eastAsia="Times New Roman" w:hAnsi="Times New Roman" w:cs="Times New Roman"/>
                <w:b/>
                <w:bCs/>
                <w:color w:val="000000"/>
                <w:kern w:val="0"/>
                <w:sz w:val="20"/>
                <w:szCs w:val="20"/>
                <w:lang w:eastAsia="tr-TR"/>
                <w14:ligatures w14:val="none"/>
              </w:rPr>
              <w:t>1</w:t>
            </w:r>
          </w:p>
        </w:tc>
        <w:tc>
          <w:tcPr>
            <w:tcW w:w="755" w:type="dxa"/>
            <w:gridSpan w:val="3"/>
            <w:tcBorders>
              <w:top w:val="nil"/>
              <w:left w:val="nil"/>
              <w:bottom w:val="single" w:sz="4" w:space="0" w:color="auto"/>
              <w:right w:val="single" w:sz="4" w:space="0" w:color="auto"/>
            </w:tcBorders>
            <w:shd w:val="clear" w:color="auto" w:fill="FFFFFF" w:themeFill="background1"/>
            <w:vAlign w:val="center"/>
            <w:hideMark/>
          </w:tcPr>
          <w:p w14:paraId="582D5758" w14:textId="1D1F22A3" w:rsidR="00023249" w:rsidRPr="00023249" w:rsidRDefault="006D2F07" w:rsidP="00023249">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1</w:t>
            </w:r>
            <w:r w:rsidR="00023249" w:rsidRPr="00023249">
              <w:rPr>
                <w:rFonts w:ascii="Times New Roman" w:eastAsia="Times New Roman" w:hAnsi="Times New Roman" w:cs="Times New Roman"/>
                <w:b/>
                <w:bCs/>
                <w:color w:val="000000"/>
                <w:kern w:val="0"/>
                <w:sz w:val="20"/>
                <w:szCs w:val="20"/>
                <w:lang w:eastAsia="tr-TR"/>
                <w14:ligatures w14:val="none"/>
              </w:rPr>
              <w:t> </w:t>
            </w:r>
          </w:p>
        </w:tc>
        <w:tc>
          <w:tcPr>
            <w:tcW w:w="756" w:type="dxa"/>
            <w:gridSpan w:val="3"/>
            <w:tcBorders>
              <w:top w:val="nil"/>
              <w:left w:val="nil"/>
              <w:bottom w:val="single" w:sz="4" w:space="0" w:color="auto"/>
              <w:right w:val="single" w:sz="8" w:space="0" w:color="auto"/>
            </w:tcBorders>
            <w:shd w:val="clear" w:color="auto" w:fill="FFFFFF" w:themeFill="background1"/>
            <w:vAlign w:val="center"/>
            <w:hideMark/>
          </w:tcPr>
          <w:p w14:paraId="5E7CAD46" w14:textId="7F8C6998" w:rsidR="00023249" w:rsidRPr="00023249" w:rsidRDefault="006D2F07" w:rsidP="00023249">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2</w:t>
            </w:r>
          </w:p>
        </w:tc>
      </w:tr>
      <w:tr w:rsidR="000475E5" w:rsidRPr="00023249" w14:paraId="5DE202B7" w14:textId="77777777" w:rsidTr="00BD33C2">
        <w:trPr>
          <w:gridAfter w:val="2"/>
          <w:wAfter w:w="94" w:type="dxa"/>
          <w:trHeight w:val="706"/>
        </w:trPr>
        <w:tc>
          <w:tcPr>
            <w:tcW w:w="1054" w:type="dxa"/>
            <w:tcBorders>
              <w:top w:val="nil"/>
              <w:left w:val="single" w:sz="8" w:space="0" w:color="auto"/>
              <w:bottom w:val="single" w:sz="4" w:space="0" w:color="auto"/>
              <w:right w:val="single" w:sz="4" w:space="0" w:color="auto"/>
            </w:tcBorders>
            <w:shd w:val="clear" w:color="000000" w:fill="FFE699"/>
            <w:vAlign w:val="center"/>
            <w:hideMark/>
          </w:tcPr>
          <w:p w14:paraId="39E4840C" w14:textId="35C64764" w:rsidR="00023249" w:rsidRPr="00023249" w:rsidRDefault="00023249" w:rsidP="00023249">
            <w:pPr>
              <w:spacing w:after="0" w:line="240" w:lineRule="auto"/>
              <w:rPr>
                <w:rFonts w:ascii="Times New Roman" w:eastAsia="Times New Roman" w:hAnsi="Times New Roman" w:cs="Times New Roman"/>
                <w:b/>
                <w:bCs/>
                <w:color w:val="000000"/>
                <w:kern w:val="0"/>
                <w:sz w:val="20"/>
                <w:szCs w:val="20"/>
                <w:lang w:eastAsia="tr-TR"/>
                <w14:ligatures w14:val="none"/>
              </w:rPr>
            </w:pPr>
            <w:r w:rsidRPr="00023249">
              <w:rPr>
                <w:rFonts w:ascii="Times New Roman" w:eastAsia="Times New Roman" w:hAnsi="Times New Roman" w:cs="Times New Roman"/>
                <w:b/>
                <w:bCs/>
                <w:color w:val="000000"/>
                <w:kern w:val="0"/>
                <w:sz w:val="20"/>
                <w:szCs w:val="20"/>
                <w:lang w:eastAsia="tr-TR"/>
                <w14:ligatures w14:val="none"/>
              </w:rPr>
              <w:t>PG 6.1.</w:t>
            </w:r>
            <w:r w:rsidR="006D2F07">
              <w:rPr>
                <w:rFonts w:ascii="Times New Roman" w:eastAsia="Times New Roman" w:hAnsi="Times New Roman" w:cs="Times New Roman"/>
                <w:b/>
                <w:bCs/>
                <w:color w:val="000000"/>
                <w:kern w:val="0"/>
                <w:sz w:val="20"/>
                <w:szCs w:val="20"/>
                <w:lang w:eastAsia="tr-TR"/>
                <w14:ligatures w14:val="none"/>
              </w:rPr>
              <w:t>3</w:t>
            </w:r>
          </w:p>
        </w:tc>
        <w:tc>
          <w:tcPr>
            <w:tcW w:w="3299" w:type="dxa"/>
            <w:gridSpan w:val="2"/>
            <w:tcBorders>
              <w:top w:val="single" w:sz="4" w:space="0" w:color="auto"/>
              <w:left w:val="nil"/>
              <w:bottom w:val="single" w:sz="4" w:space="0" w:color="auto"/>
              <w:right w:val="single" w:sz="4" w:space="0" w:color="auto"/>
            </w:tcBorders>
            <w:shd w:val="clear" w:color="auto" w:fill="auto"/>
            <w:vAlign w:val="center"/>
            <w:hideMark/>
          </w:tcPr>
          <w:p w14:paraId="0EAA92B5" w14:textId="77777777" w:rsidR="00023249" w:rsidRPr="00023249" w:rsidRDefault="00023249" w:rsidP="00023249">
            <w:pPr>
              <w:spacing w:after="0" w:line="240" w:lineRule="auto"/>
              <w:rPr>
                <w:rFonts w:ascii="Calibri" w:eastAsia="Times New Roman" w:hAnsi="Calibri" w:cs="Calibri"/>
                <w:color w:val="000000"/>
                <w:kern w:val="0"/>
                <w:lang w:eastAsia="tr-TR"/>
                <w14:ligatures w14:val="none"/>
              </w:rPr>
            </w:pPr>
            <w:r w:rsidRPr="00023249">
              <w:rPr>
                <w:rFonts w:ascii="Calibri" w:eastAsia="Times New Roman" w:hAnsi="Calibri" w:cs="Calibri"/>
                <w:color w:val="000000"/>
                <w:kern w:val="0"/>
                <w:lang w:eastAsia="tr-TR"/>
                <w14:ligatures w14:val="none"/>
              </w:rPr>
              <w:t xml:space="preserve">Ulusal ve uluslararası projelere katılım sağlayan öğretmen sayısı </w:t>
            </w:r>
          </w:p>
        </w:tc>
        <w:tc>
          <w:tcPr>
            <w:tcW w:w="859" w:type="dxa"/>
            <w:gridSpan w:val="3"/>
            <w:tcBorders>
              <w:top w:val="nil"/>
              <w:left w:val="nil"/>
              <w:bottom w:val="single" w:sz="4" w:space="0" w:color="auto"/>
              <w:right w:val="single" w:sz="4" w:space="0" w:color="auto"/>
            </w:tcBorders>
            <w:shd w:val="clear" w:color="auto" w:fill="FFFFFF" w:themeFill="background1"/>
            <w:vAlign w:val="center"/>
          </w:tcPr>
          <w:p w14:paraId="40CAF522" w14:textId="1BA4282E" w:rsidR="00023249" w:rsidRPr="00023249" w:rsidRDefault="006D2F07" w:rsidP="00023249">
            <w:pPr>
              <w:spacing w:after="0" w:line="240" w:lineRule="auto"/>
              <w:jc w:val="center"/>
              <w:rPr>
                <w:rFonts w:ascii="Arial" w:eastAsia="Times New Roman" w:hAnsi="Arial" w:cs="Arial"/>
                <w:color w:val="000000"/>
                <w:kern w:val="0"/>
                <w:sz w:val="24"/>
                <w:szCs w:val="24"/>
                <w:lang w:eastAsia="tr-TR"/>
                <w14:ligatures w14:val="none"/>
              </w:rPr>
            </w:pPr>
            <w:r>
              <w:rPr>
                <w:rFonts w:ascii="Arial" w:eastAsia="Times New Roman" w:hAnsi="Arial" w:cs="Arial"/>
                <w:color w:val="000000"/>
                <w:kern w:val="0"/>
                <w:sz w:val="24"/>
                <w:szCs w:val="24"/>
                <w:lang w:eastAsia="tr-TR"/>
                <w14:ligatures w14:val="none"/>
              </w:rPr>
              <w:t>10</w:t>
            </w:r>
          </w:p>
        </w:tc>
        <w:tc>
          <w:tcPr>
            <w:tcW w:w="1117" w:type="dxa"/>
            <w:gridSpan w:val="3"/>
            <w:tcBorders>
              <w:top w:val="nil"/>
              <w:left w:val="nil"/>
              <w:bottom w:val="single" w:sz="4" w:space="0" w:color="auto"/>
              <w:right w:val="single" w:sz="4" w:space="0" w:color="auto"/>
            </w:tcBorders>
            <w:shd w:val="clear" w:color="auto" w:fill="FFFFFF" w:themeFill="background1"/>
            <w:vAlign w:val="center"/>
            <w:hideMark/>
          </w:tcPr>
          <w:p w14:paraId="452AE8DA" w14:textId="3EDD4C54" w:rsidR="00023249" w:rsidRPr="00023249" w:rsidRDefault="00023249" w:rsidP="00023249">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023249">
              <w:rPr>
                <w:rFonts w:ascii="Times New Roman" w:eastAsia="Times New Roman" w:hAnsi="Times New Roman" w:cs="Times New Roman"/>
                <w:b/>
                <w:bCs/>
                <w:color w:val="000000"/>
                <w:kern w:val="0"/>
                <w:sz w:val="20"/>
                <w:szCs w:val="20"/>
                <w:lang w:eastAsia="tr-TR"/>
                <w14:ligatures w14:val="none"/>
              </w:rPr>
              <w:t> </w:t>
            </w:r>
            <w:r w:rsidR="006D2F07">
              <w:rPr>
                <w:rFonts w:ascii="Times New Roman" w:eastAsia="Times New Roman" w:hAnsi="Times New Roman" w:cs="Times New Roman"/>
                <w:b/>
                <w:bCs/>
                <w:color w:val="000000"/>
                <w:kern w:val="0"/>
                <w:sz w:val="20"/>
                <w:szCs w:val="20"/>
                <w:lang w:eastAsia="tr-TR"/>
                <w14:ligatures w14:val="none"/>
              </w:rPr>
              <w:t>0</w:t>
            </w:r>
          </w:p>
        </w:tc>
        <w:tc>
          <w:tcPr>
            <w:tcW w:w="755" w:type="dxa"/>
            <w:gridSpan w:val="3"/>
            <w:tcBorders>
              <w:top w:val="nil"/>
              <w:left w:val="nil"/>
              <w:bottom w:val="single" w:sz="4" w:space="0" w:color="auto"/>
              <w:right w:val="single" w:sz="4" w:space="0" w:color="auto"/>
            </w:tcBorders>
            <w:shd w:val="clear" w:color="auto" w:fill="FFFFFF" w:themeFill="background1"/>
            <w:vAlign w:val="center"/>
            <w:hideMark/>
          </w:tcPr>
          <w:p w14:paraId="1A33C252" w14:textId="6D5E11E9" w:rsidR="00023249" w:rsidRPr="00023249" w:rsidRDefault="006D2F07" w:rsidP="00023249">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1</w:t>
            </w:r>
            <w:r w:rsidR="00023249" w:rsidRPr="00023249">
              <w:rPr>
                <w:rFonts w:ascii="Times New Roman" w:eastAsia="Times New Roman" w:hAnsi="Times New Roman" w:cs="Times New Roman"/>
                <w:b/>
                <w:bCs/>
                <w:color w:val="000000"/>
                <w:kern w:val="0"/>
                <w:sz w:val="20"/>
                <w:szCs w:val="20"/>
                <w:lang w:eastAsia="tr-TR"/>
                <w14:ligatures w14:val="none"/>
              </w:rPr>
              <w:t> </w:t>
            </w:r>
          </w:p>
        </w:tc>
        <w:tc>
          <w:tcPr>
            <w:tcW w:w="755" w:type="dxa"/>
            <w:gridSpan w:val="3"/>
            <w:tcBorders>
              <w:top w:val="nil"/>
              <w:left w:val="nil"/>
              <w:bottom w:val="single" w:sz="4" w:space="0" w:color="auto"/>
              <w:right w:val="single" w:sz="4" w:space="0" w:color="auto"/>
            </w:tcBorders>
            <w:shd w:val="clear" w:color="auto" w:fill="FFFFFF" w:themeFill="background1"/>
            <w:vAlign w:val="center"/>
            <w:hideMark/>
          </w:tcPr>
          <w:p w14:paraId="4EB2966F" w14:textId="4CE21260" w:rsidR="00023249" w:rsidRPr="00023249" w:rsidRDefault="006D2F07" w:rsidP="00023249">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1</w:t>
            </w:r>
            <w:r w:rsidR="00023249" w:rsidRPr="00023249">
              <w:rPr>
                <w:rFonts w:ascii="Times New Roman" w:eastAsia="Times New Roman" w:hAnsi="Times New Roman" w:cs="Times New Roman"/>
                <w:b/>
                <w:bCs/>
                <w:color w:val="000000"/>
                <w:kern w:val="0"/>
                <w:sz w:val="20"/>
                <w:szCs w:val="20"/>
                <w:lang w:eastAsia="tr-TR"/>
                <w14:ligatures w14:val="none"/>
              </w:rPr>
              <w:t> </w:t>
            </w:r>
          </w:p>
        </w:tc>
        <w:tc>
          <w:tcPr>
            <w:tcW w:w="755" w:type="dxa"/>
            <w:gridSpan w:val="3"/>
            <w:tcBorders>
              <w:top w:val="nil"/>
              <w:left w:val="nil"/>
              <w:bottom w:val="single" w:sz="4" w:space="0" w:color="auto"/>
              <w:right w:val="single" w:sz="4" w:space="0" w:color="auto"/>
            </w:tcBorders>
            <w:shd w:val="clear" w:color="auto" w:fill="FFFFFF" w:themeFill="background1"/>
            <w:vAlign w:val="center"/>
            <w:hideMark/>
          </w:tcPr>
          <w:p w14:paraId="34420794" w14:textId="17E7DB19" w:rsidR="00023249" w:rsidRPr="00023249" w:rsidRDefault="006D2F07" w:rsidP="00023249">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1</w:t>
            </w:r>
            <w:r w:rsidR="00023249" w:rsidRPr="00023249">
              <w:rPr>
                <w:rFonts w:ascii="Times New Roman" w:eastAsia="Times New Roman" w:hAnsi="Times New Roman" w:cs="Times New Roman"/>
                <w:b/>
                <w:bCs/>
                <w:color w:val="000000"/>
                <w:kern w:val="0"/>
                <w:sz w:val="20"/>
                <w:szCs w:val="20"/>
                <w:lang w:eastAsia="tr-TR"/>
                <w14:ligatures w14:val="none"/>
              </w:rPr>
              <w:t> </w:t>
            </w:r>
          </w:p>
        </w:tc>
        <w:tc>
          <w:tcPr>
            <w:tcW w:w="755" w:type="dxa"/>
            <w:gridSpan w:val="3"/>
            <w:tcBorders>
              <w:top w:val="nil"/>
              <w:left w:val="nil"/>
              <w:bottom w:val="single" w:sz="4" w:space="0" w:color="auto"/>
              <w:right w:val="single" w:sz="4" w:space="0" w:color="auto"/>
            </w:tcBorders>
            <w:shd w:val="clear" w:color="auto" w:fill="FFFFFF" w:themeFill="background1"/>
            <w:vAlign w:val="center"/>
            <w:hideMark/>
          </w:tcPr>
          <w:p w14:paraId="642977C7" w14:textId="34CD08FA" w:rsidR="00023249" w:rsidRPr="00023249" w:rsidRDefault="006D2F07" w:rsidP="00023249">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1</w:t>
            </w:r>
            <w:r w:rsidR="00023249" w:rsidRPr="00023249">
              <w:rPr>
                <w:rFonts w:ascii="Times New Roman" w:eastAsia="Times New Roman" w:hAnsi="Times New Roman" w:cs="Times New Roman"/>
                <w:b/>
                <w:bCs/>
                <w:color w:val="000000"/>
                <w:kern w:val="0"/>
                <w:sz w:val="20"/>
                <w:szCs w:val="20"/>
                <w:lang w:eastAsia="tr-TR"/>
                <w14:ligatures w14:val="none"/>
              </w:rPr>
              <w:t> </w:t>
            </w:r>
          </w:p>
        </w:tc>
        <w:tc>
          <w:tcPr>
            <w:tcW w:w="756" w:type="dxa"/>
            <w:gridSpan w:val="3"/>
            <w:tcBorders>
              <w:top w:val="nil"/>
              <w:left w:val="nil"/>
              <w:bottom w:val="single" w:sz="4" w:space="0" w:color="auto"/>
              <w:right w:val="single" w:sz="8" w:space="0" w:color="auto"/>
            </w:tcBorders>
            <w:shd w:val="clear" w:color="auto" w:fill="FFFFFF" w:themeFill="background1"/>
            <w:vAlign w:val="center"/>
            <w:hideMark/>
          </w:tcPr>
          <w:p w14:paraId="25E50448" w14:textId="4AC5FF77" w:rsidR="00023249" w:rsidRPr="00023249" w:rsidRDefault="006D2F07" w:rsidP="00023249">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1</w:t>
            </w:r>
            <w:r w:rsidR="00023249" w:rsidRPr="00023249">
              <w:rPr>
                <w:rFonts w:ascii="Times New Roman" w:eastAsia="Times New Roman" w:hAnsi="Times New Roman" w:cs="Times New Roman"/>
                <w:b/>
                <w:bCs/>
                <w:color w:val="000000"/>
                <w:kern w:val="0"/>
                <w:sz w:val="20"/>
                <w:szCs w:val="20"/>
                <w:lang w:eastAsia="tr-TR"/>
                <w14:ligatures w14:val="none"/>
              </w:rPr>
              <w:t> </w:t>
            </w:r>
          </w:p>
        </w:tc>
      </w:tr>
      <w:tr w:rsidR="000475E5" w:rsidRPr="00023249" w14:paraId="069771D6" w14:textId="77777777" w:rsidTr="00BD33C2">
        <w:trPr>
          <w:gridAfter w:val="2"/>
          <w:wAfter w:w="94" w:type="dxa"/>
          <w:trHeight w:val="844"/>
        </w:trPr>
        <w:tc>
          <w:tcPr>
            <w:tcW w:w="1054" w:type="dxa"/>
            <w:tcBorders>
              <w:top w:val="nil"/>
              <w:left w:val="single" w:sz="8" w:space="0" w:color="auto"/>
              <w:bottom w:val="single" w:sz="4" w:space="0" w:color="auto"/>
              <w:right w:val="single" w:sz="4" w:space="0" w:color="auto"/>
            </w:tcBorders>
            <w:shd w:val="clear" w:color="000000" w:fill="FFE699"/>
            <w:vAlign w:val="center"/>
            <w:hideMark/>
          </w:tcPr>
          <w:p w14:paraId="428F080A" w14:textId="26AB8739" w:rsidR="00023249" w:rsidRPr="00023249" w:rsidRDefault="00023249" w:rsidP="00023249">
            <w:pPr>
              <w:spacing w:after="0" w:line="240" w:lineRule="auto"/>
              <w:rPr>
                <w:rFonts w:ascii="Times New Roman" w:eastAsia="Times New Roman" w:hAnsi="Times New Roman" w:cs="Times New Roman"/>
                <w:b/>
                <w:bCs/>
                <w:color w:val="000000"/>
                <w:kern w:val="0"/>
                <w:sz w:val="20"/>
                <w:szCs w:val="20"/>
                <w:lang w:eastAsia="tr-TR"/>
                <w14:ligatures w14:val="none"/>
              </w:rPr>
            </w:pPr>
            <w:r w:rsidRPr="00023249">
              <w:rPr>
                <w:rFonts w:ascii="Times New Roman" w:eastAsia="Times New Roman" w:hAnsi="Times New Roman" w:cs="Times New Roman"/>
                <w:b/>
                <w:bCs/>
                <w:color w:val="000000"/>
                <w:kern w:val="0"/>
                <w:sz w:val="20"/>
                <w:szCs w:val="20"/>
                <w:lang w:eastAsia="tr-TR"/>
                <w14:ligatures w14:val="none"/>
              </w:rPr>
              <w:t>PG 6.1.</w:t>
            </w:r>
            <w:r w:rsidR="006D2F07">
              <w:rPr>
                <w:rFonts w:ascii="Times New Roman" w:eastAsia="Times New Roman" w:hAnsi="Times New Roman" w:cs="Times New Roman"/>
                <w:b/>
                <w:bCs/>
                <w:color w:val="000000"/>
                <w:kern w:val="0"/>
                <w:sz w:val="20"/>
                <w:szCs w:val="20"/>
                <w:lang w:eastAsia="tr-TR"/>
                <w14:ligatures w14:val="none"/>
              </w:rPr>
              <w:t>4</w:t>
            </w:r>
          </w:p>
        </w:tc>
        <w:tc>
          <w:tcPr>
            <w:tcW w:w="3299" w:type="dxa"/>
            <w:gridSpan w:val="2"/>
            <w:tcBorders>
              <w:top w:val="single" w:sz="4" w:space="0" w:color="auto"/>
              <w:left w:val="nil"/>
              <w:bottom w:val="single" w:sz="4" w:space="0" w:color="auto"/>
              <w:right w:val="single" w:sz="4" w:space="0" w:color="auto"/>
            </w:tcBorders>
            <w:shd w:val="clear" w:color="auto" w:fill="auto"/>
            <w:vAlign w:val="center"/>
            <w:hideMark/>
          </w:tcPr>
          <w:p w14:paraId="04342E25" w14:textId="2A094A21" w:rsidR="00023249" w:rsidRPr="00023249" w:rsidRDefault="00023249" w:rsidP="00023249">
            <w:pPr>
              <w:spacing w:after="0" w:line="240" w:lineRule="auto"/>
              <w:rPr>
                <w:rFonts w:ascii="Calibri" w:eastAsia="Times New Roman" w:hAnsi="Calibri" w:cs="Calibri"/>
                <w:color w:val="000000"/>
                <w:kern w:val="0"/>
                <w:lang w:eastAsia="tr-TR"/>
                <w14:ligatures w14:val="none"/>
              </w:rPr>
            </w:pPr>
            <w:r w:rsidRPr="00023249">
              <w:rPr>
                <w:rFonts w:ascii="Calibri" w:eastAsia="Times New Roman" w:hAnsi="Calibri" w:cs="Calibri"/>
                <w:color w:val="000000"/>
                <w:kern w:val="0"/>
                <w:lang w:eastAsia="tr-TR"/>
                <w14:ligatures w14:val="none"/>
              </w:rPr>
              <w:t xml:space="preserve">Öğretmenlere ve </w:t>
            </w:r>
            <w:r w:rsidR="006D2F07" w:rsidRPr="0035279A">
              <w:rPr>
                <w:rFonts w:ascii="Calibri" w:eastAsia="Times New Roman" w:hAnsi="Calibri" w:cs="Calibri"/>
                <w:color w:val="000000"/>
                <w:kern w:val="0"/>
                <w:lang w:eastAsia="tr-TR"/>
                <w14:ligatures w14:val="none"/>
              </w:rPr>
              <w:t>yöneticilere</w:t>
            </w:r>
            <w:r w:rsidRPr="00023249">
              <w:rPr>
                <w:rFonts w:ascii="Calibri" w:eastAsia="Times New Roman" w:hAnsi="Calibri" w:cs="Calibri"/>
                <w:color w:val="000000"/>
                <w:kern w:val="0"/>
                <w:lang w:eastAsia="tr-TR"/>
                <w14:ligatures w14:val="none"/>
              </w:rPr>
              <w:t xml:space="preserve"> yönelik düzenlenen eğitim sayısı</w:t>
            </w:r>
          </w:p>
        </w:tc>
        <w:tc>
          <w:tcPr>
            <w:tcW w:w="859" w:type="dxa"/>
            <w:gridSpan w:val="3"/>
            <w:tcBorders>
              <w:top w:val="nil"/>
              <w:left w:val="nil"/>
              <w:bottom w:val="single" w:sz="4" w:space="0" w:color="auto"/>
              <w:right w:val="single" w:sz="4" w:space="0" w:color="auto"/>
            </w:tcBorders>
            <w:shd w:val="clear" w:color="auto" w:fill="FFFFFF" w:themeFill="background1"/>
            <w:vAlign w:val="center"/>
          </w:tcPr>
          <w:p w14:paraId="60DAF1FE" w14:textId="19C8851C" w:rsidR="00023249" w:rsidRPr="00023249" w:rsidRDefault="006D2F07" w:rsidP="00023249">
            <w:pPr>
              <w:spacing w:after="0" w:line="240" w:lineRule="auto"/>
              <w:jc w:val="center"/>
              <w:rPr>
                <w:rFonts w:ascii="Arial" w:eastAsia="Times New Roman" w:hAnsi="Arial" w:cs="Arial"/>
                <w:color w:val="000000"/>
                <w:kern w:val="0"/>
                <w:sz w:val="24"/>
                <w:szCs w:val="24"/>
                <w:lang w:eastAsia="tr-TR"/>
                <w14:ligatures w14:val="none"/>
              </w:rPr>
            </w:pPr>
            <w:r>
              <w:rPr>
                <w:rFonts w:ascii="Arial" w:eastAsia="Times New Roman" w:hAnsi="Arial" w:cs="Arial"/>
                <w:color w:val="000000"/>
                <w:kern w:val="0"/>
                <w:sz w:val="24"/>
                <w:szCs w:val="24"/>
                <w:lang w:eastAsia="tr-TR"/>
                <w14:ligatures w14:val="none"/>
              </w:rPr>
              <w:t>10</w:t>
            </w:r>
          </w:p>
        </w:tc>
        <w:tc>
          <w:tcPr>
            <w:tcW w:w="1117" w:type="dxa"/>
            <w:gridSpan w:val="3"/>
            <w:tcBorders>
              <w:top w:val="nil"/>
              <w:left w:val="nil"/>
              <w:bottom w:val="single" w:sz="4" w:space="0" w:color="auto"/>
              <w:right w:val="single" w:sz="4" w:space="0" w:color="auto"/>
            </w:tcBorders>
            <w:shd w:val="clear" w:color="auto" w:fill="FFFFFF" w:themeFill="background1"/>
            <w:vAlign w:val="center"/>
            <w:hideMark/>
          </w:tcPr>
          <w:p w14:paraId="4A829216" w14:textId="416DAE80" w:rsidR="00023249" w:rsidRPr="00023249" w:rsidRDefault="006D2F07" w:rsidP="00023249">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2</w:t>
            </w:r>
            <w:r w:rsidR="00023249" w:rsidRPr="00023249">
              <w:rPr>
                <w:rFonts w:ascii="Times New Roman" w:eastAsia="Times New Roman" w:hAnsi="Times New Roman" w:cs="Times New Roman"/>
                <w:b/>
                <w:bCs/>
                <w:color w:val="000000"/>
                <w:kern w:val="0"/>
                <w:sz w:val="20"/>
                <w:szCs w:val="20"/>
                <w:lang w:eastAsia="tr-TR"/>
                <w14:ligatures w14:val="none"/>
              </w:rPr>
              <w:t> </w:t>
            </w:r>
          </w:p>
        </w:tc>
        <w:tc>
          <w:tcPr>
            <w:tcW w:w="755" w:type="dxa"/>
            <w:gridSpan w:val="3"/>
            <w:tcBorders>
              <w:top w:val="nil"/>
              <w:left w:val="nil"/>
              <w:bottom w:val="single" w:sz="4" w:space="0" w:color="auto"/>
              <w:right w:val="single" w:sz="4" w:space="0" w:color="auto"/>
            </w:tcBorders>
            <w:shd w:val="clear" w:color="auto" w:fill="FFFFFF" w:themeFill="background1"/>
            <w:vAlign w:val="center"/>
            <w:hideMark/>
          </w:tcPr>
          <w:p w14:paraId="0E2B36A7" w14:textId="27CC4E86" w:rsidR="00023249" w:rsidRPr="00023249" w:rsidRDefault="006D2F07" w:rsidP="00023249">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3</w:t>
            </w:r>
            <w:r w:rsidR="00023249" w:rsidRPr="00023249">
              <w:rPr>
                <w:rFonts w:ascii="Times New Roman" w:eastAsia="Times New Roman" w:hAnsi="Times New Roman" w:cs="Times New Roman"/>
                <w:b/>
                <w:bCs/>
                <w:color w:val="000000"/>
                <w:kern w:val="0"/>
                <w:sz w:val="20"/>
                <w:szCs w:val="20"/>
                <w:lang w:eastAsia="tr-TR"/>
                <w14:ligatures w14:val="none"/>
              </w:rPr>
              <w:t> </w:t>
            </w:r>
          </w:p>
        </w:tc>
        <w:tc>
          <w:tcPr>
            <w:tcW w:w="755" w:type="dxa"/>
            <w:gridSpan w:val="3"/>
            <w:tcBorders>
              <w:top w:val="nil"/>
              <w:left w:val="nil"/>
              <w:bottom w:val="single" w:sz="4" w:space="0" w:color="auto"/>
              <w:right w:val="single" w:sz="4" w:space="0" w:color="auto"/>
            </w:tcBorders>
            <w:shd w:val="clear" w:color="auto" w:fill="FFFFFF" w:themeFill="background1"/>
            <w:vAlign w:val="center"/>
            <w:hideMark/>
          </w:tcPr>
          <w:p w14:paraId="2ADC6449" w14:textId="63ED4557" w:rsidR="00023249" w:rsidRPr="00023249" w:rsidRDefault="00023249" w:rsidP="00023249">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023249">
              <w:rPr>
                <w:rFonts w:ascii="Times New Roman" w:eastAsia="Times New Roman" w:hAnsi="Times New Roman" w:cs="Times New Roman"/>
                <w:b/>
                <w:bCs/>
                <w:color w:val="000000"/>
                <w:kern w:val="0"/>
                <w:sz w:val="20"/>
                <w:szCs w:val="20"/>
                <w:lang w:eastAsia="tr-TR"/>
                <w14:ligatures w14:val="none"/>
              </w:rPr>
              <w:t> </w:t>
            </w:r>
            <w:r w:rsidR="006D2F07">
              <w:rPr>
                <w:rFonts w:ascii="Times New Roman" w:eastAsia="Times New Roman" w:hAnsi="Times New Roman" w:cs="Times New Roman"/>
                <w:b/>
                <w:bCs/>
                <w:color w:val="000000"/>
                <w:kern w:val="0"/>
                <w:sz w:val="20"/>
                <w:szCs w:val="20"/>
                <w:lang w:eastAsia="tr-TR"/>
                <w14:ligatures w14:val="none"/>
              </w:rPr>
              <w:t>3</w:t>
            </w:r>
          </w:p>
        </w:tc>
        <w:tc>
          <w:tcPr>
            <w:tcW w:w="755" w:type="dxa"/>
            <w:gridSpan w:val="3"/>
            <w:tcBorders>
              <w:top w:val="nil"/>
              <w:left w:val="nil"/>
              <w:bottom w:val="single" w:sz="4" w:space="0" w:color="auto"/>
              <w:right w:val="single" w:sz="4" w:space="0" w:color="auto"/>
            </w:tcBorders>
            <w:shd w:val="clear" w:color="auto" w:fill="FFFFFF" w:themeFill="background1"/>
            <w:vAlign w:val="center"/>
            <w:hideMark/>
          </w:tcPr>
          <w:p w14:paraId="64000029" w14:textId="208A1291" w:rsidR="00023249" w:rsidRPr="00023249" w:rsidRDefault="006D2F07" w:rsidP="00023249">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4</w:t>
            </w:r>
            <w:r w:rsidR="00023249" w:rsidRPr="00023249">
              <w:rPr>
                <w:rFonts w:ascii="Times New Roman" w:eastAsia="Times New Roman" w:hAnsi="Times New Roman" w:cs="Times New Roman"/>
                <w:b/>
                <w:bCs/>
                <w:color w:val="000000"/>
                <w:kern w:val="0"/>
                <w:sz w:val="20"/>
                <w:szCs w:val="20"/>
                <w:lang w:eastAsia="tr-TR"/>
                <w14:ligatures w14:val="none"/>
              </w:rPr>
              <w:t> </w:t>
            </w:r>
          </w:p>
        </w:tc>
        <w:tc>
          <w:tcPr>
            <w:tcW w:w="755" w:type="dxa"/>
            <w:gridSpan w:val="3"/>
            <w:tcBorders>
              <w:top w:val="nil"/>
              <w:left w:val="nil"/>
              <w:bottom w:val="single" w:sz="4" w:space="0" w:color="auto"/>
              <w:right w:val="single" w:sz="4" w:space="0" w:color="auto"/>
            </w:tcBorders>
            <w:shd w:val="clear" w:color="auto" w:fill="FFFFFF" w:themeFill="background1"/>
            <w:vAlign w:val="center"/>
            <w:hideMark/>
          </w:tcPr>
          <w:p w14:paraId="6F131536" w14:textId="6BF71718" w:rsidR="00023249" w:rsidRPr="00023249" w:rsidRDefault="006D2F07" w:rsidP="00023249">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4</w:t>
            </w:r>
            <w:r w:rsidR="00023249" w:rsidRPr="00023249">
              <w:rPr>
                <w:rFonts w:ascii="Times New Roman" w:eastAsia="Times New Roman" w:hAnsi="Times New Roman" w:cs="Times New Roman"/>
                <w:b/>
                <w:bCs/>
                <w:color w:val="000000"/>
                <w:kern w:val="0"/>
                <w:sz w:val="20"/>
                <w:szCs w:val="20"/>
                <w:lang w:eastAsia="tr-TR"/>
                <w14:ligatures w14:val="none"/>
              </w:rPr>
              <w:t> </w:t>
            </w:r>
          </w:p>
        </w:tc>
        <w:tc>
          <w:tcPr>
            <w:tcW w:w="756" w:type="dxa"/>
            <w:gridSpan w:val="3"/>
            <w:tcBorders>
              <w:top w:val="nil"/>
              <w:left w:val="nil"/>
              <w:bottom w:val="single" w:sz="4" w:space="0" w:color="auto"/>
              <w:right w:val="single" w:sz="8" w:space="0" w:color="auto"/>
            </w:tcBorders>
            <w:shd w:val="clear" w:color="auto" w:fill="FFFFFF" w:themeFill="background1"/>
            <w:vAlign w:val="center"/>
            <w:hideMark/>
          </w:tcPr>
          <w:p w14:paraId="4A219D2C" w14:textId="013DEC6F" w:rsidR="00023249" w:rsidRPr="00023249" w:rsidRDefault="006D2F07" w:rsidP="00023249">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5</w:t>
            </w:r>
            <w:r w:rsidR="00023249" w:rsidRPr="00023249">
              <w:rPr>
                <w:rFonts w:ascii="Times New Roman" w:eastAsia="Times New Roman" w:hAnsi="Times New Roman" w:cs="Times New Roman"/>
                <w:b/>
                <w:bCs/>
                <w:color w:val="000000"/>
                <w:kern w:val="0"/>
                <w:sz w:val="20"/>
                <w:szCs w:val="20"/>
                <w:lang w:eastAsia="tr-TR"/>
                <w14:ligatures w14:val="none"/>
              </w:rPr>
              <w:t> </w:t>
            </w:r>
          </w:p>
        </w:tc>
      </w:tr>
      <w:tr w:rsidR="000475E5" w:rsidRPr="00023249" w14:paraId="07A0E892" w14:textId="77777777" w:rsidTr="00BD33C2">
        <w:trPr>
          <w:gridAfter w:val="2"/>
          <w:wAfter w:w="94" w:type="dxa"/>
          <w:trHeight w:val="637"/>
        </w:trPr>
        <w:tc>
          <w:tcPr>
            <w:tcW w:w="1054" w:type="dxa"/>
            <w:tcBorders>
              <w:top w:val="nil"/>
              <w:left w:val="single" w:sz="8" w:space="0" w:color="auto"/>
              <w:bottom w:val="single" w:sz="4" w:space="0" w:color="auto"/>
              <w:right w:val="single" w:sz="4" w:space="0" w:color="auto"/>
            </w:tcBorders>
            <w:shd w:val="clear" w:color="000000" w:fill="FFE699"/>
            <w:vAlign w:val="center"/>
            <w:hideMark/>
          </w:tcPr>
          <w:p w14:paraId="7AF6D1D7" w14:textId="5331AC68" w:rsidR="00023249" w:rsidRPr="00023249" w:rsidRDefault="00023249" w:rsidP="00023249">
            <w:pPr>
              <w:spacing w:after="0" w:line="240" w:lineRule="auto"/>
              <w:rPr>
                <w:rFonts w:ascii="Times New Roman" w:eastAsia="Times New Roman" w:hAnsi="Times New Roman" w:cs="Times New Roman"/>
                <w:b/>
                <w:bCs/>
                <w:color w:val="000000"/>
                <w:kern w:val="0"/>
                <w:sz w:val="20"/>
                <w:szCs w:val="20"/>
                <w:lang w:eastAsia="tr-TR"/>
                <w14:ligatures w14:val="none"/>
              </w:rPr>
            </w:pPr>
            <w:r w:rsidRPr="00023249">
              <w:rPr>
                <w:rFonts w:ascii="Times New Roman" w:eastAsia="Times New Roman" w:hAnsi="Times New Roman" w:cs="Times New Roman"/>
                <w:b/>
                <w:bCs/>
                <w:color w:val="000000"/>
                <w:kern w:val="0"/>
                <w:sz w:val="20"/>
                <w:szCs w:val="20"/>
                <w:lang w:eastAsia="tr-TR"/>
                <w14:ligatures w14:val="none"/>
              </w:rPr>
              <w:t>PG 6.1.</w:t>
            </w:r>
            <w:r w:rsidR="006D2F07">
              <w:rPr>
                <w:rFonts w:ascii="Times New Roman" w:eastAsia="Times New Roman" w:hAnsi="Times New Roman" w:cs="Times New Roman"/>
                <w:b/>
                <w:bCs/>
                <w:color w:val="000000"/>
                <w:kern w:val="0"/>
                <w:sz w:val="20"/>
                <w:szCs w:val="20"/>
                <w:lang w:eastAsia="tr-TR"/>
                <w14:ligatures w14:val="none"/>
              </w:rPr>
              <w:t>5</w:t>
            </w:r>
          </w:p>
        </w:tc>
        <w:tc>
          <w:tcPr>
            <w:tcW w:w="3299" w:type="dxa"/>
            <w:gridSpan w:val="2"/>
            <w:tcBorders>
              <w:top w:val="single" w:sz="4" w:space="0" w:color="auto"/>
              <w:left w:val="nil"/>
              <w:bottom w:val="single" w:sz="4" w:space="0" w:color="auto"/>
              <w:right w:val="single" w:sz="4" w:space="0" w:color="auto"/>
            </w:tcBorders>
            <w:shd w:val="clear" w:color="auto" w:fill="auto"/>
            <w:vAlign w:val="center"/>
            <w:hideMark/>
          </w:tcPr>
          <w:p w14:paraId="69DD20A9" w14:textId="77777777" w:rsidR="00023249" w:rsidRPr="00023249" w:rsidRDefault="00023249" w:rsidP="00023249">
            <w:pPr>
              <w:spacing w:after="0" w:line="240" w:lineRule="auto"/>
              <w:rPr>
                <w:rFonts w:ascii="Calibri" w:eastAsia="Times New Roman" w:hAnsi="Calibri" w:cs="Calibri"/>
                <w:color w:val="000000"/>
                <w:kern w:val="0"/>
                <w:lang w:eastAsia="tr-TR"/>
                <w14:ligatures w14:val="none"/>
              </w:rPr>
            </w:pPr>
            <w:r w:rsidRPr="00023249">
              <w:rPr>
                <w:rFonts w:ascii="Calibri" w:eastAsia="Times New Roman" w:hAnsi="Calibri" w:cs="Calibri"/>
                <w:color w:val="000000"/>
                <w:kern w:val="0"/>
                <w:lang w:eastAsia="tr-TR"/>
                <w14:ligatures w14:val="none"/>
              </w:rPr>
              <w:t>Yüksek lisans eğitimini sürdüren/ tamamlayan öğretmen ve yönetici sayısı</w:t>
            </w:r>
          </w:p>
        </w:tc>
        <w:tc>
          <w:tcPr>
            <w:tcW w:w="859" w:type="dxa"/>
            <w:gridSpan w:val="3"/>
            <w:tcBorders>
              <w:top w:val="nil"/>
              <w:left w:val="nil"/>
              <w:bottom w:val="single" w:sz="4" w:space="0" w:color="auto"/>
              <w:right w:val="single" w:sz="4" w:space="0" w:color="auto"/>
            </w:tcBorders>
            <w:shd w:val="clear" w:color="auto" w:fill="FFFFFF" w:themeFill="background1"/>
            <w:vAlign w:val="center"/>
            <w:hideMark/>
          </w:tcPr>
          <w:p w14:paraId="633AE176" w14:textId="77777777" w:rsidR="00023249" w:rsidRPr="00023249" w:rsidRDefault="00023249" w:rsidP="00023249">
            <w:pPr>
              <w:spacing w:after="0" w:line="240" w:lineRule="auto"/>
              <w:jc w:val="center"/>
              <w:rPr>
                <w:rFonts w:ascii="Arial" w:eastAsia="Times New Roman" w:hAnsi="Arial" w:cs="Arial"/>
                <w:color w:val="000000"/>
                <w:kern w:val="0"/>
                <w:sz w:val="24"/>
                <w:szCs w:val="24"/>
                <w:lang w:eastAsia="tr-TR"/>
                <w14:ligatures w14:val="none"/>
              </w:rPr>
            </w:pPr>
            <w:r w:rsidRPr="00023249">
              <w:rPr>
                <w:rFonts w:ascii="Arial" w:eastAsia="Times New Roman" w:hAnsi="Arial" w:cs="Arial"/>
                <w:color w:val="000000"/>
                <w:kern w:val="0"/>
                <w:sz w:val="24"/>
                <w:szCs w:val="24"/>
                <w:lang w:eastAsia="tr-TR"/>
                <w14:ligatures w14:val="none"/>
              </w:rPr>
              <w:t>20</w:t>
            </w:r>
          </w:p>
        </w:tc>
        <w:tc>
          <w:tcPr>
            <w:tcW w:w="1117" w:type="dxa"/>
            <w:gridSpan w:val="3"/>
            <w:tcBorders>
              <w:top w:val="nil"/>
              <w:left w:val="nil"/>
              <w:bottom w:val="single" w:sz="4" w:space="0" w:color="auto"/>
              <w:right w:val="single" w:sz="4" w:space="0" w:color="auto"/>
            </w:tcBorders>
            <w:shd w:val="clear" w:color="auto" w:fill="FFFFFF" w:themeFill="background1"/>
            <w:vAlign w:val="center"/>
            <w:hideMark/>
          </w:tcPr>
          <w:p w14:paraId="64E8658C" w14:textId="3FA4036A" w:rsidR="00023249" w:rsidRPr="00023249" w:rsidRDefault="006D2F07" w:rsidP="00023249">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2</w:t>
            </w:r>
            <w:r w:rsidR="00023249" w:rsidRPr="00023249">
              <w:rPr>
                <w:rFonts w:ascii="Times New Roman" w:eastAsia="Times New Roman" w:hAnsi="Times New Roman" w:cs="Times New Roman"/>
                <w:b/>
                <w:bCs/>
                <w:color w:val="000000"/>
                <w:kern w:val="0"/>
                <w:sz w:val="20"/>
                <w:szCs w:val="20"/>
                <w:lang w:eastAsia="tr-TR"/>
                <w14:ligatures w14:val="none"/>
              </w:rPr>
              <w:t> </w:t>
            </w:r>
          </w:p>
        </w:tc>
        <w:tc>
          <w:tcPr>
            <w:tcW w:w="755" w:type="dxa"/>
            <w:gridSpan w:val="3"/>
            <w:tcBorders>
              <w:top w:val="nil"/>
              <w:left w:val="nil"/>
              <w:bottom w:val="single" w:sz="4" w:space="0" w:color="auto"/>
              <w:right w:val="single" w:sz="4" w:space="0" w:color="auto"/>
            </w:tcBorders>
            <w:shd w:val="clear" w:color="auto" w:fill="FFFFFF" w:themeFill="background1"/>
            <w:vAlign w:val="center"/>
            <w:hideMark/>
          </w:tcPr>
          <w:p w14:paraId="428CAB76" w14:textId="1223CFFB" w:rsidR="00023249" w:rsidRPr="00023249" w:rsidRDefault="006D2F07" w:rsidP="00023249">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2</w:t>
            </w:r>
            <w:r w:rsidR="00023249" w:rsidRPr="00023249">
              <w:rPr>
                <w:rFonts w:ascii="Times New Roman" w:eastAsia="Times New Roman" w:hAnsi="Times New Roman" w:cs="Times New Roman"/>
                <w:b/>
                <w:bCs/>
                <w:color w:val="000000"/>
                <w:kern w:val="0"/>
                <w:sz w:val="20"/>
                <w:szCs w:val="20"/>
                <w:lang w:eastAsia="tr-TR"/>
                <w14:ligatures w14:val="none"/>
              </w:rPr>
              <w:t> </w:t>
            </w:r>
          </w:p>
        </w:tc>
        <w:tc>
          <w:tcPr>
            <w:tcW w:w="755" w:type="dxa"/>
            <w:gridSpan w:val="3"/>
            <w:tcBorders>
              <w:top w:val="nil"/>
              <w:left w:val="nil"/>
              <w:bottom w:val="single" w:sz="4" w:space="0" w:color="auto"/>
              <w:right w:val="single" w:sz="4" w:space="0" w:color="auto"/>
            </w:tcBorders>
            <w:shd w:val="clear" w:color="auto" w:fill="FFFFFF" w:themeFill="background1"/>
            <w:vAlign w:val="center"/>
            <w:hideMark/>
          </w:tcPr>
          <w:p w14:paraId="299AB485" w14:textId="02EE804B" w:rsidR="00023249" w:rsidRPr="00023249" w:rsidRDefault="006D2F07" w:rsidP="00023249">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2</w:t>
            </w:r>
            <w:r w:rsidR="00023249" w:rsidRPr="00023249">
              <w:rPr>
                <w:rFonts w:ascii="Times New Roman" w:eastAsia="Times New Roman" w:hAnsi="Times New Roman" w:cs="Times New Roman"/>
                <w:b/>
                <w:bCs/>
                <w:color w:val="000000"/>
                <w:kern w:val="0"/>
                <w:sz w:val="20"/>
                <w:szCs w:val="20"/>
                <w:lang w:eastAsia="tr-TR"/>
                <w14:ligatures w14:val="none"/>
              </w:rPr>
              <w:t> </w:t>
            </w:r>
          </w:p>
        </w:tc>
        <w:tc>
          <w:tcPr>
            <w:tcW w:w="755" w:type="dxa"/>
            <w:gridSpan w:val="3"/>
            <w:tcBorders>
              <w:top w:val="nil"/>
              <w:left w:val="nil"/>
              <w:bottom w:val="single" w:sz="4" w:space="0" w:color="auto"/>
              <w:right w:val="single" w:sz="4" w:space="0" w:color="auto"/>
            </w:tcBorders>
            <w:shd w:val="clear" w:color="auto" w:fill="FFFFFF" w:themeFill="background1"/>
            <w:vAlign w:val="center"/>
            <w:hideMark/>
          </w:tcPr>
          <w:p w14:paraId="2F0C2650" w14:textId="12BC61E4" w:rsidR="00023249" w:rsidRPr="00023249" w:rsidRDefault="00023249" w:rsidP="00023249">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023249">
              <w:rPr>
                <w:rFonts w:ascii="Times New Roman" w:eastAsia="Times New Roman" w:hAnsi="Times New Roman" w:cs="Times New Roman"/>
                <w:b/>
                <w:bCs/>
                <w:color w:val="000000"/>
                <w:kern w:val="0"/>
                <w:sz w:val="20"/>
                <w:szCs w:val="20"/>
                <w:lang w:eastAsia="tr-TR"/>
                <w14:ligatures w14:val="none"/>
              </w:rPr>
              <w:t> </w:t>
            </w:r>
            <w:r w:rsidR="006D2F07">
              <w:rPr>
                <w:rFonts w:ascii="Times New Roman" w:eastAsia="Times New Roman" w:hAnsi="Times New Roman" w:cs="Times New Roman"/>
                <w:b/>
                <w:bCs/>
                <w:color w:val="000000"/>
                <w:kern w:val="0"/>
                <w:sz w:val="20"/>
                <w:szCs w:val="20"/>
                <w:lang w:eastAsia="tr-TR"/>
                <w14:ligatures w14:val="none"/>
              </w:rPr>
              <w:t>2</w:t>
            </w:r>
          </w:p>
        </w:tc>
        <w:tc>
          <w:tcPr>
            <w:tcW w:w="755" w:type="dxa"/>
            <w:gridSpan w:val="3"/>
            <w:tcBorders>
              <w:top w:val="nil"/>
              <w:left w:val="nil"/>
              <w:bottom w:val="single" w:sz="4" w:space="0" w:color="auto"/>
              <w:right w:val="single" w:sz="4" w:space="0" w:color="auto"/>
            </w:tcBorders>
            <w:shd w:val="clear" w:color="auto" w:fill="FFFFFF" w:themeFill="background1"/>
            <w:vAlign w:val="center"/>
            <w:hideMark/>
          </w:tcPr>
          <w:p w14:paraId="0026964B" w14:textId="6004147C" w:rsidR="00023249" w:rsidRPr="00023249" w:rsidRDefault="006D2F07" w:rsidP="00023249">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2</w:t>
            </w:r>
            <w:r w:rsidR="00023249" w:rsidRPr="00023249">
              <w:rPr>
                <w:rFonts w:ascii="Times New Roman" w:eastAsia="Times New Roman" w:hAnsi="Times New Roman" w:cs="Times New Roman"/>
                <w:b/>
                <w:bCs/>
                <w:color w:val="000000"/>
                <w:kern w:val="0"/>
                <w:sz w:val="20"/>
                <w:szCs w:val="20"/>
                <w:lang w:eastAsia="tr-TR"/>
                <w14:ligatures w14:val="none"/>
              </w:rPr>
              <w:t> </w:t>
            </w:r>
          </w:p>
        </w:tc>
        <w:tc>
          <w:tcPr>
            <w:tcW w:w="756" w:type="dxa"/>
            <w:gridSpan w:val="3"/>
            <w:tcBorders>
              <w:top w:val="nil"/>
              <w:left w:val="nil"/>
              <w:bottom w:val="single" w:sz="4" w:space="0" w:color="auto"/>
              <w:right w:val="single" w:sz="8" w:space="0" w:color="auto"/>
            </w:tcBorders>
            <w:shd w:val="clear" w:color="auto" w:fill="FFFFFF" w:themeFill="background1"/>
            <w:vAlign w:val="center"/>
            <w:hideMark/>
          </w:tcPr>
          <w:p w14:paraId="63607CCE" w14:textId="1792D3C8" w:rsidR="00023249" w:rsidRPr="00023249" w:rsidRDefault="006D2F07" w:rsidP="00023249">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3</w:t>
            </w:r>
            <w:r w:rsidR="00023249" w:rsidRPr="00023249">
              <w:rPr>
                <w:rFonts w:ascii="Times New Roman" w:eastAsia="Times New Roman" w:hAnsi="Times New Roman" w:cs="Times New Roman"/>
                <w:b/>
                <w:bCs/>
                <w:color w:val="000000"/>
                <w:kern w:val="0"/>
                <w:sz w:val="20"/>
                <w:szCs w:val="20"/>
                <w:lang w:eastAsia="tr-TR"/>
                <w14:ligatures w14:val="none"/>
              </w:rPr>
              <w:t> </w:t>
            </w:r>
          </w:p>
        </w:tc>
      </w:tr>
      <w:tr w:rsidR="000475E5" w:rsidRPr="00023249" w14:paraId="42FDD22B" w14:textId="77777777" w:rsidTr="00BD33C2">
        <w:trPr>
          <w:gridAfter w:val="2"/>
          <w:wAfter w:w="94" w:type="dxa"/>
          <w:trHeight w:val="864"/>
        </w:trPr>
        <w:tc>
          <w:tcPr>
            <w:tcW w:w="1054" w:type="dxa"/>
            <w:tcBorders>
              <w:top w:val="nil"/>
              <w:left w:val="single" w:sz="8" w:space="0" w:color="auto"/>
              <w:bottom w:val="single" w:sz="4" w:space="0" w:color="auto"/>
              <w:right w:val="single" w:sz="4" w:space="0" w:color="auto"/>
            </w:tcBorders>
            <w:shd w:val="clear" w:color="000000" w:fill="FFE699"/>
            <w:vAlign w:val="center"/>
            <w:hideMark/>
          </w:tcPr>
          <w:p w14:paraId="4306E2F5" w14:textId="007312FB" w:rsidR="00023249" w:rsidRPr="00023249" w:rsidRDefault="00023249" w:rsidP="00023249">
            <w:pPr>
              <w:spacing w:after="0" w:line="240" w:lineRule="auto"/>
              <w:rPr>
                <w:rFonts w:ascii="Times New Roman" w:eastAsia="Times New Roman" w:hAnsi="Times New Roman" w:cs="Times New Roman"/>
                <w:b/>
                <w:bCs/>
                <w:color w:val="000000"/>
                <w:kern w:val="0"/>
                <w:sz w:val="20"/>
                <w:szCs w:val="20"/>
                <w:lang w:eastAsia="tr-TR"/>
                <w14:ligatures w14:val="none"/>
              </w:rPr>
            </w:pPr>
            <w:r w:rsidRPr="00023249">
              <w:rPr>
                <w:rFonts w:ascii="Times New Roman" w:eastAsia="Times New Roman" w:hAnsi="Times New Roman" w:cs="Times New Roman"/>
                <w:b/>
                <w:bCs/>
                <w:color w:val="000000"/>
                <w:kern w:val="0"/>
                <w:sz w:val="20"/>
                <w:szCs w:val="20"/>
                <w:lang w:eastAsia="tr-TR"/>
                <w14:ligatures w14:val="none"/>
              </w:rPr>
              <w:t>PG 6.1.</w:t>
            </w:r>
            <w:r w:rsidR="006D2F07">
              <w:rPr>
                <w:rFonts w:ascii="Times New Roman" w:eastAsia="Times New Roman" w:hAnsi="Times New Roman" w:cs="Times New Roman"/>
                <w:b/>
                <w:bCs/>
                <w:color w:val="000000"/>
                <w:kern w:val="0"/>
                <w:sz w:val="20"/>
                <w:szCs w:val="20"/>
                <w:lang w:eastAsia="tr-TR"/>
                <w14:ligatures w14:val="none"/>
              </w:rPr>
              <w:t>6</w:t>
            </w:r>
          </w:p>
        </w:tc>
        <w:tc>
          <w:tcPr>
            <w:tcW w:w="3299" w:type="dxa"/>
            <w:gridSpan w:val="2"/>
            <w:tcBorders>
              <w:top w:val="single" w:sz="4" w:space="0" w:color="auto"/>
              <w:left w:val="nil"/>
              <w:bottom w:val="single" w:sz="4" w:space="0" w:color="auto"/>
              <w:right w:val="single" w:sz="4" w:space="0" w:color="auto"/>
            </w:tcBorders>
            <w:shd w:val="clear" w:color="auto" w:fill="auto"/>
            <w:vAlign w:val="center"/>
            <w:hideMark/>
          </w:tcPr>
          <w:p w14:paraId="7A3DBA80" w14:textId="77777777" w:rsidR="00023249" w:rsidRPr="00023249" w:rsidRDefault="00023249" w:rsidP="00023249">
            <w:pPr>
              <w:spacing w:after="0" w:line="240" w:lineRule="auto"/>
              <w:rPr>
                <w:rFonts w:ascii="Calibri" w:eastAsia="Times New Roman" w:hAnsi="Calibri" w:cs="Calibri"/>
                <w:color w:val="000000"/>
                <w:kern w:val="0"/>
                <w:lang w:eastAsia="tr-TR"/>
                <w14:ligatures w14:val="none"/>
              </w:rPr>
            </w:pPr>
            <w:r w:rsidRPr="00023249">
              <w:rPr>
                <w:rFonts w:ascii="Calibri" w:eastAsia="Times New Roman" w:hAnsi="Calibri" w:cs="Calibri"/>
                <w:color w:val="000000"/>
                <w:kern w:val="0"/>
                <w:lang w:eastAsia="tr-TR"/>
                <w14:ligatures w14:val="none"/>
              </w:rPr>
              <w:t>Doktora eğitimini sürdüren/tamamlayan öğretmen ve yönetici sayısı</w:t>
            </w:r>
          </w:p>
        </w:tc>
        <w:tc>
          <w:tcPr>
            <w:tcW w:w="859" w:type="dxa"/>
            <w:gridSpan w:val="3"/>
            <w:tcBorders>
              <w:top w:val="nil"/>
              <w:left w:val="nil"/>
              <w:bottom w:val="single" w:sz="4" w:space="0" w:color="auto"/>
              <w:right w:val="single" w:sz="4" w:space="0" w:color="auto"/>
            </w:tcBorders>
            <w:shd w:val="clear" w:color="auto" w:fill="FFFFFF" w:themeFill="background1"/>
            <w:vAlign w:val="center"/>
            <w:hideMark/>
          </w:tcPr>
          <w:p w14:paraId="2D28B71D" w14:textId="77777777" w:rsidR="00023249" w:rsidRPr="00023249" w:rsidRDefault="00023249" w:rsidP="00023249">
            <w:pPr>
              <w:spacing w:after="0" w:line="240" w:lineRule="auto"/>
              <w:jc w:val="center"/>
              <w:rPr>
                <w:rFonts w:ascii="Arial" w:eastAsia="Times New Roman" w:hAnsi="Arial" w:cs="Arial"/>
                <w:color w:val="000000"/>
                <w:kern w:val="0"/>
                <w:sz w:val="24"/>
                <w:szCs w:val="24"/>
                <w:lang w:eastAsia="tr-TR"/>
                <w14:ligatures w14:val="none"/>
              </w:rPr>
            </w:pPr>
            <w:r w:rsidRPr="00023249">
              <w:rPr>
                <w:rFonts w:ascii="Arial" w:eastAsia="Times New Roman" w:hAnsi="Arial" w:cs="Arial"/>
                <w:color w:val="000000"/>
                <w:kern w:val="0"/>
                <w:sz w:val="24"/>
                <w:szCs w:val="24"/>
                <w:lang w:eastAsia="tr-TR"/>
                <w14:ligatures w14:val="none"/>
              </w:rPr>
              <w:t>20</w:t>
            </w:r>
          </w:p>
        </w:tc>
        <w:tc>
          <w:tcPr>
            <w:tcW w:w="1117" w:type="dxa"/>
            <w:gridSpan w:val="3"/>
            <w:tcBorders>
              <w:top w:val="nil"/>
              <w:left w:val="nil"/>
              <w:bottom w:val="single" w:sz="4" w:space="0" w:color="auto"/>
              <w:right w:val="single" w:sz="4" w:space="0" w:color="auto"/>
            </w:tcBorders>
            <w:shd w:val="clear" w:color="auto" w:fill="FFFFFF" w:themeFill="background1"/>
            <w:vAlign w:val="center"/>
            <w:hideMark/>
          </w:tcPr>
          <w:p w14:paraId="0E059BB2" w14:textId="76D3675C" w:rsidR="00023249" w:rsidRPr="00023249" w:rsidRDefault="006D2F07" w:rsidP="00023249">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0</w:t>
            </w:r>
            <w:r w:rsidR="00023249" w:rsidRPr="00023249">
              <w:rPr>
                <w:rFonts w:ascii="Times New Roman" w:eastAsia="Times New Roman" w:hAnsi="Times New Roman" w:cs="Times New Roman"/>
                <w:b/>
                <w:bCs/>
                <w:color w:val="000000"/>
                <w:kern w:val="0"/>
                <w:sz w:val="20"/>
                <w:szCs w:val="20"/>
                <w:lang w:eastAsia="tr-TR"/>
                <w14:ligatures w14:val="none"/>
              </w:rPr>
              <w:t> </w:t>
            </w:r>
          </w:p>
        </w:tc>
        <w:tc>
          <w:tcPr>
            <w:tcW w:w="755" w:type="dxa"/>
            <w:gridSpan w:val="3"/>
            <w:tcBorders>
              <w:top w:val="nil"/>
              <w:left w:val="nil"/>
              <w:bottom w:val="single" w:sz="4" w:space="0" w:color="auto"/>
              <w:right w:val="single" w:sz="4" w:space="0" w:color="auto"/>
            </w:tcBorders>
            <w:shd w:val="clear" w:color="auto" w:fill="FFFFFF" w:themeFill="background1"/>
            <w:vAlign w:val="center"/>
            <w:hideMark/>
          </w:tcPr>
          <w:p w14:paraId="0832AC12" w14:textId="27312E1B" w:rsidR="00023249" w:rsidRPr="00023249" w:rsidRDefault="006D2F07" w:rsidP="00023249">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0</w:t>
            </w:r>
            <w:r w:rsidR="00023249" w:rsidRPr="00023249">
              <w:rPr>
                <w:rFonts w:ascii="Times New Roman" w:eastAsia="Times New Roman" w:hAnsi="Times New Roman" w:cs="Times New Roman"/>
                <w:b/>
                <w:bCs/>
                <w:color w:val="000000"/>
                <w:kern w:val="0"/>
                <w:sz w:val="20"/>
                <w:szCs w:val="20"/>
                <w:lang w:eastAsia="tr-TR"/>
                <w14:ligatures w14:val="none"/>
              </w:rPr>
              <w:t> </w:t>
            </w:r>
          </w:p>
        </w:tc>
        <w:tc>
          <w:tcPr>
            <w:tcW w:w="755" w:type="dxa"/>
            <w:gridSpan w:val="3"/>
            <w:tcBorders>
              <w:top w:val="nil"/>
              <w:left w:val="nil"/>
              <w:bottom w:val="single" w:sz="4" w:space="0" w:color="auto"/>
              <w:right w:val="single" w:sz="4" w:space="0" w:color="auto"/>
            </w:tcBorders>
            <w:shd w:val="clear" w:color="auto" w:fill="FFFFFF" w:themeFill="background1"/>
            <w:vAlign w:val="center"/>
            <w:hideMark/>
          </w:tcPr>
          <w:p w14:paraId="1AFFEF0E" w14:textId="24C29B0D" w:rsidR="00023249" w:rsidRPr="00023249" w:rsidRDefault="006D2F07" w:rsidP="00023249">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0</w:t>
            </w:r>
            <w:r w:rsidR="00023249" w:rsidRPr="00023249">
              <w:rPr>
                <w:rFonts w:ascii="Times New Roman" w:eastAsia="Times New Roman" w:hAnsi="Times New Roman" w:cs="Times New Roman"/>
                <w:b/>
                <w:bCs/>
                <w:color w:val="000000"/>
                <w:kern w:val="0"/>
                <w:sz w:val="20"/>
                <w:szCs w:val="20"/>
                <w:lang w:eastAsia="tr-TR"/>
                <w14:ligatures w14:val="none"/>
              </w:rPr>
              <w:t> </w:t>
            </w:r>
          </w:p>
        </w:tc>
        <w:tc>
          <w:tcPr>
            <w:tcW w:w="755" w:type="dxa"/>
            <w:gridSpan w:val="3"/>
            <w:tcBorders>
              <w:top w:val="nil"/>
              <w:left w:val="nil"/>
              <w:bottom w:val="single" w:sz="4" w:space="0" w:color="auto"/>
              <w:right w:val="single" w:sz="4" w:space="0" w:color="auto"/>
            </w:tcBorders>
            <w:shd w:val="clear" w:color="auto" w:fill="FFFFFF" w:themeFill="background1"/>
            <w:vAlign w:val="center"/>
            <w:hideMark/>
          </w:tcPr>
          <w:p w14:paraId="6782AE9F" w14:textId="58C30203" w:rsidR="00023249" w:rsidRPr="00023249" w:rsidRDefault="00023249" w:rsidP="00023249">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023249">
              <w:rPr>
                <w:rFonts w:ascii="Times New Roman" w:eastAsia="Times New Roman" w:hAnsi="Times New Roman" w:cs="Times New Roman"/>
                <w:b/>
                <w:bCs/>
                <w:color w:val="000000"/>
                <w:kern w:val="0"/>
                <w:sz w:val="20"/>
                <w:szCs w:val="20"/>
                <w:lang w:eastAsia="tr-TR"/>
                <w14:ligatures w14:val="none"/>
              </w:rPr>
              <w:t> </w:t>
            </w:r>
            <w:r w:rsidR="006D2F07">
              <w:rPr>
                <w:rFonts w:ascii="Times New Roman" w:eastAsia="Times New Roman" w:hAnsi="Times New Roman" w:cs="Times New Roman"/>
                <w:b/>
                <w:bCs/>
                <w:color w:val="000000"/>
                <w:kern w:val="0"/>
                <w:sz w:val="20"/>
                <w:szCs w:val="20"/>
                <w:lang w:eastAsia="tr-TR"/>
                <w14:ligatures w14:val="none"/>
              </w:rPr>
              <w:t>0</w:t>
            </w:r>
          </w:p>
        </w:tc>
        <w:tc>
          <w:tcPr>
            <w:tcW w:w="755" w:type="dxa"/>
            <w:gridSpan w:val="3"/>
            <w:tcBorders>
              <w:top w:val="nil"/>
              <w:left w:val="nil"/>
              <w:bottom w:val="single" w:sz="4" w:space="0" w:color="auto"/>
              <w:right w:val="single" w:sz="4" w:space="0" w:color="auto"/>
            </w:tcBorders>
            <w:shd w:val="clear" w:color="auto" w:fill="FFFFFF" w:themeFill="background1"/>
            <w:vAlign w:val="center"/>
            <w:hideMark/>
          </w:tcPr>
          <w:p w14:paraId="1B71EEFE" w14:textId="4C310116" w:rsidR="00023249" w:rsidRPr="00023249" w:rsidRDefault="006D2F07" w:rsidP="00023249">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0</w:t>
            </w:r>
            <w:r w:rsidR="00023249" w:rsidRPr="00023249">
              <w:rPr>
                <w:rFonts w:ascii="Times New Roman" w:eastAsia="Times New Roman" w:hAnsi="Times New Roman" w:cs="Times New Roman"/>
                <w:b/>
                <w:bCs/>
                <w:color w:val="000000"/>
                <w:kern w:val="0"/>
                <w:sz w:val="20"/>
                <w:szCs w:val="20"/>
                <w:lang w:eastAsia="tr-TR"/>
                <w14:ligatures w14:val="none"/>
              </w:rPr>
              <w:t> </w:t>
            </w:r>
          </w:p>
        </w:tc>
        <w:tc>
          <w:tcPr>
            <w:tcW w:w="756" w:type="dxa"/>
            <w:gridSpan w:val="3"/>
            <w:tcBorders>
              <w:top w:val="nil"/>
              <w:left w:val="nil"/>
              <w:bottom w:val="single" w:sz="4" w:space="0" w:color="auto"/>
              <w:right w:val="single" w:sz="8" w:space="0" w:color="auto"/>
            </w:tcBorders>
            <w:shd w:val="clear" w:color="auto" w:fill="FFFFFF" w:themeFill="background1"/>
            <w:vAlign w:val="center"/>
            <w:hideMark/>
          </w:tcPr>
          <w:p w14:paraId="7CEA48F5" w14:textId="0F037439" w:rsidR="00023249" w:rsidRPr="00023249" w:rsidRDefault="006D2F07" w:rsidP="00023249">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1</w:t>
            </w:r>
            <w:r w:rsidR="00023249" w:rsidRPr="00023249">
              <w:rPr>
                <w:rFonts w:ascii="Times New Roman" w:eastAsia="Times New Roman" w:hAnsi="Times New Roman" w:cs="Times New Roman"/>
                <w:b/>
                <w:bCs/>
                <w:color w:val="000000"/>
                <w:kern w:val="0"/>
                <w:sz w:val="20"/>
                <w:szCs w:val="20"/>
                <w:lang w:eastAsia="tr-TR"/>
                <w14:ligatures w14:val="none"/>
              </w:rPr>
              <w:t> </w:t>
            </w:r>
          </w:p>
        </w:tc>
      </w:tr>
      <w:tr w:rsidR="006D2F07" w:rsidRPr="006D2F07" w14:paraId="7E23EB53" w14:textId="77777777" w:rsidTr="00BD33C2">
        <w:trPr>
          <w:gridAfter w:val="2"/>
          <w:wAfter w:w="94" w:type="dxa"/>
          <w:trHeight w:val="976"/>
        </w:trPr>
        <w:tc>
          <w:tcPr>
            <w:tcW w:w="1054" w:type="dxa"/>
            <w:tcBorders>
              <w:top w:val="nil"/>
              <w:left w:val="single" w:sz="8" w:space="0" w:color="auto"/>
              <w:bottom w:val="single" w:sz="4" w:space="0" w:color="auto"/>
              <w:right w:val="single" w:sz="4" w:space="0" w:color="auto"/>
            </w:tcBorders>
            <w:shd w:val="clear" w:color="000000" w:fill="FFE699"/>
            <w:vAlign w:val="center"/>
          </w:tcPr>
          <w:p w14:paraId="4C71C2F7" w14:textId="77777777" w:rsidR="006D2F07" w:rsidRPr="006D2F07" w:rsidRDefault="006D2F07" w:rsidP="006D2F07">
            <w:pPr>
              <w:spacing w:after="0" w:line="240" w:lineRule="auto"/>
              <w:rPr>
                <w:rFonts w:ascii="Times New Roman" w:eastAsia="Times New Roman" w:hAnsi="Times New Roman" w:cs="Times New Roman"/>
                <w:b/>
                <w:bCs/>
                <w:color w:val="000000"/>
                <w:kern w:val="0"/>
                <w:sz w:val="20"/>
                <w:szCs w:val="20"/>
                <w:lang w:eastAsia="tr-TR"/>
                <w14:ligatures w14:val="none"/>
              </w:rPr>
            </w:pPr>
            <w:r w:rsidRPr="006D2F07">
              <w:rPr>
                <w:rFonts w:ascii="Times New Roman" w:eastAsia="Times New Roman" w:hAnsi="Times New Roman" w:cs="Times New Roman"/>
                <w:b/>
                <w:bCs/>
                <w:color w:val="000000"/>
                <w:kern w:val="0"/>
                <w:sz w:val="20"/>
                <w:szCs w:val="20"/>
                <w:lang w:eastAsia="tr-TR"/>
                <w14:ligatures w14:val="none"/>
              </w:rPr>
              <w:t xml:space="preserve">PG 6.2.1 </w:t>
            </w:r>
          </w:p>
        </w:tc>
        <w:tc>
          <w:tcPr>
            <w:tcW w:w="3299" w:type="dxa"/>
            <w:gridSpan w:val="2"/>
            <w:tcBorders>
              <w:top w:val="single" w:sz="4" w:space="0" w:color="auto"/>
              <w:left w:val="nil"/>
              <w:bottom w:val="single" w:sz="4" w:space="0" w:color="auto"/>
              <w:right w:val="single" w:sz="4" w:space="0" w:color="auto"/>
            </w:tcBorders>
            <w:shd w:val="clear" w:color="auto" w:fill="auto"/>
            <w:vAlign w:val="center"/>
          </w:tcPr>
          <w:p w14:paraId="43515E3D" w14:textId="77777777" w:rsidR="006D2F07" w:rsidRPr="006D2F07" w:rsidRDefault="006D2F07" w:rsidP="006D2F07">
            <w:pPr>
              <w:spacing w:after="0" w:line="240" w:lineRule="auto"/>
              <w:rPr>
                <w:rFonts w:ascii="Calibri" w:eastAsia="Times New Roman" w:hAnsi="Calibri" w:cs="Calibri"/>
                <w:color w:val="000000"/>
                <w:kern w:val="0"/>
                <w:lang w:eastAsia="tr-TR"/>
                <w14:ligatures w14:val="none"/>
              </w:rPr>
            </w:pPr>
            <w:r w:rsidRPr="006D2F07">
              <w:rPr>
                <w:rFonts w:ascii="Calibri" w:eastAsia="Times New Roman" w:hAnsi="Calibri" w:cs="Calibri"/>
                <w:color w:val="000000"/>
                <w:kern w:val="0"/>
                <w:lang w:eastAsia="tr-TR"/>
                <w14:ligatures w14:val="none"/>
              </w:rPr>
              <w:t xml:space="preserve">Kurum personelinin </w:t>
            </w:r>
            <w:proofErr w:type="gramStart"/>
            <w:r w:rsidRPr="006D2F07">
              <w:rPr>
                <w:rFonts w:ascii="Calibri" w:eastAsia="Times New Roman" w:hAnsi="Calibri" w:cs="Calibri"/>
                <w:color w:val="000000"/>
                <w:kern w:val="0"/>
                <w:lang w:eastAsia="tr-TR"/>
                <w14:ligatures w14:val="none"/>
              </w:rPr>
              <w:t>motivasyon</w:t>
            </w:r>
            <w:proofErr w:type="gramEnd"/>
            <w:r w:rsidRPr="006D2F07">
              <w:rPr>
                <w:rFonts w:ascii="Calibri" w:eastAsia="Times New Roman" w:hAnsi="Calibri" w:cs="Calibri"/>
                <w:color w:val="000000"/>
                <w:kern w:val="0"/>
                <w:lang w:eastAsia="tr-TR"/>
                <w14:ligatures w14:val="none"/>
              </w:rPr>
              <w:t xml:space="preserve"> ve iş doyumunu yükseltmeye yönelik yapılan eğitim ve faaliyet sayısı </w:t>
            </w:r>
          </w:p>
        </w:tc>
        <w:tc>
          <w:tcPr>
            <w:tcW w:w="859" w:type="dxa"/>
            <w:gridSpan w:val="3"/>
            <w:tcBorders>
              <w:top w:val="nil"/>
              <w:left w:val="nil"/>
              <w:bottom w:val="single" w:sz="4" w:space="0" w:color="auto"/>
              <w:right w:val="single" w:sz="4" w:space="0" w:color="auto"/>
            </w:tcBorders>
            <w:shd w:val="clear" w:color="auto" w:fill="FFFFFF" w:themeFill="background1"/>
            <w:vAlign w:val="center"/>
          </w:tcPr>
          <w:p w14:paraId="23992234" w14:textId="77777777" w:rsidR="006D2F07" w:rsidRPr="006D2F07" w:rsidRDefault="006D2F07" w:rsidP="006D2F07">
            <w:pPr>
              <w:spacing w:after="0" w:line="240" w:lineRule="auto"/>
              <w:jc w:val="center"/>
              <w:rPr>
                <w:rFonts w:ascii="Arial" w:eastAsia="Times New Roman" w:hAnsi="Arial" w:cs="Arial"/>
                <w:color w:val="000000"/>
                <w:kern w:val="0"/>
                <w:sz w:val="24"/>
                <w:szCs w:val="24"/>
                <w:lang w:eastAsia="tr-TR"/>
                <w14:ligatures w14:val="none"/>
              </w:rPr>
            </w:pPr>
            <w:r w:rsidRPr="006D2F07">
              <w:rPr>
                <w:rFonts w:ascii="Arial" w:eastAsia="Times New Roman" w:hAnsi="Arial" w:cs="Arial"/>
                <w:color w:val="000000"/>
                <w:kern w:val="0"/>
                <w:sz w:val="24"/>
                <w:szCs w:val="24"/>
                <w:lang w:eastAsia="tr-TR"/>
                <w14:ligatures w14:val="none"/>
              </w:rPr>
              <w:t xml:space="preserve">10 </w:t>
            </w:r>
          </w:p>
        </w:tc>
        <w:tc>
          <w:tcPr>
            <w:tcW w:w="1117" w:type="dxa"/>
            <w:gridSpan w:val="3"/>
            <w:tcBorders>
              <w:top w:val="nil"/>
              <w:left w:val="nil"/>
              <w:bottom w:val="single" w:sz="4" w:space="0" w:color="auto"/>
              <w:right w:val="single" w:sz="4" w:space="0" w:color="auto"/>
            </w:tcBorders>
            <w:shd w:val="clear" w:color="auto" w:fill="FFFFFF" w:themeFill="background1"/>
            <w:vAlign w:val="center"/>
          </w:tcPr>
          <w:p w14:paraId="44C1E8C7" w14:textId="77777777" w:rsidR="006D2F07" w:rsidRPr="006D2F07" w:rsidRDefault="006D2F07" w:rsidP="006D2F07">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6D2F07">
              <w:rPr>
                <w:rFonts w:ascii="Times New Roman" w:eastAsia="Times New Roman" w:hAnsi="Times New Roman" w:cs="Times New Roman"/>
                <w:b/>
                <w:bCs/>
                <w:color w:val="000000"/>
                <w:kern w:val="0"/>
                <w:sz w:val="20"/>
                <w:szCs w:val="20"/>
                <w:lang w:eastAsia="tr-TR"/>
                <w14:ligatures w14:val="none"/>
              </w:rPr>
              <w:t xml:space="preserve">3 </w:t>
            </w:r>
          </w:p>
        </w:tc>
        <w:tc>
          <w:tcPr>
            <w:tcW w:w="755" w:type="dxa"/>
            <w:gridSpan w:val="3"/>
            <w:tcBorders>
              <w:top w:val="nil"/>
              <w:left w:val="nil"/>
              <w:bottom w:val="single" w:sz="4" w:space="0" w:color="auto"/>
              <w:right w:val="single" w:sz="4" w:space="0" w:color="auto"/>
            </w:tcBorders>
            <w:shd w:val="clear" w:color="auto" w:fill="FFFFFF" w:themeFill="background1"/>
            <w:vAlign w:val="center"/>
          </w:tcPr>
          <w:p w14:paraId="5E0BE37F" w14:textId="77777777" w:rsidR="006D2F07" w:rsidRPr="006D2F07" w:rsidRDefault="006D2F07" w:rsidP="006D2F07">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6D2F07">
              <w:rPr>
                <w:rFonts w:ascii="Times New Roman" w:eastAsia="Times New Roman" w:hAnsi="Times New Roman" w:cs="Times New Roman"/>
                <w:b/>
                <w:bCs/>
                <w:color w:val="000000"/>
                <w:kern w:val="0"/>
                <w:sz w:val="20"/>
                <w:szCs w:val="20"/>
                <w:lang w:eastAsia="tr-TR"/>
                <w14:ligatures w14:val="none"/>
              </w:rPr>
              <w:t xml:space="preserve">4 </w:t>
            </w:r>
          </w:p>
        </w:tc>
        <w:tc>
          <w:tcPr>
            <w:tcW w:w="755" w:type="dxa"/>
            <w:gridSpan w:val="3"/>
            <w:tcBorders>
              <w:top w:val="nil"/>
              <w:left w:val="nil"/>
              <w:bottom w:val="single" w:sz="4" w:space="0" w:color="auto"/>
              <w:right w:val="single" w:sz="4" w:space="0" w:color="auto"/>
            </w:tcBorders>
            <w:shd w:val="clear" w:color="auto" w:fill="FFFFFF" w:themeFill="background1"/>
            <w:vAlign w:val="center"/>
          </w:tcPr>
          <w:p w14:paraId="09236ABD" w14:textId="77777777" w:rsidR="006D2F07" w:rsidRPr="006D2F07" w:rsidRDefault="006D2F07" w:rsidP="006D2F07">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6D2F07">
              <w:rPr>
                <w:rFonts w:ascii="Times New Roman" w:eastAsia="Times New Roman" w:hAnsi="Times New Roman" w:cs="Times New Roman"/>
                <w:b/>
                <w:bCs/>
                <w:color w:val="000000"/>
                <w:kern w:val="0"/>
                <w:sz w:val="20"/>
                <w:szCs w:val="20"/>
                <w:lang w:eastAsia="tr-TR"/>
                <w14:ligatures w14:val="none"/>
              </w:rPr>
              <w:t xml:space="preserve">5 </w:t>
            </w:r>
          </w:p>
        </w:tc>
        <w:tc>
          <w:tcPr>
            <w:tcW w:w="755" w:type="dxa"/>
            <w:gridSpan w:val="3"/>
            <w:tcBorders>
              <w:top w:val="nil"/>
              <w:left w:val="nil"/>
              <w:bottom w:val="single" w:sz="4" w:space="0" w:color="auto"/>
              <w:right w:val="single" w:sz="4" w:space="0" w:color="auto"/>
            </w:tcBorders>
            <w:shd w:val="clear" w:color="auto" w:fill="FFFFFF" w:themeFill="background1"/>
            <w:vAlign w:val="center"/>
          </w:tcPr>
          <w:p w14:paraId="2EC281D8" w14:textId="77777777" w:rsidR="006D2F07" w:rsidRPr="006D2F07" w:rsidRDefault="006D2F07" w:rsidP="006D2F07">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6D2F07">
              <w:rPr>
                <w:rFonts w:ascii="Times New Roman" w:eastAsia="Times New Roman" w:hAnsi="Times New Roman" w:cs="Times New Roman"/>
                <w:b/>
                <w:bCs/>
                <w:color w:val="000000"/>
                <w:kern w:val="0"/>
                <w:sz w:val="20"/>
                <w:szCs w:val="20"/>
                <w:lang w:eastAsia="tr-TR"/>
                <w14:ligatures w14:val="none"/>
              </w:rPr>
              <w:t xml:space="preserve">6 </w:t>
            </w:r>
          </w:p>
        </w:tc>
        <w:tc>
          <w:tcPr>
            <w:tcW w:w="755" w:type="dxa"/>
            <w:gridSpan w:val="3"/>
            <w:tcBorders>
              <w:top w:val="nil"/>
              <w:left w:val="nil"/>
              <w:bottom w:val="single" w:sz="4" w:space="0" w:color="auto"/>
              <w:right w:val="single" w:sz="4" w:space="0" w:color="auto"/>
            </w:tcBorders>
            <w:shd w:val="clear" w:color="auto" w:fill="FFFFFF" w:themeFill="background1"/>
            <w:vAlign w:val="center"/>
          </w:tcPr>
          <w:p w14:paraId="76FC033F" w14:textId="77777777" w:rsidR="006D2F07" w:rsidRPr="006D2F07" w:rsidRDefault="006D2F07" w:rsidP="006D2F07">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6D2F07">
              <w:rPr>
                <w:rFonts w:ascii="Times New Roman" w:eastAsia="Times New Roman" w:hAnsi="Times New Roman" w:cs="Times New Roman"/>
                <w:b/>
                <w:bCs/>
                <w:color w:val="000000"/>
                <w:kern w:val="0"/>
                <w:sz w:val="20"/>
                <w:szCs w:val="20"/>
                <w:lang w:eastAsia="tr-TR"/>
                <w14:ligatures w14:val="none"/>
              </w:rPr>
              <w:t xml:space="preserve">7 </w:t>
            </w:r>
          </w:p>
        </w:tc>
        <w:tc>
          <w:tcPr>
            <w:tcW w:w="756" w:type="dxa"/>
            <w:gridSpan w:val="3"/>
            <w:tcBorders>
              <w:top w:val="nil"/>
              <w:left w:val="nil"/>
              <w:bottom w:val="single" w:sz="4" w:space="0" w:color="auto"/>
              <w:right w:val="single" w:sz="8" w:space="0" w:color="auto"/>
            </w:tcBorders>
            <w:shd w:val="clear" w:color="auto" w:fill="FFFFFF" w:themeFill="background1"/>
            <w:vAlign w:val="center"/>
          </w:tcPr>
          <w:p w14:paraId="3D15888A" w14:textId="77777777" w:rsidR="006D2F07" w:rsidRPr="006D2F07" w:rsidRDefault="006D2F07" w:rsidP="006D2F07">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6D2F07">
              <w:rPr>
                <w:rFonts w:ascii="Times New Roman" w:eastAsia="Times New Roman" w:hAnsi="Times New Roman" w:cs="Times New Roman"/>
                <w:b/>
                <w:bCs/>
                <w:color w:val="000000"/>
                <w:kern w:val="0"/>
                <w:sz w:val="20"/>
                <w:szCs w:val="20"/>
                <w:lang w:eastAsia="tr-TR"/>
                <w14:ligatures w14:val="none"/>
              </w:rPr>
              <w:t xml:space="preserve">8 </w:t>
            </w:r>
          </w:p>
        </w:tc>
      </w:tr>
      <w:tr w:rsidR="006D2F07" w:rsidRPr="006D2F07" w14:paraId="0F22383D" w14:textId="77777777" w:rsidTr="00BD33C2">
        <w:trPr>
          <w:gridAfter w:val="2"/>
          <w:wAfter w:w="94" w:type="dxa"/>
          <w:trHeight w:val="1267"/>
        </w:trPr>
        <w:tc>
          <w:tcPr>
            <w:tcW w:w="1054" w:type="dxa"/>
            <w:tcBorders>
              <w:top w:val="nil"/>
              <w:left w:val="single" w:sz="8" w:space="0" w:color="auto"/>
              <w:bottom w:val="single" w:sz="4" w:space="0" w:color="auto"/>
              <w:right w:val="single" w:sz="4" w:space="0" w:color="auto"/>
            </w:tcBorders>
            <w:shd w:val="clear" w:color="000000" w:fill="FFE699"/>
            <w:vAlign w:val="center"/>
          </w:tcPr>
          <w:p w14:paraId="4307BD26" w14:textId="77777777" w:rsidR="006D2F07" w:rsidRPr="006D2F07" w:rsidRDefault="006D2F07" w:rsidP="006D2F07">
            <w:pPr>
              <w:spacing w:after="0" w:line="240" w:lineRule="auto"/>
              <w:rPr>
                <w:rFonts w:ascii="Times New Roman" w:eastAsia="Times New Roman" w:hAnsi="Times New Roman" w:cs="Times New Roman"/>
                <w:b/>
                <w:bCs/>
                <w:color w:val="000000"/>
                <w:kern w:val="0"/>
                <w:sz w:val="20"/>
                <w:szCs w:val="20"/>
                <w:lang w:eastAsia="tr-TR"/>
                <w14:ligatures w14:val="none"/>
              </w:rPr>
            </w:pPr>
            <w:r w:rsidRPr="006D2F07">
              <w:rPr>
                <w:rFonts w:ascii="Times New Roman" w:eastAsia="Times New Roman" w:hAnsi="Times New Roman" w:cs="Times New Roman"/>
                <w:b/>
                <w:bCs/>
                <w:color w:val="000000"/>
                <w:kern w:val="0"/>
                <w:sz w:val="20"/>
                <w:szCs w:val="20"/>
                <w:lang w:eastAsia="tr-TR"/>
                <w14:ligatures w14:val="none"/>
              </w:rPr>
              <w:t xml:space="preserve">PG 6.2.2 </w:t>
            </w:r>
          </w:p>
        </w:tc>
        <w:tc>
          <w:tcPr>
            <w:tcW w:w="3299" w:type="dxa"/>
            <w:gridSpan w:val="2"/>
            <w:tcBorders>
              <w:top w:val="single" w:sz="4" w:space="0" w:color="auto"/>
              <w:left w:val="nil"/>
              <w:bottom w:val="single" w:sz="4" w:space="0" w:color="auto"/>
              <w:right w:val="single" w:sz="4" w:space="0" w:color="auto"/>
            </w:tcBorders>
            <w:shd w:val="clear" w:color="auto" w:fill="auto"/>
            <w:vAlign w:val="center"/>
          </w:tcPr>
          <w:p w14:paraId="1AF02729" w14:textId="77777777" w:rsidR="006D2F07" w:rsidRPr="006D2F07" w:rsidRDefault="006D2F07" w:rsidP="006D2F07">
            <w:pPr>
              <w:spacing w:after="0" w:line="240" w:lineRule="auto"/>
              <w:rPr>
                <w:rFonts w:ascii="Calibri" w:eastAsia="Times New Roman" w:hAnsi="Calibri" w:cs="Calibri"/>
                <w:color w:val="000000"/>
                <w:kern w:val="0"/>
                <w:lang w:eastAsia="tr-TR"/>
                <w14:ligatures w14:val="none"/>
              </w:rPr>
            </w:pPr>
            <w:r w:rsidRPr="006D2F07">
              <w:rPr>
                <w:rFonts w:ascii="Calibri" w:eastAsia="Times New Roman" w:hAnsi="Calibri" w:cs="Calibri"/>
                <w:color w:val="000000"/>
                <w:kern w:val="0"/>
                <w:lang w:eastAsia="tr-TR"/>
                <w14:ligatures w14:val="none"/>
              </w:rPr>
              <w:t xml:space="preserve">Kurum personelinin </w:t>
            </w:r>
            <w:proofErr w:type="gramStart"/>
            <w:r w:rsidRPr="006D2F07">
              <w:rPr>
                <w:rFonts w:ascii="Calibri" w:eastAsia="Times New Roman" w:hAnsi="Calibri" w:cs="Calibri"/>
                <w:color w:val="000000"/>
                <w:kern w:val="0"/>
                <w:lang w:eastAsia="tr-TR"/>
                <w14:ligatures w14:val="none"/>
              </w:rPr>
              <w:t>motivasyon</w:t>
            </w:r>
            <w:proofErr w:type="gramEnd"/>
            <w:r w:rsidRPr="006D2F07">
              <w:rPr>
                <w:rFonts w:ascii="Calibri" w:eastAsia="Times New Roman" w:hAnsi="Calibri" w:cs="Calibri"/>
                <w:color w:val="000000"/>
                <w:kern w:val="0"/>
                <w:lang w:eastAsia="tr-TR"/>
                <w14:ligatures w14:val="none"/>
              </w:rPr>
              <w:t xml:space="preserve"> ve iş doyumunu yükseltmeye yönelik yapılan eğitim ve faaliyete katılan kişi sayısı </w:t>
            </w:r>
          </w:p>
        </w:tc>
        <w:tc>
          <w:tcPr>
            <w:tcW w:w="859" w:type="dxa"/>
            <w:gridSpan w:val="3"/>
            <w:tcBorders>
              <w:top w:val="nil"/>
              <w:left w:val="nil"/>
              <w:bottom w:val="single" w:sz="4" w:space="0" w:color="auto"/>
              <w:right w:val="single" w:sz="4" w:space="0" w:color="auto"/>
            </w:tcBorders>
            <w:shd w:val="clear" w:color="auto" w:fill="FFFFFF" w:themeFill="background1"/>
            <w:vAlign w:val="center"/>
          </w:tcPr>
          <w:p w14:paraId="0A1B06E5" w14:textId="77777777" w:rsidR="006D2F07" w:rsidRPr="006D2F07" w:rsidRDefault="006D2F07" w:rsidP="006D2F07">
            <w:pPr>
              <w:spacing w:after="0" w:line="240" w:lineRule="auto"/>
              <w:jc w:val="center"/>
              <w:rPr>
                <w:rFonts w:ascii="Arial" w:eastAsia="Times New Roman" w:hAnsi="Arial" w:cs="Arial"/>
                <w:color w:val="000000"/>
                <w:kern w:val="0"/>
                <w:sz w:val="24"/>
                <w:szCs w:val="24"/>
                <w:lang w:eastAsia="tr-TR"/>
                <w14:ligatures w14:val="none"/>
              </w:rPr>
            </w:pPr>
            <w:r w:rsidRPr="006D2F07">
              <w:rPr>
                <w:rFonts w:ascii="Arial" w:eastAsia="Times New Roman" w:hAnsi="Arial" w:cs="Arial"/>
                <w:color w:val="000000"/>
                <w:kern w:val="0"/>
                <w:sz w:val="24"/>
                <w:szCs w:val="24"/>
                <w:lang w:eastAsia="tr-TR"/>
                <w14:ligatures w14:val="none"/>
              </w:rPr>
              <w:t xml:space="preserve">10 </w:t>
            </w:r>
          </w:p>
        </w:tc>
        <w:tc>
          <w:tcPr>
            <w:tcW w:w="1117" w:type="dxa"/>
            <w:gridSpan w:val="3"/>
            <w:tcBorders>
              <w:top w:val="nil"/>
              <w:left w:val="nil"/>
              <w:bottom w:val="single" w:sz="4" w:space="0" w:color="auto"/>
              <w:right w:val="single" w:sz="4" w:space="0" w:color="auto"/>
            </w:tcBorders>
            <w:shd w:val="clear" w:color="auto" w:fill="FFFFFF" w:themeFill="background1"/>
            <w:vAlign w:val="center"/>
          </w:tcPr>
          <w:p w14:paraId="49E43F1B" w14:textId="77777777" w:rsidR="006D2F07" w:rsidRPr="006D2F07" w:rsidRDefault="006D2F07" w:rsidP="006D2F07">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6D2F07">
              <w:rPr>
                <w:rFonts w:ascii="Times New Roman" w:eastAsia="Times New Roman" w:hAnsi="Times New Roman" w:cs="Times New Roman"/>
                <w:b/>
                <w:bCs/>
                <w:color w:val="000000"/>
                <w:kern w:val="0"/>
                <w:sz w:val="20"/>
                <w:szCs w:val="20"/>
                <w:lang w:eastAsia="tr-TR"/>
                <w14:ligatures w14:val="none"/>
              </w:rPr>
              <w:t xml:space="preserve">7 </w:t>
            </w:r>
          </w:p>
        </w:tc>
        <w:tc>
          <w:tcPr>
            <w:tcW w:w="755" w:type="dxa"/>
            <w:gridSpan w:val="3"/>
            <w:tcBorders>
              <w:top w:val="nil"/>
              <w:left w:val="nil"/>
              <w:bottom w:val="single" w:sz="4" w:space="0" w:color="auto"/>
              <w:right w:val="single" w:sz="4" w:space="0" w:color="auto"/>
            </w:tcBorders>
            <w:shd w:val="clear" w:color="auto" w:fill="FFFFFF" w:themeFill="background1"/>
            <w:vAlign w:val="center"/>
          </w:tcPr>
          <w:p w14:paraId="5455C653" w14:textId="77777777" w:rsidR="006D2F07" w:rsidRPr="006D2F07" w:rsidRDefault="006D2F07" w:rsidP="006D2F07">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6D2F07">
              <w:rPr>
                <w:rFonts w:ascii="Times New Roman" w:eastAsia="Times New Roman" w:hAnsi="Times New Roman" w:cs="Times New Roman"/>
                <w:b/>
                <w:bCs/>
                <w:color w:val="000000"/>
                <w:kern w:val="0"/>
                <w:sz w:val="20"/>
                <w:szCs w:val="20"/>
                <w:lang w:eastAsia="tr-TR"/>
                <w14:ligatures w14:val="none"/>
              </w:rPr>
              <w:t xml:space="preserve">7 </w:t>
            </w:r>
          </w:p>
        </w:tc>
        <w:tc>
          <w:tcPr>
            <w:tcW w:w="755" w:type="dxa"/>
            <w:gridSpan w:val="3"/>
            <w:tcBorders>
              <w:top w:val="nil"/>
              <w:left w:val="nil"/>
              <w:bottom w:val="single" w:sz="4" w:space="0" w:color="auto"/>
              <w:right w:val="single" w:sz="4" w:space="0" w:color="auto"/>
            </w:tcBorders>
            <w:shd w:val="clear" w:color="auto" w:fill="FFFFFF" w:themeFill="background1"/>
            <w:vAlign w:val="center"/>
          </w:tcPr>
          <w:p w14:paraId="79A63DFC" w14:textId="77777777" w:rsidR="006D2F07" w:rsidRPr="006D2F07" w:rsidRDefault="006D2F07" w:rsidP="006D2F07">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6D2F07">
              <w:rPr>
                <w:rFonts w:ascii="Times New Roman" w:eastAsia="Times New Roman" w:hAnsi="Times New Roman" w:cs="Times New Roman"/>
                <w:b/>
                <w:bCs/>
                <w:color w:val="000000"/>
                <w:kern w:val="0"/>
                <w:sz w:val="20"/>
                <w:szCs w:val="20"/>
                <w:lang w:eastAsia="tr-TR"/>
                <w14:ligatures w14:val="none"/>
              </w:rPr>
              <w:t xml:space="preserve">7 </w:t>
            </w:r>
          </w:p>
        </w:tc>
        <w:tc>
          <w:tcPr>
            <w:tcW w:w="755" w:type="dxa"/>
            <w:gridSpan w:val="3"/>
            <w:tcBorders>
              <w:top w:val="nil"/>
              <w:left w:val="nil"/>
              <w:bottom w:val="single" w:sz="4" w:space="0" w:color="auto"/>
              <w:right w:val="single" w:sz="4" w:space="0" w:color="auto"/>
            </w:tcBorders>
            <w:shd w:val="clear" w:color="auto" w:fill="FFFFFF" w:themeFill="background1"/>
            <w:vAlign w:val="center"/>
          </w:tcPr>
          <w:p w14:paraId="79A4D299" w14:textId="77777777" w:rsidR="006D2F07" w:rsidRPr="006D2F07" w:rsidRDefault="006D2F07" w:rsidP="006D2F07">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6D2F07">
              <w:rPr>
                <w:rFonts w:ascii="Times New Roman" w:eastAsia="Times New Roman" w:hAnsi="Times New Roman" w:cs="Times New Roman"/>
                <w:b/>
                <w:bCs/>
                <w:color w:val="000000"/>
                <w:kern w:val="0"/>
                <w:sz w:val="20"/>
                <w:szCs w:val="20"/>
                <w:lang w:eastAsia="tr-TR"/>
                <w14:ligatures w14:val="none"/>
              </w:rPr>
              <w:t xml:space="preserve">7 </w:t>
            </w:r>
          </w:p>
        </w:tc>
        <w:tc>
          <w:tcPr>
            <w:tcW w:w="755" w:type="dxa"/>
            <w:gridSpan w:val="3"/>
            <w:tcBorders>
              <w:top w:val="nil"/>
              <w:left w:val="nil"/>
              <w:bottom w:val="single" w:sz="4" w:space="0" w:color="auto"/>
              <w:right w:val="single" w:sz="4" w:space="0" w:color="auto"/>
            </w:tcBorders>
            <w:shd w:val="clear" w:color="auto" w:fill="FFFFFF" w:themeFill="background1"/>
            <w:vAlign w:val="center"/>
          </w:tcPr>
          <w:p w14:paraId="433020B5" w14:textId="77777777" w:rsidR="006D2F07" w:rsidRPr="006D2F07" w:rsidRDefault="006D2F07" w:rsidP="006D2F07">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6D2F07">
              <w:rPr>
                <w:rFonts w:ascii="Times New Roman" w:eastAsia="Times New Roman" w:hAnsi="Times New Roman" w:cs="Times New Roman"/>
                <w:b/>
                <w:bCs/>
                <w:color w:val="000000"/>
                <w:kern w:val="0"/>
                <w:sz w:val="20"/>
                <w:szCs w:val="20"/>
                <w:lang w:eastAsia="tr-TR"/>
                <w14:ligatures w14:val="none"/>
              </w:rPr>
              <w:t xml:space="preserve">7 </w:t>
            </w:r>
          </w:p>
        </w:tc>
        <w:tc>
          <w:tcPr>
            <w:tcW w:w="756" w:type="dxa"/>
            <w:gridSpan w:val="3"/>
            <w:tcBorders>
              <w:top w:val="nil"/>
              <w:left w:val="nil"/>
              <w:bottom w:val="single" w:sz="4" w:space="0" w:color="auto"/>
              <w:right w:val="single" w:sz="8" w:space="0" w:color="auto"/>
            </w:tcBorders>
            <w:shd w:val="clear" w:color="auto" w:fill="FFFFFF" w:themeFill="background1"/>
            <w:vAlign w:val="center"/>
          </w:tcPr>
          <w:p w14:paraId="2863939A" w14:textId="77777777" w:rsidR="006D2F07" w:rsidRPr="006D2F07" w:rsidRDefault="006D2F07" w:rsidP="006D2F07">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6D2F07">
              <w:rPr>
                <w:rFonts w:ascii="Times New Roman" w:eastAsia="Times New Roman" w:hAnsi="Times New Roman" w:cs="Times New Roman"/>
                <w:b/>
                <w:bCs/>
                <w:color w:val="000000"/>
                <w:kern w:val="0"/>
                <w:sz w:val="20"/>
                <w:szCs w:val="20"/>
                <w:lang w:eastAsia="tr-TR"/>
                <w14:ligatures w14:val="none"/>
              </w:rPr>
              <w:t xml:space="preserve">7 </w:t>
            </w:r>
          </w:p>
        </w:tc>
      </w:tr>
      <w:tr w:rsidR="00157EF1" w:rsidRPr="00023249" w14:paraId="209AE63F" w14:textId="77777777" w:rsidTr="00BD33C2">
        <w:trPr>
          <w:gridAfter w:val="1"/>
          <w:wAfter w:w="86" w:type="dxa"/>
          <w:trHeight w:val="3525"/>
        </w:trPr>
        <w:tc>
          <w:tcPr>
            <w:tcW w:w="1054" w:type="dxa"/>
            <w:tcBorders>
              <w:top w:val="nil"/>
              <w:left w:val="single" w:sz="8" w:space="0" w:color="auto"/>
              <w:bottom w:val="single" w:sz="8" w:space="0" w:color="auto"/>
              <w:right w:val="single" w:sz="4" w:space="0" w:color="auto"/>
            </w:tcBorders>
            <w:shd w:val="clear" w:color="auto" w:fill="FFE599" w:themeFill="accent4" w:themeFillTint="66"/>
            <w:vAlign w:val="center"/>
            <w:hideMark/>
          </w:tcPr>
          <w:p w14:paraId="1E749C81" w14:textId="77777777" w:rsidR="00023249" w:rsidRPr="00023249" w:rsidRDefault="00023249" w:rsidP="00023249">
            <w:pPr>
              <w:spacing w:after="0" w:line="240" w:lineRule="auto"/>
              <w:rPr>
                <w:rFonts w:ascii="Times New Roman" w:eastAsia="Times New Roman" w:hAnsi="Times New Roman" w:cs="Times New Roman"/>
                <w:b/>
                <w:bCs/>
                <w:color w:val="000000"/>
                <w:kern w:val="0"/>
                <w:sz w:val="20"/>
                <w:szCs w:val="20"/>
                <w:lang w:eastAsia="tr-TR"/>
                <w14:ligatures w14:val="none"/>
              </w:rPr>
            </w:pPr>
            <w:r w:rsidRPr="00023249">
              <w:rPr>
                <w:rFonts w:ascii="Times New Roman" w:eastAsia="Times New Roman" w:hAnsi="Times New Roman" w:cs="Times New Roman"/>
                <w:b/>
                <w:bCs/>
                <w:color w:val="000000"/>
                <w:kern w:val="0"/>
                <w:sz w:val="20"/>
                <w:szCs w:val="20"/>
                <w:lang w:eastAsia="tr-TR"/>
                <w14:ligatures w14:val="none"/>
              </w:rPr>
              <w:t>Stratejiler</w:t>
            </w:r>
          </w:p>
        </w:tc>
        <w:tc>
          <w:tcPr>
            <w:tcW w:w="9059" w:type="dxa"/>
            <w:gridSpan w:val="24"/>
            <w:tcBorders>
              <w:top w:val="single" w:sz="4" w:space="0" w:color="auto"/>
              <w:left w:val="nil"/>
              <w:bottom w:val="single" w:sz="8" w:space="0" w:color="auto"/>
              <w:right w:val="single" w:sz="8" w:space="0" w:color="000000"/>
            </w:tcBorders>
            <w:shd w:val="clear" w:color="auto" w:fill="FFE599" w:themeFill="accent4" w:themeFillTint="66"/>
            <w:vAlign w:val="center"/>
            <w:hideMark/>
          </w:tcPr>
          <w:p w14:paraId="0BE90B2D" w14:textId="77777777" w:rsidR="008176D7" w:rsidRDefault="00023249" w:rsidP="00023249">
            <w:pPr>
              <w:spacing w:after="0" w:line="240" w:lineRule="auto"/>
              <w:rPr>
                <w:rFonts w:ascii="Times New Roman" w:eastAsia="Times New Roman" w:hAnsi="Times New Roman" w:cs="Times New Roman"/>
                <w:color w:val="000000"/>
                <w:kern w:val="0"/>
                <w:sz w:val="24"/>
                <w:szCs w:val="24"/>
                <w:lang w:eastAsia="tr-TR"/>
                <w14:ligatures w14:val="none"/>
              </w:rPr>
            </w:pPr>
            <w:r w:rsidRPr="00023249">
              <w:rPr>
                <w:rFonts w:ascii="Times New Roman" w:eastAsia="Times New Roman" w:hAnsi="Times New Roman" w:cs="Times New Roman"/>
                <w:color w:val="000000"/>
                <w:kern w:val="0"/>
                <w:sz w:val="24"/>
                <w:szCs w:val="24"/>
                <w:lang w:eastAsia="tr-TR"/>
                <w14:ligatures w14:val="none"/>
              </w:rPr>
              <w:t>S1Okul yöneticilerinin ve öğretmenlerin mesleki gelişim ihtiyaçları tespit edilerek bu ihtiyaçları gidermeye yönelik bir mesleki gelişim planı hazırlanacaktır.</w:t>
            </w:r>
          </w:p>
          <w:p w14:paraId="6EFE8D20" w14:textId="77777777" w:rsidR="008176D7" w:rsidRDefault="00023249" w:rsidP="00023249">
            <w:pPr>
              <w:spacing w:after="0" w:line="240" w:lineRule="auto"/>
              <w:rPr>
                <w:rFonts w:ascii="Times New Roman" w:eastAsia="Times New Roman" w:hAnsi="Times New Roman" w:cs="Times New Roman"/>
                <w:color w:val="000000"/>
                <w:kern w:val="0"/>
                <w:sz w:val="24"/>
                <w:szCs w:val="24"/>
                <w:lang w:eastAsia="tr-TR"/>
                <w14:ligatures w14:val="none"/>
              </w:rPr>
            </w:pPr>
            <w:r w:rsidRPr="00023249">
              <w:rPr>
                <w:rFonts w:ascii="Times New Roman" w:eastAsia="Times New Roman" w:hAnsi="Times New Roman" w:cs="Times New Roman"/>
                <w:color w:val="000000"/>
                <w:kern w:val="0"/>
                <w:sz w:val="24"/>
                <w:szCs w:val="24"/>
                <w:lang w:eastAsia="tr-TR"/>
                <w14:ligatures w14:val="none"/>
              </w:rPr>
              <w:br/>
              <w:t>S2 Bakanlık, diğer kurum ve kuruluşlarla yapılan iş birlikleri kapsamında yardımcı personelin görev alanı ile ilgili iş başı eğitim almaları sağlanacaktır.</w:t>
            </w:r>
          </w:p>
          <w:p w14:paraId="599043CC" w14:textId="77777777" w:rsidR="008176D7" w:rsidRDefault="00023249" w:rsidP="00023249">
            <w:pPr>
              <w:spacing w:after="0" w:line="240" w:lineRule="auto"/>
              <w:rPr>
                <w:rFonts w:ascii="Times New Roman" w:eastAsia="Times New Roman" w:hAnsi="Times New Roman" w:cs="Times New Roman"/>
                <w:color w:val="000000"/>
                <w:kern w:val="0"/>
                <w:sz w:val="24"/>
                <w:szCs w:val="24"/>
                <w:lang w:eastAsia="tr-TR"/>
                <w14:ligatures w14:val="none"/>
              </w:rPr>
            </w:pPr>
            <w:r w:rsidRPr="00023249">
              <w:rPr>
                <w:rFonts w:ascii="Times New Roman" w:eastAsia="Times New Roman" w:hAnsi="Times New Roman" w:cs="Times New Roman"/>
                <w:color w:val="000000"/>
                <w:kern w:val="0"/>
                <w:sz w:val="24"/>
                <w:szCs w:val="24"/>
                <w:lang w:eastAsia="tr-TR"/>
                <w14:ligatures w14:val="none"/>
              </w:rPr>
              <w:br/>
              <w:t>S3 Okul öğretmenlerinin alanlarında mesleki gelişimlerini ve öğretmenlik yeterliklerini geliştirmek için mahalli ve merkezi düzeyde eğitim almaları sağlanacaktır.</w:t>
            </w:r>
          </w:p>
          <w:p w14:paraId="3D105064" w14:textId="77777777" w:rsidR="008176D7" w:rsidRDefault="00023249" w:rsidP="00023249">
            <w:pPr>
              <w:spacing w:after="0" w:line="240" w:lineRule="auto"/>
              <w:rPr>
                <w:rFonts w:ascii="Times New Roman" w:eastAsia="Times New Roman" w:hAnsi="Times New Roman" w:cs="Times New Roman"/>
                <w:color w:val="000000"/>
                <w:kern w:val="0"/>
                <w:sz w:val="24"/>
                <w:szCs w:val="24"/>
                <w:lang w:eastAsia="tr-TR"/>
                <w14:ligatures w14:val="none"/>
              </w:rPr>
            </w:pPr>
            <w:r w:rsidRPr="00023249">
              <w:rPr>
                <w:rFonts w:ascii="Times New Roman" w:eastAsia="Times New Roman" w:hAnsi="Times New Roman" w:cs="Times New Roman"/>
                <w:color w:val="000000"/>
                <w:kern w:val="0"/>
                <w:sz w:val="24"/>
                <w:szCs w:val="24"/>
                <w:lang w:eastAsia="tr-TR"/>
                <w14:ligatures w14:val="none"/>
              </w:rPr>
              <w:br/>
              <w:t>S4 Okul yöneticilerinin ve öğretmenlerin dijital platformlar aracılığıyla verilen eğitimlere katılmaları teşvik edilecektir.</w:t>
            </w:r>
          </w:p>
          <w:p w14:paraId="7AA4D561" w14:textId="09DC68F4" w:rsidR="008176D7" w:rsidRPr="00023249" w:rsidRDefault="00023249" w:rsidP="00023249">
            <w:pPr>
              <w:spacing w:after="0" w:line="240" w:lineRule="auto"/>
              <w:rPr>
                <w:rFonts w:ascii="Times New Roman" w:eastAsia="Times New Roman" w:hAnsi="Times New Roman" w:cs="Times New Roman"/>
                <w:color w:val="000000"/>
                <w:kern w:val="0"/>
                <w:sz w:val="24"/>
                <w:szCs w:val="24"/>
                <w:lang w:eastAsia="tr-TR"/>
                <w14:ligatures w14:val="none"/>
              </w:rPr>
            </w:pPr>
            <w:r w:rsidRPr="00023249">
              <w:rPr>
                <w:rFonts w:ascii="Times New Roman" w:eastAsia="Times New Roman" w:hAnsi="Times New Roman" w:cs="Times New Roman"/>
                <w:color w:val="000000"/>
                <w:kern w:val="0"/>
                <w:sz w:val="24"/>
                <w:szCs w:val="24"/>
                <w:lang w:eastAsia="tr-TR"/>
                <w14:ligatures w14:val="none"/>
              </w:rPr>
              <w:br/>
              <w:t xml:space="preserve">S5 Okul personelinin </w:t>
            </w:r>
            <w:proofErr w:type="gramStart"/>
            <w:r w:rsidRPr="00023249">
              <w:rPr>
                <w:rFonts w:ascii="Times New Roman" w:eastAsia="Times New Roman" w:hAnsi="Times New Roman" w:cs="Times New Roman"/>
                <w:color w:val="000000"/>
                <w:kern w:val="0"/>
                <w:sz w:val="24"/>
                <w:szCs w:val="24"/>
                <w:lang w:eastAsia="tr-TR"/>
                <w14:ligatures w14:val="none"/>
              </w:rPr>
              <w:t>motivasyon</w:t>
            </w:r>
            <w:proofErr w:type="gramEnd"/>
            <w:r w:rsidRPr="00023249">
              <w:rPr>
                <w:rFonts w:ascii="Times New Roman" w:eastAsia="Times New Roman" w:hAnsi="Times New Roman" w:cs="Times New Roman"/>
                <w:color w:val="000000"/>
                <w:kern w:val="0"/>
                <w:sz w:val="24"/>
                <w:szCs w:val="24"/>
                <w:lang w:eastAsia="tr-TR"/>
                <w14:ligatures w14:val="none"/>
              </w:rPr>
              <w:t>, iş doyumu ve kurumsal bağlılık düzeylerini artıracak çalışmalar yapılacaktır.</w:t>
            </w:r>
          </w:p>
        </w:tc>
      </w:tr>
    </w:tbl>
    <w:p w14:paraId="252A62F0" w14:textId="77777777" w:rsidR="006169EC" w:rsidRDefault="006169EC" w:rsidP="001B0F64">
      <w:pPr>
        <w:pStyle w:val="GvdeMetni"/>
        <w:spacing w:line="360" w:lineRule="auto"/>
        <w:ind w:right="112"/>
        <w:jc w:val="both"/>
        <w:rPr>
          <w:lang w:val="tr-TR"/>
        </w:rPr>
      </w:pPr>
    </w:p>
    <w:p w14:paraId="6A321D33" w14:textId="704A26EA" w:rsidR="0041691C" w:rsidRPr="00FA077A" w:rsidRDefault="003C4E44" w:rsidP="003C4E44">
      <w:pPr>
        <w:pStyle w:val="Balk3"/>
        <w:keepNext w:val="0"/>
        <w:keepLines w:val="0"/>
        <w:widowControl w:val="0"/>
        <w:tabs>
          <w:tab w:val="left" w:pos="716"/>
        </w:tabs>
        <w:autoSpaceDE w:val="0"/>
        <w:autoSpaceDN w:val="0"/>
        <w:spacing w:before="78" w:after="240" w:line="240" w:lineRule="auto"/>
        <w:jc w:val="both"/>
        <w:rPr>
          <w:rFonts w:ascii="Cambria" w:eastAsia="Cambria" w:hAnsi="Cambria" w:cs="Cambria"/>
          <w:b/>
          <w:bCs/>
          <w:color w:val="auto"/>
          <w:kern w:val="0"/>
          <w:sz w:val="32"/>
          <w:szCs w:val="32"/>
          <w14:ligatures w14:val="none"/>
        </w:rPr>
      </w:pPr>
      <w:bookmarkStart w:id="54" w:name="_Toc165408345"/>
      <w:bookmarkStart w:id="55" w:name="_Toc165725614"/>
      <w:r w:rsidRPr="003C4E44">
        <w:rPr>
          <w:rFonts w:ascii="Cambria" w:eastAsia="Cambria" w:hAnsi="Cambria" w:cs="Cambria"/>
          <w:b/>
          <w:bCs/>
          <w:color w:val="auto"/>
          <w:kern w:val="0"/>
          <w:sz w:val="28"/>
          <w:szCs w:val="28"/>
          <w14:ligatures w14:val="none"/>
        </w:rPr>
        <w:lastRenderedPageBreak/>
        <w:t xml:space="preserve">4.5. </w:t>
      </w:r>
      <w:r w:rsidR="00272413" w:rsidRPr="000F59F6">
        <w:rPr>
          <w:rFonts w:ascii="Cambria" w:eastAsia="Cambria" w:hAnsi="Cambria" w:cs="Cambria"/>
          <w:b/>
          <w:bCs/>
          <w:color w:val="auto"/>
          <w:kern w:val="0"/>
          <w:sz w:val="32"/>
          <w:szCs w:val="32"/>
          <w14:ligatures w14:val="none"/>
        </w:rPr>
        <w:t>Maliyetlendirme</w:t>
      </w:r>
      <w:bookmarkEnd w:id="54"/>
      <w:bookmarkEnd w:id="55"/>
      <w:r w:rsidR="0041691C" w:rsidRPr="0041691C">
        <w:rPr>
          <w:rFonts w:ascii="Cambria" w:eastAsia="Cambria" w:hAnsi="Cambria" w:cs="Cambria"/>
          <w:b/>
          <w:bCs/>
          <w:color w:val="auto"/>
          <w:kern w:val="0"/>
          <w:sz w:val="32"/>
          <w:szCs w:val="32"/>
          <w14:ligatures w14:val="none"/>
        </w:rPr>
        <w:t xml:space="preserve"> </w:t>
      </w:r>
    </w:p>
    <w:p w14:paraId="2B4AFEBA" w14:textId="68D364D9" w:rsidR="00D13481" w:rsidRDefault="0041691C" w:rsidP="0041691C">
      <w:pPr>
        <w:rPr>
          <w:b/>
          <w:color w:val="FF0000"/>
          <w:sz w:val="20"/>
        </w:rPr>
      </w:pPr>
      <w:r>
        <w:rPr>
          <w:b/>
          <w:sz w:val="20"/>
        </w:rPr>
        <w:t xml:space="preserve">  </w:t>
      </w:r>
      <w:r w:rsidR="00957CAE">
        <w:rPr>
          <w:b/>
          <w:sz w:val="20"/>
        </w:rPr>
        <w:t>Tablo 2</w:t>
      </w:r>
      <w:r w:rsidR="00207CC0">
        <w:rPr>
          <w:b/>
          <w:sz w:val="20"/>
        </w:rPr>
        <w:t>9</w:t>
      </w:r>
      <w:r w:rsidR="00272413" w:rsidRPr="000F59F6">
        <w:rPr>
          <w:b/>
          <w:sz w:val="20"/>
        </w:rPr>
        <w:t>. Tahmini Maliyet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5"/>
        <w:gridCol w:w="1336"/>
        <w:gridCol w:w="1336"/>
        <w:gridCol w:w="1336"/>
        <w:gridCol w:w="1336"/>
        <w:gridCol w:w="1336"/>
        <w:gridCol w:w="1336"/>
      </w:tblGrid>
      <w:tr w:rsidR="00272413" w:rsidRPr="000F59F6" w14:paraId="274A7A59" w14:textId="77777777" w:rsidTr="00FA077A">
        <w:trPr>
          <w:trHeight w:val="600"/>
        </w:trPr>
        <w:tc>
          <w:tcPr>
            <w:tcW w:w="1335" w:type="dxa"/>
            <w:shd w:val="clear" w:color="auto" w:fill="C5E0B3"/>
            <w:vAlign w:val="center"/>
          </w:tcPr>
          <w:p w14:paraId="29E6AA16" w14:textId="77777777" w:rsidR="00272413" w:rsidRPr="00FA077A" w:rsidRDefault="00272413" w:rsidP="00FA077A">
            <w:pPr>
              <w:pStyle w:val="TableParagraph"/>
              <w:jc w:val="center"/>
              <w:rPr>
                <w:rFonts w:ascii="Times New Roman"/>
                <w:sz w:val="24"/>
                <w:lang w:val="tr-TR"/>
              </w:rPr>
            </w:pPr>
          </w:p>
        </w:tc>
        <w:tc>
          <w:tcPr>
            <w:tcW w:w="1336" w:type="dxa"/>
            <w:shd w:val="clear" w:color="auto" w:fill="C5E0B3"/>
            <w:vAlign w:val="center"/>
          </w:tcPr>
          <w:p w14:paraId="1117E703" w14:textId="77777777" w:rsidR="00272413" w:rsidRPr="00FA077A" w:rsidRDefault="00272413" w:rsidP="00FA077A">
            <w:pPr>
              <w:pStyle w:val="TableParagraph"/>
              <w:spacing w:line="234" w:lineRule="exact"/>
              <w:ind w:left="102"/>
              <w:jc w:val="center"/>
              <w:rPr>
                <w:b/>
                <w:sz w:val="24"/>
                <w:lang w:val="tr-TR"/>
              </w:rPr>
            </w:pPr>
            <w:r w:rsidRPr="00FA077A">
              <w:rPr>
                <w:b/>
                <w:sz w:val="24"/>
                <w:lang w:val="tr-TR"/>
              </w:rPr>
              <w:t>2024</w:t>
            </w:r>
          </w:p>
        </w:tc>
        <w:tc>
          <w:tcPr>
            <w:tcW w:w="1336" w:type="dxa"/>
            <w:shd w:val="clear" w:color="auto" w:fill="C5E0B3"/>
            <w:vAlign w:val="center"/>
          </w:tcPr>
          <w:p w14:paraId="5D060979" w14:textId="77777777" w:rsidR="00272413" w:rsidRPr="00FA077A" w:rsidRDefault="00272413" w:rsidP="00FA077A">
            <w:pPr>
              <w:pStyle w:val="TableParagraph"/>
              <w:spacing w:line="234" w:lineRule="exact"/>
              <w:ind w:left="103"/>
              <w:jc w:val="center"/>
              <w:rPr>
                <w:b/>
                <w:sz w:val="24"/>
                <w:lang w:val="tr-TR"/>
              </w:rPr>
            </w:pPr>
            <w:r w:rsidRPr="00FA077A">
              <w:rPr>
                <w:b/>
                <w:sz w:val="24"/>
                <w:lang w:val="tr-TR"/>
              </w:rPr>
              <w:t>2025</w:t>
            </w:r>
          </w:p>
        </w:tc>
        <w:tc>
          <w:tcPr>
            <w:tcW w:w="1336" w:type="dxa"/>
            <w:shd w:val="clear" w:color="auto" w:fill="C5E0B3"/>
            <w:vAlign w:val="center"/>
          </w:tcPr>
          <w:p w14:paraId="4BA64750" w14:textId="77777777" w:rsidR="00272413" w:rsidRPr="00FA077A" w:rsidRDefault="00272413" w:rsidP="00FA077A">
            <w:pPr>
              <w:pStyle w:val="TableParagraph"/>
              <w:spacing w:line="234" w:lineRule="exact"/>
              <w:ind w:left="102"/>
              <w:jc w:val="center"/>
              <w:rPr>
                <w:b/>
                <w:sz w:val="24"/>
                <w:lang w:val="tr-TR"/>
              </w:rPr>
            </w:pPr>
            <w:r w:rsidRPr="00FA077A">
              <w:rPr>
                <w:b/>
                <w:sz w:val="24"/>
                <w:lang w:val="tr-TR"/>
              </w:rPr>
              <w:t>2026</w:t>
            </w:r>
          </w:p>
        </w:tc>
        <w:tc>
          <w:tcPr>
            <w:tcW w:w="1336" w:type="dxa"/>
            <w:shd w:val="clear" w:color="auto" w:fill="C5E0B3"/>
            <w:vAlign w:val="center"/>
          </w:tcPr>
          <w:p w14:paraId="450AB888" w14:textId="77777777" w:rsidR="00272413" w:rsidRPr="00FA077A" w:rsidRDefault="00272413" w:rsidP="00FA077A">
            <w:pPr>
              <w:pStyle w:val="TableParagraph"/>
              <w:spacing w:line="234" w:lineRule="exact"/>
              <w:ind w:left="102"/>
              <w:jc w:val="center"/>
              <w:rPr>
                <w:b/>
                <w:sz w:val="24"/>
                <w:lang w:val="tr-TR"/>
              </w:rPr>
            </w:pPr>
            <w:r w:rsidRPr="00FA077A">
              <w:rPr>
                <w:b/>
                <w:sz w:val="24"/>
                <w:lang w:val="tr-TR"/>
              </w:rPr>
              <w:t>2027</w:t>
            </w:r>
          </w:p>
        </w:tc>
        <w:tc>
          <w:tcPr>
            <w:tcW w:w="1336" w:type="dxa"/>
            <w:shd w:val="clear" w:color="auto" w:fill="C5E0B3"/>
            <w:vAlign w:val="center"/>
          </w:tcPr>
          <w:p w14:paraId="47560589" w14:textId="77777777" w:rsidR="00272413" w:rsidRPr="00FA077A" w:rsidRDefault="00272413" w:rsidP="00FA077A">
            <w:pPr>
              <w:pStyle w:val="TableParagraph"/>
              <w:spacing w:line="234" w:lineRule="exact"/>
              <w:ind w:left="102"/>
              <w:jc w:val="center"/>
              <w:rPr>
                <w:b/>
                <w:sz w:val="24"/>
                <w:lang w:val="tr-TR"/>
              </w:rPr>
            </w:pPr>
            <w:r w:rsidRPr="00FA077A">
              <w:rPr>
                <w:b/>
                <w:sz w:val="24"/>
                <w:lang w:val="tr-TR"/>
              </w:rPr>
              <w:t>2028</w:t>
            </w:r>
          </w:p>
        </w:tc>
        <w:tc>
          <w:tcPr>
            <w:tcW w:w="1336" w:type="dxa"/>
            <w:shd w:val="clear" w:color="auto" w:fill="C5E0B3"/>
            <w:vAlign w:val="center"/>
          </w:tcPr>
          <w:p w14:paraId="4A1F213A" w14:textId="77777777" w:rsidR="00272413" w:rsidRPr="00FA077A" w:rsidRDefault="00272413" w:rsidP="00FA077A">
            <w:pPr>
              <w:pStyle w:val="TableParagraph"/>
              <w:spacing w:line="234" w:lineRule="exact"/>
              <w:ind w:left="102"/>
              <w:jc w:val="center"/>
              <w:rPr>
                <w:b/>
                <w:sz w:val="24"/>
                <w:lang w:val="tr-TR"/>
              </w:rPr>
            </w:pPr>
            <w:r w:rsidRPr="00FA077A">
              <w:rPr>
                <w:b/>
                <w:sz w:val="24"/>
                <w:lang w:val="tr-TR"/>
              </w:rPr>
              <w:t>Toplam Maliyet</w:t>
            </w:r>
          </w:p>
        </w:tc>
      </w:tr>
      <w:tr w:rsidR="005D197D" w:rsidRPr="000F59F6" w14:paraId="4A81FCF5" w14:textId="77777777" w:rsidTr="00FA077A">
        <w:trPr>
          <w:trHeight w:val="737"/>
        </w:trPr>
        <w:tc>
          <w:tcPr>
            <w:tcW w:w="1335" w:type="dxa"/>
            <w:shd w:val="clear" w:color="auto" w:fill="E2EFD9"/>
            <w:vAlign w:val="center"/>
          </w:tcPr>
          <w:p w14:paraId="6F447EB9" w14:textId="77777777" w:rsidR="005D197D" w:rsidRPr="000F59F6" w:rsidRDefault="005D197D" w:rsidP="00FA077A">
            <w:pPr>
              <w:pStyle w:val="TableParagraph"/>
              <w:spacing w:line="234" w:lineRule="exact"/>
              <w:ind w:left="103"/>
              <w:jc w:val="center"/>
              <w:rPr>
                <w:b/>
                <w:sz w:val="20"/>
                <w:lang w:val="tr-TR"/>
              </w:rPr>
            </w:pPr>
            <w:r w:rsidRPr="000F59F6">
              <w:rPr>
                <w:b/>
                <w:sz w:val="20"/>
                <w:lang w:val="tr-TR"/>
              </w:rPr>
              <w:t>Amaç 1</w:t>
            </w:r>
          </w:p>
        </w:tc>
        <w:tc>
          <w:tcPr>
            <w:tcW w:w="1336" w:type="dxa"/>
            <w:shd w:val="clear" w:color="auto" w:fill="E2EFD9"/>
            <w:vAlign w:val="center"/>
          </w:tcPr>
          <w:p w14:paraId="31BE699B" w14:textId="3871EEC0" w:rsidR="005D197D" w:rsidRPr="00FA077A" w:rsidRDefault="005D197D" w:rsidP="00FA077A">
            <w:pPr>
              <w:pStyle w:val="TableParagraph"/>
              <w:jc w:val="center"/>
              <w:rPr>
                <w:b/>
                <w:sz w:val="20"/>
                <w:lang w:val="tr-TR"/>
              </w:rPr>
            </w:pPr>
            <w:r w:rsidRPr="00FA077A">
              <w:rPr>
                <w:b/>
                <w:sz w:val="20"/>
              </w:rPr>
              <w:t>2000</w:t>
            </w:r>
          </w:p>
        </w:tc>
        <w:tc>
          <w:tcPr>
            <w:tcW w:w="1336" w:type="dxa"/>
            <w:shd w:val="clear" w:color="auto" w:fill="E2EFD9"/>
            <w:vAlign w:val="center"/>
          </w:tcPr>
          <w:p w14:paraId="70E63673" w14:textId="05E11D63" w:rsidR="005D197D" w:rsidRPr="00FA077A" w:rsidRDefault="005D197D" w:rsidP="00FA077A">
            <w:pPr>
              <w:pStyle w:val="TableParagraph"/>
              <w:jc w:val="center"/>
              <w:rPr>
                <w:b/>
                <w:sz w:val="20"/>
                <w:lang w:val="tr-TR"/>
              </w:rPr>
            </w:pPr>
            <w:r w:rsidRPr="00FA077A">
              <w:rPr>
                <w:b/>
                <w:sz w:val="20"/>
              </w:rPr>
              <w:t>4000</w:t>
            </w:r>
          </w:p>
        </w:tc>
        <w:tc>
          <w:tcPr>
            <w:tcW w:w="1336" w:type="dxa"/>
            <w:shd w:val="clear" w:color="auto" w:fill="E2EFD9"/>
            <w:vAlign w:val="center"/>
          </w:tcPr>
          <w:p w14:paraId="4AC3BD22" w14:textId="28310614" w:rsidR="005D197D" w:rsidRPr="00FA077A" w:rsidRDefault="005D197D" w:rsidP="00FA077A">
            <w:pPr>
              <w:pStyle w:val="TableParagraph"/>
              <w:jc w:val="center"/>
              <w:rPr>
                <w:b/>
                <w:sz w:val="20"/>
                <w:lang w:val="tr-TR"/>
              </w:rPr>
            </w:pPr>
            <w:r w:rsidRPr="00FA077A">
              <w:rPr>
                <w:b/>
                <w:sz w:val="20"/>
              </w:rPr>
              <w:t>6000</w:t>
            </w:r>
          </w:p>
        </w:tc>
        <w:tc>
          <w:tcPr>
            <w:tcW w:w="1336" w:type="dxa"/>
            <w:shd w:val="clear" w:color="auto" w:fill="E2EFD9"/>
            <w:vAlign w:val="center"/>
          </w:tcPr>
          <w:p w14:paraId="523B95CC" w14:textId="7BC3000F" w:rsidR="005D197D" w:rsidRPr="00FA077A" w:rsidRDefault="005D197D" w:rsidP="00FA077A">
            <w:pPr>
              <w:pStyle w:val="TableParagraph"/>
              <w:jc w:val="center"/>
              <w:rPr>
                <w:b/>
                <w:sz w:val="20"/>
                <w:lang w:val="tr-TR"/>
              </w:rPr>
            </w:pPr>
            <w:r w:rsidRPr="00FA077A">
              <w:rPr>
                <w:b/>
                <w:sz w:val="20"/>
              </w:rPr>
              <w:t>8000</w:t>
            </w:r>
          </w:p>
        </w:tc>
        <w:tc>
          <w:tcPr>
            <w:tcW w:w="1336" w:type="dxa"/>
            <w:shd w:val="clear" w:color="auto" w:fill="E2EFD9"/>
            <w:vAlign w:val="center"/>
          </w:tcPr>
          <w:p w14:paraId="52EE81C9" w14:textId="02E634A4" w:rsidR="005D197D" w:rsidRPr="00FA077A" w:rsidRDefault="005D197D" w:rsidP="00FA077A">
            <w:pPr>
              <w:pStyle w:val="TableParagraph"/>
              <w:jc w:val="center"/>
              <w:rPr>
                <w:b/>
                <w:sz w:val="20"/>
                <w:lang w:val="tr-TR"/>
              </w:rPr>
            </w:pPr>
            <w:r w:rsidRPr="00FA077A">
              <w:rPr>
                <w:b/>
                <w:sz w:val="20"/>
              </w:rPr>
              <w:t>10000</w:t>
            </w:r>
          </w:p>
        </w:tc>
        <w:tc>
          <w:tcPr>
            <w:tcW w:w="1336" w:type="dxa"/>
            <w:shd w:val="clear" w:color="auto" w:fill="E2EFD9"/>
            <w:vAlign w:val="center"/>
          </w:tcPr>
          <w:p w14:paraId="22F5CB39" w14:textId="547E2E5A" w:rsidR="005D197D" w:rsidRPr="00FA077A" w:rsidRDefault="005D197D" w:rsidP="00FA077A">
            <w:pPr>
              <w:pStyle w:val="TableParagraph"/>
              <w:jc w:val="center"/>
              <w:rPr>
                <w:b/>
                <w:sz w:val="20"/>
                <w:lang w:val="tr-TR"/>
              </w:rPr>
            </w:pPr>
            <w:r w:rsidRPr="00FA077A">
              <w:rPr>
                <w:b/>
                <w:sz w:val="20"/>
              </w:rPr>
              <w:t>30000</w:t>
            </w:r>
          </w:p>
        </w:tc>
      </w:tr>
      <w:tr w:rsidR="005D197D" w:rsidRPr="000F59F6" w14:paraId="75777B66" w14:textId="77777777" w:rsidTr="00FA077A">
        <w:trPr>
          <w:trHeight w:val="737"/>
        </w:trPr>
        <w:tc>
          <w:tcPr>
            <w:tcW w:w="1335" w:type="dxa"/>
            <w:shd w:val="clear" w:color="auto" w:fill="E2EFD9"/>
            <w:vAlign w:val="center"/>
          </w:tcPr>
          <w:p w14:paraId="77D22622" w14:textId="77777777" w:rsidR="005D197D" w:rsidRPr="000F59F6" w:rsidRDefault="005D197D" w:rsidP="00FA077A">
            <w:pPr>
              <w:pStyle w:val="TableParagraph"/>
              <w:spacing w:line="234" w:lineRule="exact"/>
              <w:ind w:left="103"/>
              <w:jc w:val="center"/>
              <w:rPr>
                <w:b/>
                <w:sz w:val="20"/>
                <w:lang w:val="tr-TR"/>
              </w:rPr>
            </w:pPr>
            <w:r w:rsidRPr="000F59F6">
              <w:rPr>
                <w:b/>
                <w:sz w:val="20"/>
                <w:lang w:val="tr-TR"/>
              </w:rPr>
              <w:t xml:space="preserve">Hedef </w:t>
            </w:r>
            <w:proofErr w:type="gramStart"/>
            <w:r w:rsidRPr="000F59F6">
              <w:rPr>
                <w:b/>
                <w:sz w:val="20"/>
                <w:lang w:val="tr-TR"/>
              </w:rPr>
              <w:t>1.1</w:t>
            </w:r>
            <w:proofErr w:type="gramEnd"/>
          </w:p>
        </w:tc>
        <w:tc>
          <w:tcPr>
            <w:tcW w:w="1336" w:type="dxa"/>
            <w:shd w:val="clear" w:color="auto" w:fill="E2EFD9"/>
            <w:vAlign w:val="center"/>
          </w:tcPr>
          <w:p w14:paraId="540DCC1A" w14:textId="07C50413" w:rsidR="005D197D" w:rsidRPr="00FA077A" w:rsidRDefault="005D197D" w:rsidP="00FA077A">
            <w:pPr>
              <w:pStyle w:val="TableParagraph"/>
              <w:jc w:val="center"/>
              <w:rPr>
                <w:b/>
                <w:sz w:val="20"/>
                <w:lang w:val="tr-TR"/>
              </w:rPr>
            </w:pPr>
            <w:r w:rsidRPr="00FA077A">
              <w:rPr>
                <w:b/>
                <w:sz w:val="20"/>
              </w:rPr>
              <w:t>2000</w:t>
            </w:r>
          </w:p>
        </w:tc>
        <w:tc>
          <w:tcPr>
            <w:tcW w:w="1336" w:type="dxa"/>
            <w:shd w:val="clear" w:color="auto" w:fill="E2EFD9"/>
            <w:vAlign w:val="center"/>
          </w:tcPr>
          <w:p w14:paraId="305BF510" w14:textId="2C39FB0F" w:rsidR="005D197D" w:rsidRPr="00FA077A" w:rsidRDefault="005D197D" w:rsidP="00FA077A">
            <w:pPr>
              <w:pStyle w:val="TableParagraph"/>
              <w:jc w:val="center"/>
              <w:rPr>
                <w:b/>
                <w:sz w:val="20"/>
                <w:lang w:val="tr-TR"/>
              </w:rPr>
            </w:pPr>
            <w:r w:rsidRPr="00FA077A">
              <w:rPr>
                <w:b/>
                <w:sz w:val="20"/>
              </w:rPr>
              <w:t>4000</w:t>
            </w:r>
          </w:p>
        </w:tc>
        <w:tc>
          <w:tcPr>
            <w:tcW w:w="1336" w:type="dxa"/>
            <w:shd w:val="clear" w:color="auto" w:fill="E2EFD9"/>
            <w:vAlign w:val="center"/>
          </w:tcPr>
          <w:p w14:paraId="52D524B4" w14:textId="47614418" w:rsidR="005D197D" w:rsidRPr="00FA077A" w:rsidRDefault="005D197D" w:rsidP="00FA077A">
            <w:pPr>
              <w:pStyle w:val="TableParagraph"/>
              <w:jc w:val="center"/>
              <w:rPr>
                <w:b/>
                <w:sz w:val="20"/>
                <w:lang w:val="tr-TR"/>
              </w:rPr>
            </w:pPr>
            <w:r w:rsidRPr="00FA077A">
              <w:rPr>
                <w:b/>
                <w:sz w:val="20"/>
              </w:rPr>
              <w:t>6000</w:t>
            </w:r>
          </w:p>
        </w:tc>
        <w:tc>
          <w:tcPr>
            <w:tcW w:w="1336" w:type="dxa"/>
            <w:shd w:val="clear" w:color="auto" w:fill="E2EFD9"/>
            <w:vAlign w:val="center"/>
          </w:tcPr>
          <w:p w14:paraId="55EDE894" w14:textId="797E17CB" w:rsidR="005D197D" w:rsidRPr="00FA077A" w:rsidRDefault="005D197D" w:rsidP="00FA077A">
            <w:pPr>
              <w:pStyle w:val="TableParagraph"/>
              <w:jc w:val="center"/>
              <w:rPr>
                <w:b/>
                <w:sz w:val="20"/>
                <w:lang w:val="tr-TR"/>
              </w:rPr>
            </w:pPr>
            <w:r w:rsidRPr="00FA077A">
              <w:rPr>
                <w:b/>
                <w:sz w:val="20"/>
              </w:rPr>
              <w:t>8000</w:t>
            </w:r>
          </w:p>
        </w:tc>
        <w:tc>
          <w:tcPr>
            <w:tcW w:w="1336" w:type="dxa"/>
            <w:shd w:val="clear" w:color="auto" w:fill="E2EFD9"/>
            <w:vAlign w:val="center"/>
          </w:tcPr>
          <w:p w14:paraId="230051C8" w14:textId="7563C718" w:rsidR="005D197D" w:rsidRPr="00FA077A" w:rsidRDefault="005D197D" w:rsidP="00FA077A">
            <w:pPr>
              <w:pStyle w:val="TableParagraph"/>
              <w:jc w:val="center"/>
              <w:rPr>
                <w:b/>
                <w:sz w:val="20"/>
                <w:lang w:val="tr-TR"/>
              </w:rPr>
            </w:pPr>
            <w:r w:rsidRPr="00FA077A">
              <w:rPr>
                <w:b/>
                <w:sz w:val="20"/>
              </w:rPr>
              <w:t>10000</w:t>
            </w:r>
          </w:p>
        </w:tc>
        <w:tc>
          <w:tcPr>
            <w:tcW w:w="1336" w:type="dxa"/>
            <w:shd w:val="clear" w:color="auto" w:fill="E2EFD9"/>
            <w:vAlign w:val="center"/>
          </w:tcPr>
          <w:p w14:paraId="5E4E1B3A" w14:textId="0FD9E9C5" w:rsidR="005D197D" w:rsidRPr="00FA077A" w:rsidRDefault="005D197D" w:rsidP="00FA077A">
            <w:pPr>
              <w:pStyle w:val="TableParagraph"/>
              <w:jc w:val="center"/>
              <w:rPr>
                <w:b/>
                <w:sz w:val="20"/>
                <w:lang w:val="tr-TR"/>
              </w:rPr>
            </w:pPr>
            <w:r w:rsidRPr="00FA077A">
              <w:rPr>
                <w:b/>
                <w:sz w:val="20"/>
              </w:rPr>
              <w:t>30000</w:t>
            </w:r>
          </w:p>
        </w:tc>
      </w:tr>
      <w:tr w:rsidR="005D197D" w:rsidRPr="000F59F6" w14:paraId="0044C7B1" w14:textId="77777777" w:rsidTr="00FA077A">
        <w:trPr>
          <w:trHeight w:val="737"/>
        </w:trPr>
        <w:tc>
          <w:tcPr>
            <w:tcW w:w="1335" w:type="dxa"/>
            <w:shd w:val="clear" w:color="auto" w:fill="E2EFD9"/>
            <w:vAlign w:val="center"/>
          </w:tcPr>
          <w:p w14:paraId="03C5F783" w14:textId="3D795E43" w:rsidR="005D197D" w:rsidRPr="000F59F6" w:rsidRDefault="005D197D" w:rsidP="00FA077A">
            <w:pPr>
              <w:pStyle w:val="TableParagraph"/>
              <w:ind w:left="103"/>
              <w:jc w:val="center"/>
              <w:rPr>
                <w:b/>
                <w:sz w:val="20"/>
                <w:lang w:val="tr-TR"/>
              </w:rPr>
            </w:pPr>
            <w:r w:rsidRPr="000F59F6">
              <w:rPr>
                <w:b/>
                <w:sz w:val="20"/>
                <w:lang w:val="tr-TR"/>
              </w:rPr>
              <w:t>Amaç 2</w:t>
            </w:r>
          </w:p>
        </w:tc>
        <w:tc>
          <w:tcPr>
            <w:tcW w:w="1336" w:type="dxa"/>
            <w:shd w:val="clear" w:color="auto" w:fill="E2EFD9"/>
            <w:vAlign w:val="center"/>
          </w:tcPr>
          <w:p w14:paraId="5CB50F04" w14:textId="35E9DC65" w:rsidR="005D197D" w:rsidRPr="00FA077A" w:rsidRDefault="005D197D" w:rsidP="00FA077A">
            <w:pPr>
              <w:pStyle w:val="TableParagraph"/>
              <w:jc w:val="center"/>
              <w:rPr>
                <w:b/>
                <w:sz w:val="20"/>
                <w:lang w:val="tr-TR"/>
              </w:rPr>
            </w:pPr>
            <w:r w:rsidRPr="00FA077A">
              <w:rPr>
                <w:b/>
                <w:sz w:val="20"/>
              </w:rPr>
              <w:t>2000</w:t>
            </w:r>
          </w:p>
        </w:tc>
        <w:tc>
          <w:tcPr>
            <w:tcW w:w="1336" w:type="dxa"/>
            <w:shd w:val="clear" w:color="auto" w:fill="E2EFD9"/>
            <w:vAlign w:val="center"/>
          </w:tcPr>
          <w:p w14:paraId="290DEFA9" w14:textId="67B8E083" w:rsidR="005D197D" w:rsidRPr="00FA077A" w:rsidRDefault="005D197D" w:rsidP="00FA077A">
            <w:pPr>
              <w:pStyle w:val="TableParagraph"/>
              <w:jc w:val="center"/>
              <w:rPr>
                <w:b/>
                <w:sz w:val="20"/>
                <w:lang w:val="tr-TR"/>
              </w:rPr>
            </w:pPr>
            <w:r w:rsidRPr="00FA077A">
              <w:rPr>
                <w:b/>
                <w:sz w:val="20"/>
              </w:rPr>
              <w:t>4000</w:t>
            </w:r>
          </w:p>
        </w:tc>
        <w:tc>
          <w:tcPr>
            <w:tcW w:w="1336" w:type="dxa"/>
            <w:shd w:val="clear" w:color="auto" w:fill="E2EFD9"/>
            <w:vAlign w:val="center"/>
          </w:tcPr>
          <w:p w14:paraId="16AFECC1" w14:textId="3A89E8EB" w:rsidR="005D197D" w:rsidRPr="00FA077A" w:rsidRDefault="005D197D" w:rsidP="00FA077A">
            <w:pPr>
              <w:pStyle w:val="TableParagraph"/>
              <w:jc w:val="center"/>
              <w:rPr>
                <w:b/>
                <w:sz w:val="20"/>
                <w:lang w:val="tr-TR"/>
              </w:rPr>
            </w:pPr>
            <w:r w:rsidRPr="00FA077A">
              <w:rPr>
                <w:b/>
                <w:sz w:val="20"/>
              </w:rPr>
              <w:t>6000</w:t>
            </w:r>
          </w:p>
        </w:tc>
        <w:tc>
          <w:tcPr>
            <w:tcW w:w="1336" w:type="dxa"/>
            <w:shd w:val="clear" w:color="auto" w:fill="E2EFD9"/>
            <w:vAlign w:val="center"/>
          </w:tcPr>
          <w:p w14:paraId="761A7117" w14:textId="57B9455A" w:rsidR="005D197D" w:rsidRPr="00FA077A" w:rsidRDefault="005D197D" w:rsidP="00FA077A">
            <w:pPr>
              <w:pStyle w:val="TableParagraph"/>
              <w:jc w:val="center"/>
              <w:rPr>
                <w:b/>
                <w:sz w:val="20"/>
                <w:lang w:val="tr-TR"/>
              </w:rPr>
            </w:pPr>
            <w:r w:rsidRPr="00FA077A">
              <w:rPr>
                <w:b/>
                <w:sz w:val="20"/>
              </w:rPr>
              <w:t>8000</w:t>
            </w:r>
          </w:p>
        </w:tc>
        <w:tc>
          <w:tcPr>
            <w:tcW w:w="1336" w:type="dxa"/>
            <w:shd w:val="clear" w:color="auto" w:fill="E2EFD9"/>
            <w:vAlign w:val="center"/>
          </w:tcPr>
          <w:p w14:paraId="6F717C69" w14:textId="79A6808F" w:rsidR="005D197D" w:rsidRPr="00FA077A" w:rsidRDefault="005D197D" w:rsidP="00FA077A">
            <w:pPr>
              <w:pStyle w:val="TableParagraph"/>
              <w:jc w:val="center"/>
              <w:rPr>
                <w:b/>
                <w:sz w:val="20"/>
                <w:lang w:val="tr-TR"/>
              </w:rPr>
            </w:pPr>
            <w:r w:rsidRPr="00FA077A">
              <w:rPr>
                <w:b/>
                <w:sz w:val="20"/>
              </w:rPr>
              <w:t>10000</w:t>
            </w:r>
          </w:p>
        </w:tc>
        <w:tc>
          <w:tcPr>
            <w:tcW w:w="1336" w:type="dxa"/>
            <w:shd w:val="clear" w:color="auto" w:fill="E2EFD9"/>
            <w:vAlign w:val="center"/>
          </w:tcPr>
          <w:p w14:paraId="6FBEA820" w14:textId="039ED940" w:rsidR="005D197D" w:rsidRPr="00FA077A" w:rsidRDefault="005D197D" w:rsidP="00FA077A">
            <w:pPr>
              <w:pStyle w:val="TableParagraph"/>
              <w:jc w:val="center"/>
              <w:rPr>
                <w:b/>
                <w:sz w:val="20"/>
                <w:lang w:val="tr-TR"/>
              </w:rPr>
            </w:pPr>
            <w:r w:rsidRPr="00FA077A">
              <w:rPr>
                <w:b/>
                <w:sz w:val="20"/>
              </w:rPr>
              <w:t>30000</w:t>
            </w:r>
          </w:p>
        </w:tc>
      </w:tr>
      <w:tr w:rsidR="005D197D" w:rsidRPr="000F59F6" w14:paraId="3053ECF2" w14:textId="77777777" w:rsidTr="00FA077A">
        <w:trPr>
          <w:trHeight w:val="737"/>
        </w:trPr>
        <w:tc>
          <w:tcPr>
            <w:tcW w:w="1335" w:type="dxa"/>
            <w:shd w:val="clear" w:color="auto" w:fill="E2EFD9"/>
            <w:vAlign w:val="center"/>
          </w:tcPr>
          <w:p w14:paraId="69AD92B6" w14:textId="55F67A86" w:rsidR="005D197D" w:rsidRPr="000F59F6" w:rsidRDefault="005D197D" w:rsidP="00FA077A">
            <w:pPr>
              <w:pStyle w:val="TableParagraph"/>
              <w:spacing w:line="234" w:lineRule="exact"/>
              <w:ind w:left="103"/>
              <w:jc w:val="center"/>
              <w:rPr>
                <w:b/>
                <w:sz w:val="20"/>
                <w:lang w:val="tr-TR"/>
              </w:rPr>
            </w:pPr>
            <w:r w:rsidRPr="000F59F6">
              <w:rPr>
                <w:b/>
                <w:sz w:val="20"/>
                <w:lang w:val="tr-TR"/>
              </w:rPr>
              <w:t xml:space="preserve">Hedef </w:t>
            </w:r>
            <w:proofErr w:type="gramStart"/>
            <w:r w:rsidRPr="000F59F6">
              <w:rPr>
                <w:b/>
                <w:sz w:val="20"/>
                <w:lang w:val="tr-TR"/>
              </w:rPr>
              <w:t>2.1</w:t>
            </w:r>
            <w:proofErr w:type="gramEnd"/>
          </w:p>
        </w:tc>
        <w:tc>
          <w:tcPr>
            <w:tcW w:w="1336" w:type="dxa"/>
            <w:shd w:val="clear" w:color="auto" w:fill="E2EFD9"/>
            <w:vAlign w:val="center"/>
          </w:tcPr>
          <w:p w14:paraId="42E23FE9" w14:textId="000123ED" w:rsidR="005D197D" w:rsidRPr="00FA077A" w:rsidRDefault="005D197D" w:rsidP="00FA077A">
            <w:pPr>
              <w:pStyle w:val="TableParagraph"/>
              <w:jc w:val="center"/>
              <w:rPr>
                <w:b/>
                <w:sz w:val="20"/>
                <w:lang w:val="tr-TR"/>
              </w:rPr>
            </w:pPr>
            <w:r w:rsidRPr="00FA077A">
              <w:rPr>
                <w:b/>
                <w:sz w:val="20"/>
              </w:rPr>
              <w:t>2000</w:t>
            </w:r>
          </w:p>
        </w:tc>
        <w:tc>
          <w:tcPr>
            <w:tcW w:w="1336" w:type="dxa"/>
            <w:shd w:val="clear" w:color="auto" w:fill="E2EFD9"/>
            <w:vAlign w:val="center"/>
          </w:tcPr>
          <w:p w14:paraId="7CBAB62B" w14:textId="46CBED00" w:rsidR="005D197D" w:rsidRPr="00FA077A" w:rsidRDefault="005D197D" w:rsidP="00FA077A">
            <w:pPr>
              <w:pStyle w:val="TableParagraph"/>
              <w:jc w:val="center"/>
              <w:rPr>
                <w:b/>
                <w:sz w:val="20"/>
                <w:lang w:val="tr-TR"/>
              </w:rPr>
            </w:pPr>
            <w:r w:rsidRPr="00FA077A">
              <w:rPr>
                <w:b/>
                <w:sz w:val="20"/>
              </w:rPr>
              <w:t>4000</w:t>
            </w:r>
          </w:p>
        </w:tc>
        <w:tc>
          <w:tcPr>
            <w:tcW w:w="1336" w:type="dxa"/>
            <w:shd w:val="clear" w:color="auto" w:fill="E2EFD9"/>
            <w:vAlign w:val="center"/>
          </w:tcPr>
          <w:p w14:paraId="21EB785F" w14:textId="184FF1CB" w:rsidR="005D197D" w:rsidRPr="00FA077A" w:rsidRDefault="005D197D" w:rsidP="00FA077A">
            <w:pPr>
              <w:pStyle w:val="TableParagraph"/>
              <w:jc w:val="center"/>
              <w:rPr>
                <w:b/>
                <w:sz w:val="20"/>
                <w:lang w:val="tr-TR"/>
              </w:rPr>
            </w:pPr>
            <w:r w:rsidRPr="00FA077A">
              <w:rPr>
                <w:b/>
                <w:sz w:val="20"/>
              </w:rPr>
              <w:t>6000</w:t>
            </w:r>
          </w:p>
        </w:tc>
        <w:tc>
          <w:tcPr>
            <w:tcW w:w="1336" w:type="dxa"/>
            <w:shd w:val="clear" w:color="auto" w:fill="E2EFD9"/>
            <w:vAlign w:val="center"/>
          </w:tcPr>
          <w:p w14:paraId="6175ABF4" w14:textId="4DFBC373" w:rsidR="005D197D" w:rsidRPr="00FA077A" w:rsidRDefault="005D197D" w:rsidP="00FA077A">
            <w:pPr>
              <w:pStyle w:val="TableParagraph"/>
              <w:jc w:val="center"/>
              <w:rPr>
                <w:b/>
                <w:sz w:val="20"/>
                <w:lang w:val="tr-TR"/>
              </w:rPr>
            </w:pPr>
            <w:r w:rsidRPr="00FA077A">
              <w:rPr>
                <w:b/>
                <w:sz w:val="20"/>
              </w:rPr>
              <w:t>8000</w:t>
            </w:r>
          </w:p>
        </w:tc>
        <w:tc>
          <w:tcPr>
            <w:tcW w:w="1336" w:type="dxa"/>
            <w:shd w:val="clear" w:color="auto" w:fill="E2EFD9"/>
            <w:vAlign w:val="center"/>
          </w:tcPr>
          <w:p w14:paraId="7A528881" w14:textId="4E85F04A" w:rsidR="005D197D" w:rsidRPr="00FA077A" w:rsidRDefault="005D197D" w:rsidP="00FA077A">
            <w:pPr>
              <w:pStyle w:val="TableParagraph"/>
              <w:jc w:val="center"/>
              <w:rPr>
                <w:b/>
                <w:sz w:val="20"/>
                <w:lang w:val="tr-TR"/>
              </w:rPr>
            </w:pPr>
            <w:r w:rsidRPr="00FA077A">
              <w:rPr>
                <w:b/>
                <w:sz w:val="20"/>
              </w:rPr>
              <w:t>10000</w:t>
            </w:r>
          </w:p>
        </w:tc>
        <w:tc>
          <w:tcPr>
            <w:tcW w:w="1336" w:type="dxa"/>
            <w:shd w:val="clear" w:color="auto" w:fill="E2EFD9"/>
            <w:vAlign w:val="center"/>
          </w:tcPr>
          <w:p w14:paraId="4B4BA709" w14:textId="036014BD" w:rsidR="005D197D" w:rsidRPr="00FA077A" w:rsidRDefault="005D197D" w:rsidP="00FA077A">
            <w:pPr>
              <w:pStyle w:val="TableParagraph"/>
              <w:jc w:val="center"/>
              <w:rPr>
                <w:b/>
                <w:sz w:val="20"/>
                <w:lang w:val="tr-TR"/>
              </w:rPr>
            </w:pPr>
            <w:r w:rsidRPr="00FA077A">
              <w:rPr>
                <w:b/>
                <w:sz w:val="20"/>
              </w:rPr>
              <w:t>30000</w:t>
            </w:r>
          </w:p>
        </w:tc>
      </w:tr>
      <w:tr w:rsidR="005D197D" w:rsidRPr="000F59F6" w14:paraId="09C6D028" w14:textId="77777777" w:rsidTr="00FA077A">
        <w:trPr>
          <w:trHeight w:val="737"/>
        </w:trPr>
        <w:tc>
          <w:tcPr>
            <w:tcW w:w="1335" w:type="dxa"/>
            <w:shd w:val="clear" w:color="auto" w:fill="E2EFD9"/>
            <w:vAlign w:val="center"/>
          </w:tcPr>
          <w:p w14:paraId="1EB5D03D" w14:textId="5788C8B1" w:rsidR="005D197D" w:rsidRPr="000F59F6" w:rsidRDefault="005D197D" w:rsidP="00FA077A">
            <w:pPr>
              <w:pStyle w:val="TableParagraph"/>
              <w:spacing w:line="234" w:lineRule="exact"/>
              <w:ind w:left="103"/>
              <w:jc w:val="center"/>
              <w:rPr>
                <w:b/>
                <w:sz w:val="20"/>
                <w:lang w:val="tr-TR"/>
              </w:rPr>
            </w:pPr>
            <w:r>
              <w:rPr>
                <w:b/>
                <w:sz w:val="20"/>
                <w:lang w:val="tr-TR"/>
              </w:rPr>
              <w:t>Amaç 3</w:t>
            </w:r>
          </w:p>
        </w:tc>
        <w:tc>
          <w:tcPr>
            <w:tcW w:w="1336" w:type="dxa"/>
            <w:shd w:val="clear" w:color="auto" w:fill="E2EFD9"/>
            <w:vAlign w:val="center"/>
          </w:tcPr>
          <w:p w14:paraId="40028336" w14:textId="18083F93" w:rsidR="005D197D" w:rsidRPr="00FA077A" w:rsidRDefault="005D197D" w:rsidP="00FA077A">
            <w:pPr>
              <w:pStyle w:val="TableParagraph"/>
              <w:jc w:val="center"/>
              <w:rPr>
                <w:b/>
                <w:sz w:val="20"/>
                <w:lang w:val="tr-TR"/>
              </w:rPr>
            </w:pPr>
            <w:r w:rsidRPr="00FA077A">
              <w:rPr>
                <w:b/>
                <w:sz w:val="20"/>
              </w:rPr>
              <w:t>2000</w:t>
            </w:r>
          </w:p>
        </w:tc>
        <w:tc>
          <w:tcPr>
            <w:tcW w:w="1336" w:type="dxa"/>
            <w:shd w:val="clear" w:color="auto" w:fill="E2EFD9"/>
            <w:vAlign w:val="center"/>
          </w:tcPr>
          <w:p w14:paraId="3B707A4C" w14:textId="0F7BA4A0" w:rsidR="005D197D" w:rsidRPr="00FA077A" w:rsidRDefault="005D197D" w:rsidP="00FA077A">
            <w:pPr>
              <w:pStyle w:val="TableParagraph"/>
              <w:jc w:val="center"/>
              <w:rPr>
                <w:b/>
                <w:sz w:val="20"/>
                <w:lang w:val="tr-TR"/>
              </w:rPr>
            </w:pPr>
            <w:r w:rsidRPr="00FA077A">
              <w:rPr>
                <w:b/>
                <w:sz w:val="20"/>
              </w:rPr>
              <w:t>4000</w:t>
            </w:r>
          </w:p>
        </w:tc>
        <w:tc>
          <w:tcPr>
            <w:tcW w:w="1336" w:type="dxa"/>
            <w:shd w:val="clear" w:color="auto" w:fill="E2EFD9"/>
            <w:vAlign w:val="center"/>
          </w:tcPr>
          <w:p w14:paraId="65107A9E" w14:textId="156746C6" w:rsidR="005D197D" w:rsidRPr="00FA077A" w:rsidRDefault="005D197D" w:rsidP="00FA077A">
            <w:pPr>
              <w:pStyle w:val="TableParagraph"/>
              <w:jc w:val="center"/>
              <w:rPr>
                <w:b/>
                <w:sz w:val="20"/>
                <w:lang w:val="tr-TR"/>
              </w:rPr>
            </w:pPr>
            <w:r w:rsidRPr="00FA077A">
              <w:rPr>
                <w:b/>
                <w:sz w:val="20"/>
              </w:rPr>
              <w:t>6000</w:t>
            </w:r>
          </w:p>
        </w:tc>
        <w:tc>
          <w:tcPr>
            <w:tcW w:w="1336" w:type="dxa"/>
            <w:shd w:val="clear" w:color="auto" w:fill="E2EFD9"/>
            <w:vAlign w:val="center"/>
          </w:tcPr>
          <w:p w14:paraId="443CE467" w14:textId="3612D9B2" w:rsidR="005D197D" w:rsidRPr="00FA077A" w:rsidRDefault="005D197D" w:rsidP="00FA077A">
            <w:pPr>
              <w:pStyle w:val="TableParagraph"/>
              <w:jc w:val="center"/>
              <w:rPr>
                <w:b/>
                <w:sz w:val="20"/>
                <w:lang w:val="tr-TR"/>
              </w:rPr>
            </w:pPr>
            <w:r w:rsidRPr="00FA077A">
              <w:rPr>
                <w:b/>
                <w:sz w:val="20"/>
              </w:rPr>
              <w:t>8000</w:t>
            </w:r>
          </w:p>
        </w:tc>
        <w:tc>
          <w:tcPr>
            <w:tcW w:w="1336" w:type="dxa"/>
            <w:shd w:val="clear" w:color="auto" w:fill="E2EFD9"/>
            <w:vAlign w:val="center"/>
          </w:tcPr>
          <w:p w14:paraId="6F13178F" w14:textId="0C364B3F" w:rsidR="005D197D" w:rsidRPr="00FA077A" w:rsidRDefault="005D197D" w:rsidP="00FA077A">
            <w:pPr>
              <w:pStyle w:val="TableParagraph"/>
              <w:jc w:val="center"/>
              <w:rPr>
                <w:b/>
                <w:sz w:val="20"/>
                <w:lang w:val="tr-TR"/>
              </w:rPr>
            </w:pPr>
            <w:r w:rsidRPr="00FA077A">
              <w:rPr>
                <w:b/>
                <w:sz w:val="20"/>
              </w:rPr>
              <w:t>10000</w:t>
            </w:r>
          </w:p>
        </w:tc>
        <w:tc>
          <w:tcPr>
            <w:tcW w:w="1336" w:type="dxa"/>
            <w:shd w:val="clear" w:color="auto" w:fill="E2EFD9"/>
            <w:vAlign w:val="center"/>
          </w:tcPr>
          <w:p w14:paraId="4A7BC87A" w14:textId="19F1719A" w:rsidR="005D197D" w:rsidRPr="00FA077A" w:rsidRDefault="005D197D" w:rsidP="00FA077A">
            <w:pPr>
              <w:pStyle w:val="TableParagraph"/>
              <w:jc w:val="center"/>
              <w:rPr>
                <w:b/>
                <w:sz w:val="20"/>
                <w:lang w:val="tr-TR"/>
              </w:rPr>
            </w:pPr>
            <w:r w:rsidRPr="00FA077A">
              <w:rPr>
                <w:b/>
                <w:sz w:val="20"/>
              </w:rPr>
              <w:t>30000</w:t>
            </w:r>
          </w:p>
        </w:tc>
      </w:tr>
      <w:tr w:rsidR="005D197D" w:rsidRPr="000F59F6" w14:paraId="3DC328BB" w14:textId="77777777" w:rsidTr="00FA077A">
        <w:trPr>
          <w:trHeight w:val="737"/>
        </w:trPr>
        <w:tc>
          <w:tcPr>
            <w:tcW w:w="1335" w:type="dxa"/>
            <w:shd w:val="clear" w:color="auto" w:fill="E2EFD9"/>
            <w:vAlign w:val="center"/>
          </w:tcPr>
          <w:p w14:paraId="7582A3FC" w14:textId="202F18E9" w:rsidR="005D197D" w:rsidRPr="000F59F6" w:rsidRDefault="005D197D" w:rsidP="00FA077A">
            <w:pPr>
              <w:pStyle w:val="TableParagraph"/>
              <w:spacing w:line="234" w:lineRule="exact"/>
              <w:ind w:left="103"/>
              <w:jc w:val="center"/>
              <w:rPr>
                <w:b/>
                <w:sz w:val="20"/>
                <w:lang w:val="tr-TR"/>
              </w:rPr>
            </w:pPr>
            <w:r>
              <w:rPr>
                <w:b/>
                <w:sz w:val="20"/>
                <w:lang w:val="tr-TR"/>
              </w:rPr>
              <w:t xml:space="preserve">Hedef </w:t>
            </w:r>
            <w:proofErr w:type="gramStart"/>
            <w:r>
              <w:rPr>
                <w:b/>
                <w:sz w:val="20"/>
                <w:lang w:val="tr-TR"/>
              </w:rPr>
              <w:t>3</w:t>
            </w:r>
            <w:r w:rsidRPr="000F59F6">
              <w:rPr>
                <w:b/>
                <w:sz w:val="20"/>
                <w:lang w:val="tr-TR"/>
              </w:rPr>
              <w:t>.1</w:t>
            </w:r>
            <w:proofErr w:type="gramEnd"/>
          </w:p>
        </w:tc>
        <w:tc>
          <w:tcPr>
            <w:tcW w:w="1336" w:type="dxa"/>
            <w:shd w:val="clear" w:color="auto" w:fill="E2EFD9"/>
            <w:vAlign w:val="center"/>
          </w:tcPr>
          <w:p w14:paraId="2FD9ED0A" w14:textId="5E9FDFE2" w:rsidR="005D197D" w:rsidRPr="00FA077A" w:rsidRDefault="005D197D" w:rsidP="00FA077A">
            <w:pPr>
              <w:pStyle w:val="TableParagraph"/>
              <w:jc w:val="center"/>
              <w:rPr>
                <w:b/>
                <w:sz w:val="20"/>
                <w:lang w:val="tr-TR"/>
              </w:rPr>
            </w:pPr>
            <w:r w:rsidRPr="00FA077A">
              <w:rPr>
                <w:b/>
                <w:sz w:val="20"/>
              </w:rPr>
              <w:t>2000</w:t>
            </w:r>
          </w:p>
        </w:tc>
        <w:tc>
          <w:tcPr>
            <w:tcW w:w="1336" w:type="dxa"/>
            <w:shd w:val="clear" w:color="auto" w:fill="E2EFD9"/>
            <w:vAlign w:val="center"/>
          </w:tcPr>
          <w:p w14:paraId="56676116" w14:textId="365CD11F" w:rsidR="005D197D" w:rsidRPr="00FA077A" w:rsidRDefault="005D197D" w:rsidP="00FA077A">
            <w:pPr>
              <w:pStyle w:val="TableParagraph"/>
              <w:jc w:val="center"/>
              <w:rPr>
                <w:b/>
                <w:sz w:val="20"/>
                <w:lang w:val="tr-TR"/>
              </w:rPr>
            </w:pPr>
            <w:r w:rsidRPr="00FA077A">
              <w:rPr>
                <w:b/>
                <w:sz w:val="20"/>
              </w:rPr>
              <w:t>4000</w:t>
            </w:r>
          </w:p>
        </w:tc>
        <w:tc>
          <w:tcPr>
            <w:tcW w:w="1336" w:type="dxa"/>
            <w:shd w:val="clear" w:color="auto" w:fill="E2EFD9"/>
            <w:vAlign w:val="center"/>
          </w:tcPr>
          <w:p w14:paraId="57047BA2" w14:textId="21CF5AF2" w:rsidR="005D197D" w:rsidRPr="00FA077A" w:rsidRDefault="005D197D" w:rsidP="00FA077A">
            <w:pPr>
              <w:pStyle w:val="TableParagraph"/>
              <w:jc w:val="center"/>
              <w:rPr>
                <w:b/>
                <w:sz w:val="20"/>
                <w:lang w:val="tr-TR"/>
              </w:rPr>
            </w:pPr>
            <w:r w:rsidRPr="00FA077A">
              <w:rPr>
                <w:b/>
                <w:sz w:val="20"/>
              </w:rPr>
              <w:t>6000</w:t>
            </w:r>
          </w:p>
        </w:tc>
        <w:tc>
          <w:tcPr>
            <w:tcW w:w="1336" w:type="dxa"/>
            <w:shd w:val="clear" w:color="auto" w:fill="E2EFD9"/>
            <w:vAlign w:val="center"/>
          </w:tcPr>
          <w:p w14:paraId="6207CC3E" w14:textId="2AE0B0BC" w:rsidR="005D197D" w:rsidRPr="00FA077A" w:rsidRDefault="005D197D" w:rsidP="00FA077A">
            <w:pPr>
              <w:pStyle w:val="TableParagraph"/>
              <w:jc w:val="center"/>
              <w:rPr>
                <w:b/>
                <w:sz w:val="20"/>
                <w:lang w:val="tr-TR"/>
              </w:rPr>
            </w:pPr>
            <w:r w:rsidRPr="00FA077A">
              <w:rPr>
                <w:b/>
                <w:sz w:val="20"/>
              </w:rPr>
              <w:t>8000</w:t>
            </w:r>
          </w:p>
        </w:tc>
        <w:tc>
          <w:tcPr>
            <w:tcW w:w="1336" w:type="dxa"/>
            <w:shd w:val="clear" w:color="auto" w:fill="E2EFD9"/>
            <w:vAlign w:val="center"/>
          </w:tcPr>
          <w:p w14:paraId="603350EC" w14:textId="08E8E654" w:rsidR="005D197D" w:rsidRPr="00FA077A" w:rsidRDefault="005D197D" w:rsidP="00FA077A">
            <w:pPr>
              <w:pStyle w:val="TableParagraph"/>
              <w:jc w:val="center"/>
              <w:rPr>
                <w:b/>
                <w:sz w:val="20"/>
                <w:lang w:val="tr-TR"/>
              </w:rPr>
            </w:pPr>
            <w:r w:rsidRPr="00FA077A">
              <w:rPr>
                <w:b/>
                <w:sz w:val="20"/>
              </w:rPr>
              <w:t>10000</w:t>
            </w:r>
          </w:p>
        </w:tc>
        <w:tc>
          <w:tcPr>
            <w:tcW w:w="1336" w:type="dxa"/>
            <w:shd w:val="clear" w:color="auto" w:fill="E2EFD9"/>
            <w:vAlign w:val="center"/>
          </w:tcPr>
          <w:p w14:paraId="2BB444E1" w14:textId="69D8E9AC" w:rsidR="005D197D" w:rsidRPr="00FA077A" w:rsidRDefault="005D197D" w:rsidP="00FA077A">
            <w:pPr>
              <w:pStyle w:val="TableParagraph"/>
              <w:jc w:val="center"/>
              <w:rPr>
                <w:b/>
                <w:sz w:val="20"/>
                <w:lang w:val="tr-TR"/>
              </w:rPr>
            </w:pPr>
            <w:r w:rsidRPr="00FA077A">
              <w:rPr>
                <w:b/>
                <w:sz w:val="20"/>
              </w:rPr>
              <w:t>30000</w:t>
            </w:r>
          </w:p>
        </w:tc>
      </w:tr>
      <w:tr w:rsidR="005D197D" w:rsidRPr="000F59F6" w14:paraId="73FECC87" w14:textId="77777777" w:rsidTr="00FA077A">
        <w:trPr>
          <w:trHeight w:val="737"/>
        </w:trPr>
        <w:tc>
          <w:tcPr>
            <w:tcW w:w="1335" w:type="dxa"/>
            <w:shd w:val="clear" w:color="auto" w:fill="E2EFD9"/>
            <w:vAlign w:val="center"/>
          </w:tcPr>
          <w:p w14:paraId="7AF0BCFD" w14:textId="4B000A8B" w:rsidR="005D197D" w:rsidRPr="000F59F6" w:rsidRDefault="005D197D" w:rsidP="00FA077A">
            <w:pPr>
              <w:pStyle w:val="TableParagraph"/>
              <w:spacing w:line="234" w:lineRule="exact"/>
              <w:ind w:left="103"/>
              <w:jc w:val="center"/>
              <w:rPr>
                <w:b/>
                <w:sz w:val="20"/>
                <w:lang w:val="tr-TR"/>
              </w:rPr>
            </w:pPr>
            <w:r>
              <w:rPr>
                <w:b/>
                <w:sz w:val="20"/>
                <w:lang w:val="tr-TR"/>
              </w:rPr>
              <w:t>Amaç 4</w:t>
            </w:r>
          </w:p>
        </w:tc>
        <w:tc>
          <w:tcPr>
            <w:tcW w:w="1336" w:type="dxa"/>
            <w:shd w:val="clear" w:color="auto" w:fill="E2EFD9"/>
            <w:vAlign w:val="center"/>
          </w:tcPr>
          <w:p w14:paraId="008F24E2" w14:textId="41895E6D" w:rsidR="005D197D" w:rsidRPr="00FA077A" w:rsidRDefault="005D197D" w:rsidP="00FA077A">
            <w:pPr>
              <w:pStyle w:val="TableParagraph"/>
              <w:jc w:val="center"/>
              <w:rPr>
                <w:b/>
                <w:sz w:val="20"/>
                <w:lang w:val="tr-TR"/>
              </w:rPr>
            </w:pPr>
            <w:r w:rsidRPr="00FA077A">
              <w:rPr>
                <w:b/>
                <w:sz w:val="20"/>
              </w:rPr>
              <w:t>2000</w:t>
            </w:r>
          </w:p>
        </w:tc>
        <w:tc>
          <w:tcPr>
            <w:tcW w:w="1336" w:type="dxa"/>
            <w:shd w:val="clear" w:color="auto" w:fill="E2EFD9"/>
            <w:vAlign w:val="center"/>
          </w:tcPr>
          <w:p w14:paraId="0E86A608" w14:textId="4DF84780" w:rsidR="005D197D" w:rsidRPr="00FA077A" w:rsidRDefault="005D197D" w:rsidP="00FA077A">
            <w:pPr>
              <w:pStyle w:val="TableParagraph"/>
              <w:jc w:val="center"/>
              <w:rPr>
                <w:b/>
                <w:sz w:val="20"/>
                <w:lang w:val="tr-TR"/>
              </w:rPr>
            </w:pPr>
            <w:r w:rsidRPr="00FA077A">
              <w:rPr>
                <w:b/>
                <w:sz w:val="20"/>
              </w:rPr>
              <w:t>4000</w:t>
            </w:r>
          </w:p>
        </w:tc>
        <w:tc>
          <w:tcPr>
            <w:tcW w:w="1336" w:type="dxa"/>
            <w:shd w:val="clear" w:color="auto" w:fill="E2EFD9"/>
            <w:vAlign w:val="center"/>
          </w:tcPr>
          <w:p w14:paraId="5E9C2FA9" w14:textId="48DBD36A" w:rsidR="005D197D" w:rsidRPr="00FA077A" w:rsidRDefault="005D197D" w:rsidP="00FA077A">
            <w:pPr>
              <w:pStyle w:val="TableParagraph"/>
              <w:jc w:val="center"/>
              <w:rPr>
                <w:b/>
                <w:sz w:val="20"/>
                <w:lang w:val="tr-TR"/>
              </w:rPr>
            </w:pPr>
            <w:r w:rsidRPr="00FA077A">
              <w:rPr>
                <w:b/>
                <w:sz w:val="20"/>
              </w:rPr>
              <w:t>6000</w:t>
            </w:r>
          </w:p>
        </w:tc>
        <w:tc>
          <w:tcPr>
            <w:tcW w:w="1336" w:type="dxa"/>
            <w:shd w:val="clear" w:color="auto" w:fill="E2EFD9"/>
            <w:vAlign w:val="center"/>
          </w:tcPr>
          <w:p w14:paraId="28DD58ED" w14:textId="344A6226" w:rsidR="005D197D" w:rsidRPr="00FA077A" w:rsidRDefault="005D197D" w:rsidP="00FA077A">
            <w:pPr>
              <w:pStyle w:val="TableParagraph"/>
              <w:jc w:val="center"/>
              <w:rPr>
                <w:b/>
                <w:sz w:val="20"/>
                <w:lang w:val="tr-TR"/>
              </w:rPr>
            </w:pPr>
            <w:r w:rsidRPr="00FA077A">
              <w:rPr>
                <w:b/>
                <w:sz w:val="20"/>
              </w:rPr>
              <w:t>8000</w:t>
            </w:r>
          </w:p>
        </w:tc>
        <w:tc>
          <w:tcPr>
            <w:tcW w:w="1336" w:type="dxa"/>
            <w:shd w:val="clear" w:color="auto" w:fill="E2EFD9"/>
            <w:vAlign w:val="center"/>
          </w:tcPr>
          <w:p w14:paraId="4EA934E5" w14:textId="24A42113" w:rsidR="005D197D" w:rsidRPr="00FA077A" w:rsidRDefault="005D197D" w:rsidP="00FA077A">
            <w:pPr>
              <w:pStyle w:val="TableParagraph"/>
              <w:jc w:val="center"/>
              <w:rPr>
                <w:b/>
                <w:sz w:val="20"/>
                <w:lang w:val="tr-TR"/>
              </w:rPr>
            </w:pPr>
            <w:r w:rsidRPr="00FA077A">
              <w:rPr>
                <w:b/>
                <w:sz w:val="20"/>
              </w:rPr>
              <w:t>10000</w:t>
            </w:r>
          </w:p>
        </w:tc>
        <w:tc>
          <w:tcPr>
            <w:tcW w:w="1336" w:type="dxa"/>
            <w:shd w:val="clear" w:color="auto" w:fill="E2EFD9"/>
            <w:vAlign w:val="center"/>
          </w:tcPr>
          <w:p w14:paraId="4C5F02E4" w14:textId="4795A481" w:rsidR="005D197D" w:rsidRPr="00FA077A" w:rsidRDefault="005D197D" w:rsidP="00FA077A">
            <w:pPr>
              <w:pStyle w:val="TableParagraph"/>
              <w:jc w:val="center"/>
              <w:rPr>
                <w:b/>
                <w:sz w:val="20"/>
                <w:lang w:val="tr-TR"/>
              </w:rPr>
            </w:pPr>
            <w:r w:rsidRPr="00FA077A">
              <w:rPr>
                <w:b/>
                <w:sz w:val="20"/>
              </w:rPr>
              <w:t>30000</w:t>
            </w:r>
          </w:p>
        </w:tc>
      </w:tr>
      <w:tr w:rsidR="005D197D" w:rsidRPr="000F59F6" w14:paraId="66CAC6B8" w14:textId="77777777" w:rsidTr="00FA077A">
        <w:trPr>
          <w:trHeight w:val="737"/>
        </w:trPr>
        <w:tc>
          <w:tcPr>
            <w:tcW w:w="1335" w:type="dxa"/>
            <w:shd w:val="clear" w:color="auto" w:fill="E2EFD9"/>
            <w:vAlign w:val="center"/>
          </w:tcPr>
          <w:p w14:paraId="10F93FDF" w14:textId="3A9F53E0" w:rsidR="005D197D" w:rsidRPr="000F59F6" w:rsidRDefault="005D197D" w:rsidP="00FA077A">
            <w:pPr>
              <w:pStyle w:val="TableParagraph"/>
              <w:spacing w:line="234" w:lineRule="exact"/>
              <w:ind w:left="103"/>
              <w:jc w:val="center"/>
              <w:rPr>
                <w:b/>
                <w:sz w:val="20"/>
                <w:lang w:val="tr-TR"/>
              </w:rPr>
            </w:pPr>
            <w:r>
              <w:rPr>
                <w:b/>
                <w:sz w:val="20"/>
                <w:lang w:val="tr-TR"/>
              </w:rPr>
              <w:t xml:space="preserve">Hedef </w:t>
            </w:r>
            <w:proofErr w:type="gramStart"/>
            <w:r>
              <w:rPr>
                <w:b/>
                <w:sz w:val="20"/>
                <w:lang w:val="tr-TR"/>
              </w:rPr>
              <w:t>4</w:t>
            </w:r>
            <w:r w:rsidRPr="000F59F6">
              <w:rPr>
                <w:b/>
                <w:sz w:val="20"/>
                <w:lang w:val="tr-TR"/>
              </w:rPr>
              <w:t>.1</w:t>
            </w:r>
            <w:proofErr w:type="gramEnd"/>
          </w:p>
        </w:tc>
        <w:tc>
          <w:tcPr>
            <w:tcW w:w="1336" w:type="dxa"/>
            <w:shd w:val="clear" w:color="auto" w:fill="E2EFD9"/>
            <w:vAlign w:val="center"/>
          </w:tcPr>
          <w:p w14:paraId="451405FC" w14:textId="52D4B118" w:rsidR="005D197D" w:rsidRPr="00FA077A" w:rsidRDefault="005D197D" w:rsidP="00FA077A">
            <w:pPr>
              <w:pStyle w:val="TableParagraph"/>
              <w:jc w:val="center"/>
              <w:rPr>
                <w:b/>
                <w:sz w:val="20"/>
                <w:lang w:val="tr-TR"/>
              </w:rPr>
            </w:pPr>
            <w:r w:rsidRPr="00FA077A">
              <w:rPr>
                <w:b/>
                <w:sz w:val="20"/>
              </w:rPr>
              <w:t>2000</w:t>
            </w:r>
          </w:p>
        </w:tc>
        <w:tc>
          <w:tcPr>
            <w:tcW w:w="1336" w:type="dxa"/>
            <w:shd w:val="clear" w:color="auto" w:fill="E2EFD9"/>
            <w:vAlign w:val="center"/>
          </w:tcPr>
          <w:p w14:paraId="2C366253" w14:textId="449AC374" w:rsidR="005D197D" w:rsidRPr="00FA077A" w:rsidRDefault="005D197D" w:rsidP="00FA077A">
            <w:pPr>
              <w:pStyle w:val="TableParagraph"/>
              <w:jc w:val="center"/>
              <w:rPr>
                <w:b/>
                <w:sz w:val="20"/>
                <w:lang w:val="tr-TR"/>
              </w:rPr>
            </w:pPr>
            <w:r w:rsidRPr="00FA077A">
              <w:rPr>
                <w:b/>
                <w:sz w:val="20"/>
              </w:rPr>
              <w:t>4000</w:t>
            </w:r>
          </w:p>
        </w:tc>
        <w:tc>
          <w:tcPr>
            <w:tcW w:w="1336" w:type="dxa"/>
            <w:shd w:val="clear" w:color="auto" w:fill="E2EFD9"/>
            <w:vAlign w:val="center"/>
          </w:tcPr>
          <w:p w14:paraId="3D66D275" w14:textId="00491BE6" w:rsidR="005D197D" w:rsidRPr="00FA077A" w:rsidRDefault="005D197D" w:rsidP="00FA077A">
            <w:pPr>
              <w:pStyle w:val="TableParagraph"/>
              <w:jc w:val="center"/>
              <w:rPr>
                <w:b/>
                <w:sz w:val="20"/>
                <w:lang w:val="tr-TR"/>
              </w:rPr>
            </w:pPr>
            <w:r w:rsidRPr="00FA077A">
              <w:rPr>
                <w:b/>
                <w:sz w:val="20"/>
              </w:rPr>
              <w:t>6000</w:t>
            </w:r>
          </w:p>
        </w:tc>
        <w:tc>
          <w:tcPr>
            <w:tcW w:w="1336" w:type="dxa"/>
            <w:shd w:val="clear" w:color="auto" w:fill="E2EFD9"/>
            <w:vAlign w:val="center"/>
          </w:tcPr>
          <w:p w14:paraId="2CA4B736" w14:textId="0FC00978" w:rsidR="005D197D" w:rsidRPr="00FA077A" w:rsidRDefault="005D197D" w:rsidP="00FA077A">
            <w:pPr>
              <w:pStyle w:val="TableParagraph"/>
              <w:jc w:val="center"/>
              <w:rPr>
                <w:b/>
                <w:sz w:val="20"/>
                <w:lang w:val="tr-TR"/>
              </w:rPr>
            </w:pPr>
            <w:r w:rsidRPr="00FA077A">
              <w:rPr>
                <w:b/>
                <w:sz w:val="20"/>
              </w:rPr>
              <w:t>8000</w:t>
            </w:r>
          </w:p>
        </w:tc>
        <w:tc>
          <w:tcPr>
            <w:tcW w:w="1336" w:type="dxa"/>
            <w:shd w:val="clear" w:color="auto" w:fill="E2EFD9"/>
            <w:vAlign w:val="center"/>
          </w:tcPr>
          <w:p w14:paraId="46154AE3" w14:textId="5537FBF0" w:rsidR="005D197D" w:rsidRPr="00FA077A" w:rsidRDefault="005D197D" w:rsidP="00FA077A">
            <w:pPr>
              <w:pStyle w:val="TableParagraph"/>
              <w:jc w:val="center"/>
              <w:rPr>
                <w:b/>
                <w:sz w:val="20"/>
                <w:lang w:val="tr-TR"/>
              </w:rPr>
            </w:pPr>
            <w:r w:rsidRPr="00FA077A">
              <w:rPr>
                <w:b/>
                <w:sz w:val="20"/>
              </w:rPr>
              <w:t>10000</w:t>
            </w:r>
          </w:p>
        </w:tc>
        <w:tc>
          <w:tcPr>
            <w:tcW w:w="1336" w:type="dxa"/>
            <w:shd w:val="clear" w:color="auto" w:fill="E2EFD9"/>
            <w:vAlign w:val="center"/>
          </w:tcPr>
          <w:p w14:paraId="39E6D01D" w14:textId="5FC908FF" w:rsidR="005D197D" w:rsidRPr="00FA077A" w:rsidRDefault="005D197D" w:rsidP="00FA077A">
            <w:pPr>
              <w:pStyle w:val="TableParagraph"/>
              <w:jc w:val="center"/>
              <w:rPr>
                <w:b/>
                <w:sz w:val="20"/>
                <w:lang w:val="tr-TR"/>
              </w:rPr>
            </w:pPr>
            <w:r w:rsidRPr="00FA077A">
              <w:rPr>
                <w:b/>
                <w:sz w:val="20"/>
              </w:rPr>
              <w:t>30000</w:t>
            </w:r>
          </w:p>
        </w:tc>
      </w:tr>
      <w:tr w:rsidR="005D197D" w:rsidRPr="000F59F6" w14:paraId="3098DA32" w14:textId="77777777" w:rsidTr="00FA077A">
        <w:trPr>
          <w:trHeight w:val="737"/>
        </w:trPr>
        <w:tc>
          <w:tcPr>
            <w:tcW w:w="1335" w:type="dxa"/>
            <w:shd w:val="clear" w:color="auto" w:fill="E2EFD9"/>
            <w:vAlign w:val="center"/>
          </w:tcPr>
          <w:p w14:paraId="5FFC1312" w14:textId="70B26B6E" w:rsidR="005D197D" w:rsidRPr="000F59F6" w:rsidRDefault="005D197D" w:rsidP="00FA077A">
            <w:pPr>
              <w:pStyle w:val="TableParagraph"/>
              <w:spacing w:line="234" w:lineRule="exact"/>
              <w:ind w:left="103"/>
              <w:jc w:val="center"/>
              <w:rPr>
                <w:b/>
                <w:sz w:val="20"/>
                <w:lang w:val="tr-TR"/>
              </w:rPr>
            </w:pPr>
            <w:r>
              <w:rPr>
                <w:b/>
                <w:sz w:val="20"/>
                <w:lang w:val="tr-TR"/>
              </w:rPr>
              <w:t>Amaç 5</w:t>
            </w:r>
          </w:p>
        </w:tc>
        <w:tc>
          <w:tcPr>
            <w:tcW w:w="1336" w:type="dxa"/>
            <w:shd w:val="clear" w:color="auto" w:fill="E2EFD9"/>
            <w:vAlign w:val="center"/>
          </w:tcPr>
          <w:p w14:paraId="64749133" w14:textId="3E6B16BF" w:rsidR="005D197D" w:rsidRPr="00FA077A" w:rsidRDefault="005D197D" w:rsidP="00FA077A">
            <w:pPr>
              <w:pStyle w:val="TableParagraph"/>
              <w:jc w:val="center"/>
              <w:rPr>
                <w:b/>
                <w:sz w:val="20"/>
                <w:lang w:val="tr-TR"/>
              </w:rPr>
            </w:pPr>
            <w:r w:rsidRPr="00FA077A">
              <w:rPr>
                <w:b/>
                <w:sz w:val="20"/>
              </w:rPr>
              <w:t>2000</w:t>
            </w:r>
          </w:p>
        </w:tc>
        <w:tc>
          <w:tcPr>
            <w:tcW w:w="1336" w:type="dxa"/>
            <w:shd w:val="clear" w:color="auto" w:fill="E2EFD9"/>
            <w:vAlign w:val="center"/>
          </w:tcPr>
          <w:p w14:paraId="66F32E70" w14:textId="2D547DBF" w:rsidR="005D197D" w:rsidRPr="00FA077A" w:rsidRDefault="005D197D" w:rsidP="00FA077A">
            <w:pPr>
              <w:pStyle w:val="TableParagraph"/>
              <w:jc w:val="center"/>
              <w:rPr>
                <w:b/>
                <w:sz w:val="20"/>
                <w:lang w:val="tr-TR"/>
              </w:rPr>
            </w:pPr>
            <w:r w:rsidRPr="00FA077A">
              <w:rPr>
                <w:b/>
                <w:sz w:val="20"/>
              </w:rPr>
              <w:t>4000</w:t>
            </w:r>
          </w:p>
        </w:tc>
        <w:tc>
          <w:tcPr>
            <w:tcW w:w="1336" w:type="dxa"/>
            <w:shd w:val="clear" w:color="auto" w:fill="E2EFD9"/>
            <w:vAlign w:val="center"/>
          </w:tcPr>
          <w:p w14:paraId="1A496185" w14:textId="1D68D27E" w:rsidR="005D197D" w:rsidRPr="00FA077A" w:rsidRDefault="005D197D" w:rsidP="00FA077A">
            <w:pPr>
              <w:pStyle w:val="TableParagraph"/>
              <w:jc w:val="center"/>
              <w:rPr>
                <w:b/>
                <w:sz w:val="20"/>
                <w:lang w:val="tr-TR"/>
              </w:rPr>
            </w:pPr>
            <w:r w:rsidRPr="00FA077A">
              <w:rPr>
                <w:b/>
                <w:sz w:val="20"/>
              </w:rPr>
              <w:t>6000</w:t>
            </w:r>
          </w:p>
        </w:tc>
        <w:tc>
          <w:tcPr>
            <w:tcW w:w="1336" w:type="dxa"/>
            <w:shd w:val="clear" w:color="auto" w:fill="E2EFD9"/>
            <w:vAlign w:val="center"/>
          </w:tcPr>
          <w:p w14:paraId="0C2EF533" w14:textId="595FF7E6" w:rsidR="005D197D" w:rsidRPr="00FA077A" w:rsidRDefault="005D197D" w:rsidP="00FA077A">
            <w:pPr>
              <w:pStyle w:val="TableParagraph"/>
              <w:jc w:val="center"/>
              <w:rPr>
                <w:b/>
                <w:sz w:val="20"/>
                <w:lang w:val="tr-TR"/>
              </w:rPr>
            </w:pPr>
            <w:r w:rsidRPr="00FA077A">
              <w:rPr>
                <w:b/>
                <w:sz w:val="20"/>
              </w:rPr>
              <w:t>8000</w:t>
            </w:r>
          </w:p>
        </w:tc>
        <w:tc>
          <w:tcPr>
            <w:tcW w:w="1336" w:type="dxa"/>
            <w:shd w:val="clear" w:color="auto" w:fill="E2EFD9"/>
            <w:vAlign w:val="center"/>
          </w:tcPr>
          <w:p w14:paraId="00815CC1" w14:textId="51B6215F" w:rsidR="005D197D" w:rsidRPr="00FA077A" w:rsidRDefault="005D197D" w:rsidP="00FA077A">
            <w:pPr>
              <w:pStyle w:val="TableParagraph"/>
              <w:jc w:val="center"/>
              <w:rPr>
                <w:b/>
                <w:sz w:val="20"/>
                <w:lang w:val="tr-TR"/>
              </w:rPr>
            </w:pPr>
            <w:r w:rsidRPr="00FA077A">
              <w:rPr>
                <w:b/>
                <w:sz w:val="20"/>
              </w:rPr>
              <w:t>10000</w:t>
            </w:r>
          </w:p>
        </w:tc>
        <w:tc>
          <w:tcPr>
            <w:tcW w:w="1336" w:type="dxa"/>
            <w:shd w:val="clear" w:color="auto" w:fill="E2EFD9"/>
            <w:vAlign w:val="center"/>
          </w:tcPr>
          <w:p w14:paraId="7DD00691" w14:textId="532B2C27" w:rsidR="005D197D" w:rsidRPr="00FA077A" w:rsidRDefault="005D197D" w:rsidP="00FA077A">
            <w:pPr>
              <w:pStyle w:val="TableParagraph"/>
              <w:jc w:val="center"/>
              <w:rPr>
                <w:b/>
                <w:sz w:val="20"/>
                <w:lang w:val="tr-TR"/>
              </w:rPr>
            </w:pPr>
            <w:r w:rsidRPr="00FA077A">
              <w:rPr>
                <w:b/>
                <w:sz w:val="20"/>
              </w:rPr>
              <w:t>30000</w:t>
            </w:r>
          </w:p>
        </w:tc>
      </w:tr>
      <w:tr w:rsidR="005D197D" w:rsidRPr="000F59F6" w14:paraId="09E2750B" w14:textId="77777777" w:rsidTr="00FA077A">
        <w:trPr>
          <w:trHeight w:val="737"/>
        </w:trPr>
        <w:tc>
          <w:tcPr>
            <w:tcW w:w="1335" w:type="dxa"/>
            <w:shd w:val="clear" w:color="auto" w:fill="E2EFD9"/>
            <w:vAlign w:val="center"/>
          </w:tcPr>
          <w:p w14:paraId="72F7765E" w14:textId="5923C93E" w:rsidR="005D197D" w:rsidRPr="000F59F6" w:rsidRDefault="005D197D" w:rsidP="00FA077A">
            <w:pPr>
              <w:pStyle w:val="TableParagraph"/>
              <w:spacing w:line="234" w:lineRule="exact"/>
              <w:ind w:left="103"/>
              <w:jc w:val="center"/>
              <w:rPr>
                <w:b/>
                <w:sz w:val="20"/>
                <w:lang w:val="tr-TR"/>
              </w:rPr>
            </w:pPr>
            <w:r>
              <w:rPr>
                <w:b/>
                <w:sz w:val="20"/>
                <w:lang w:val="tr-TR"/>
              </w:rPr>
              <w:t xml:space="preserve">Hedef </w:t>
            </w:r>
            <w:proofErr w:type="gramStart"/>
            <w:r>
              <w:rPr>
                <w:b/>
                <w:sz w:val="20"/>
                <w:lang w:val="tr-TR"/>
              </w:rPr>
              <w:t>5</w:t>
            </w:r>
            <w:r w:rsidRPr="000F59F6">
              <w:rPr>
                <w:b/>
                <w:sz w:val="20"/>
                <w:lang w:val="tr-TR"/>
              </w:rPr>
              <w:t>.1</w:t>
            </w:r>
            <w:proofErr w:type="gramEnd"/>
          </w:p>
        </w:tc>
        <w:tc>
          <w:tcPr>
            <w:tcW w:w="1336" w:type="dxa"/>
            <w:shd w:val="clear" w:color="auto" w:fill="E2EFD9"/>
            <w:vAlign w:val="center"/>
          </w:tcPr>
          <w:p w14:paraId="1A84FBEC" w14:textId="3A49AA90" w:rsidR="005D197D" w:rsidRPr="00FA077A" w:rsidRDefault="005D197D" w:rsidP="00FA077A">
            <w:pPr>
              <w:pStyle w:val="TableParagraph"/>
              <w:jc w:val="center"/>
              <w:rPr>
                <w:b/>
                <w:sz w:val="20"/>
                <w:lang w:val="tr-TR"/>
              </w:rPr>
            </w:pPr>
            <w:r w:rsidRPr="00FA077A">
              <w:rPr>
                <w:b/>
                <w:sz w:val="20"/>
              </w:rPr>
              <w:t>2000</w:t>
            </w:r>
          </w:p>
        </w:tc>
        <w:tc>
          <w:tcPr>
            <w:tcW w:w="1336" w:type="dxa"/>
            <w:shd w:val="clear" w:color="auto" w:fill="E2EFD9"/>
            <w:vAlign w:val="center"/>
          </w:tcPr>
          <w:p w14:paraId="7AC1454D" w14:textId="37211A59" w:rsidR="005D197D" w:rsidRPr="00FA077A" w:rsidRDefault="005D197D" w:rsidP="00FA077A">
            <w:pPr>
              <w:pStyle w:val="TableParagraph"/>
              <w:jc w:val="center"/>
              <w:rPr>
                <w:b/>
                <w:sz w:val="20"/>
                <w:lang w:val="tr-TR"/>
              </w:rPr>
            </w:pPr>
            <w:r w:rsidRPr="00FA077A">
              <w:rPr>
                <w:b/>
                <w:sz w:val="20"/>
              </w:rPr>
              <w:t>4000</w:t>
            </w:r>
          </w:p>
        </w:tc>
        <w:tc>
          <w:tcPr>
            <w:tcW w:w="1336" w:type="dxa"/>
            <w:shd w:val="clear" w:color="auto" w:fill="E2EFD9"/>
            <w:vAlign w:val="center"/>
          </w:tcPr>
          <w:p w14:paraId="638CA07E" w14:textId="0BFC9F7A" w:rsidR="005D197D" w:rsidRPr="00FA077A" w:rsidRDefault="005D197D" w:rsidP="00FA077A">
            <w:pPr>
              <w:pStyle w:val="TableParagraph"/>
              <w:jc w:val="center"/>
              <w:rPr>
                <w:b/>
                <w:sz w:val="20"/>
                <w:lang w:val="tr-TR"/>
              </w:rPr>
            </w:pPr>
            <w:r w:rsidRPr="00FA077A">
              <w:rPr>
                <w:b/>
                <w:sz w:val="20"/>
              </w:rPr>
              <w:t>6000</w:t>
            </w:r>
          </w:p>
        </w:tc>
        <w:tc>
          <w:tcPr>
            <w:tcW w:w="1336" w:type="dxa"/>
            <w:shd w:val="clear" w:color="auto" w:fill="E2EFD9"/>
            <w:vAlign w:val="center"/>
          </w:tcPr>
          <w:p w14:paraId="24F5F5FD" w14:textId="757EC84F" w:rsidR="005D197D" w:rsidRPr="00FA077A" w:rsidRDefault="005D197D" w:rsidP="00FA077A">
            <w:pPr>
              <w:pStyle w:val="TableParagraph"/>
              <w:jc w:val="center"/>
              <w:rPr>
                <w:b/>
                <w:sz w:val="20"/>
                <w:lang w:val="tr-TR"/>
              </w:rPr>
            </w:pPr>
            <w:r w:rsidRPr="00FA077A">
              <w:rPr>
                <w:b/>
                <w:sz w:val="20"/>
              </w:rPr>
              <w:t>8000</w:t>
            </w:r>
          </w:p>
        </w:tc>
        <w:tc>
          <w:tcPr>
            <w:tcW w:w="1336" w:type="dxa"/>
            <w:shd w:val="clear" w:color="auto" w:fill="E2EFD9"/>
            <w:vAlign w:val="center"/>
          </w:tcPr>
          <w:p w14:paraId="0AEABA30" w14:textId="1BD7795C" w:rsidR="005D197D" w:rsidRPr="00FA077A" w:rsidRDefault="005D197D" w:rsidP="00FA077A">
            <w:pPr>
              <w:pStyle w:val="TableParagraph"/>
              <w:jc w:val="center"/>
              <w:rPr>
                <w:b/>
                <w:sz w:val="20"/>
                <w:lang w:val="tr-TR"/>
              </w:rPr>
            </w:pPr>
            <w:r w:rsidRPr="00FA077A">
              <w:rPr>
                <w:b/>
                <w:sz w:val="20"/>
              </w:rPr>
              <w:t>10000</w:t>
            </w:r>
          </w:p>
        </w:tc>
        <w:tc>
          <w:tcPr>
            <w:tcW w:w="1336" w:type="dxa"/>
            <w:shd w:val="clear" w:color="auto" w:fill="E2EFD9"/>
            <w:vAlign w:val="center"/>
          </w:tcPr>
          <w:p w14:paraId="69F57DA8" w14:textId="34577F3C" w:rsidR="005D197D" w:rsidRPr="00FA077A" w:rsidRDefault="005D197D" w:rsidP="00FA077A">
            <w:pPr>
              <w:pStyle w:val="TableParagraph"/>
              <w:jc w:val="center"/>
              <w:rPr>
                <w:b/>
                <w:sz w:val="20"/>
                <w:lang w:val="tr-TR"/>
              </w:rPr>
            </w:pPr>
            <w:r w:rsidRPr="00FA077A">
              <w:rPr>
                <w:b/>
                <w:sz w:val="20"/>
              </w:rPr>
              <w:t>30000</w:t>
            </w:r>
          </w:p>
        </w:tc>
      </w:tr>
      <w:tr w:rsidR="005D197D" w:rsidRPr="000F59F6" w14:paraId="2AEB500A" w14:textId="77777777" w:rsidTr="00FA077A">
        <w:trPr>
          <w:trHeight w:val="737"/>
        </w:trPr>
        <w:tc>
          <w:tcPr>
            <w:tcW w:w="1335" w:type="dxa"/>
            <w:shd w:val="clear" w:color="auto" w:fill="E2EFD9"/>
            <w:vAlign w:val="center"/>
          </w:tcPr>
          <w:p w14:paraId="2B2C4E39" w14:textId="77777777" w:rsidR="005D197D" w:rsidRPr="000F59F6" w:rsidRDefault="005D197D" w:rsidP="00FA077A">
            <w:pPr>
              <w:pStyle w:val="TableParagraph"/>
              <w:spacing w:line="236" w:lineRule="exact"/>
              <w:ind w:left="103"/>
              <w:jc w:val="center"/>
              <w:rPr>
                <w:b/>
                <w:sz w:val="20"/>
                <w:lang w:val="tr-TR"/>
              </w:rPr>
            </w:pPr>
            <w:r w:rsidRPr="000F59F6">
              <w:rPr>
                <w:b/>
                <w:sz w:val="20"/>
                <w:lang w:val="tr-TR"/>
              </w:rPr>
              <w:t xml:space="preserve">Genel Yönetim </w:t>
            </w:r>
            <w:r w:rsidRPr="000F59F6">
              <w:rPr>
                <w:b/>
                <w:w w:val="95"/>
                <w:sz w:val="20"/>
                <w:lang w:val="tr-TR"/>
              </w:rPr>
              <w:t>Giderleri</w:t>
            </w:r>
          </w:p>
        </w:tc>
        <w:tc>
          <w:tcPr>
            <w:tcW w:w="1336" w:type="dxa"/>
            <w:shd w:val="clear" w:color="auto" w:fill="E2EFD9"/>
            <w:vAlign w:val="center"/>
          </w:tcPr>
          <w:p w14:paraId="5DC1A351" w14:textId="1BB8FF36" w:rsidR="005D197D" w:rsidRPr="00FA077A" w:rsidRDefault="005D197D" w:rsidP="00FA077A">
            <w:pPr>
              <w:pStyle w:val="TableParagraph"/>
              <w:jc w:val="center"/>
              <w:rPr>
                <w:b/>
                <w:sz w:val="20"/>
                <w:lang w:val="tr-TR"/>
              </w:rPr>
            </w:pPr>
            <w:r w:rsidRPr="00FA077A">
              <w:rPr>
                <w:b/>
                <w:sz w:val="20"/>
              </w:rPr>
              <w:t>1000</w:t>
            </w:r>
          </w:p>
        </w:tc>
        <w:tc>
          <w:tcPr>
            <w:tcW w:w="1336" w:type="dxa"/>
            <w:shd w:val="clear" w:color="auto" w:fill="E2EFD9"/>
            <w:vAlign w:val="center"/>
          </w:tcPr>
          <w:p w14:paraId="68A3469F" w14:textId="23236900" w:rsidR="005D197D" w:rsidRPr="00FA077A" w:rsidRDefault="005D197D" w:rsidP="00FA077A">
            <w:pPr>
              <w:pStyle w:val="TableParagraph"/>
              <w:jc w:val="center"/>
              <w:rPr>
                <w:b/>
                <w:sz w:val="20"/>
                <w:lang w:val="tr-TR"/>
              </w:rPr>
            </w:pPr>
            <w:r w:rsidRPr="00FA077A">
              <w:rPr>
                <w:b/>
                <w:sz w:val="20"/>
              </w:rPr>
              <w:t>2000</w:t>
            </w:r>
          </w:p>
        </w:tc>
        <w:tc>
          <w:tcPr>
            <w:tcW w:w="1336" w:type="dxa"/>
            <w:shd w:val="clear" w:color="auto" w:fill="E2EFD9"/>
            <w:vAlign w:val="center"/>
          </w:tcPr>
          <w:p w14:paraId="5AD926B0" w14:textId="207FE930" w:rsidR="005D197D" w:rsidRPr="00FA077A" w:rsidRDefault="005D197D" w:rsidP="00FA077A">
            <w:pPr>
              <w:pStyle w:val="TableParagraph"/>
              <w:jc w:val="center"/>
              <w:rPr>
                <w:b/>
                <w:sz w:val="20"/>
                <w:lang w:val="tr-TR"/>
              </w:rPr>
            </w:pPr>
            <w:r w:rsidRPr="00FA077A">
              <w:rPr>
                <w:b/>
                <w:sz w:val="20"/>
              </w:rPr>
              <w:t>3000</w:t>
            </w:r>
          </w:p>
        </w:tc>
        <w:tc>
          <w:tcPr>
            <w:tcW w:w="1336" w:type="dxa"/>
            <w:shd w:val="clear" w:color="auto" w:fill="E2EFD9"/>
            <w:vAlign w:val="center"/>
          </w:tcPr>
          <w:p w14:paraId="57AE217A" w14:textId="66219527" w:rsidR="005D197D" w:rsidRPr="00FA077A" w:rsidRDefault="005D197D" w:rsidP="00FA077A">
            <w:pPr>
              <w:pStyle w:val="TableParagraph"/>
              <w:jc w:val="center"/>
              <w:rPr>
                <w:b/>
                <w:sz w:val="20"/>
                <w:lang w:val="tr-TR"/>
              </w:rPr>
            </w:pPr>
            <w:r w:rsidRPr="00FA077A">
              <w:rPr>
                <w:b/>
                <w:sz w:val="20"/>
              </w:rPr>
              <w:t>4000</w:t>
            </w:r>
          </w:p>
        </w:tc>
        <w:tc>
          <w:tcPr>
            <w:tcW w:w="1336" w:type="dxa"/>
            <w:shd w:val="clear" w:color="auto" w:fill="E2EFD9"/>
            <w:vAlign w:val="center"/>
          </w:tcPr>
          <w:p w14:paraId="4E47229B" w14:textId="3163D448" w:rsidR="005D197D" w:rsidRPr="00FA077A" w:rsidRDefault="005D197D" w:rsidP="00FA077A">
            <w:pPr>
              <w:pStyle w:val="TableParagraph"/>
              <w:jc w:val="center"/>
              <w:rPr>
                <w:b/>
                <w:sz w:val="20"/>
                <w:lang w:val="tr-TR"/>
              </w:rPr>
            </w:pPr>
            <w:r w:rsidRPr="00FA077A">
              <w:rPr>
                <w:b/>
                <w:sz w:val="20"/>
              </w:rPr>
              <w:t>5000</w:t>
            </w:r>
          </w:p>
        </w:tc>
        <w:tc>
          <w:tcPr>
            <w:tcW w:w="1336" w:type="dxa"/>
            <w:shd w:val="clear" w:color="auto" w:fill="E2EFD9"/>
            <w:vAlign w:val="center"/>
          </w:tcPr>
          <w:p w14:paraId="1A07739F" w14:textId="5DD3A333" w:rsidR="005D197D" w:rsidRPr="00FA077A" w:rsidRDefault="005D197D" w:rsidP="00FA077A">
            <w:pPr>
              <w:pStyle w:val="TableParagraph"/>
              <w:jc w:val="center"/>
              <w:rPr>
                <w:b/>
                <w:sz w:val="20"/>
                <w:lang w:val="tr-TR"/>
              </w:rPr>
            </w:pPr>
            <w:r w:rsidRPr="00FA077A">
              <w:rPr>
                <w:b/>
                <w:sz w:val="20"/>
              </w:rPr>
              <w:t>15000</w:t>
            </w:r>
          </w:p>
        </w:tc>
      </w:tr>
      <w:tr w:rsidR="005D197D" w:rsidRPr="000F59F6" w14:paraId="54F4FBEF" w14:textId="77777777" w:rsidTr="00FA077A">
        <w:trPr>
          <w:trHeight w:val="737"/>
        </w:trPr>
        <w:tc>
          <w:tcPr>
            <w:tcW w:w="1335" w:type="dxa"/>
            <w:shd w:val="clear" w:color="auto" w:fill="E2EFD9"/>
            <w:vAlign w:val="center"/>
          </w:tcPr>
          <w:p w14:paraId="206A48BB" w14:textId="77777777" w:rsidR="005D197D" w:rsidRPr="000F59F6" w:rsidRDefault="005D197D" w:rsidP="00FA077A">
            <w:pPr>
              <w:pStyle w:val="TableParagraph"/>
              <w:spacing w:line="220" w:lineRule="exact"/>
              <w:ind w:left="103"/>
              <w:jc w:val="center"/>
              <w:rPr>
                <w:rFonts w:ascii="Calibri"/>
                <w:b/>
                <w:sz w:val="20"/>
                <w:lang w:val="tr-TR"/>
              </w:rPr>
            </w:pPr>
            <w:r w:rsidRPr="000F59F6">
              <w:rPr>
                <w:rFonts w:ascii="Calibri"/>
                <w:b/>
                <w:sz w:val="20"/>
                <w:lang w:val="tr-TR"/>
              </w:rPr>
              <w:t>TOPLAM</w:t>
            </w:r>
          </w:p>
        </w:tc>
        <w:tc>
          <w:tcPr>
            <w:tcW w:w="1336" w:type="dxa"/>
            <w:shd w:val="clear" w:color="auto" w:fill="E2EFD9"/>
            <w:vAlign w:val="center"/>
          </w:tcPr>
          <w:p w14:paraId="2874F125" w14:textId="1B28BB97" w:rsidR="005D197D" w:rsidRPr="00FA077A" w:rsidRDefault="005D197D" w:rsidP="00FA077A">
            <w:pPr>
              <w:pStyle w:val="TableParagraph"/>
              <w:jc w:val="center"/>
              <w:rPr>
                <w:b/>
                <w:sz w:val="20"/>
                <w:lang w:val="tr-TR"/>
              </w:rPr>
            </w:pPr>
            <w:r w:rsidRPr="00FA077A">
              <w:rPr>
                <w:b/>
                <w:sz w:val="20"/>
                <w:szCs w:val="16"/>
              </w:rPr>
              <w:t>11000</w:t>
            </w:r>
          </w:p>
        </w:tc>
        <w:tc>
          <w:tcPr>
            <w:tcW w:w="1336" w:type="dxa"/>
            <w:shd w:val="clear" w:color="auto" w:fill="E2EFD9"/>
            <w:vAlign w:val="center"/>
          </w:tcPr>
          <w:p w14:paraId="2953EFA9" w14:textId="04B13E17" w:rsidR="005D197D" w:rsidRPr="00FA077A" w:rsidRDefault="005D197D" w:rsidP="00FA077A">
            <w:pPr>
              <w:pStyle w:val="TableParagraph"/>
              <w:jc w:val="center"/>
              <w:rPr>
                <w:b/>
                <w:sz w:val="20"/>
                <w:lang w:val="tr-TR"/>
              </w:rPr>
            </w:pPr>
            <w:r w:rsidRPr="00FA077A">
              <w:rPr>
                <w:b/>
                <w:sz w:val="20"/>
                <w:szCs w:val="16"/>
              </w:rPr>
              <w:t>22000</w:t>
            </w:r>
          </w:p>
        </w:tc>
        <w:tc>
          <w:tcPr>
            <w:tcW w:w="1336" w:type="dxa"/>
            <w:shd w:val="clear" w:color="auto" w:fill="E2EFD9"/>
            <w:vAlign w:val="center"/>
          </w:tcPr>
          <w:p w14:paraId="141DEA5C" w14:textId="1EA7AE9B" w:rsidR="005D197D" w:rsidRPr="00FA077A" w:rsidRDefault="005D197D" w:rsidP="00FA077A">
            <w:pPr>
              <w:pStyle w:val="TableParagraph"/>
              <w:jc w:val="center"/>
              <w:rPr>
                <w:b/>
                <w:sz w:val="20"/>
                <w:lang w:val="tr-TR"/>
              </w:rPr>
            </w:pPr>
            <w:r w:rsidRPr="00FA077A">
              <w:rPr>
                <w:b/>
                <w:sz w:val="20"/>
                <w:szCs w:val="16"/>
              </w:rPr>
              <w:t>33000</w:t>
            </w:r>
          </w:p>
        </w:tc>
        <w:tc>
          <w:tcPr>
            <w:tcW w:w="1336" w:type="dxa"/>
            <w:shd w:val="clear" w:color="auto" w:fill="E2EFD9"/>
            <w:vAlign w:val="center"/>
          </w:tcPr>
          <w:p w14:paraId="5AB4753B" w14:textId="21E23745" w:rsidR="005D197D" w:rsidRPr="00FA077A" w:rsidRDefault="005D197D" w:rsidP="00FA077A">
            <w:pPr>
              <w:pStyle w:val="TableParagraph"/>
              <w:jc w:val="center"/>
              <w:rPr>
                <w:b/>
                <w:sz w:val="20"/>
                <w:lang w:val="tr-TR"/>
              </w:rPr>
            </w:pPr>
            <w:r w:rsidRPr="00FA077A">
              <w:rPr>
                <w:b/>
                <w:sz w:val="20"/>
                <w:szCs w:val="16"/>
              </w:rPr>
              <w:t>44000</w:t>
            </w:r>
          </w:p>
        </w:tc>
        <w:tc>
          <w:tcPr>
            <w:tcW w:w="1336" w:type="dxa"/>
            <w:shd w:val="clear" w:color="auto" w:fill="E2EFD9"/>
            <w:vAlign w:val="center"/>
          </w:tcPr>
          <w:p w14:paraId="58023FE9" w14:textId="7E6F0610" w:rsidR="005D197D" w:rsidRPr="00FA077A" w:rsidRDefault="005D197D" w:rsidP="00FA077A">
            <w:pPr>
              <w:pStyle w:val="TableParagraph"/>
              <w:jc w:val="center"/>
              <w:rPr>
                <w:b/>
                <w:sz w:val="20"/>
                <w:lang w:val="tr-TR"/>
              </w:rPr>
            </w:pPr>
            <w:r w:rsidRPr="00FA077A">
              <w:rPr>
                <w:b/>
                <w:sz w:val="20"/>
                <w:szCs w:val="16"/>
              </w:rPr>
              <w:t>55000</w:t>
            </w:r>
          </w:p>
        </w:tc>
        <w:tc>
          <w:tcPr>
            <w:tcW w:w="1336" w:type="dxa"/>
            <w:shd w:val="clear" w:color="auto" w:fill="E2EFD9"/>
            <w:vAlign w:val="center"/>
          </w:tcPr>
          <w:p w14:paraId="695AA190" w14:textId="04489644" w:rsidR="005D197D" w:rsidRPr="00FA077A" w:rsidRDefault="005D197D" w:rsidP="00FA077A">
            <w:pPr>
              <w:pStyle w:val="TableParagraph"/>
              <w:jc w:val="center"/>
              <w:rPr>
                <w:b/>
                <w:sz w:val="20"/>
                <w:lang w:val="tr-TR"/>
              </w:rPr>
            </w:pPr>
            <w:r w:rsidRPr="00FA077A">
              <w:rPr>
                <w:b/>
                <w:sz w:val="20"/>
                <w:szCs w:val="16"/>
              </w:rPr>
              <w:t>165000</w:t>
            </w:r>
          </w:p>
        </w:tc>
      </w:tr>
    </w:tbl>
    <w:p w14:paraId="5571EBDF" w14:textId="77777777" w:rsidR="00272413" w:rsidRPr="000F59F6" w:rsidRDefault="00272413" w:rsidP="00272413">
      <w:pPr>
        <w:pStyle w:val="GvdeMetni"/>
        <w:rPr>
          <w:b/>
          <w:sz w:val="22"/>
          <w:lang w:val="tr-TR"/>
        </w:rPr>
      </w:pPr>
    </w:p>
    <w:p w14:paraId="66D58F32" w14:textId="77777777" w:rsidR="00272413" w:rsidRPr="000F59F6" w:rsidRDefault="00272413" w:rsidP="00272413">
      <w:pPr>
        <w:spacing w:line="357" w:lineRule="auto"/>
        <w:jc w:val="both"/>
        <w:sectPr w:rsidR="00272413" w:rsidRPr="000F59F6" w:rsidSect="00023249">
          <w:pgSz w:w="11910" w:h="16840"/>
          <w:pgMar w:top="851" w:right="1020" w:bottom="568" w:left="1300" w:header="0" w:footer="340" w:gutter="0"/>
          <w:cols w:space="708"/>
          <w:docGrid w:linePitch="299"/>
        </w:sectPr>
      </w:pPr>
    </w:p>
    <w:p w14:paraId="29E35652" w14:textId="00D20A83" w:rsidR="00272413" w:rsidRPr="00CB4B68" w:rsidRDefault="00CB4B68" w:rsidP="00814A60">
      <w:pPr>
        <w:pStyle w:val="Balk1"/>
        <w:numPr>
          <w:ilvl w:val="0"/>
          <w:numId w:val="33"/>
        </w:numPr>
        <w:ind w:left="426"/>
        <w:jc w:val="left"/>
        <w:rPr>
          <w:bCs w:val="0"/>
          <w:sz w:val="36"/>
          <w:szCs w:val="36"/>
          <w14:ligatures w14:val="none"/>
        </w:rPr>
      </w:pPr>
      <w:bookmarkStart w:id="56" w:name="_Toc165408346"/>
      <w:bookmarkStart w:id="57" w:name="_Toc165725615"/>
      <w:r w:rsidRPr="00A626B6">
        <w:rPr>
          <w:bCs w:val="0"/>
          <w:sz w:val="32"/>
          <w:szCs w:val="36"/>
          <w14:ligatures w14:val="none"/>
        </w:rPr>
        <w:lastRenderedPageBreak/>
        <w:t xml:space="preserve">. </w:t>
      </w:r>
      <w:r w:rsidR="00272413" w:rsidRPr="00A626B6">
        <w:rPr>
          <w:bCs w:val="0"/>
          <w:sz w:val="32"/>
          <w:szCs w:val="36"/>
          <w14:ligatures w14:val="none"/>
        </w:rPr>
        <w:t>İZLEME VE DEĞERLENDİRME</w:t>
      </w:r>
      <w:bookmarkEnd w:id="56"/>
      <w:bookmarkEnd w:id="57"/>
    </w:p>
    <w:p w14:paraId="29F0812D" w14:textId="77777777" w:rsidR="00272413" w:rsidRPr="000F59F6" w:rsidRDefault="00272413" w:rsidP="00272413">
      <w:pPr>
        <w:pStyle w:val="GvdeMetni"/>
        <w:spacing w:before="3"/>
        <w:rPr>
          <w:sz w:val="31"/>
          <w:lang w:val="tr-TR"/>
        </w:rPr>
      </w:pPr>
    </w:p>
    <w:p w14:paraId="3844A9ED" w14:textId="49084109" w:rsidR="00D252DD" w:rsidRDefault="00D252DD" w:rsidP="0091124B">
      <w:pPr>
        <w:pStyle w:val="GvdeMetni"/>
        <w:spacing w:before="1" w:line="360" w:lineRule="auto"/>
        <w:ind w:left="109" w:firstLine="708"/>
        <w:jc w:val="both"/>
        <w:rPr>
          <w:lang w:val="tr-TR"/>
        </w:rPr>
      </w:pPr>
      <w:r w:rsidRPr="00D252DD">
        <w:rPr>
          <w:lang w:val="tr-TR"/>
        </w:rPr>
        <w:t>5018 sayılı Kamu M</w:t>
      </w:r>
      <w:r w:rsidR="0039454B">
        <w:rPr>
          <w:lang w:val="tr-TR"/>
        </w:rPr>
        <w:t xml:space="preserve">ali Yönetimi ve Kontrol Kanunu, </w:t>
      </w:r>
      <w:r w:rsidRPr="00D252DD">
        <w:rPr>
          <w:lang w:val="tr-TR"/>
        </w:rPr>
        <w:t>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w:t>
      </w:r>
      <w:r w:rsidR="0039454B">
        <w:rPr>
          <w:lang w:val="tr-TR"/>
        </w:rPr>
        <w:t>ted</w:t>
      </w:r>
      <w:r w:rsidRPr="00D252DD">
        <w:rPr>
          <w:lang w:val="tr-TR"/>
        </w:rPr>
        <w:t xml:space="preserve">ir. </w:t>
      </w:r>
      <w:r w:rsidR="0039454B">
        <w:rPr>
          <w:lang w:val="tr-TR"/>
        </w:rPr>
        <w:t>S</w:t>
      </w:r>
      <w:r w:rsidRPr="00D252DD">
        <w:rPr>
          <w:lang w:val="tr-TR"/>
        </w:rPr>
        <w:t xml:space="preserve">tratejik planlar vasıtasıyla, kalkınma planları, programlar, ilgili mevzuat ve benimsedikleri temel ilkeler çerçevesinde geleceğe ilişkin </w:t>
      </w:r>
      <w:proofErr w:type="gramStart"/>
      <w:r w:rsidRPr="00D252DD">
        <w:rPr>
          <w:lang w:val="tr-TR"/>
        </w:rPr>
        <w:t>mi</w:t>
      </w:r>
      <w:r w:rsidR="0039454B">
        <w:rPr>
          <w:lang w:val="tr-TR"/>
        </w:rPr>
        <w:t>syon</w:t>
      </w:r>
      <w:proofErr w:type="gramEnd"/>
      <w:r w:rsidR="0039454B">
        <w:rPr>
          <w:lang w:val="tr-TR"/>
        </w:rPr>
        <w:t xml:space="preserve"> ve vizyonlarını oluşturulması</w:t>
      </w:r>
      <w:r w:rsidRPr="00D252DD">
        <w:rPr>
          <w:lang w:val="tr-TR"/>
        </w:rPr>
        <w:t>, stratejik amaçlar ve ölçülebilir hedefler sapta</w:t>
      </w:r>
      <w:r w:rsidR="0039454B">
        <w:rPr>
          <w:lang w:val="tr-TR"/>
        </w:rPr>
        <w:t>n</w:t>
      </w:r>
      <w:r w:rsidRPr="00D252DD">
        <w:rPr>
          <w:lang w:val="tr-TR"/>
        </w:rPr>
        <w:t>ması, performanslarını</w:t>
      </w:r>
      <w:r w:rsidR="0039454B">
        <w:rPr>
          <w:lang w:val="tr-TR"/>
        </w:rPr>
        <w:t>n</w:t>
      </w:r>
      <w:r w:rsidRPr="00D252DD">
        <w:rPr>
          <w:lang w:val="tr-TR"/>
        </w:rPr>
        <w:t xml:space="preserve"> önceden belirlenmiş olan g</w:t>
      </w:r>
      <w:r w:rsidR="0039454B">
        <w:rPr>
          <w:lang w:val="tr-TR"/>
        </w:rPr>
        <w:t>östergeler doğrultusunda ölçülmesi</w:t>
      </w:r>
      <w:r w:rsidRPr="00D252DD">
        <w:rPr>
          <w:lang w:val="tr-TR"/>
        </w:rPr>
        <w:t xml:space="preserve"> ve bu sürecin izleme ve değerlendirme</w:t>
      </w:r>
      <w:r>
        <w:rPr>
          <w:lang w:val="tr-TR"/>
        </w:rPr>
        <w:t>sini</w:t>
      </w:r>
      <w:r w:rsidR="0039454B">
        <w:rPr>
          <w:lang w:val="tr-TR"/>
        </w:rPr>
        <w:t>n yapılması</w:t>
      </w:r>
      <w:r>
        <w:rPr>
          <w:lang w:val="tr-TR"/>
        </w:rPr>
        <w:t xml:space="preserve"> gerektirmektedir. </w:t>
      </w:r>
      <w:r w:rsidRPr="00D252DD">
        <w:rPr>
          <w:lang w:val="tr-TR"/>
        </w:rPr>
        <w:t xml:space="preserve"> Bu kapsamda okulumuz 2019-2023 dönemine ilişkin kalkınma planları ve programlarda yer alan politika ve hedefler doğrultusunda kaynaklarının etkili, ekonomik ve verimli bir şekilde elde edilmesi ve kullanılmasını, hesap verebilirliği ve saydamlığı sağlamak üzere 2024- 2028 St</w:t>
      </w:r>
      <w:r>
        <w:rPr>
          <w:lang w:val="tr-TR"/>
        </w:rPr>
        <w:t xml:space="preserve">ratejik Planını izlemesi ve </w:t>
      </w:r>
      <w:r w:rsidR="0039454B">
        <w:rPr>
          <w:lang w:val="tr-TR"/>
        </w:rPr>
        <w:t>değerlendirmesini yapa</w:t>
      </w:r>
      <w:r>
        <w:rPr>
          <w:lang w:val="tr-TR"/>
        </w:rPr>
        <w:t>caktır.</w:t>
      </w:r>
    </w:p>
    <w:p w14:paraId="6AD2C13E" w14:textId="77777777" w:rsidR="0091124B" w:rsidRDefault="0091124B" w:rsidP="0091124B">
      <w:pPr>
        <w:pStyle w:val="GvdeMetni"/>
        <w:spacing w:before="1" w:line="360" w:lineRule="auto"/>
        <w:ind w:left="109" w:firstLine="708"/>
        <w:jc w:val="both"/>
      </w:pPr>
      <w:r>
        <w:t xml:space="preserve">MEB 2024-2028 </w:t>
      </w:r>
      <w:proofErr w:type="spellStart"/>
      <w:r>
        <w:t>Stratejik</w:t>
      </w:r>
      <w:proofErr w:type="spellEnd"/>
      <w:r>
        <w:t xml:space="preserve"> </w:t>
      </w:r>
      <w:proofErr w:type="spellStart"/>
      <w:r>
        <w:t>Planı’nın</w:t>
      </w:r>
      <w:proofErr w:type="spellEnd"/>
      <w:r>
        <w:t xml:space="preserve"> </w:t>
      </w:r>
      <w:proofErr w:type="spellStart"/>
      <w:r>
        <w:t>izlenmesi</w:t>
      </w:r>
      <w:proofErr w:type="spellEnd"/>
      <w:r>
        <w:t xml:space="preserve"> </w:t>
      </w:r>
      <w:proofErr w:type="spellStart"/>
      <w:r>
        <w:t>ve</w:t>
      </w:r>
      <w:proofErr w:type="spellEnd"/>
      <w:r>
        <w:t xml:space="preserve"> </w:t>
      </w:r>
      <w:proofErr w:type="spellStart"/>
      <w:r>
        <w:t>değerlendirilmesi</w:t>
      </w:r>
      <w:proofErr w:type="spellEnd"/>
      <w:r>
        <w:t xml:space="preserve"> </w:t>
      </w:r>
      <w:proofErr w:type="spellStart"/>
      <w:r>
        <w:t>uygulamaları</w:t>
      </w:r>
      <w:proofErr w:type="spellEnd"/>
      <w:r>
        <w:t xml:space="preserve">, MEB 2019-2023 </w:t>
      </w:r>
      <w:proofErr w:type="spellStart"/>
      <w:r>
        <w:t>Stratejik</w:t>
      </w:r>
      <w:proofErr w:type="spellEnd"/>
      <w:r>
        <w:t xml:space="preserve"> </w:t>
      </w:r>
      <w:proofErr w:type="spellStart"/>
      <w:r>
        <w:t>Planı</w:t>
      </w:r>
      <w:proofErr w:type="spellEnd"/>
      <w:r>
        <w:t xml:space="preserve"> </w:t>
      </w:r>
      <w:proofErr w:type="spellStart"/>
      <w:r>
        <w:t>İzleme</w:t>
      </w:r>
      <w:proofErr w:type="spellEnd"/>
      <w:r>
        <w:t xml:space="preserve"> </w:t>
      </w:r>
      <w:proofErr w:type="spellStart"/>
      <w:r>
        <w:t>ve</w:t>
      </w:r>
      <w:proofErr w:type="spellEnd"/>
      <w:r>
        <w:t xml:space="preserve"> </w:t>
      </w:r>
      <w:proofErr w:type="spellStart"/>
      <w:r>
        <w:t>Değerlendirme</w:t>
      </w:r>
      <w:proofErr w:type="spellEnd"/>
      <w:r>
        <w:t xml:space="preserve"> </w:t>
      </w:r>
      <w:proofErr w:type="spellStart"/>
      <w:r>
        <w:t>Modeli’nin</w:t>
      </w:r>
      <w:proofErr w:type="spellEnd"/>
      <w:r>
        <w:t xml:space="preserve"> </w:t>
      </w:r>
      <w:proofErr w:type="spellStart"/>
      <w:r>
        <w:t>geliştirilmiş</w:t>
      </w:r>
      <w:proofErr w:type="spellEnd"/>
      <w:r>
        <w:t xml:space="preserve"> </w:t>
      </w:r>
      <w:proofErr w:type="spellStart"/>
      <w:r>
        <w:t>sürümü</w:t>
      </w:r>
      <w:proofErr w:type="spellEnd"/>
      <w:r>
        <w:t xml:space="preserve"> </w:t>
      </w:r>
      <w:proofErr w:type="spellStart"/>
      <w:r>
        <w:t>olan</w:t>
      </w:r>
      <w:proofErr w:type="spellEnd"/>
      <w:r>
        <w:t xml:space="preserve"> MEB 2024-2028 </w:t>
      </w:r>
      <w:proofErr w:type="spellStart"/>
      <w:r>
        <w:t>Stratejik</w:t>
      </w:r>
      <w:proofErr w:type="spellEnd"/>
      <w:r>
        <w:t xml:space="preserve"> </w:t>
      </w:r>
      <w:proofErr w:type="spellStart"/>
      <w:r>
        <w:t>Planı</w:t>
      </w:r>
      <w:proofErr w:type="spellEnd"/>
      <w:r>
        <w:t xml:space="preserve"> </w:t>
      </w:r>
      <w:proofErr w:type="spellStart"/>
      <w:r>
        <w:t>İzleme</w:t>
      </w:r>
      <w:proofErr w:type="spellEnd"/>
      <w:r>
        <w:t xml:space="preserve"> </w:t>
      </w:r>
      <w:proofErr w:type="spellStart"/>
      <w:r>
        <w:t>ve</w:t>
      </w:r>
      <w:proofErr w:type="spellEnd"/>
      <w:r>
        <w:t xml:space="preserve"> </w:t>
      </w:r>
      <w:proofErr w:type="spellStart"/>
      <w:r>
        <w:t>Değerlendirme</w:t>
      </w:r>
      <w:proofErr w:type="spellEnd"/>
      <w:r>
        <w:t xml:space="preserve"> </w:t>
      </w:r>
      <w:proofErr w:type="spellStart"/>
      <w:r>
        <w:t>Modeli</w:t>
      </w:r>
      <w:proofErr w:type="spellEnd"/>
      <w:r>
        <w:t xml:space="preserve"> </w:t>
      </w:r>
      <w:proofErr w:type="spellStart"/>
      <w:r>
        <w:t>çerçevesinde</w:t>
      </w:r>
      <w:proofErr w:type="spellEnd"/>
      <w:r>
        <w:t xml:space="preserve"> </w:t>
      </w:r>
      <w:proofErr w:type="spellStart"/>
      <w:r>
        <w:t>yürütülecektir</w:t>
      </w:r>
      <w:proofErr w:type="spellEnd"/>
      <w:r>
        <w:t xml:space="preserve">. </w:t>
      </w:r>
      <w:proofErr w:type="spellStart"/>
      <w:r>
        <w:t>İzleme</w:t>
      </w:r>
      <w:proofErr w:type="spellEnd"/>
      <w:r>
        <w:t xml:space="preserve"> </w:t>
      </w:r>
      <w:proofErr w:type="spellStart"/>
      <w:r>
        <w:t>ve</w:t>
      </w:r>
      <w:proofErr w:type="spellEnd"/>
      <w:r>
        <w:t xml:space="preserve"> </w:t>
      </w:r>
      <w:proofErr w:type="spellStart"/>
      <w:r>
        <w:t>değerlendirme</w:t>
      </w:r>
      <w:proofErr w:type="spellEnd"/>
      <w:r>
        <w:t xml:space="preserve"> </w:t>
      </w:r>
      <w:proofErr w:type="spellStart"/>
      <w:r>
        <w:t>sürecine</w:t>
      </w:r>
      <w:proofErr w:type="spellEnd"/>
      <w:r>
        <w:t xml:space="preserve"> </w:t>
      </w:r>
      <w:proofErr w:type="spellStart"/>
      <w:r>
        <w:t>yön</w:t>
      </w:r>
      <w:proofErr w:type="spellEnd"/>
      <w:r>
        <w:t xml:space="preserve"> </w:t>
      </w:r>
      <w:proofErr w:type="spellStart"/>
      <w:r>
        <w:t>verecek</w:t>
      </w:r>
      <w:proofErr w:type="spellEnd"/>
      <w:r>
        <w:t xml:space="preserve"> </w:t>
      </w:r>
      <w:proofErr w:type="spellStart"/>
      <w:r>
        <w:t>temel</w:t>
      </w:r>
      <w:proofErr w:type="spellEnd"/>
      <w:r>
        <w:t xml:space="preserve"> </w:t>
      </w:r>
      <w:proofErr w:type="spellStart"/>
      <w:r>
        <w:t>ilkeler</w:t>
      </w:r>
      <w:proofErr w:type="spellEnd"/>
      <w:r>
        <w:t xml:space="preserve">: </w:t>
      </w:r>
    </w:p>
    <w:p w14:paraId="17A3580D" w14:textId="324C4842" w:rsidR="0091124B" w:rsidRDefault="0091124B" w:rsidP="0091124B">
      <w:pPr>
        <w:pStyle w:val="GvdeMetni"/>
        <w:spacing w:before="1" w:line="360" w:lineRule="auto"/>
        <w:ind w:left="109" w:firstLine="708"/>
        <w:jc w:val="both"/>
      </w:pPr>
      <w:proofErr w:type="spellStart"/>
      <w:r>
        <w:t>Katılımcılık</w:t>
      </w:r>
      <w:proofErr w:type="spellEnd"/>
      <w:r>
        <w:t xml:space="preserve">, </w:t>
      </w:r>
      <w:proofErr w:type="spellStart"/>
      <w:r>
        <w:t>Saydamlık</w:t>
      </w:r>
      <w:proofErr w:type="spellEnd"/>
      <w:r>
        <w:t xml:space="preserve">, </w:t>
      </w:r>
      <w:proofErr w:type="spellStart"/>
      <w:r>
        <w:t>Sonuçları</w:t>
      </w:r>
      <w:proofErr w:type="spellEnd"/>
      <w:r>
        <w:t xml:space="preserve"> </w:t>
      </w:r>
      <w:proofErr w:type="spellStart"/>
      <w:r>
        <w:t>İletme</w:t>
      </w:r>
      <w:proofErr w:type="spellEnd"/>
      <w:r>
        <w:t xml:space="preserve"> (Geri </w:t>
      </w:r>
      <w:proofErr w:type="spellStart"/>
      <w:r>
        <w:t>Bildirim</w:t>
      </w:r>
      <w:proofErr w:type="spellEnd"/>
      <w:r>
        <w:t xml:space="preserve">), </w:t>
      </w:r>
      <w:proofErr w:type="spellStart"/>
      <w:r>
        <w:t>Hesap</w:t>
      </w:r>
      <w:proofErr w:type="spellEnd"/>
      <w:r>
        <w:t xml:space="preserve"> </w:t>
      </w:r>
      <w:proofErr w:type="spellStart"/>
      <w:r>
        <w:t>Verebilirlik</w:t>
      </w:r>
      <w:proofErr w:type="spellEnd"/>
      <w:r>
        <w:t xml:space="preserve">, </w:t>
      </w:r>
      <w:proofErr w:type="spellStart"/>
      <w:r>
        <w:t>Bilimsellik</w:t>
      </w:r>
      <w:proofErr w:type="spellEnd"/>
      <w:r>
        <w:t xml:space="preserve">, </w:t>
      </w:r>
      <w:proofErr w:type="spellStart"/>
      <w:r>
        <w:t>Tutarlılık</w:t>
      </w:r>
      <w:proofErr w:type="spellEnd"/>
      <w:r>
        <w:t xml:space="preserve"> </w:t>
      </w:r>
      <w:proofErr w:type="spellStart"/>
      <w:r>
        <w:t>ve</w:t>
      </w:r>
      <w:proofErr w:type="spellEnd"/>
      <w:r>
        <w:t xml:space="preserve"> </w:t>
      </w:r>
      <w:proofErr w:type="spellStart"/>
      <w:r>
        <w:t>Nesnellik</w:t>
      </w:r>
      <w:proofErr w:type="spellEnd"/>
      <w:r>
        <w:t xml:space="preserve"> </w:t>
      </w:r>
      <w:proofErr w:type="spellStart"/>
      <w:r>
        <w:t>olarak</w:t>
      </w:r>
      <w:proofErr w:type="spellEnd"/>
      <w:r>
        <w:t xml:space="preserve"> </w:t>
      </w:r>
      <w:proofErr w:type="spellStart"/>
      <w:r>
        <w:t>ifade</w:t>
      </w:r>
      <w:proofErr w:type="spellEnd"/>
      <w:r>
        <w:t xml:space="preserve"> </w:t>
      </w:r>
      <w:proofErr w:type="spellStart"/>
      <w:r>
        <w:t>edilebilir</w:t>
      </w:r>
      <w:proofErr w:type="spellEnd"/>
      <w:r>
        <w:t xml:space="preserve">. </w:t>
      </w:r>
    </w:p>
    <w:p w14:paraId="23D93F71" w14:textId="70759B46" w:rsidR="0091124B" w:rsidRDefault="0091124B" w:rsidP="0091124B">
      <w:pPr>
        <w:pStyle w:val="GvdeMetni"/>
        <w:spacing w:before="1" w:line="360" w:lineRule="auto"/>
        <w:ind w:left="109" w:firstLine="708"/>
        <w:jc w:val="both"/>
      </w:pPr>
      <w:proofErr w:type="spellStart"/>
      <w:r>
        <w:t>Belirtilen</w:t>
      </w:r>
      <w:proofErr w:type="spellEnd"/>
      <w:r>
        <w:t xml:space="preserve"> </w:t>
      </w:r>
      <w:proofErr w:type="spellStart"/>
      <w:r>
        <w:t>temel</w:t>
      </w:r>
      <w:proofErr w:type="spellEnd"/>
      <w:r>
        <w:t xml:space="preserve"> </w:t>
      </w:r>
      <w:proofErr w:type="spellStart"/>
      <w:r>
        <w:t>ilkeler</w:t>
      </w:r>
      <w:proofErr w:type="spellEnd"/>
      <w:r>
        <w:t xml:space="preserve"> </w:t>
      </w:r>
      <w:proofErr w:type="spellStart"/>
      <w:r>
        <w:t>ve</w:t>
      </w:r>
      <w:proofErr w:type="spellEnd"/>
      <w:r>
        <w:t xml:space="preserve"> </w:t>
      </w:r>
      <w:proofErr w:type="spellStart"/>
      <w:r>
        <w:t>veri</w:t>
      </w:r>
      <w:proofErr w:type="spellEnd"/>
      <w:r>
        <w:t xml:space="preserve"> </w:t>
      </w:r>
      <w:proofErr w:type="spellStart"/>
      <w:r>
        <w:t>analiz</w:t>
      </w:r>
      <w:proofErr w:type="spellEnd"/>
      <w:r>
        <w:t xml:space="preserve"> </w:t>
      </w:r>
      <w:proofErr w:type="spellStart"/>
      <w:r>
        <w:t>yöntemleri</w:t>
      </w:r>
      <w:proofErr w:type="spellEnd"/>
      <w:r>
        <w:t xml:space="preserve"> </w:t>
      </w:r>
      <w:proofErr w:type="spellStart"/>
      <w:r>
        <w:t>doğrultusunda</w:t>
      </w:r>
      <w:proofErr w:type="spellEnd"/>
      <w:r>
        <w:t xml:space="preserve"> </w:t>
      </w:r>
      <w:proofErr w:type="spellStart"/>
      <w:r>
        <w:t>Millî</w:t>
      </w:r>
      <w:proofErr w:type="spellEnd"/>
      <w:r>
        <w:t xml:space="preserve"> </w:t>
      </w:r>
      <w:proofErr w:type="spellStart"/>
      <w:r>
        <w:t>Eğitim</w:t>
      </w:r>
      <w:proofErr w:type="spellEnd"/>
      <w:r>
        <w:t xml:space="preserve"> </w:t>
      </w:r>
      <w:proofErr w:type="spellStart"/>
      <w:r>
        <w:t>Bakanlığı</w:t>
      </w:r>
      <w:proofErr w:type="spellEnd"/>
      <w:r>
        <w:t xml:space="preserve"> 2024-2028 </w:t>
      </w:r>
      <w:proofErr w:type="spellStart"/>
      <w:r>
        <w:t>Stratejik</w:t>
      </w:r>
      <w:proofErr w:type="spellEnd"/>
      <w:r>
        <w:t xml:space="preserve"> </w:t>
      </w:r>
      <w:proofErr w:type="spellStart"/>
      <w:r>
        <w:t>Planı</w:t>
      </w:r>
      <w:proofErr w:type="spellEnd"/>
      <w:r>
        <w:t xml:space="preserve"> </w:t>
      </w:r>
      <w:proofErr w:type="spellStart"/>
      <w:r>
        <w:t>İzleme</w:t>
      </w:r>
      <w:proofErr w:type="spellEnd"/>
      <w:r>
        <w:t xml:space="preserve"> </w:t>
      </w:r>
      <w:proofErr w:type="spellStart"/>
      <w:r>
        <w:t>ve</w:t>
      </w:r>
      <w:proofErr w:type="spellEnd"/>
      <w:r>
        <w:t xml:space="preserve"> </w:t>
      </w:r>
      <w:proofErr w:type="spellStart"/>
      <w:r>
        <w:t>Değerlendirme</w:t>
      </w:r>
      <w:proofErr w:type="spellEnd"/>
      <w:r>
        <w:t xml:space="preserve"> </w:t>
      </w:r>
      <w:proofErr w:type="spellStart"/>
      <w:r>
        <w:t>Modeli’nin</w:t>
      </w:r>
      <w:proofErr w:type="spellEnd"/>
      <w:r>
        <w:t xml:space="preserve"> </w:t>
      </w:r>
      <w:proofErr w:type="spellStart"/>
      <w:r>
        <w:t>çerçevesini</w:t>
      </w:r>
      <w:proofErr w:type="spellEnd"/>
      <w:r>
        <w:t xml:space="preserve">; </w:t>
      </w:r>
    </w:p>
    <w:p w14:paraId="6063957C" w14:textId="77777777" w:rsidR="0091124B" w:rsidRDefault="0091124B" w:rsidP="001B2E85">
      <w:pPr>
        <w:pStyle w:val="GvdeMetni"/>
        <w:spacing w:before="1" w:line="360" w:lineRule="auto"/>
        <w:ind w:left="109" w:right="-142" w:firstLine="708"/>
        <w:jc w:val="both"/>
      </w:pPr>
      <w:r>
        <w:t xml:space="preserve">1. </w:t>
      </w:r>
      <w:proofErr w:type="spellStart"/>
      <w:r>
        <w:t>Performans</w:t>
      </w:r>
      <w:proofErr w:type="spellEnd"/>
      <w:r>
        <w:t xml:space="preserve"> </w:t>
      </w:r>
      <w:proofErr w:type="spellStart"/>
      <w:r>
        <w:t>göstergeleri</w:t>
      </w:r>
      <w:proofErr w:type="spellEnd"/>
      <w:r>
        <w:t xml:space="preserve"> </w:t>
      </w:r>
      <w:proofErr w:type="spellStart"/>
      <w:r>
        <w:t>ve</w:t>
      </w:r>
      <w:proofErr w:type="spellEnd"/>
      <w:r>
        <w:t xml:space="preserve"> </w:t>
      </w:r>
      <w:proofErr w:type="spellStart"/>
      <w:r>
        <w:t>stratejiler</w:t>
      </w:r>
      <w:proofErr w:type="spellEnd"/>
      <w:r>
        <w:t xml:space="preserve"> </w:t>
      </w:r>
      <w:proofErr w:type="spellStart"/>
      <w:r>
        <w:t>bazında</w:t>
      </w:r>
      <w:proofErr w:type="spellEnd"/>
      <w:r>
        <w:t xml:space="preserve"> </w:t>
      </w:r>
      <w:proofErr w:type="spellStart"/>
      <w:r>
        <w:t>gerçekleşme</w:t>
      </w:r>
      <w:proofErr w:type="spellEnd"/>
      <w:r>
        <w:t xml:space="preserve"> </w:t>
      </w:r>
      <w:proofErr w:type="spellStart"/>
      <w:r>
        <w:t>durumlarının</w:t>
      </w:r>
      <w:proofErr w:type="spellEnd"/>
      <w:r>
        <w:t xml:space="preserve"> </w:t>
      </w:r>
      <w:proofErr w:type="spellStart"/>
      <w:r>
        <w:t>belirlenmesi</w:t>
      </w:r>
      <w:proofErr w:type="spellEnd"/>
      <w:r>
        <w:t xml:space="preserve">, </w:t>
      </w:r>
    </w:p>
    <w:p w14:paraId="676AADAB" w14:textId="25118EB0" w:rsidR="0091124B" w:rsidRDefault="001B2E85" w:rsidP="001B2E85">
      <w:pPr>
        <w:pStyle w:val="GvdeMetni"/>
        <w:spacing w:before="1" w:line="360" w:lineRule="auto"/>
        <w:ind w:left="109" w:right="-142" w:firstLine="708"/>
        <w:jc w:val="both"/>
      </w:pPr>
      <w:r>
        <w:t xml:space="preserve">2. </w:t>
      </w:r>
      <w:proofErr w:type="spellStart"/>
      <w:r w:rsidR="0091124B">
        <w:t>Performans</w:t>
      </w:r>
      <w:proofErr w:type="spellEnd"/>
      <w:r w:rsidR="0091124B">
        <w:t xml:space="preserve"> </w:t>
      </w:r>
      <w:proofErr w:type="spellStart"/>
      <w:r w:rsidR="0091124B">
        <w:t>göstergelerinin</w:t>
      </w:r>
      <w:proofErr w:type="spellEnd"/>
      <w:r w:rsidR="0091124B">
        <w:t xml:space="preserve"> </w:t>
      </w:r>
      <w:proofErr w:type="spellStart"/>
      <w:r w:rsidR="0091124B">
        <w:t>gerçekleşme</w:t>
      </w:r>
      <w:proofErr w:type="spellEnd"/>
      <w:r w:rsidR="0091124B">
        <w:t xml:space="preserve"> </w:t>
      </w:r>
      <w:proofErr w:type="spellStart"/>
      <w:r w:rsidR="0091124B">
        <w:t>durumlarının</w:t>
      </w:r>
      <w:proofErr w:type="spellEnd"/>
      <w:r w:rsidR="0091124B">
        <w:t xml:space="preserve"> </w:t>
      </w:r>
      <w:proofErr w:type="spellStart"/>
      <w:r w:rsidR="0091124B">
        <w:t>hedeflerle</w:t>
      </w:r>
      <w:proofErr w:type="spellEnd"/>
      <w:r w:rsidR="0091124B">
        <w:t xml:space="preserve"> </w:t>
      </w:r>
      <w:proofErr w:type="spellStart"/>
      <w:r w:rsidR="0091124B">
        <w:t>kıyaslanması</w:t>
      </w:r>
      <w:proofErr w:type="spellEnd"/>
      <w:r w:rsidR="0091124B">
        <w:t xml:space="preserve">, </w:t>
      </w:r>
    </w:p>
    <w:p w14:paraId="029565C5" w14:textId="77777777" w:rsidR="0091124B" w:rsidRDefault="0091124B" w:rsidP="001B2E85">
      <w:pPr>
        <w:pStyle w:val="GvdeMetni"/>
        <w:spacing w:before="1" w:line="360" w:lineRule="auto"/>
        <w:ind w:left="109" w:right="-142" w:firstLine="708"/>
        <w:jc w:val="both"/>
      </w:pPr>
      <w:r>
        <w:t xml:space="preserve">3. </w:t>
      </w:r>
      <w:proofErr w:type="spellStart"/>
      <w:r>
        <w:t>Stratejiler</w:t>
      </w:r>
      <w:proofErr w:type="spellEnd"/>
      <w:r>
        <w:t xml:space="preserve"> </w:t>
      </w:r>
      <w:proofErr w:type="spellStart"/>
      <w:r>
        <w:t>kapsamında</w:t>
      </w:r>
      <w:proofErr w:type="spellEnd"/>
      <w:r>
        <w:t xml:space="preserve"> </w:t>
      </w:r>
      <w:proofErr w:type="spellStart"/>
      <w:r>
        <w:t>yürütülen</w:t>
      </w:r>
      <w:proofErr w:type="spellEnd"/>
      <w:r>
        <w:t xml:space="preserve"> </w:t>
      </w:r>
      <w:proofErr w:type="spellStart"/>
      <w:r>
        <w:t>faaliyetlerin</w:t>
      </w:r>
      <w:proofErr w:type="spellEnd"/>
      <w:r>
        <w:t xml:space="preserve"> </w:t>
      </w:r>
      <w:proofErr w:type="spellStart"/>
      <w:r>
        <w:t>Bakanlık</w:t>
      </w:r>
      <w:proofErr w:type="spellEnd"/>
      <w:r>
        <w:t xml:space="preserve"> </w:t>
      </w:r>
      <w:proofErr w:type="spellStart"/>
      <w:r>
        <w:t>faaliyet</w:t>
      </w:r>
      <w:proofErr w:type="spellEnd"/>
      <w:r>
        <w:t xml:space="preserve"> </w:t>
      </w:r>
      <w:proofErr w:type="spellStart"/>
      <w:r>
        <w:t>alanlarına</w:t>
      </w:r>
      <w:proofErr w:type="spellEnd"/>
      <w:r>
        <w:t xml:space="preserve"> </w:t>
      </w:r>
      <w:proofErr w:type="spellStart"/>
      <w:r>
        <w:t>dağılımının</w:t>
      </w:r>
      <w:proofErr w:type="spellEnd"/>
      <w:r>
        <w:t xml:space="preserve"> </w:t>
      </w:r>
      <w:proofErr w:type="spellStart"/>
      <w:r>
        <w:t>belirlenmesi</w:t>
      </w:r>
      <w:proofErr w:type="spellEnd"/>
      <w:r>
        <w:t xml:space="preserve">, </w:t>
      </w:r>
    </w:p>
    <w:p w14:paraId="386DF894" w14:textId="77777777" w:rsidR="0091124B" w:rsidRDefault="0091124B" w:rsidP="0091124B">
      <w:pPr>
        <w:pStyle w:val="GvdeMetni"/>
        <w:spacing w:before="1" w:line="360" w:lineRule="auto"/>
        <w:ind w:left="109" w:firstLine="708"/>
        <w:jc w:val="both"/>
      </w:pPr>
      <w:r>
        <w:t xml:space="preserve">4. </w:t>
      </w:r>
      <w:proofErr w:type="spellStart"/>
      <w:r>
        <w:t>Sonuçların</w:t>
      </w:r>
      <w:proofErr w:type="spellEnd"/>
      <w:r>
        <w:t xml:space="preserve"> </w:t>
      </w:r>
      <w:proofErr w:type="spellStart"/>
      <w:r>
        <w:t>raporlanması</w:t>
      </w:r>
      <w:proofErr w:type="spellEnd"/>
      <w:r>
        <w:t xml:space="preserve"> </w:t>
      </w:r>
      <w:proofErr w:type="spellStart"/>
      <w:r>
        <w:t>ve</w:t>
      </w:r>
      <w:proofErr w:type="spellEnd"/>
      <w:r>
        <w:t xml:space="preserve"> </w:t>
      </w:r>
      <w:proofErr w:type="spellStart"/>
      <w:r>
        <w:t>paydaşlarla</w:t>
      </w:r>
      <w:proofErr w:type="spellEnd"/>
      <w:r>
        <w:t xml:space="preserve"> </w:t>
      </w:r>
      <w:proofErr w:type="spellStart"/>
      <w:r>
        <w:t>paylaşımı</w:t>
      </w:r>
      <w:proofErr w:type="spellEnd"/>
      <w:r>
        <w:t>,</w:t>
      </w:r>
    </w:p>
    <w:p w14:paraId="6DE62094" w14:textId="77777777" w:rsidR="0091124B" w:rsidRDefault="0091124B" w:rsidP="0091124B">
      <w:pPr>
        <w:pStyle w:val="GvdeMetni"/>
        <w:spacing w:before="1" w:line="360" w:lineRule="auto"/>
        <w:ind w:left="109" w:firstLine="708"/>
        <w:jc w:val="both"/>
      </w:pPr>
      <w:r>
        <w:t xml:space="preserve"> 5. </w:t>
      </w:r>
      <w:proofErr w:type="spellStart"/>
      <w:r>
        <w:t>Hedeflerden</w:t>
      </w:r>
      <w:proofErr w:type="spellEnd"/>
      <w:r>
        <w:t xml:space="preserve"> </w:t>
      </w:r>
      <w:proofErr w:type="spellStart"/>
      <w:r>
        <w:t>sapmaların</w:t>
      </w:r>
      <w:proofErr w:type="spellEnd"/>
      <w:r>
        <w:t xml:space="preserve"> </w:t>
      </w:r>
      <w:proofErr w:type="spellStart"/>
      <w:r>
        <w:t>nedenlerinin</w:t>
      </w:r>
      <w:proofErr w:type="spellEnd"/>
      <w:r>
        <w:t xml:space="preserve"> </w:t>
      </w:r>
      <w:proofErr w:type="spellStart"/>
      <w:r>
        <w:t>araştırılması</w:t>
      </w:r>
      <w:proofErr w:type="spellEnd"/>
      <w:r>
        <w:t xml:space="preserve">, </w:t>
      </w:r>
    </w:p>
    <w:p w14:paraId="14FFB7B8" w14:textId="337CD2A3" w:rsidR="0091124B" w:rsidRDefault="0091124B" w:rsidP="0091124B">
      <w:pPr>
        <w:pStyle w:val="GvdeMetni"/>
        <w:spacing w:before="1" w:line="360" w:lineRule="auto"/>
        <w:ind w:left="109" w:firstLine="708"/>
        <w:jc w:val="both"/>
      </w:pPr>
      <w:r>
        <w:t xml:space="preserve">6. </w:t>
      </w:r>
      <w:proofErr w:type="spellStart"/>
      <w:r>
        <w:t>Alternatiflerin</w:t>
      </w:r>
      <w:proofErr w:type="spellEnd"/>
      <w:r>
        <w:t xml:space="preserve"> </w:t>
      </w:r>
      <w:proofErr w:type="spellStart"/>
      <w:r>
        <w:t>ve</w:t>
      </w:r>
      <w:proofErr w:type="spellEnd"/>
      <w:r>
        <w:t xml:space="preserve"> </w:t>
      </w:r>
      <w:proofErr w:type="spellStart"/>
      <w:r>
        <w:t>çözüm</w:t>
      </w:r>
      <w:proofErr w:type="spellEnd"/>
      <w:r>
        <w:t xml:space="preserve"> </w:t>
      </w:r>
      <w:proofErr w:type="spellStart"/>
      <w:r>
        <w:t>önerilerinin</w:t>
      </w:r>
      <w:proofErr w:type="spellEnd"/>
      <w:r>
        <w:t xml:space="preserve"> </w:t>
      </w:r>
      <w:proofErr w:type="spellStart"/>
      <w:r>
        <w:t>geliştirilmesi</w:t>
      </w:r>
      <w:proofErr w:type="spellEnd"/>
      <w:r>
        <w:t xml:space="preserve"> </w:t>
      </w:r>
      <w:proofErr w:type="spellStart"/>
      <w:r>
        <w:t>süreçleri</w:t>
      </w:r>
      <w:proofErr w:type="spellEnd"/>
      <w:r>
        <w:t xml:space="preserve"> </w:t>
      </w:r>
      <w:proofErr w:type="spellStart"/>
      <w:r>
        <w:t>oluşturmaktadır</w:t>
      </w:r>
      <w:proofErr w:type="spellEnd"/>
      <w:r>
        <w:t>.</w:t>
      </w:r>
    </w:p>
    <w:p w14:paraId="56A975B4" w14:textId="77777777" w:rsidR="0091124B" w:rsidRDefault="0091124B" w:rsidP="0091124B">
      <w:pPr>
        <w:pStyle w:val="GvdeMetni"/>
        <w:spacing w:before="1" w:line="360" w:lineRule="auto"/>
        <w:ind w:left="109" w:firstLine="708"/>
        <w:jc w:val="both"/>
      </w:pPr>
    </w:p>
    <w:p w14:paraId="398E1552" w14:textId="77777777" w:rsidR="001B2E85" w:rsidRDefault="001B2E85" w:rsidP="00E3559C">
      <w:pPr>
        <w:pStyle w:val="GvdeMetni"/>
        <w:spacing w:before="1" w:line="360" w:lineRule="auto"/>
        <w:ind w:left="109" w:firstLine="33"/>
        <w:rPr>
          <w:b/>
          <w:sz w:val="20"/>
          <w:lang w:val="tr-TR"/>
        </w:rPr>
      </w:pPr>
    </w:p>
    <w:p w14:paraId="7C3BE2C9" w14:textId="5B499363" w:rsidR="00E3559C" w:rsidRDefault="00E94E09" w:rsidP="00E3559C">
      <w:pPr>
        <w:pStyle w:val="GvdeMetni"/>
        <w:spacing w:before="1" w:line="360" w:lineRule="auto"/>
        <w:ind w:left="109" w:firstLine="33"/>
        <w:rPr>
          <w:b/>
          <w:sz w:val="20"/>
          <w:lang w:val="tr-TR"/>
        </w:rPr>
      </w:pPr>
      <w:r>
        <w:rPr>
          <w:b/>
          <w:sz w:val="20"/>
          <w:lang w:val="tr-TR"/>
        </w:rPr>
        <w:lastRenderedPageBreak/>
        <w:t>Şekil 3</w:t>
      </w:r>
      <w:r w:rsidR="00E3559C" w:rsidRPr="00E3559C">
        <w:rPr>
          <w:b/>
          <w:sz w:val="20"/>
          <w:lang w:val="tr-TR"/>
        </w:rPr>
        <w:t>. İzleme ve değerlendirme şeması</w:t>
      </w:r>
    </w:p>
    <w:p w14:paraId="0942D8A0" w14:textId="77777777" w:rsidR="0091124B" w:rsidRPr="00E3559C" w:rsidRDefault="0091124B" w:rsidP="00E3559C">
      <w:pPr>
        <w:pStyle w:val="GvdeMetni"/>
        <w:spacing w:before="1" w:line="360" w:lineRule="auto"/>
        <w:ind w:left="109" w:firstLine="33"/>
        <w:rPr>
          <w:b/>
          <w:sz w:val="20"/>
          <w:lang w:val="tr-TR"/>
        </w:rPr>
      </w:pPr>
    </w:p>
    <w:p w14:paraId="76CD31E2" w14:textId="42E2E684" w:rsidR="00E3559C" w:rsidRDefault="00E3559C" w:rsidP="001B2E85">
      <w:pPr>
        <w:pStyle w:val="GvdeMetni"/>
        <w:spacing w:before="1" w:line="360" w:lineRule="auto"/>
        <w:ind w:left="-426"/>
        <w:rPr>
          <w:lang w:val="tr-TR"/>
        </w:rPr>
      </w:pPr>
      <w:r>
        <w:rPr>
          <w:noProof/>
          <w:lang w:val="tr-TR" w:eastAsia="tr-TR"/>
        </w:rPr>
        <w:drawing>
          <wp:inline distT="0" distB="0" distL="0" distR="0" wp14:anchorId="15B22395" wp14:editId="097CB127">
            <wp:extent cx="6067425" cy="5029200"/>
            <wp:effectExtent l="152400" t="152400" r="161925" b="15240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leme değerlendirme şema.PNG"/>
                    <pic:cNvPicPr/>
                  </pic:nvPicPr>
                  <pic:blipFill>
                    <a:blip r:embed="rId36">
                      <a:clrChange>
                        <a:clrFrom>
                          <a:srgbClr val="FFFFFF"/>
                        </a:clrFrom>
                        <a:clrTo>
                          <a:srgbClr val="FFFFFF">
                            <a:alpha val="0"/>
                          </a:srgbClr>
                        </a:clrTo>
                      </a:clrChange>
                      <a:extLst>
                        <a:ext uri="{BEBA8EAE-BF5A-486C-A8C5-ECC9F3942E4B}">
                          <a14:imgProps xmlns:a14="http://schemas.microsoft.com/office/drawing/2010/main">
                            <a14:imgLayer r:embed="rId37">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067425" cy="50292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E9308C" w14:textId="618DD9A0" w:rsidR="00D252DD" w:rsidRPr="00D252DD" w:rsidRDefault="00D252DD" w:rsidP="0039454B">
      <w:pPr>
        <w:pStyle w:val="GvdeMetni"/>
        <w:spacing w:before="1" w:line="360" w:lineRule="auto"/>
        <w:ind w:left="109" w:firstLine="708"/>
        <w:jc w:val="both"/>
        <w:rPr>
          <w:lang w:val="tr-TR"/>
        </w:rPr>
      </w:pPr>
      <w:r w:rsidRPr="00D252DD">
        <w:rPr>
          <w:lang w:val="tr-TR"/>
        </w:rPr>
        <w:t>İzleme, stratejik planın uygulanmasının sistematik olarak takip edi</w:t>
      </w:r>
      <w:r w:rsidR="0039454B">
        <w:rPr>
          <w:lang w:val="tr-TR"/>
        </w:rPr>
        <w:t xml:space="preserve">lmesi ve raporlanması anlamını </w:t>
      </w:r>
      <w:r w:rsidRPr="00D252DD">
        <w:rPr>
          <w:lang w:val="tr-TR"/>
        </w:rPr>
        <w:t xml:space="preserve">taşımaktadır. Değerlendirme ise, uygulama sonuçlarının amaç ve hedeflere kıyasla ölçülmesi </w:t>
      </w:r>
      <w:r w:rsidR="0039454B">
        <w:rPr>
          <w:lang w:val="tr-TR"/>
        </w:rPr>
        <w:t xml:space="preserve">ve </w:t>
      </w:r>
      <w:r w:rsidR="00C205FD">
        <w:rPr>
          <w:lang w:val="tr-TR"/>
        </w:rPr>
        <w:t>söz konusu</w:t>
      </w:r>
      <w:r w:rsidRPr="00D252DD">
        <w:rPr>
          <w:lang w:val="tr-TR"/>
        </w:rPr>
        <w:t xml:space="preserve"> amaç ve hedeflerin tutarlılık ve uygunluğunun analizidir. Okulumuz </w:t>
      </w:r>
      <w:r w:rsidR="0039454B">
        <w:rPr>
          <w:lang w:val="tr-TR"/>
        </w:rPr>
        <w:t xml:space="preserve">Stratejik Planının onaylanarak </w:t>
      </w:r>
      <w:r w:rsidRPr="00D252DD">
        <w:rPr>
          <w:lang w:val="tr-TR"/>
        </w:rPr>
        <w:t xml:space="preserve">yürürlüğe girmesiyle birlikte, uygulamasının izleme ve değerlendirmesi de </w:t>
      </w:r>
      <w:r w:rsidR="0039454B">
        <w:rPr>
          <w:lang w:val="tr-TR"/>
        </w:rPr>
        <w:t xml:space="preserve">başlayacaktır. Planda yer alan </w:t>
      </w:r>
      <w:r w:rsidRPr="00D252DD">
        <w:rPr>
          <w:lang w:val="tr-TR"/>
        </w:rPr>
        <w:t>stratejik amaç ve onların altında bulunan stratejik hedeflere ulaşılabilmek</w:t>
      </w:r>
      <w:r w:rsidR="0039454B">
        <w:rPr>
          <w:lang w:val="tr-TR"/>
        </w:rPr>
        <w:t xml:space="preserve"> için yürütülecek çalışmaların </w:t>
      </w:r>
      <w:r w:rsidRPr="00D252DD">
        <w:rPr>
          <w:lang w:val="tr-TR"/>
        </w:rPr>
        <w:t xml:space="preserve">izlenmesi ve değerlendirilmesini zamanında ve etkin bir şekilde </w:t>
      </w:r>
      <w:r w:rsidR="0039454B">
        <w:rPr>
          <w:lang w:val="tr-TR"/>
        </w:rPr>
        <w:t xml:space="preserve">yapabilmek amacıyla okulumuzda </w:t>
      </w:r>
      <w:r w:rsidRPr="00D252DD">
        <w:rPr>
          <w:lang w:val="tr-TR"/>
        </w:rPr>
        <w:t>Stratejik Plan İzleme ve Değerlendirme Ekibi kurulacaktır. İzleme ve değerlendirme, pland</w:t>
      </w:r>
      <w:r w:rsidR="0039454B">
        <w:rPr>
          <w:lang w:val="tr-TR"/>
        </w:rPr>
        <w:t xml:space="preserve">a belirtilen </w:t>
      </w:r>
      <w:r w:rsidRPr="00D252DD">
        <w:rPr>
          <w:lang w:val="tr-TR"/>
        </w:rPr>
        <w:t>performans göstergeleri dikkate alınarak yapılacaktır. Str</w:t>
      </w:r>
      <w:r w:rsidR="0039454B">
        <w:rPr>
          <w:lang w:val="tr-TR"/>
        </w:rPr>
        <w:t xml:space="preserve">atejik amaçların ve hedeflerin </w:t>
      </w:r>
      <w:r w:rsidRPr="00D252DD">
        <w:rPr>
          <w:lang w:val="tr-TR"/>
        </w:rPr>
        <w:t>gerçekleştirilmesinden sorumlu kişiler 6 aylık veya yıllık dönemler itiba</w:t>
      </w:r>
      <w:r w:rsidR="0039454B">
        <w:rPr>
          <w:lang w:val="tr-TR"/>
        </w:rPr>
        <w:t xml:space="preserve">riyle yürüttükleri faaliyet ve </w:t>
      </w:r>
      <w:r w:rsidRPr="00D252DD">
        <w:rPr>
          <w:lang w:val="tr-TR"/>
        </w:rPr>
        <w:t xml:space="preserve">projelerle ilgili raporları bir nüsha olarak hazırlayıp İzleme ve Değerlendirme Ekibine verecektir. </w:t>
      </w:r>
    </w:p>
    <w:p w14:paraId="42F66576" w14:textId="3DF005E8" w:rsidR="00D252DD" w:rsidRDefault="00D252DD" w:rsidP="0039454B">
      <w:pPr>
        <w:pStyle w:val="GvdeMetni"/>
        <w:spacing w:before="1" w:line="360" w:lineRule="auto"/>
        <w:ind w:left="109" w:firstLine="708"/>
        <w:jc w:val="both"/>
        <w:rPr>
          <w:lang w:val="tr-TR"/>
        </w:rPr>
      </w:pPr>
      <w:r w:rsidRPr="00D252DD">
        <w:rPr>
          <w:lang w:val="tr-TR"/>
        </w:rPr>
        <w:lastRenderedPageBreak/>
        <w:t>Okulumuzun İzleme ve Değerlendirme Ekibi Stratejik amaçların ve hedefleri</w:t>
      </w:r>
      <w:r w:rsidR="0039454B">
        <w:rPr>
          <w:lang w:val="tr-TR"/>
        </w:rPr>
        <w:t xml:space="preserve">n gerçekleştirilmesiyle ilgili </w:t>
      </w:r>
      <w:r w:rsidRPr="00D252DD">
        <w:rPr>
          <w:lang w:val="tr-TR"/>
        </w:rPr>
        <w:t>raporları yıllık dönemler itibariyle raporları iki nüsha olarak hazırlayıp bir nüshası Okul İzlem</w:t>
      </w:r>
      <w:r w:rsidR="0039454B">
        <w:rPr>
          <w:lang w:val="tr-TR"/>
        </w:rPr>
        <w:t xml:space="preserve">e ve </w:t>
      </w:r>
      <w:r w:rsidRPr="00D252DD">
        <w:rPr>
          <w:lang w:val="tr-TR"/>
        </w:rPr>
        <w:t>Değerlendirme Ekibine bir nüshasını da İlçe Milli Eğitim Müdürlüğ</w:t>
      </w:r>
      <w:r w:rsidR="0039454B">
        <w:rPr>
          <w:lang w:val="tr-TR"/>
        </w:rPr>
        <w:t xml:space="preserve">ü Strateji Geliştirme bölümüne gönderecektir. </w:t>
      </w:r>
      <w:r w:rsidRPr="00D252DD">
        <w:rPr>
          <w:lang w:val="tr-TR"/>
        </w:rPr>
        <w:t>Bu doğrultuda yapılan çalışmalarla, uygulamalarda aksaklıkların tes</w:t>
      </w:r>
      <w:r w:rsidR="0039454B">
        <w:rPr>
          <w:lang w:val="tr-TR"/>
        </w:rPr>
        <w:t xml:space="preserve">piti ve giderilmesi sağlanarak </w:t>
      </w:r>
      <w:r w:rsidRPr="00D252DD">
        <w:rPr>
          <w:lang w:val="tr-TR"/>
        </w:rPr>
        <w:t>hedeflere ulaşma konusunda doğru bir yaklaşım sergilenmiş olacaktır.</w:t>
      </w:r>
    </w:p>
    <w:p w14:paraId="51FBB26B" w14:textId="31B41F18" w:rsidR="00E3559C" w:rsidRDefault="00E3559C" w:rsidP="00E3559C">
      <w:pPr>
        <w:pStyle w:val="GvdeMetni"/>
        <w:spacing w:before="1" w:line="360" w:lineRule="auto"/>
        <w:ind w:left="109" w:hanging="109"/>
        <w:rPr>
          <w:b/>
          <w:sz w:val="20"/>
          <w:lang w:val="tr-TR"/>
        </w:rPr>
      </w:pPr>
    </w:p>
    <w:p w14:paraId="00A23FCB" w14:textId="77777777" w:rsidR="00940E44" w:rsidRDefault="00940E44" w:rsidP="00E3559C">
      <w:pPr>
        <w:pStyle w:val="GvdeMetni"/>
        <w:spacing w:before="1" w:line="360" w:lineRule="auto"/>
        <w:ind w:left="109" w:hanging="109"/>
        <w:rPr>
          <w:b/>
          <w:sz w:val="20"/>
          <w:lang w:val="tr-TR"/>
        </w:rPr>
      </w:pPr>
    </w:p>
    <w:p w14:paraId="288AFE88" w14:textId="77777777" w:rsidR="00940E44" w:rsidRDefault="00940E44" w:rsidP="00E3559C">
      <w:pPr>
        <w:pStyle w:val="GvdeMetni"/>
        <w:spacing w:before="1" w:line="360" w:lineRule="auto"/>
        <w:ind w:left="109" w:hanging="109"/>
        <w:rPr>
          <w:b/>
          <w:sz w:val="20"/>
          <w:lang w:val="tr-TR"/>
        </w:rPr>
      </w:pPr>
    </w:p>
    <w:p w14:paraId="54289DE5" w14:textId="77777777" w:rsidR="00940E44" w:rsidRDefault="00940E44" w:rsidP="00E3559C">
      <w:pPr>
        <w:pStyle w:val="GvdeMetni"/>
        <w:spacing w:before="1" w:line="360" w:lineRule="auto"/>
        <w:ind w:left="109" w:hanging="109"/>
        <w:rPr>
          <w:b/>
          <w:sz w:val="20"/>
          <w:lang w:val="tr-TR"/>
        </w:rPr>
      </w:pPr>
    </w:p>
    <w:p w14:paraId="2D05F819" w14:textId="77777777" w:rsidR="00940E44" w:rsidRDefault="00940E44" w:rsidP="00E3559C">
      <w:pPr>
        <w:pStyle w:val="GvdeMetni"/>
        <w:spacing w:before="1" w:line="360" w:lineRule="auto"/>
        <w:ind w:left="109" w:hanging="109"/>
        <w:rPr>
          <w:b/>
          <w:sz w:val="20"/>
          <w:lang w:val="tr-TR"/>
        </w:rPr>
      </w:pPr>
    </w:p>
    <w:p w14:paraId="2FDCE76D" w14:textId="77777777" w:rsidR="00940E44" w:rsidRDefault="00940E44" w:rsidP="00E3559C">
      <w:pPr>
        <w:pStyle w:val="GvdeMetni"/>
        <w:spacing w:before="1" w:line="360" w:lineRule="auto"/>
        <w:ind w:left="109" w:hanging="109"/>
        <w:rPr>
          <w:b/>
          <w:sz w:val="20"/>
          <w:lang w:val="tr-TR"/>
        </w:rPr>
      </w:pPr>
    </w:p>
    <w:p w14:paraId="4BA8A3A3" w14:textId="77777777" w:rsidR="00940E44" w:rsidRDefault="00940E44" w:rsidP="00E3559C">
      <w:pPr>
        <w:pStyle w:val="GvdeMetni"/>
        <w:spacing w:before="1" w:line="360" w:lineRule="auto"/>
        <w:ind w:left="109" w:hanging="109"/>
        <w:rPr>
          <w:b/>
          <w:sz w:val="20"/>
          <w:lang w:val="tr-TR"/>
        </w:rPr>
      </w:pPr>
    </w:p>
    <w:p w14:paraId="06BFDB4B" w14:textId="77777777" w:rsidR="00940E44" w:rsidRDefault="00940E44" w:rsidP="00E3559C">
      <w:pPr>
        <w:pStyle w:val="GvdeMetni"/>
        <w:spacing w:before="1" w:line="360" w:lineRule="auto"/>
        <w:ind w:left="109" w:hanging="109"/>
        <w:rPr>
          <w:b/>
          <w:sz w:val="20"/>
          <w:lang w:val="tr-TR"/>
        </w:rPr>
      </w:pPr>
    </w:p>
    <w:p w14:paraId="57B2A388" w14:textId="77777777" w:rsidR="00940E44" w:rsidRDefault="00940E44" w:rsidP="00E3559C">
      <w:pPr>
        <w:pStyle w:val="GvdeMetni"/>
        <w:spacing w:before="1" w:line="360" w:lineRule="auto"/>
        <w:ind w:left="109" w:hanging="109"/>
        <w:rPr>
          <w:b/>
          <w:sz w:val="20"/>
          <w:lang w:val="tr-TR"/>
        </w:rPr>
      </w:pPr>
    </w:p>
    <w:p w14:paraId="41C8526F" w14:textId="77777777" w:rsidR="00940E44" w:rsidRDefault="00940E44" w:rsidP="00E3559C">
      <w:pPr>
        <w:pStyle w:val="GvdeMetni"/>
        <w:spacing w:before="1" w:line="360" w:lineRule="auto"/>
        <w:ind w:left="109" w:hanging="109"/>
        <w:rPr>
          <w:b/>
          <w:sz w:val="20"/>
          <w:lang w:val="tr-TR"/>
        </w:rPr>
      </w:pPr>
    </w:p>
    <w:p w14:paraId="0FACF7CB" w14:textId="77777777" w:rsidR="00940E44" w:rsidRDefault="00940E44" w:rsidP="00E3559C">
      <w:pPr>
        <w:pStyle w:val="GvdeMetni"/>
        <w:spacing w:before="1" w:line="360" w:lineRule="auto"/>
        <w:ind w:left="109" w:hanging="109"/>
        <w:rPr>
          <w:b/>
          <w:sz w:val="20"/>
          <w:lang w:val="tr-TR"/>
        </w:rPr>
      </w:pPr>
    </w:p>
    <w:p w14:paraId="2B06C86E" w14:textId="77777777" w:rsidR="00940E44" w:rsidRDefault="00940E44" w:rsidP="00E3559C">
      <w:pPr>
        <w:pStyle w:val="GvdeMetni"/>
        <w:spacing w:before="1" w:line="360" w:lineRule="auto"/>
        <w:ind w:left="109" w:hanging="109"/>
        <w:rPr>
          <w:b/>
          <w:sz w:val="20"/>
          <w:lang w:val="tr-TR"/>
        </w:rPr>
      </w:pPr>
    </w:p>
    <w:p w14:paraId="51B1700A" w14:textId="77777777" w:rsidR="00940E44" w:rsidRPr="00E3559C" w:rsidRDefault="00940E44" w:rsidP="00E3559C">
      <w:pPr>
        <w:pStyle w:val="GvdeMetni"/>
        <w:spacing w:before="1" w:line="360" w:lineRule="auto"/>
        <w:ind w:left="109" w:hanging="109"/>
        <w:rPr>
          <w:b/>
          <w:sz w:val="20"/>
          <w:lang w:val="tr-TR"/>
        </w:rPr>
      </w:pPr>
    </w:p>
    <w:p w14:paraId="1F6CF0CC" w14:textId="77777777" w:rsidR="00E3559C" w:rsidRDefault="00E3559C" w:rsidP="0039454B">
      <w:pPr>
        <w:pStyle w:val="GvdeMetni"/>
        <w:spacing w:before="1" w:line="360" w:lineRule="auto"/>
        <w:ind w:left="109" w:firstLine="708"/>
        <w:jc w:val="both"/>
        <w:rPr>
          <w:lang w:val="tr-TR"/>
        </w:rPr>
      </w:pPr>
    </w:p>
    <w:p w14:paraId="46DA4CFC" w14:textId="77777777" w:rsidR="008C71DC" w:rsidRDefault="008C71DC" w:rsidP="0039454B">
      <w:pPr>
        <w:pStyle w:val="GvdeMetni"/>
        <w:spacing w:before="1" w:line="360" w:lineRule="auto"/>
        <w:ind w:left="109" w:firstLine="708"/>
        <w:jc w:val="both"/>
        <w:rPr>
          <w:lang w:val="tr-TR"/>
        </w:rPr>
      </w:pPr>
    </w:p>
    <w:p w14:paraId="3FC84347" w14:textId="77777777" w:rsidR="008C71DC" w:rsidRDefault="008C71DC" w:rsidP="0039454B">
      <w:pPr>
        <w:pStyle w:val="GvdeMetni"/>
        <w:spacing w:before="1" w:line="360" w:lineRule="auto"/>
        <w:ind w:left="109" w:firstLine="708"/>
        <w:jc w:val="both"/>
        <w:rPr>
          <w:lang w:val="tr-TR"/>
        </w:rPr>
      </w:pPr>
    </w:p>
    <w:p w14:paraId="00C9CB92" w14:textId="77777777" w:rsidR="008C71DC" w:rsidRDefault="008C71DC" w:rsidP="0039454B">
      <w:pPr>
        <w:pStyle w:val="GvdeMetni"/>
        <w:spacing w:before="1" w:line="360" w:lineRule="auto"/>
        <w:ind w:left="109" w:firstLine="708"/>
        <w:jc w:val="both"/>
        <w:rPr>
          <w:lang w:val="tr-TR"/>
        </w:rPr>
      </w:pPr>
    </w:p>
    <w:p w14:paraId="58934C2C" w14:textId="77777777" w:rsidR="008C71DC" w:rsidRDefault="008C71DC" w:rsidP="0039454B">
      <w:pPr>
        <w:pStyle w:val="GvdeMetni"/>
        <w:spacing w:before="1" w:line="360" w:lineRule="auto"/>
        <w:ind w:left="109" w:firstLine="708"/>
        <w:jc w:val="both"/>
        <w:rPr>
          <w:lang w:val="tr-TR"/>
        </w:rPr>
      </w:pPr>
    </w:p>
    <w:p w14:paraId="25DE0D4D" w14:textId="77777777" w:rsidR="008C71DC" w:rsidRDefault="008C71DC" w:rsidP="0039454B">
      <w:pPr>
        <w:pStyle w:val="GvdeMetni"/>
        <w:spacing w:before="1" w:line="360" w:lineRule="auto"/>
        <w:ind w:left="109" w:firstLine="708"/>
        <w:jc w:val="both"/>
        <w:rPr>
          <w:lang w:val="tr-TR"/>
        </w:rPr>
      </w:pPr>
    </w:p>
    <w:p w14:paraId="52B115B1" w14:textId="77777777" w:rsidR="008C71DC" w:rsidRDefault="008C71DC" w:rsidP="0039454B">
      <w:pPr>
        <w:pStyle w:val="GvdeMetni"/>
        <w:spacing w:before="1" w:line="360" w:lineRule="auto"/>
        <w:ind w:left="109" w:firstLine="708"/>
        <w:jc w:val="both"/>
        <w:rPr>
          <w:lang w:val="tr-TR"/>
        </w:rPr>
      </w:pPr>
    </w:p>
    <w:p w14:paraId="6E9A1585" w14:textId="77777777" w:rsidR="008C71DC" w:rsidRDefault="008C71DC" w:rsidP="0039454B">
      <w:pPr>
        <w:pStyle w:val="GvdeMetni"/>
        <w:spacing w:before="1" w:line="360" w:lineRule="auto"/>
        <w:ind w:left="109" w:firstLine="708"/>
        <w:jc w:val="both"/>
        <w:rPr>
          <w:lang w:val="tr-TR"/>
        </w:rPr>
      </w:pPr>
    </w:p>
    <w:p w14:paraId="28387093" w14:textId="77777777" w:rsidR="008C71DC" w:rsidRDefault="008C71DC" w:rsidP="0039454B">
      <w:pPr>
        <w:pStyle w:val="GvdeMetni"/>
        <w:spacing w:before="1" w:line="360" w:lineRule="auto"/>
        <w:ind w:left="109" w:firstLine="708"/>
        <w:jc w:val="both"/>
        <w:rPr>
          <w:lang w:val="tr-TR"/>
        </w:rPr>
      </w:pPr>
    </w:p>
    <w:p w14:paraId="1843888D" w14:textId="77777777" w:rsidR="008C71DC" w:rsidRDefault="008C71DC" w:rsidP="0039454B">
      <w:pPr>
        <w:pStyle w:val="GvdeMetni"/>
        <w:spacing w:before="1" w:line="360" w:lineRule="auto"/>
        <w:ind w:left="109" w:firstLine="708"/>
        <w:jc w:val="both"/>
        <w:rPr>
          <w:lang w:val="tr-TR"/>
        </w:rPr>
      </w:pPr>
    </w:p>
    <w:p w14:paraId="71DA5832" w14:textId="77777777" w:rsidR="008C71DC" w:rsidRDefault="008C71DC" w:rsidP="0039454B">
      <w:pPr>
        <w:pStyle w:val="GvdeMetni"/>
        <w:spacing w:before="1" w:line="360" w:lineRule="auto"/>
        <w:ind w:left="109" w:firstLine="708"/>
        <w:jc w:val="both"/>
        <w:rPr>
          <w:lang w:val="tr-TR"/>
        </w:rPr>
      </w:pPr>
    </w:p>
    <w:p w14:paraId="6076613C" w14:textId="77777777" w:rsidR="008C71DC" w:rsidRDefault="008C71DC" w:rsidP="0039454B">
      <w:pPr>
        <w:pStyle w:val="GvdeMetni"/>
        <w:spacing w:before="1" w:line="360" w:lineRule="auto"/>
        <w:ind w:left="109" w:firstLine="708"/>
        <w:jc w:val="both"/>
        <w:rPr>
          <w:lang w:val="tr-TR"/>
        </w:rPr>
      </w:pPr>
    </w:p>
    <w:p w14:paraId="387D2A5E" w14:textId="77777777" w:rsidR="008C71DC" w:rsidRDefault="008C71DC" w:rsidP="0039454B">
      <w:pPr>
        <w:pStyle w:val="GvdeMetni"/>
        <w:spacing w:before="1" w:line="360" w:lineRule="auto"/>
        <w:ind w:left="109" w:firstLine="708"/>
        <w:jc w:val="both"/>
        <w:rPr>
          <w:lang w:val="tr-TR"/>
        </w:rPr>
      </w:pPr>
    </w:p>
    <w:p w14:paraId="46E7DD78" w14:textId="77777777" w:rsidR="00940E44" w:rsidRDefault="00940E44" w:rsidP="0039454B">
      <w:pPr>
        <w:pStyle w:val="GvdeMetni"/>
        <w:spacing w:before="1" w:line="360" w:lineRule="auto"/>
        <w:ind w:left="109" w:firstLine="708"/>
        <w:jc w:val="both"/>
        <w:rPr>
          <w:lang w:val="tr-TR"/>
        </w:rPr>
      </w:pPr>
    </w:p>
    <w:p w14:paraId="489CBD8B" w14:textId="77777777" w:rsidR="00940E44" w:rsidRDefault="00940E44" w:rsidP="0039454B">
      <w:pPr>
        <w:pStyle w:val="GvdeMetni"/>
        <w:spacing w:before="1" w:line="360" w:lineRule="auto"/>
        <w:ind w:left="109" w:firstLine="708"/>
        <w:jc w:val="both"/>
        <w:rPr>
          <w:lang w:val="tr-TR"/>
        </w:rPr>
      </w:pPr>
    </w:p>
    <w:p w14:paraId="3C1F7BA2" w14:textId="77777777" w:rsidR="0039454B" w:rsidRDefault="0039454B" w:rsidP="0039454B">
      <w:pPr>
        <w:pStyle w:val="GvdeMetni"/>
        <w:spacing w:before="1" w:line="360" w:lineRule="auto"/>
        <w:ind w:left="109" w:firstLine="708"/>
        <w:jc w:val="both"/>
        <w:rPr>
          <w:lang w:val="tr-TR"/>
        </w:rPr>
      </w:pPr>
    </w:p>
    <w:p w14:paraId="3976451C" w14:textId="77777777" w:rsidR="00D252DD" w:rsidRPr="00D252DD" w:rsidRDefault="00D252DD" w:rsidP="00D252DD">
      <w:pPr>
        <w:pStyle w:val="GvdeMetni"/>
        <w:spacing w:before="1" w:line="360" w:lineRule="auto"/>
        <w:ind w:left="109" w:firstLine="708"/>
        <w:jc w:val="both"/>
        <w:rPr>
          <w:lang w:val="tr-TR"/>
        </w:rPr>
      </w:pPr>
    </w:p>
    <w:p w14:paraId="6D5968A0" w14:textId="64D23FE8" w:rsidR="00CB4B68" w:rsidRPr="007A068F" w:rsidRDefault="00CB4B68" w:rsidP="00D252DD">
      <w:pPr>
        <w:pStyle w:val="Balk1"/>
        <w:numPr>
          <w:ilvl w:val="0"/>
          <w:numId w:val="33"/>
        </w:numPr>
        <w:spacing w:line="360" w:lineRule="auto"/>
        <w:ind w:left="284" w:hanging="142"/>
        <w:jc w:val="both"/>
        <w:rPr>
          <w:sz w:val="36"/>
          <w:szCs w:val="36"/>
          <w:lang w:val="tr-TR"/>
        </w:rPr>
      </w:pPr>
      <w:bookmarkStart w:id="58" w:name="_Toc165408347"/>
      <w:bookmarkStart w:id="59" w:name="_Toc165725616"/>
      <w:r>
        <w:rPr>
          <w:sz w:val="36"/>
          <w:szCs w:val="36"/>
        </w:rPr>
        <w:lastRenderedPageBreak/>
        <w:t>.</w:t>
      </w:r>
      <w:r w:rsidR="00A626B6" w:rsidRPr="00A626B6">
        <w:rPr>
          <w:sz w:val="32"/>
          <w:szCs w:val="36"/>
        </w:rPr>
        <w:t xml:space="preserve"> EKLER</w:t>
      </w:r>
      <w:bookmarkEnd w:id="58"/>
      <w:bookmarkEnd w:id="59"/>
    </w:p>
    <w:p w14:paraId="0ECAA55A" w14:textId="449E2DCC" w:rsidR="00454981" w:rsidRPr="00CD2F8C" w:rsidRDefault="007A068F" w:rsidP="00C444F6">
      <w:pPr>
        <w:pStyle w:val="Balk2"/>
        <w:rPr>
          <w:rFonts w:ascii="Cambria" w:eastAsia="Calibri" w:hAnsi="Cambria"/>
          <w:b/>
          <w:bCs/>
          <w:color w:val="auto"/>
          <w:sz w:val="22"/>
          <w:szCs w:val="22"/>
        </w:rPr>
      </w:pPr>
      <w:bookmarkStart w:id="60" w:name="_Toc165725617"/>
      <w:r w:rsidRPr="00CD2F8C">
        <w:rPr>
          <w:rFonts w:ascii="Cambria" w:hAnsi="Cambria"/>
          <w:b/>
          <w:bCs/>
          <w:color w:val="auto"/>
          <w:sz w:val="22"/>
          <w:szCs w:val="22"/>
        </w:rPr>
        <w:t xml:space="preserve">EK 1. </w:t>
      </w:r>
      <w:r w:rsidR="00B6557B" w:rsidRPr="00CD2F8C">
        <w:rPr>
          <w:rFonts w:ascii="Cambria" w:hAnsi="Cambria"/>
          <w:b/>
          <w:bCs/>
          <w:color w:val="auto"/>
          <w:sz w:val="22"/>
          <w:szCs w:val="22"/>
        </w:rPr>
        <w:t xml:space="preserve"> </w:t>
      </w:r>
      <w:r w:rsidRPr="00CD2F8C">
        <w:rPr>
          <w:rFonts w:ascii="Cambria" w:eastAsia="Calibri" w:hAnsi="Cambria"/>
          <w:b/>
          <w:bCs/>
          <w:color w:val="auto"/>
          <w:sz w:val="22"/>
          <w:szCs w:val="22"/>
        </w:rPr>
        <w:t>“ÖĞRETMEN GÖRÜŞ VE DEĞERLENDİRMELERİ” ANKET FORMU</w:t>
      </w:r>
      <w:bookmarkEnd w:id="60"/>
    </w:p>
    <w:p w14:paraId="28A7B468" w14:textId="77777777" w:rsidR="0003434A" w:rsidRDefault="0003434A" w:rsidP="0003434A"/>
    <w:p w14:paraId="1E1CC35A" w14:textId="181CB8FB" w:rsidR="0003434A" w:rsidRPr="0003434A" w:rsidRDefault="0003434A" w:rsidP="0003434A">
      <w:pPr>
        <w:ind w:left="-567"/>
      </w:pPr>
      <w:r>
        <w:rPr>
          <w:noProof/>
          <w:lang w:eastAsia="tr-TR"/>
        </w:rPr>
        <w:drawing>
          <wp:inline distT="0" distB="0" distL="0" distR="0" wp14:anchorId="20F1346D" wp14:editId="49050725">
            <wp:extent cx="6572250" cy="8039100"/>
            <wp:effectExtent l="0" t="0" r="0" b="0"/>
            <wp:docPr id="22881824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818248" name="Resim 228818248"/>
                    <pic:cNvPicPr/>
                  </pic:nvPicPr>
                  <pic:blipFill>
                    <a:blip r:embed="rId38">
                      <a:duotone>
                        <a:prstClr val="black"/>
                        <a:schemeClr val="accent4">
                          <a:lumMod val="60000"/>
                          <a:lumOff val="40000"/>
                          <a:tint val="45000"/>
                          <a:satMod val="400000"/>
                        </a:schemeClr>
                      </a:duotone>
                      <a:extLst>
                        <a:ext uri="{28A0092B-C50C-407E-A947-70E740481C1C}">
                          <a14:useLocalDpi xmlns:a14="http://schemas.microsoft.com/office/drawing/2010/main" val="0"/>
                        </a:ext>
                      </a:extLst>
                    </a:blip>
                    <a:stretch>
                      <a:fillRect/>
                    </a:stretch>
                  </pic:blipFill>
                  <pic:spPr>
                    <a:xfrm>
                      <a:off x="0" y="0"/>
                      <a:ext cx="6572250" cy="8039100"/>
                    </a:xfrm>
                    <a:prstGeom prst="rect">
                      <a:avLst/>
                    </a:prstGeom>
                  </pic:spPr>
                </pic:pic>
              </a:graphicData>
            </a:graphic>
          </wp:inline>
        </w:drawing>
      </w:r>
    </w:p>
    <w:p w14:paraId="71629808" w14:textId="2FAFFA27" w:rsidR="007A068F" w:rsidRPr="00CD2F8C" w:rsidRDefault="007A068F" w:rsidP="00C444F6">
      <w:pPr>
        <w:pStyle w:val="Balk2"/>
        <w:rPr>
          <w:rFonts w:ascii="Cambria" w:eastAsia="Calibri" w:hAnsi="Cambria"/>
          <w:b/>
          <w:bCs/>
          <w:color w:val="auto"/>
          <w:sz w:val="22"/>
          <w:szCs w:val="22"/>
        </w:rPr>
      </w:pPr>
      <w:bookmarkStart w:id="61" w:name="_Toc165725618"/>
      <w:r w:rsidRPr="00CD2F8C">
        <w:rPr>
          <w:rFonts w:ascii="Cambria" w:hAnsi="Cambria"/>
          <w:b/>
          <w:bCs/>
          <w:color w:val="auto"/>
          <w:sz w:val="22"/>
          <w:szCs w:val="22"/>
        </w:rPr>
        <w:lastRenderedPageBreak/>
        <w:t xml:space="preserve">EK 2.  </w:t>
      </w:r>
      <w:r w:rsidRPr="00CD2F8C">
        <w:rPr>
          <w:rFonts w:ascii="Cambria" w:eastAsia="Calibri" w:hAnsi="Cambria"/>
          <w:b/>
          <w:bCs/>
          <w:color w:val="auto"/>
          <w:sz w:val="22"/>
          <w:szCs w:val="22"/>
        </w:rPr>
        <w:t>“ÖĞRENCİ GÖRÜŞ VE DEĞERLENDİRMELERİ” ANKET FORMU</w:t>
      </w:r>
      <w:bookmarkEnd w:id="61"/>
    </w:p>
    <w:p w14:paraId="39CED8E1" w14:textId="77777777" w:rsidR="0003434A" w:rsidRPr="0003434A" w:rsidRDefault="0003434A" w:rsidP="0003434A"/>
    <w:p w14:paraId="1577C6A6" w14:textId="1014CDBA" w:rsidR="0003434A" w:rsidRPr="0003434A" w:rsidRDefault="0003434A" w:rsidP="0003434A">
      <w:pPr>
        <w:ind w:left="-567" w:right="-567"/>
      </w:pPr>
      <w:r>
        <w:rPr>
          <w:noProof/>
          <w:lang w:eastAsia="tr-TR"/>
        </w:rPr>
        <w:drawing>
          <wp:inline distT="0" distB="0" distL="0" distR="0" wp14:anchorId="09250143" wp14:editId="59B627FB">
            <wp:extent cx="6450965" cy="8434426"/>
            <wp:effectExtent l="0" t="0" r="0" b="0"/>
            <wp:docPr id="40426477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264770" name="Resim 404264770"/>
                    <pic:cNvPicPr/>
                  </pic:nvPicPr>
                  <pic:blipFill>
                    <a:blip r:embed="rId39">
                      <a:duotone>
                        <a:prstClr val="black"/>
                        <a:schemeClr val="accent4">
                          <a:lumMod val="60000"/>
                          <a:lumOff val="40000"/>
                          <a:tint val="45000"/>
                          <a:satMod val="400000"/>
                        </a:schemeClr>
                      </a:duotone>
                      <a:extLst>
                        <a:ext uri="{28A0092B-C50C-407E-A947-70E740481C1C}">
                          <a14:useLocalDpi xmlns:a14="http://schemas.microsoft.com/office/drawing/2010/main" val="0"/>
                        </a:ext>
                      </a:extLst>
                    </a:blip>
                    <a:stretch>
                      <a:fillRect/>
                    </a:stretch>
                  </pic:blipFill>
                  <pic:spPr>
                    <a:xfrm>
                      <a:off x="0" y="0"/>
                      <a:ext cx="6467643" cy="8456232"/>
                    </a:xfrm>
                    <a:prstGeom prst="rect">
                      <a:avLst/>
                    </a:prstGeom>
                  </pic:spPr>
                </pic:pic>
              </a:graphicData>
            </a:graphic>
          </wp:inline>
        </w:drawing>
      </w:r>
    </w:p>
    <w:p w14:paraId="0A58E19E" w14:textId="77777777" w:rsidR="0003434A" w:rsidRDefault="0003434A" w:rsidP="009E38E2">
      <w:pPr>
        <w:pStyle w:val="Balk2"/>
        <w:rPr>
          <w:rFonts w:ascii="Cambria" w:hAnsi="Cambria"/>
          <w:color w:val="auto"/>
          <w:sz w:val="20"/>
          <w:szCs w:val="20"/>
        </w:rPr>
      </w:pPr>
      <w:bookmarkStart w:id="62" w:name="_Toc165725619"/>
    </w:p>
    <w:p w14:paraId="2C57718B" w14:textId="5347F398" w:rsidR="00994B4C" w:rsidRPr="00CD2F8C" w:rsidRDefault="007A068F" w:rsidP="009E38E2">
      <w:pPr>
        <w:pStyle w:val="Balk2"/>
        <w:rPr>
          <w:rFonts w:ascii="Cambria" w:eastAsia="Calibri" w:hAnsi="Cambria"/>
          <w:b/>
          <w:bCs/>
          <w:color w:val="auto"/>
          <w:sz w:val="20"/>
          <w:szCs w:val="20"/>
        </w:rPr>
      </w:pPr>
      <w:r w:rsidRPr="00CD2F8C">
        <w:rPr>
          <w:rFonts w:ascii="Cambria" w:hAnsi="Cambria"/>
          <w:b/>
          <w:bCs/>
          <w:color w:val="auto"/>
          <w:sz w:val="22"/>
          <w:szCs w:val="22"/>
        </w:rPr>
        <w:t xml:space="preserve">EK 3. </w:t>
      </w:r>
      <w:r w:rsidR="00B6557B" w:rsidRPr="00CD2F8C">
        <w:rPr>
          <w:rFonts w:ascii="Cambria" w:hAnsi="Cambria"/>
          <w:b/>
          <w:bCs/>
          <w:color w:val="auto"/>
          <w:sz w:val="22"/>
          <w:szCs w:val="22"/>
        </w:rPr>
        <w:t xml:space="preserve"> </w:t>
      </w:r>
      <w:r w:rsidRPr="00CD2F8C">
        <w:rPr>
          <w:rFonts w:ascii="Cambria" w:eastAsia="Calibri" w:hAnsi="Cambria"/>
          <w:b/>
          <w:bCs/>
          <w:color w:val="auto"/>
          <w:sz w:val="22"/>
          <w:szCs w:val="22"/>
        </w:rPr>
        <w:t>“VELİ GÖRÜŞ VE DEĞERLENDİRMELERİ” ANKET FORMU</w:t>
      </w:r>
      <w:bookmarkEnd w:id="62"/>
    </w:p>
    <w:p w14:paraId="7B7F410D" w14:textId="77777777" w:rsidR="0003434A" w:rsidRDefault="0003434A" w:rsidP="0003434A"/>
    <w:p w14:paraId="0F9F725D" w14:textId="2EB91B99" w:rsidR="0003434A" w:rsidRPr="0003434A" w:rsidRDefault="0003434A" w:rsidP="0003434A">
      <w:pPr>
        <w:ind w:left="-567"/>
      </w:pPr>
      <w:r>
        <w:rPr>
          <w:noProof/>
          <w:lang w:eastAsia="tr-TR"/>
        </w:rPr>
        <w:drawing>
          <wp:inline distT="0" distB="0" distL="0" distR="0" wp14:anchorId="0E647827" wp14:editId="19A8B744">
            <wp:extent cx="6537960" cy="8410354"/>
            <wp:effectExtent l="0" t="0" r="0" b="0"/>
            <wp:docPr id="3767265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72655" name="Resim 37672655"/>
                    <pic:cNvPicPr/>
                  </pic:nvPicPr>
                  <pic:blipFill>
                    <a:blip r:embed="rId40">
                      <a:duotone>
                        <a:prstClr val="black"/>
                        <a:schemeClr val="accent4">
                          <a:lumMod val="60000"/>
                          <a:lumOff val="40000"/>
                          <a:tint val="45000"/>
                          <a:satMod val="400000"/>
                        </a:schemeClr>
                      </a:duotone>
                      <a:extLst>
                        <a:ext uri="{28A0092B-C50C-407E-A947-70E740481C1C}">
                          <a14:useLocalDpi xmlns:a14="http://schemas.microsoft.com/office/drawing/2010/main" val="0"/>
                        </a:ext>
                      </a:extLst>
                    </a:blip>
                    <a:stretch>
                      <a:fillRect/>
                    </a:stretch>
                  </pic:blipFill>
                  <pic:spPr>
                    <a:xfrm>
                      <a:off x="0" y="0"/>
                      <a:ext cx="6562235" cy="8441581"/>
                    </a:xfrm>
                    <a:prstGeom prst="rect">
                      <a:avLst/>
                    </a:prstGeom>
                  </pic:spPr>
                </pic:pic>
              </a:graphicData>
            </a:graphic>
          </wp:inline>
        </w:drawing>
      </w:r>
    </w:p>
    <w:p w14:paraId="144C1389" w14:textId="63D5AB5F" w:rsidR="00994B4C" w:rsidRPr="00994B4C" w:rsidRDefault="00994B4C" w:rsidP="00994B4C">
      <w:pPr>
        <w:jc w:val="center"/>
        <w:rPr>
          <w:rFonts w:ascii="Cambria" w:hAnsi="Cambria"/>
          <w:b/>
          <w:sz w:val="28"/>
        </w:rPr>
      </w:pPr>
      <w:r w:rsidRPr="00994B4C">
        <w:rPr>
          <w:rFonts w:ascii="Cambria" w:hAnsi="Cambria"/>
          <w:b/>
          <w:sz w:val="28"/>
        </w:rPr>
        <w:lastRenderedPageBreak/>
        <w:t>TUTANAKTIR</w:t>
      </w:r>
    </w:p>
    <w:p w14:paraId="71145787" w14:textId="77777777" w:rsidR="009E38E2" w:rsidRPr="00994B4C" w:rsidRDefault="009E38E2" w:rsidP="00994B4C">
      <w:pPr>
        <w:jc w:val="center"/>
        <w:rPr>
          <w:rFonts w:ascii="Cambria" w:hAnsi="Cambria"/>
          <w:sz w:val="24"/>
        </w:rPr>
      </w:pPr>
    </w:p>
    <w:p w14:paraId="2D110C86" w14:textId="45535C85" w:rsidR="00994B4C" w:rsidRPr="00994B4C" w:rsidRDefault="0073614E" w:rsidP="00994B4C">
      <w:pPr>
        <w:spacing w:line="360" w:lineRule="auto"/>
        <w:ind w:firstLine="708"/>
        <w:jc w:val="both"/>
        <w:rPr>
          <w:rFonts w:ascii="Cambria" w:hAnsi="Cambria"/>
          <w:sz w:val="24"/>
        </w:rPr>
      </w:pPr>
      <w:proofErr w:type="spellStart"/>
      <w:r>
        <w:rPr>
          <w:rFonts w:ascii="Cambria" w:hAnsi="Cambria"/>
          <w:sz w:val="24"/>
        </w:rPr>
        <w:t>Muzkent</w:t>
      </w:r>
      <w:proofErr w:type="spellEnd"/>
      <w:r>
        <w:rPr>
          <w:rFonts w:ascii="Cambria" w:hAnsi="Cambria"/>
          <w:sz w:val="24"/>
        </w:rPr>
        <w:t xml:space="preserve"> Ortaokulu</w:t>
      </w:r>
      <w:r w:rsidR="00994B4C" w:rsidRPr="00994B4C">
        <w:rPr>
          <w:rFonts w:ascii="Cambria" w:hAnsi="Cambria"/>
          <w:sz w:val="24"/>
        </w:rPr>
        <w:t xml:space="preserve"> </w:t>
      </w:r>
      <w:r w:rsidR="00994B4C">
        <w:rPr>
          <w:rFonts w:ascii="Cambria" w:hAnsi="Cambria"/>
          <w:sz w:val="24"/>
        </w:rPr>
        <w:t>2024-2028</w:t>
      </w:r>
      <w:r w:rsidR="00994B4C" w:rsidRPr="00994B4C">
        <w:rPr>
          <w:rFonts w:ascii="Cambria" w:hAnsi="Cambria"/>
          <w:sz w:val="24"/>
        </w:rPr>
        <w:t xml:space="preserve"> Stratejik Planı Hazırlama Ekibi tarafından mevcut durum analizleri, paydaş analizleri, GZFT analizleri, temel değerlerimiz ve geleceğe yönelim bölümleri ile ilgili yapılan çalışmalar başarı ile tamamlanmış olup </w:t>
      </w:r>
      <w:proofErr w:type="spellStart"/>
      <w:r>
        <w:rPr>
          <w:rFonts w:ascii="Cambria" w:hAnsi="Cambria"/>
          <w:sz w:val="24"/>
        </w:rPr>
        <w:t>Muzkent</w:t>
      </w:r>
      <w:proofErr w:type="spellEnd"/>
      <w:r>
        <w:rPr>
          <w:rFonts w:ascii="Cambria" w:hAnsi="Cambria"/>
          <w:sz w:val="24"/>
        </w:rPr>
        <w:t xml:space="preserve"> Ortaokulu</w:t>
      </w:r>
      <w:r w:rsidR="00994B4C" w:rsidRPr="00994B4C">
        <w:rPr>
          <w:rFonts w:ascii="Cambria" w:hAnsi="Cambria"/>
          <w:sz w:val="24"/>
        </w:rPr>
        <w:t xml:space="preserve"> </w:t>
      </w:r>
      <w:r w:rsidR="00994B4C">
        <w:rPr>
          <w:rFonts w:ascii="Cambria" w:hAnsi="Cambria"/>
          <w:sz w:val="24"/>
        </w:rPr>
        <w:t>2024-2028</w:t>
      </w:r>
      <w:r w:rsidR="00994B4C" w:rsidRPr="00994B4C">
        <w:rPr>
          <w:rFonts w:ascii="Cambria" w:hAnsi="Cambria"/>
          <w:sz w:val="24"/>
        </w:rPr>
        <w:t xml:space="preserve"> Stratejik Planı hazırlanarak üst kurulumuz tarafından imza altına alınmıştır.</w:t>
      </w:r>
    </w:p>
    <w:p w14:paraId="47EAF8B9" w14:textId="77777777" w:rsidR="00994B4C" w:rsidRPr="00994B4C" w:rsidRDefault="00994B4C" w:rsidP="00994B4C">
      <w:pPr>
        <w:rPr>
          <w:rFonts w:ascii="Cambria" w:hAnsi="Cambria"/>
          <w:sz w:val="24"/>
        </w:rPr>
      </w:pPr>
    </w:p>
    <w:p w14:paraId="5CF5EEE3" w14:textId="77777777" w:rsidR="00994B4C" w:rsidRPr="00994B4C" w:rsidRDefault="00994B4C" w:rsidP="00994B4C">
      <w:pPr>
        <w:jc w:val="center"/>
        <w:rPr>
          <w:rFonts w:ascii="Cambria" w:hAnsi="Cambria"/>
          <w:b/>
          <w:sz w:val="24"/>
        </w:rPr>
      </w:pPr>
    </w:p>
    <w:p w14:paraId="28C5F33A" w14:textId="70DFAD25" w:rsidR="00994B4C" w:rsidRPr="003973B4" w:rsidRDefault="0073614E" w:rsidP="00994B4C">
      <w:pPr>
        <w:jc w:val="center"/>
        <w:rPr>
          <w:rFonts w:ascii="Cambria" w:hAnsi="Cambria"/>
          <w:b/>
          <w:sz w:val="24"/>
        </w:rPr>
      </w:pPr>
      <w:proofErr w:type="spellStart"/>
      <w:r>
        <w:rPr>
          <w:rFonts w:ascii="Cambria" w:hAnsi="Cambria"/>
          <w:b/>
          <w:sz w:val="24"/>
        </w:rPr>
        <w:t>Muzkent</w:t>
      </w:r>
      <w:proofErr w:type="spellEnd"/>
      <w:r>
        <w:rPr>
          <w:rFonts w:ascii="Cambria" w:hAnsi="Cambria"/>
          <w:b/>
          <w:sz w:val="24"/>
        </w:rPr>
        <w:t xml:space="preserve"> Ortaokulu</w:t>
      </w:r>
      <w:r w:rsidR="00994B4C" w:rsidRPr="003973B4">
        <w:rPr>
          <w:rFonts w:ascii="Cambria" w:hAnsi="Cambria"/>
          <w:b/>
          <w:sz w:val="24"/>
        </w:rPr>
        <w:t xml:space="preserve"> 2024-2028 Stratejik Planı Hazırlama Üst Kurulu</w:t>
      </w:r>
    </w:p>
    <w:tbl>
      <w:tblPr>
        <w:tblStyle w:val="TableNormal"/>
        <w:tblW w:w="9208"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tblCellMar>
        <w:tblLook w:val="01E0" w:firstRow="1" w:lastRow="1" w:firstColumn="1" w:lastColumn="1" w:noHBand="0" w:noVBand="0"/>
      </w:tblPr>
      <w:tblGrid>
        <w:gridCol w:w="2661"/>
        <w:gridCol w:w="3260"/>
        <w:gridCol w:w="3287"/>
      </w:tblGrid>
      <w:tr w:rsidR="00994B4C" w:rsidRPr="000F59F6" w14:paraId="297B060B" w14:textId="77777777" w:rsidTr="00994B4C">
        <w:trPr>
          <w:trHeight w:val="604"/>
        </w:trPr>
        <w:tc>
          <w:tcPr>
            <w:tcW w:w="5921" w:type="dxa"/>
            <w:gridSpan w:val="2"/>
            <w:shd w:val="clear" w:color="auto" w:fill="E2EFD9" w:themeFill="accent6" w:themeFillTint="33"/>
            <w:vAlign w:val="center"/>
          </w:tcPr>
          <w:p w14:paraId="7373E973" w14:textId="22E2481E" w:rsidR="00994B4C" w:rsidRPr="000F59F6" w:rsidRDefault="00994B4C" w:rsidP="00994B4C">
            <w:pPr>
              <w:pStyle w:val="TableParagraph"/>
              <w:spacing w:before="1"/>
              <w:jc w:val="center"/>
              <w:rPr>
                <w:b/>
                <w:sz w:val="20"/>
                <w:lang w:val="tr-TR"/>
              </w:rPr>
            </w:pPr>
            <w:r w:rsidRPr="000F59F6">
              <w:rPr>
                <w:b/>
                <w:sz w:val="20"/>
                <w:lang w:val="tr-TR"/>
              </w:rPr>
              <w:t xml:space="preserve">Strateji Geliştirme </w:t>
            </w:r>
            <w:r w:rsidR="00AB2391">
              <w:rPr>
                <w:b/>
                <w:sz w:val="20"/>
                <w:lang w:val="tr-TR"/>
              </w:rPr>
              <w:t xml:space="preserve">Üst </w:t>
            </w:r>
            <w:r w:rsidRPr="000F59F6">
              <w:rPr>
                <w:b/>
                <w:sz w:val="20"/>
                <w:lang w:val="tr-TR"/>
              </w:rPr>
              <w:t>Kurulu Bilgileri</w:t>
            </w:r>
          </w:p>
        </w:tc>
        <w:tc>
          <w:tcPr>
            <w:tcW w:w="3287" w:type="dxa"/>
            <w:vMerge w:val="restart"/>
            <w:shd w:val="clear" w:color="auto" w:fill="E2EFD9" w:themeFill="accent6" w:themeFillTint="33"/>
            <w:vAlign w:val="center"/>
          </w:tcPr>
          <w:p w14:paraId="02A906EB" w14:textId="66CD96B1" w:rsidR="00994B4C" w:rsidRPr="000F59F6" w:rsidRDefault="00994B4C" w:rsidP="00994B4C">
            <w:pPr>
              <w:pStyle w:val="TableParagraph"/>
              <w:spacing w:before="1"/>
              <w:jc w:val="center"/>
              <w:rPr>
                <w:b/>
                <w:sz w:val="20"/>
                <w:lang w:val="tr-TR"/>
              </w:rPr>
            </w:pPr>
            <w:r>
              <w:rPr>
                <w:b/>
                <w:sz w:val="20"/>
                <w:lang w:val="tr-TR"/>
              </w:rPr>
              <w:t>İmza</w:t>
            </w:r>
          </w:p>
        </w:tc>
      </w:tr>
      <w:tr w:rsidR="00994B4C" w:rsidRPr="000F59F6" w14:paraId="0D993066" w14:textId="77777777" w:rsidTr="00994B4C">
        <w:trPr>
          <w:trHeight w:val="557"/>
        </w:trPr>
        <w:tc>
          <w:tcPr>
            <w:tcW w:w="2661" w:type="dxa"/>
            <w:vAlign w:val="center"/>
          </w:tcPr>
          <w:p w14:paraId="6FA38EF7" w14:textId="77777777" w:rsidR="00994B4C" w:rsidRPr="000F59F6" w:rsidRDefault="00994B4C" w:rsidP="00994B4C">
            <w:pPr>
              <w:pStyle w:val="TableParagraph"/>
              <w:ind w:right="955"/>
              <w:jc w:val="center"/>
              <w:rPr>
                <w:b/>
                <w:sz w:val="20"/>
                <w:lang w:val="tr-TR"/>
              </w:rPr>
            </w:pPr>
            <w:r w:rsidRPr="000F59F6">
              <w:rPr>
                <w:b/>
                <w:sz w:val="20"/>
                <w:lang w:val="tr-TR"/>
              </w:rPr>
              <w:t>Adı Soyadı</w:t>
            </w:r>
          </w:p>
        </w:tc>
        <w:tc>
          <w:tcPr>
            <w:tcW w:w="3260" w:type="dxa"/>
            <w:vAlign w:val="center"/>
          </w:tcPr>
          <w:p w14:paraId="70B088B2" w14:textId="77777777" w:rsidR="00994B4C" w:rsidRPr="000F59F6" w:rsidRDefault="00994B4C" w:rsidP="00994B4C">
            <w:pPr>
              <w:pStyle w:val="TableParagraph"/>
              <w:jc w:val="center"/>
              <w:rPr>
                <w:b/>
                <w:sz w:val="20"/>
                <w:lang w:val="tr-TR"/>
              </w:rPr>
            </w:pPr>
            <w:proofErr w:type="spellStart"/>
            <w:r w:rsidRPr="000F59F6">
              <w:rPr>
                <w:b/>
                <w:sz w:val="20"/>
                <w:lang w:val="tr-TR"/>
              </w:rPr>
              <w:t>Ünvanı</w:t>
            </w:r>
            <w:proofErr w:type="spellEnd"/>
          </w:p>
        </w:tc>
        <w:tc>
          <w:tcPr>
            <w:tcW w:w="3287" w:type="dxa"/>
            <w:vMerge/>
            <w:vAlign w:val="center"/>
          </w:tcPr>
          <w:p w14:paraId="2333999F" w14:textId="2BEC73E7" w:rsidR="00994B4C" w:rsidRPr="000F59F6" w:rsidRDefault="00994B4C" w:rsidP="00994B4C">
            <w:pPr>
              <w:pStyle w:val="TableParagraph"/>
              <w:jc w:val="center"/>
              <w:rPr>
                <w:b/>
                <w:sz w:val="20"/>
                <w:lang w:val="tr-TR"/>
              </w:rPr>
            </w:pPr>
          </w:p>
        </w:tc>
      </w:tr>
      <w:tr w:rsidR="00994B4C" w:rsidRPr="000F59F6" w14:paraId="26C23350" w14:textId="77777777" w:rsidTr="00994B4C">
        <w:trPr>
          <w:trHeight w:val="907"/>
        </w:trPr>
        <w:tc>
          <w:tcPr>
            <w:tcW w:w="2661" w:type="dxa"/>
            <w:vAlign w:val="center"/>
          </w:tcPr>
          <w:p w14:paraId="48E25F0B" w14:textId="41ABAAF2" w:rsidR="00994B4C" w:rsidRPr="00994B4C" w:rsidRDefault="00735137" w:rsidP="00994B4C">
            <w:pPr>
              <w:pStyle w:val="TableParagraph"/>
              <w:rPr>
                <w:b/>
                <w:szCs w:val="20"/>
                <w:lang w:val="tr-TR"/>
              </w:rPr>
            </w:pPr>
            <w:r>
              <w:rPr>
                <w:b/>
                <w:szCs w:val="20"/>
              </w:rPr>
              <w:t>Mustafa SARI</w:t>
            </w:r>
          </w:p>
        </w:tc>
        <w:tc>
          <w:tcPr>
            <w:tcW w:w="3260" w:type="dxa"/>
            <w:vAlign w:val="center"/>
          </w:tcPr>
          <w:p w14:paraId="2F65065C" w14:textId="77777777" w:rsidR="00994B4C" w:rsidRPr="00994B4C" w:rsidRDefault="00994B4C" w:rsidP="00994B4C">
            <w:pPr>
              <w:pStyle w:val="TableParagraph"/>
              <w:rPr>
                <w:szCs w:val="20"/>
                <w:lang w:val="tr-TR"/>
              </w:rPr>
            </w:pPr>
            <w:proofErr w:type="spellStart"/>
            <w:r w:rsidRPr="00994B4C">
              <w:rPr>
                <w:szCs w:val="20"/>
              </w:rPr>
              <w:t>Okul</w:t>
            </w:r>
            <w:proofErr w:type="spellEnd"/>
            <w:r w:rsidRPr="00994B4C">
              <w:rPr>
                <w:szCs w:val="20"/>
              </w:rPr>
              <w:t xml:space="preserve"> </w:t>
            </w:r>
            <w:proofErr w:type="spellStart"/>
            <w:r w:rsidRPr="00994B4C">
              <w:rPr>
                <w:szCs w:val="20"/>
              </w:rPr>
              <w:t>Müdürü</w:t>
            </w:r>
            <w:proofErr w:type="spellEnd"/>
          </w:p>
        </w:tc>
        <w:tc>
          <w:tcPr>
            <w:tcW w:w="3287" w:type="dxa"/>
            <w:vAlign w:val="center"/>
          </w:tcPr>
          <w:p w14:paraId="29D335C3" w14:textId="5DDF5557" w:rsidR="00994B4C" w:rsidRPr="0057007A" w:rsidRDefault="00994B4C" w:rsidP="00994B4C">
            <w:pPr>
              <w:pStyle w:val="TableParagraph"/>
              <w:rPr>
                <w:sz w:val="20"/>
                <w:szCs w:val="20"/>
                <w:lang w:val="tr-TR"/>
              </w:rPr>
            </w:pPr>
          </w:p>
        </w:tc>
      </w:tr>
      <w:tr w:rsidR="00994B4C" w:rsidRPr="000F59F6" w14:paraId="59DFA5C0" w14:textId="77777777" w:rsidTr="00994B4C">
        <w:trPr>
          <w:trHeight w:val="907"/>
        </w:trPr>
        <w:tc>
          <w:tcPr>
            <w:tcW w:w="2661" w:type="dxa"/>
            <w:vAlign w:val="center"/>
          </w:tcPr>
          <w:p w14:paraId="033743C1" w14:textId="15388702" w:rsidR="00994B4C" w:rsidRPr="00994B4C" w:rsidRDefault="00735137" w:rsidP="00994B4C">
            <w:pPr>
              <w:pStyle w:val="TableParagraph"/>
              <w:rPr>
                <w:b/>
                <w:szCs w:val="20"/>
                <w:lang w:val="tr-TR"/>
              </w:rPr>
            </w:pPr>
            <w:r>
              <w:rPr>
                <w:b/>
                <w:szCs w:val="20"/>
              </w:rPr>
              <w:t>Cüneyt BALCI</w:t>
            </w:r>
          </w:p>
        </w:tc>
        <w:tc>
          <w:tcPr>
            <w:tcW w:w="3260" w:type="dxa"/>
            <w:vAlign w:val="center"/>
          </w:tcPr>
          <w:p w14:paraId="7A2F05B9" w14:textId="77777777" w:rsidR="00994B4C" w:rsidRPr="00994B4C" w:rsidRDefault="00994B4C" w:rsidP="00994B4C">
            <w:pPr>
              <w:pStyle w:val="TableParagraph"/>
              <w:rPr>
                <w:szCs w:val="20"/>
                <w:lang w:val="tr-TR"/>
              </w:rPr>
            </w:pPr>
            <w:r w:rsidRPr="00994B4C">
              <w:rPr>
                <w:szCs w:val="20"/>
              </w:rPr>
              <w:t>Müdür Yardımcısı</w:t>
            </w:r>
          </w:p>
        </w:tc>
        <w:tc>
          <w:tcPr>
            <w:tcW w:w="3287" w:type="dxa"/>
            <w:vAlign w:val="center"/>
          </w:tcPr>
          <w:p w14:paraId="61FA496C" w14:textId="514E61AA" w:rsidR="00994B4C" w:rsidRPr="0057007A" w:rsidRDefault="00994B4C" w:rsidP="00994B4C">
            <w:pPr>
              <w:pStyle w:val="TableParagraph"/>
              <w:rPr>
                <w:sz w:val="20"/>
                <w:szCs w:val="20"/>
                <w:lang w:val="tr-TR"/>
              </w:rPr>
            </w:pPr>
          </w:p>
        </w:tc>
      </w:tr>
      <w:tr w:rsidR="00994B4C" w:rsidRPr="000F59F6" w14:paraId="6E1650CA" w14:textId="77777777" w:rsidTr="00994B4C">
        <w:trPr>
          <w:trHeight w:val="907"/>
        </w:trPr>
        <w:tc>
          <w:tcPr>
            <w:tcW w:w="2661" w:type="dxa"/>
            <w:vAlign w:val="center"/>
          </w:tcPr>
          <w:p w14:paraId="73E697B4" w14:textId="4C8E5D03" w:rsidR="00994B4C" w:rsidRPr="00994B4C" w:rsidRDefault="00CD2F8C" w:rsidP="00994B4C">
            <w:pPr>
              <w:pStyle w:val="TableParagraph"/>
              <w:rPr>
                <w:b/>
                <w:szCs w:val="20"/>
                <w:lang w:val="tr-TR"/>
              </w:rPr>
            </w:pPr>
            <w:r>
              <w:rPr>
                <w:b/>
                <w:szCs w:val="20"/>
              </w:rPr>
              <w:t>Oğuzhan ÇITIRKI</w:t>
            </w:r>
          </w:p>
        </w:tc>
        <w:tc>
          <w:tcPr>
            <w:tcW w:w="3260" w:type="dxa"/>
            <w:vAlign w:val="center"/>
          </w:tcPr>
          <w:p w14:paraId="7056D63D" w14:textId="43A7C5BD" w:rsidR="00994B4C" w:rsidRPr="00994B4C" w:rsidRDefault="00CD2F8C" w:rsidP="00994B4C">
            <w:pPr>
              <w:pStyle w:val="TableParagraph"/>
              <w:rPr>
                <w:szCs w:val="20"/>
                <w:lang w:val="tr-TR"/>
              </w:rPr>
            </w:pPr>
            <w:proofErr w:type="spellStart"/>
            <w:r>
              <w:rPr>
                <w:szCs w:val="20"/>
              </w:rPr>
              <w:t>Matematik</w:t>
            </w:r>
            <w:proofErr w:type="spellEnd"/>
            <w:r>
              <w:rPr>
                <w:szCs w:val="20"/>
              </w:rPr>
              <w:t xml:space="preserve"> </w:t>
            </w:r>
            <w:proofErr w:type="spellStart"/>
            <w:r w:rsidR="00994B4C" w:rsidRPr="00994B4C">
              <w:rPr>
                <w:szCs w:val="20"/>
              </w:rPr>
              <w:t>Öğretmeni</w:t>
            </w:r>
            <w:proofErr w:type="spellEnd"/>
          </w:p>
        </w:tc>
        <w:tc>
          <w:tcPr>
            <w:tcW w:w="3287" w:type="dxa"/>
            <w:vAlign w:val="center"/>
          </w:tcPr>
          <w:p w14:paraId="346DA9C2" w14:textId="3D383BDB" w:rsidR="00994B4C" w:rsidRPr="0057007A" w:rsidRDefault="00994B4C" w:rsidP="00994B4C">
            <w:pPr>
              <w:pStyle w:val="TableParagraph"/>
              <w:rPr>
                <w:sz w:val="20"/>
                <w:szCs w:val="20"/>
                <w:lang w:val="tr-TR"/>
              </w:rPr>
            </w:pPr>
          </w:p>
        </w:tc>
      </w:tr>
      <w:tr w:rsidR="00CD2F8C" w:rsidRPr="000F59F6" w14:paraId="0A50F498" w14:textId="77777777" w:rsidTr="00994B4C">
        <w:trPr>
          <w:trHeight w:val="907"/>
        </w:trPr>
        <w:tc>
          <w:tcPr>
            <w:tcW w:w="2661" w:type="dxa"/>
            <w:vAlign w:val="center"/>
          </w:tcPr>
          <w:p w14:paraId="69264300" w14:textId="29A9A093" w:rsidR="00CD2F8C" w:rsidRPr="00CD2F8C" w:rsidRDefault="00CD2F8C" w:rsidP="00CD2F8C">
            <w:pPr>
              <w:pStyle w:val="TableParagraph"/>
              <w:rPr>
                <w:b/>
                <w:bCs/>
                <w:szCs w:val="20"/>
                <w:lang w:val="tr-TR"/>
              </w:rPr>
            </w:pPr>
            <w:r w:rsidRPr="00CD2F8C">
              <w:rPr>
                <w:rFonts w:ascii="Calibri" w:eastAsia="Times New Roman" w:hAnsi="Calibri" w:cs="Calibri"/>
                <w:b/>
                <w:bCs/>
                <w:color w:val="000000"/>
                <w:lang w:eastAsia="tr-TR"/>
                <w14:ligatures w14:val="none"/>
              </w:rPr>
              <w:t> Mustafa KÜÇÜKTUNCER</w:t>
            </w:r>
          </w:p>
        </w:tc>
        <w:tc>
          <w:tcPr>
            <w:tcW w:w="3260" w:type="dxa"/>
            <w:vAlign w:val="center"/>
          </w:tcPr>
          <w:p w14:paraId="7BE54D4F" w14:textId="77777777" w:rsidR="00CD2F8C" w:rsidRPr="00994B4C" w:rsidRDefault="00CD2F8C" w:rsidP="00CD2F8C">
            <w:pPr>
              <w:pStyle w:val="TableParagraph"/>
              <w:rPr>
                <w:szCs w:val="20"/>
                <w:lang w:val="tr-TR"/>
              </w:rPr>
            </w:pPr>
            <w:proofErr w:type="spellStart"/>
            <w:r w:rsidRPr="00994B4C">
              <w:rPr>
                <w:szCs w:val="20"/>
              </w:rPr>
              <w:t>Okul</w:t>
            </w:r>
            <w:proofErr w:type="spellEnd"/>
            <w:r w:rsidRPr="00994B4C">
              <w:rPr>
                <w:szCs w:val="20"/>
              </w:rPr>
              <w:t xml:space="preserve"> </w:t>
            </w:r>
            <w:proofErr w:type="spellStart"/>
            <w:r w:rsidRPr="00994B4C">
              <w:rPr>
                <w:szCs w:val="20"/>
              </w:rPr>
              <w:t>Aile</w:t>
            </w:r>
            <w:proofErr w:type="spellEnd"/>
            <w:r w:rsidRPr="00994B4C">
              <w:rPr>
                <w:szCs w:val="20"/>
              </w:rPr>
              <w:t xml:space="preserve"> </w:t>
            </w:r>
            <w:proofErr w:type="spellStart"/>
            <w:r w:rsidRPr="00994B4C">
              <w:rPr>
                <w:szCs w:val="20"/>
              </w:rPr>
              <w:t>Birliği</w:t>
            </w:r>
            <w:proofErr w:type="spellEnd"/>
            <w:r w:rsidRPr="00994B4C">
              <w:rPr>
                <w:szCs w:val="20"/>
              </w:rPr>
              <w:t xml:space="preserve"> </w:t>
            </w:r>
            <w:proofErr w:type="spellStart"/>
            <w:r w:rsidRPr="00994B4C">
              <w:rPr>
                <w:szCs w:val="20"/>
              </w:rPr>
              <w:t>Başkani</w:t>
            </w:r>
            <w:proofErr w:type="spellEnd"/>
          </w:p>
        </w:tc>
        <w:tc>
          <w:tcPr>
            <w:tcW w:w="3287" w:type="dxa"/>
            <w:vAlign w:val="center"/>
          </w:tcPr>
          <w:p w14:paraId="25C4CF49" w14:textId="5B129501" w:rsidR="00CD2F8C" w:rsidRPr="0057007A" w:rsidRDefault="00CD2F8C" w:rsidP="00CD2F8C">
            <w:pPr>
              <w:pStyle w:val="TableParagraph"/>
              <w:rPr>
                <w:sz w:val="20"/>
                <w:szCs w:val="20"/>
                <w:lang w:val="tr-TR"/>
              </w:rPr>
            </w:pPr>
          </w:p>
        </w:tc>
      </w:tr>
      <w:tr w:rsidR="00CD2F8C" w:rsidRPr="000F59F6" w14:paraId="5E317F45" w14:textId="77777777" w:rsidTr="00994B4C">
        <w:trPr>
          <w:trHeight w:val="907"/>
        </w:trPr>
        <w:tc>
          <w:tcPr>
            <w:tcW w:w="2661" w:type="dxa"/>
            <w:vAlign w:val="center"/>
          </w:tcPr>
          <w:p w14:paraId="5EC43339" w14:textId="754B5B22" w:rsidR="00CD2F8C" w:rsidRPr="00CD2F8C" w:rsidRDefault="00CD2F8C" w:rsidP="00CD2F8C">
            <w:pPr>
              <w:pStyle w:val="TableParagraph"/>
              <w:rPr>
                <w:b/>
                <w:bCs/>
                <w:szCs w:val="20"/>
                <w:lang w:val="tr-TR"/>
              </w:rPr>
            </w:pPr>
            <w:r w:rsidRPr="00CD2F8C">
              <w:rPr>
                <w:rFonts w:ascii="Calibri" w:eastAsia="Times New Roman" w:hAnsi="Calibri" w:cs="Calibri"/>
                <w:b/>
                <w:bCs/>
                <w:color w:val="000000"/>
                <w:lang w:eastAsia="tr-TR"/>
                <w14:ligatures w14:val="none"/>
              </w:rPr>
              <w:t> Fatih BÜYÜKBALLI</w:t>
            </w:r>
          </w:p>
        </w:tc>
        <w:tc>
          <w:tcPr>
            <w:tcW w:w="3260" w:type="dxa"/>
            <w:vAlign w:val="center"/>
          </w:tcPr>
          <w:p w14:paraId="27EE00E7" w14:textId="77777777" w:rsidR="00CD2F8C" w:rsidRPr="00994B4C" w:rsidRDefault="00CD2F8C" w:rsidP="00CD2F8C">
            <w:pPr>
              <w:pStyle w:val="TableParagraph"/>
              <w:rPr>
                <w:szCs w:val="20"/>
                <w:lang w:val="tr-TR"/>
              </w:rPr>
            </w:pPr>
            <w:r w:rsidRPr="00994B4C">
              <w:rPr>
                <w:szCs w:val="20"/>
                <w:lang w:val="tr-TR"/>
              </w:rPr>
              <w:t>OAB Yönetim Kurulu Üyesi</w:t>
            </w:r>
          </w:p>
        </w:tc>
        <w:tc>
          <w:tcPr>
            <w:tcW w:w="3287" w:type="dxa"/>
            <w:vAlign w:val="center"/>
          </w:tcPr>
          <w:p w14:paraId="1460BCA3" w14:textId="409C629E" w:rsidR="00CD2F8C" w:rsidRPr="0057007A" w:rsidRDefault="00CD2F8C" w:rsidP="00CD2F8C">
            <w:pPr>
              <w:pStyle w:val="TableParagraph"/>
              <w:rPr>
                <w:sz w:val="20"/>
                <w:szCs w:val="20"/>
                <w:lang w:val="tr-TR"/>
              </w:rPr>
            </w:pPr>
          </w:p>
        </w:tc>
      </w:tr>
    </w:tbl>
    <w:p w14:paraId="76B162D9" w14:textId="77777777" w:rsidR="00994B4C" w:rsidRDefault="00994B4C" w:rsidP="00994B4C">
      <w:pPr>
        <w:rPr>
          <w:rFonts w:ascii="Cambria" w:hAnsi="Cambria"/>
          <w:sz w:val="24"/>
        </w:rPr>
      </w:pPr>
    </w:p>
    <w:p w14:paraId="1C9CE5E7" w14:textId="77777777" w:rsidR="00994B4C" w:rsidRPr="00994B4C" w:rsidRDefault="00994B4C" w:rsidP="00994B4C"/>
    <w:sectPr w:rsidR="00994B4C" w:rsidRPr="00994B4C" w:rsidSect="000A70AC">
      <w:pgSz w:w="11906" w:h="16838"/>
      <w:pgMar w:top="993" w:right="1417" w:bottom="1417" w:left="1417" w:header="708"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D89B64" w14:textId="77777777" w:rsidR="002942AD" w:rsidRDefault="002942AD" w:rsidP="00FE449F">
      <w:pPr>
        <w:spacing w:after="0" w:line="240" w:lineRule="auto"/>
      </w:pPr>
      <w:r>
        <w:separator/>
      </w:r>
    </w:p>
  </w:endnote>
  <w:endnote w:type="continuationSeparator" w:id="0">
    <w:p w14:paraId="46627002" w14:textId="77777777" w:rsidR="002942AD" w:rsidRDefault="002942AD" w:rsidP="00FE44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homa">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4340647"/>
      <w:docPartObj>
        <w:docPartGallery w:val="Page Numbers (Bottom of Page)"/>
        <w:docPartUnique/>
      </w:docPartObj>
    </w:sdtPr>
    <w:sdtEndPr/>
    <w:sdtContent>
      <w:p w14:paraId="3414E4BA" w14:textId="72DD2584" w:rsidR="00044DE7" w:rsidRDefault="00044DE7">
        <w:pPr>
          <w:pStyle w:val="Altbilgi"/>
          <w:jc w:val="right"/>
        </w:pPr>
        <w:r>
          <w:fldChar w:fldCharType="begin"/>
        </w:r>
        <w:r>
          <w:instrText>PAGE   \* MERGEFORMAT</w:instrText>
        </w:r>
        <w:r>
          <w:fldChar w:fldCharType="separate"/>
        </w:r>
        <w:r w:rsidR="00D52428">
          <w:rPr>
            <w:noProof/>
          </w:rPr>
          <w:t>5</w:t>
        </w:r>
        <w:r>
          <w:fldChar w:fldCharType="end"/>
        </w:r>
      </w:p>
    </w:sdtContent>
  </w:sdt>
  <w:p w14:paraId="4E3F65E8" w14:textId="77777777" w:rsidR="005A580B" w:rsidRDefault="005A580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2F3FFC" w14:textId="77777777" w:rsidR="002942AD" w:rsidRDefault="002942AD" w:rsidP="00FE449F">
      <w:pPr>
        <w:spacing w:after="0" w:line="240" w:lineRule="auto"/>
      </w:pPr>
      <w:r>
        <w:separator/>
      </w:r>
    </w:p>
  </w:footnote>
  <w:footnote w:type="continuationSeparator" w:id="0">
    <w:p w14:paraId="5A4EF6D7" w14:textId="77777777" w:rsidR="002942AD" w:rsidRDefault="002942AD" w:rsidP="00FE44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1068"/>
    <w:multiLevelType w:val="multilevel"/>
    <w:tmpl w:val="0D6C3CA6"/>
    <w:lvl w:ilvl="0">
      <w:start w:val="3"/>
      <w:numFmt w:val="decimal"/>
      <w:lvlText w:val="%1"/>
      <w:lvlJc w:val="left"/>
      <w:pPr>
        <w:ind w:left="466" w:hanging="499"/>
      </w:pPr>
      <w:rPr>
        <w:rFonts w:hint="default"/>
      </w:rPr>
    </w:lvl>
    <w:lvl w:ilvl="1">
      <w:start w:val="4"/>
      <w:numFmt w:val="decimal"/>
      <w:lvlText w:val="%1.%2"/>
      <w:lvlJc w:val="left"/>
      <w:pPr>
        <w:ind w:left="466" w:hanging="499"/>
      </w:pPr>
      <w:rPr>
        <w:rFonts w:hint="default"/>
      </w:rPr>
    </w:lvl>
    <w:lvl w:ilvl="2">
      <w:start w:val="4"/>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2891" w:hanging="499"/>
      </w:pPr>
      <w:rPr>
        <w:rFonts w:hint="default"/>
      </w:rPr>
    </w:lvl>
    <w:lvl w:ilvl="4">
      <w:numFmt w:val="bullet"/>
      <w:lvlText w:val="•"/>
      <w:lvlJc w:val="left"/>
      <w:pPr>
        <w:ind w:left="3702" w:hanging="499"/>
      </w:pPr>
      <w:rPr>
        <w:rFonts w:hint="default"/>
      </w:rPr>
    </w:lvl>
    <w:lvl w:ilvl="5">
      <w:numFmt w:val="bullet"/>
      <w:lvlText w:val="•"/>
      <w:lvlJc w:val="left"/>
      <w:pPr>
        <w:ind w:left="4513" w:hanging="499"/>
      </w:pPr>
      <w:rPr>
        <w:rFonts w:hint="default"/>
      </w:rPr>
    </w:lvl>
    <w:lvl w:ilvl="6">
      <w:numFmt w:val="bullet"/>
      <w:lvlText w:val="•"/>
      <w:lvlJc w:val="left"/>
      <w:pPr>
        <w:ind w:left="5323" w:hanging="499"/>
      </w:pPr>
      <w:rPr>
        <w:rFonts w:hint="default"/>
      </w:rPr>
    </w:lvl>
    <w:lvl w:ilvl="7">
      <w:numFmt w:val="bullet"/>
      <w:lvlText w:val="•"/>
      <w:lvlJc w:val="left"/>
      <w:pPr>
        <w:ind w:left="6134" w:hanging="499"/>
      </w:pPr>
      <w:rPr>
        <w:rFonts w:hint="default"/>
      </w:rPr>
    </w:lvl>
    <w:lvl w:ilvl="8">
      <w:numFmt w:val="bullet"/>
      <w:lvlText w:val="•"/>
      <w:lvlJc w:val="left"/>
      <w:pPr>
        <w:ind w:left="6945" w:hanging="499"/>
      </w:pPr>
      <w:rPr>
        <w:rFonts w:hint="default"/>
      </w:rPr>
    </w:lvl>
  </w:abstractNum>
  <w:abstractNum w:abstractNumId="1">
    <w:nsid w:val="03EC3050"/>
    <w:multiLevelType w:val="hybridMultilevel"/>
    <w:tmpl w:val="ECCE4BB4"/>
    <w:lvl w:ilvl="0" w:tplc="BD0E5158">
      <w:numFmt w:val="bullet"/>
      <w:lvlText w:val=""/>
      <w:lvlJc w:val="left"/>
      <w:pPr>
        <w:ind w:left="853" w:hanging="375"/>
      </w:pPr>
      <w:rPr>
        <w:rFonts w:ascii="Cambria" w:eastAsiaTheme="minorHAnsi" w:hAnsi="Cambria" w:cstheme="minorBidi"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2">
    <w:nsid w:val="04B40E02"/>
    <w:multiLevelType w:val="hybridMultilevel"/>
    <w:tmpl w:val="485A3826"/>
    <w:lvl w:ilvl="0" w:tplc="041F0001">
      <w:start w:val="1"/>
      <w:numFmt w:val="bullet"/>
      <w:lvlText w:val=""/>
      <w:lvlJc w:val="left"/>
      <w:pPr>
        <w:ind w:left="853" w:hanging="375"/>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3">
    <w:nsid w:val="087B755A"/>
    <w:multiLevelType w:val="hybridMultilevel"/>
    <w:tmpl w:val="FA7AB56A"/>
    <w:lvl w:ilvl="0" w:tplc="047451CA">
      <w:numFmt w:val="bullet"/>
      <w:lvlText w:val=""/>
      <w:lvlJc w:val="left"/>
      <w:pPr>
        <w:ind w:left="838" w:hanging="360"/>
      </w:pPr>
      <w:rPr>
        <w:rFonts w:ascii="Symbol" w:eastAsia="Cambria" w:hAnsi="Symbol" w:cs="Cambria"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4">
    <w:nsid w:val="08902A9F"/>
    <w:multiLevelType w:val="hybridMultilevel"/>
    <w:tmpl w:val="BAF86120"/>
    <w:lvl w:ilvl="0" w:tplc="9F62E49C">
      <w:numFmt w:val="bullet"/>
      <w:lvlText w:val=""/>
      <w:lvlJc w:val="left"/>
      <w:pPr>
        <w:ind w:left="711" w:hanging="93"/>
      </w:pPr>
      <w:rPr>
        <w:rFonts w:ascii="Symbol" w:eastAsia="Symbol" w:hAnsi="Symbol" w:cs="Symbol" w:hint="default"/>
        <w:spacing w:val="-1"/>
        <w:w w:val="99"/>
        <w:sz w:val="20"/>
        <w:szCs w:val="20"/>
      </w:rPr>
    </w:lvl>
    <w:lvl w:ilvl="1" w:tplc="E7845282">
      <w:numFmt w:val="bullet"/>
      <w:lvlText w:val="•"/>
      <w:lvlJc w:val="left"/>
      <w:pPr>
        <w:ind w:left="1590" w:hanging="93"/>
      </w:pPr>
      <w:rPr>
        <w:rFonts w:hint="default"/>
      </w:rPr>
    </w:lvl>
    <w:lvl w:ilvl="2" w:tplc="99EEE406">
      <w:numFmt w:val="bullet"/>
      <w:lvlText w:val="•"/>
      <w:lvlJc w:val="left"/>
      <w:pPr>
        <w:ind w:left="2461" w:hanging="93"/>
      </w:pPr>
      <w:rPr>
        <w:rFonts w:hint="default"/>
      </w:rPr>
    </w:lvl>
    <w:lvl w:ilvl="3" w:tplc="35A8BD66">
      <w:numFmt w:val="bullet"/>
      <w:lvlText w:val="•"/>
      <w:lvlJc w:val="left"/>
      <w:pPr>
        <w:ind w:left="3332" w:hanging="93"/>
      </w:pPr>
      <w:rPr>
        <w:rFonts w:hint="default"/>
      </w:rPr>
    </w:lvl>
    <w:lvl w:ilvl="4" w:tplc="97E0EDB6">
      <w:numFmt w:val="bullet"/>
      <w:lvlText w:val="•"/>
      <w:lvlJc w:val="left"/>
      <w:pPr>
        <w:ind w:left="4203" w:hanging="93"/>
      </w:pPr>
      <w:rPr>
        <w:rFonts w:hint="default"/>
      </w:rPr>
    </w:lvl>
    <w:lvl w:ilvl="5" w:tplc="0D14F4A0">
      <w:numFmt w:val="bullet"/>
      <w:lvlText w:val="•"/>
      <w:lvlJc w:val="left"/>
      <w:pPr>
        <w:ind w:left="5074" w:hanging="93"/>
      </w:pPr>
      <w:rPr>
        <w:rFonts w:hint="default"/>
      </w:rPr>
    </w:lvl>
    <w:lvl w:ilvl="6" w:tplc="3DE60D64">
      <w:numFmt w:val="bullet"/>
      <w:lvlText w:val="•"/>
      <w:lvlJc w:val="left"/>
      <w:pPr>
        <w:ind w:left="5945" w:hanging="93"/>
      </w:pPr>
      <w:rPr>
        <w:rFonts w:hint="default"/>
      </w:rPr>
    </w:lvl>
    <w:lvl w:ilvl="7" w:tplc="FA58A79E">
      <w:numFmt w:val="bullet"/>
      <w:lvlText w:val="•"/>
      <w:lvlJc w:val="left"/>
      <w:pPr>
        <w:ind w:left="6816" w:hanging="93"/>
      </w:pPr>
      <w:rPr>
        <w:rFonts w:hint="default"/>
      </w:rPr>
    </w:lvl>
    <w:lvl w:ilvl="8" w:tplc="F27C4348">
      <w:numFmt w:val="bullet"/>
      <w:lvlText w:val="•"/>
      <w:lvlJc w:val="left"/>
      <w:pPr>
        <w:ind w:left="7687" w:hanging="93"/>
      </w:pPr>
      <w:rPr>
        <w:rFonts w:hint="default"/>
      </w:rPr>
    </w:lvl>
  </w:abstractNum>
  <w:abstractNum w:abstractNumId="5">
    <w:nsid w:val="0CF135FC"/>
    <w:multiLevelType w:val="multilevel"/>
    <w:tmpl w:val="ACC6C972"/>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3"/>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6">
    <w:nsid w:val="0D4C4CFF"/>
    <w:multiLevelType w:val="hybridMultilevel"/>
    <w:tmpl w:val="976CB728"/>
    <w:lvl w:ilvl="0" w:tplc="5188365A">
      <w:start w:val="2"/>
      <w:numFmt w:val="bullet"/>
      <w:lvlText w:val="-"/>
      <w:lvlJc w:val="left"/>
      <w:pPr>
        <w:ind w:left="720" w:hanging="360"/>
      </w:pPr>
      <w:rPr>
        <w:rFonts w:ascii="Cambria" w:eastAsiaTheme="minorHAnsi" w:hAnsi="Cambria" w:cs="Cambri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DFD4322"/>
    <w:multiLevelType w:val="multilevel"/>
    <w:tmpl w:val="5BC294DC"/>
    <w:lvl w:ilvl="0">
      <w:start w:val="1"/>
      <w:numFmt w:val="decimal"/>
      <w:lvlText w:val="%1."/>
      <w:lvlJc w:val="left"/>
      <w:pPr>
        <w:ind w:left="478" w:hanging="360"/>
      </w:pPr>
      <w:rPr>
        <w:rFonts w:ascii="Cambria" w:eastAsia="Cambria" w:hAnsi="Cambria" w:cs="Cambria" w:hint="default"/>
        <w:b/>
        <w:bCs/>
        <w:spacing w:val="-2"/>
        <w:w w:val="100"/>
        <w:sz w:val="24"/>
        <w:szCs w:val="24"/>
      </w:rPr>
    </w:lvl>
    <w:lvl w:ilvl="1">
      <w:start w:val="1"/>
      <w:numFmt w:val="decimal"/>
      <w:lvlText w:val="%1.%2."/>
      <w:lvlJc w:val="left"/>
      <w:pPr>
        <w:ind w:left="910" w:hanging="432"/>
        <w:jc w:val="right"/>
      </w:pPr>
      <w:rPr>
        <w:rFonts w:hint="default"/>
        <w:b/>
        <w:bCs/>
        <w:spacing w:val="-1"/>
        <w:w w:val="100"/>
      </w:rPr>
    </w:lvl>
    <w:lvl w:ilvl="2">
      <w:start w:val="1"/>
      <w:numFmt w:val="decimal"/>
      <w:lvlText w:val="%1.%2.%3"/>
      <w:lvlJc w:val="left"/>
      <w:pPr>
        <w:ind w:left="466" w:hanging="499"/>
      </w:pPr>
      <w:rPr>
        <w:rFonts w:hint="default"/>
        <w:spacing w:val="-1"/>
        <w:w w:val="100"/>
      </w:rPr>
    </w:lvl>
    <w:lvl w:ilvl="3">
      <w:start w:val="4"/>
      <w:numFmt w:val="decimal"/>
      <w:lvlText w:val="%1.%2.%3.%4"/>
      <w:lvlJc w:val="left"/>
      <w:pPr>
        <w:ind w:left="1519" w:hanging="499"/>
      </w:pPr>
      <w:rPr>
        <w:rFonts w:hint="default"/>
        <w:spacing w:val="-1"/>
        <w:w w:val="100"/>
      </w:rPr>
    </w:lvl>
    <w:lvl w:ilvl="4">
      <w:numFmt w:val="bullet"/>
      <w:lvlText w:val="•"/>
      <w:lvlJc w:val="left"/>
      <w:pPr>
        <w:ind w:left="960" w:hanging="499"/>
      </w:pPr>
      <w:rPr>
        <w:rFonts w:hint="default"/>
      </w:rPr>
    </w:lvl>
    <w:lvl w:ilvl="5">
      <w:numFmt w:val="bullet"/>
      <w:lvlText w:val="•"/>
      <w:lvlJc w:val="left"/>
      <w:pPr>
        <w:ind w:left="1200" w:hanging="499"/>
      </w:pPr>
      <w:rPr>
        <w:rFonts w:hint="default"/>
      </w:rPr>
    </w:lvl>
    <w:lvl w:ilvl="6">
      <w:numFmt w:val="bullet"/>
      <w:lvlText w:val="•"/>
      <w:lvlJc w:val="left"/>
      <w:pPr>
        <w:ind w:left="1520" w:hanging="499"/>
      </w:pPr>
      <w:rPr>
        <w:rFonts w:hint="default"/>
      </w:rPr>
    </w:lvl>
    <w:lvl w:ilvl="7">
      <w:numFmt w:val="bullet"/>
      <w:lvlText w:val="•"/>
      <w:lvlJc w:val="left"/>
      <w:pPr>
        <w:ind w:left="3281" w:hanging="499"/>
      </w:pPr>
      <w:rPr>
        <w:rFonts w:hint="default"/>
      </w:rPr>
    </w:lvl>
    <w:lvl w:ilvl="8">
      <w:numFmt w:val="bullet"/>
      <w:lvlText w:val="•"/>
      <w:lvlJc w:val="left"/>
      <w:pPr>
        <w:ind w:left="5043" w:hanging="499"/>
      </w:pPr>
      <w:rPr>
        <w:rFonts w:hint="default"/>
      </w:rPr>
    </w:lvl>
  </w:abstractNum>
  <w:abstractNum w:abstractNumId="8">
    <w:nsid w:val="10F37B2A"/>
    <w:multiLevelType w:val="hybridMultilevel"/>
    <w:tmpl w:val="492A2F9C"/>
    <w:lvl w:ilvl="0" w:tplc="CE960584">
      <w:start w:val="2013"/>
      <w:numFmt w:val="bullet"/>
      <w:lvlText w:val=""/>
      <w:lvlJc w:val="left"/>
      <w:pPr>
        <w:tabs>
          <w:tab w:val="num" w:pos="502"/>
        </w:tabs>
        <w:ind w:left="502" w:hanging="360"/>
      </w:pPr>
      <w:rPr>
        <w:rFonts w:ascii="Symbol" w:eastAsia="Times New Roman" w:hAnsi="Symbol" w:cs="Times New Roman" w:hint="default"/>
        <w:sz w:val="32"/>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nsid w:val="13C46D6D"/>
    <w:multiLevelType w:val="multilevel"/>
    <w:tmpl w:val="C2583E1C"/>
    <w:lvl w:ilvl="0">
      <w:start w:val="1"/>
      <w:numFmt w:val="decimal"/>
      <w:lvlText w:val="%1."/>
      <w:lvlJc w:val="left"/>
      <w:pPr>
        <w:ind w:left="804" w:hanging="360"/>
        <w:jc w:val="right"/>
      </w:pPr>
      <w:rPr>
        <w:rFonts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10">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11">
    <w:nsid w:val="19CA030A"/>
    <w:multiLevelType w:val="multilevel"/>
    <w:tmpl w:val="67268D4A"/>
    <w:lvl w:ilvl="0">
      <w:start w:val="3"/>
      <w:numFmt w:val="decimal"/>
      <w:lvlText w:val="%1"/>
      <w:lvlJc w:val="left"/>
      <w:pPr>
        <w:ind w:left="466" w:hanging="499"/>
      </w:pPr>
      <w:rPr>
        <w:rFonts w:hint="default"/>
      </w:rPr>
    </w:lvl>
    <w:lvl w:ilvl="1">
      <w:start w:val="5"/>
      <w:numFmt w:val="decimal"/>
      <w:lvlText w:val="%1.%2"/>
      <w:lvlJc w:val="left"/>
      <w:pPr>
        <w:ind w:left="466" w:hanging="499"/>
      </w:pPr>
      <w:rPr>
        <w:rFonts w:hint="default"/>
      </w:rPr>
    </w:lvl>
    <w:lvl w:ilvl="2">
      <w:start w:val="8"/>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3005" w:hanging="499"/>
      </w:pPr>
      <w:rPr>
        <w:rFonts w:hint="default"/>
      </w:rPr>
    </w:lvl>
    <w:lvl w:ilvl="4">
      <w:numFmt w:val="bullet"/>
      <w:lvlText w:val="•"/>
      <w:lvlJc w:val="left"/>
      <w:pPr>
        <w:ind w:left="3854" w:hanging="499"/>
      </w:pPr>
      <w:rPr>
        <w:rFonts w:hint="default"/>
      </w:rPr>
    </w:lvl>
    <w:lvl w:ilvl="5">
      <w:numFmt w:val="bullet"/>
      <w:lvlText w:val="•"/>
      <w:lvlJc w:val="left"/>
      <w:pPr>
        <w:ind w:left="4703" w:hanging="499"/>
      </w:pPr>
      <w:rPr>
        <w:rFonts w:hint="default"/>
      </w:rPr>
    </w:lvl>
    <w:lvl w:ilvl="6">
      <w:numFmt w:val="bullet"/>
      <w:lvlText w:val="•"/>
      <w:lvlJc w:val="left"/>
      <w:pPr>
        <w:ind w:left="5551" w:hanging="499"/>
      </w:pPr>
      <w:rPr>
        <w:rFonts w:hint="default"/>
      </w:rPr>
    </w:lvl>
    <w:lvl w:ilvl="7">
      <w:numFmt w:val="bullet"/>
      <w:lvlText w:val="•"/>
      <w:lvlJc w:val="left"/>
      <w:pPr>
        <w:ind w:left="6400" w:hanging="499"/>
      </w:pPr>
      <w:rPr>
        <w:rFonts w:hint="default"/>
      </w:rPr>
    </w:lvl>
    <w:lvl w:ilvl="8">
      <w:numFmt w:val="bullet"/>
      <w:lvlText w:val="•"/>
      <w:lvlJc w:val="left"/>
      <w:pPr>
        <w:ind w:left="7249" w:hanging="499"/>
      </w:pPr>
      <w:rPr>
        <w:rFonts w:hint="default"/>
      </w:rPr>
    </w:lvl>
  </w:abstractNum>
  <w:abstractNum w:abstractNumId="12">
    <w:nsid w:val="1E7103FF"/>
    <w:multiLevelType w:val="hybridMultilevel"/>
    <w:tmpl w:val="F3BABA54"/>
    <w:lvl w:ilvl="0" w:tplc="C2B096B4">
      <w:start w:val="1"/>
      <w:numFmt w:val="decimal"/>
      <w:lvlText w:val="%1."/>
      <w:lvlJc w:val="left"/>
      <w:pPr>
        <w:ind w:left="838" w:hanging="377"/>
        <w:jc w:val="right"/>
      </w:pPr>
      <w:rPr>
        <w:rFonts w:ascii="Cambria" w:eastAsia="Cambria" w:hAnsi="Cambria" w:cs="Cambria" w:hint="default"/>
        <w:b/>
        <w:bCs/>
        <w:spacing w:val="-2"/>
        <w:w w:val="100"/>
        <w:sz w:val="36"/>
        <w:szCs w:val="36"/>
      </w:rPr>
    </w:lvl>
    <w:lvl w:ilvl="1" w:tplc="EB9677E6">
      <w:numFmt w:val="bullet"/>
      <w:lvlText w:val="•"/>
      <w:lvlJc w:val="left"/>
      <w:pPr>
        <w:ind w:left="1702" w:hanging="377"/>
      </w:pPr>
      <w:rPr>
        <w:rFonts w:hint="default"/>
      </w:rPr>
    </w:lvl>
    <w:lvl w:ilvl="2" w:tplc="4CD26E88">
      <w:numFmt w:val="bullet"/>
      <w:lvlText w:val="•"/>
      <w:lvlJc w:val="left"/>
      <w:pPr>
        <w:ind w:left="2565" w:hanging="377"/>
      </w:pPr>
      <w:rPr>
        <w:rFonts w:hint="default"/>
      </w:rPr>
    </w:lvl>
    <w:lvl w:ilvl="3" w:tplc="CBF05616">
      <w:numFmt w:val="bullet"/>
      <w:lvlText w:val="•"/>
      <w:lvlJc w:val="left"/>
      <w:pPr>
        <w:ind w:left="3427" w:hanging="377"/>
      </w:pPr>
      <w:rPr>
        <w:rFonts w:hint="default"/>
      </w:rPr>
    </w:lvl>
    <w:lvl w:ilvl="4" w:tplc="EA9C13BC">
      <w:numFmt w:val="bullet"/>
      <w:lvlText w:val="•"/>
      <w:lvlJc w:val="left"/>
      <w:pPr>
        <w:ind w:left="4290" w:hanging="377"/>
      </w:pPr>
      <w:rPr>
        <w:rFonts w:hint="default"/>
      </w:rPr>
    </w:lvl>
    <w:lvl w:ilvl="5" w:tplc="6E3E9AA0">
      <w:numFmt w:val="bullet"/>
      <w:lvlText w:val="•"/>
      <w:lvlJc w:val="left"/>
      <w:pPr>
        <w:ind w:left="5153" w:hanging="377"/>
      </w:pPr>
      <w:rPr>
        <w:rFonts w:hint="default"/>
      </w:rPr>
    </w:lvl>
    <w:lvl w:ilvl="6" w:tplc="6FA2251E">
      <w:numFmt w:val="bullet"/>
      <w:lvlText w:val="•"/>
      <w:lvlJc w:val="left"/>
      <w:pPr>
        <w:ind w:left="6015" w:hanging="377"/>
      </w:pPr>
      <w:rPr>
        <w:rFonts w:hint="default"/>
      </w:rPr>
    </w:lvl>
    <w:lvl w:ilvl="7" w:tplc="3BE63CE6">
      <w:numFmt w:val="bullet"/>
      <w:lvlText w:val="•"/>
      <w:lvlJc w:val="left"/>
      <w:pPr>
        <w:ind w:left="6878" w:hanging="377"/>
      </w:pPr>
      <w:rPr>
        <w:rFonts w:hint="default"/>
      </w:rPr>
    </w:lvl>
    <w:lvl w:ilvl="8" w:tplc="9A1466B8">
      <w:numFmt w:val="bullet"/>
      <w:lvlText w:val="•"/>
      <w:lvlJc w:val="left"/>
      <w:pPr>
        <w:ind w:left="7741" w:hanging="377"/>
      </w:pPr>
      <w:rPr>
        <w:rFonts w:hint="default"/>
      </w:rPr>
    </w:lvl>
  </w:abstractNum>
  <w:abstractNum w:abstractNumId="13">
    <w:nsid w:val="24835E5B"/>
    <w:multiLevelType w:val="multilevel"/>
    <w:tmpl w:val="40E86ED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24"/>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4">
    <w:nsid w:val="254B67B6"/>
    <w:multiLevelType w:val="multilevel"/>
    <w:tmpl w:val="78107D76"/>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3"/>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15">
    <w:nsid w:val="285C020B"/>
    <w:multiLevelType w:val="multilevel"/>
    <w:tmpl w:val="512ED9D8"/>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16">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7">
    <w:nsid w:val="2D3A4799"/>
    <w:multiLevelType w:val="hybridMultilevel"/>
    <w:tmpl w:val="D3D0538A"/>
    <w:lvl w:ilvl="0" w:tplc="041F0001">
      <w:start w:val="1"/>
      <w:numFmt w:val="bullet"/>
      <w:lvlText w:val=""/>
      <w:lvlJc w:val="left"/>
      <w:pPr>
        <w:ind w:left="1198" w:hanging="360"/>
      </w:pPr>
      <w:rPr>
        <w:rFonts w:ascii="Symbol" w:hAnsi="Symbol" w:hint="default"/>
      </w:rPr>
    </w:lvl>
    <w:lvl w:ilvl="1" w:tplc="041F0003" w:tentative="1">
      <w:start w:val="1"/>
      <w:numFmt w:val="bullet"/>
      <w:lvlText w:val="o"/>
      <w:lvlJc w:val="left"/>
      <w:pPr>
        <w:ind w:left="1918" w:hanging="360"/>
      </w:pPr>
      <w:rPr>
        <w:rFonts w:ascii="Courier New" w:hAnsi="Courier New" w:cs="Courier New" w:hint="default"/>
      </w:rPr>
    </w:lvl>
    <w:lvl w:ilvl="2" w:tplc="041F0005" w:tentative="1">
      <w:start w:val="1"/>
      <w:numFmt w:val="bullet"/>
      <w:lvlText w:val=""/>
      <w:lvlJc w:val="left"/>
      <w:pPr>
        <w:ind w:left="2638" w:hanging="360"/>
      </w:pPr>
      <w:rPr>
        <w:rFonts w:ascii="Wingdings" w:hAnsi="Wingdings" w:hint="default"/>
      </w:rPr>
    </w:lvl>
    <w:lvl w:ilvl="3" w:tplc="041F0001" w:tentative="1">
      <w:start w:val="1"/>
      <w:numFmt w:val="bullet"/>
      <w:lvlText w:val=""/>
      <w:lvlJc w:val="left"/>
      <w:pPr>
        <w:ind w:left="3358" w:hanging="360"/>
      </w:pPr>
      <w:rPr>
        <w:rFonts w:ascii="Symbol" w:hAnsi="Symbol" w:hint="default"/>
      </w:rPr>
    </w:lvl>
    <w:lvl w:ilvl="4" w:tplc="041F0003" w:tentative="1">
      <w:start w:val="1"/>
      <w:numFmt w:val="bullet"/>
      <w:lvlText w:val="o"/>
      <w:lvlJc w:val="left"/>
      <w:pPr>
        <w:ind w:left="4078" w:hanging="360"/>
      </w:pPr>
      <w:rPr>
        <w:rFonts w:ascii="Courier New" w:hAnsi="Courier New" w:cs="Courier New" w:hint="default"/>
      </w:rPr>
    </w:lvl>
    <w:lvl w:ilvl="5" w:tplc="041F0005" w:tentative="1">
      <w:start w:val="1"/>
      <w:numFmt w:val="bullet"/>
      <w:lvlText w:val=""/>
      <w:lvlJc w:val="left"/>
      <w:pPr>
        <w:ind w:left="4798" w:hanging="360"/>
      </w:pPr>
      <w:rPr>
        <w:rFonts w:ascii="Wingdings" w:hAnsi="Wingdings" w:hint="default"/>
      </w:rPr>
    </w:lvl>
    <w:lvl w:ilvl="6" w:tplc="041F0001" w:tentative="1">
      <w:start w:val="1"/>
      <w:numFmt w:val="bullet"/>
      <w:lvlText w:val=""/>
      <w:lvlJc w:val="left"/>
      <w:pPr>
        <w:ind w:left="5518" w:hanging="360"/>
      </w:pPr>
      <w:rPr>
        <w:rFonts w:ascii="Symbol" w:hAnsi="Symbol" w:hint="default"/>
      </w:rPr>
    </w:lvl>
    <w:lvl w:ilvl="7" w:tplc="041F0003" w:tentative="1">
      <w:start w:val="1"/>
      <w:numFmt w:val="bullet"/>
      <w:lvlText w:val="o"/>
      <w:lvlJc w:val="left"/>
      <w:pPr>
        <w:ind w:left="6238" w:hanging="360"/>
      </w:pPr>
      <w:rPr>
        <w:rFonts w:ascii="Courier New" w:hAnsi="Courier New" w:cs="Courier New" w:hint="default"/>
      </w:rPr>
    </w:lvl>
    <w:lvl w:ilvl="8" w:tplc="041F0005" w:tentative="1">
      <w:start w:val="1"/>
      <w:numFmt w:val="bullet"/>
      <w:lvlText w:val=""/>
      <w:lvlJc w:val="left"/>
      <w:pPr>
        <w:ind w:left="6958" w:hanging="360"/>
      </w:pPr>
      <w:rPr>
        <w:rFonts w:ascii="Wingdings" w:hAnsi="Wingdings" w:hint="default"/>
      </w:rPr>
    </w:lvl>
  </w:abstractNum>
  <w:abstractNum w:abstractNumId="18">
    <w:nsid w:val="31802D8E"/>
    <w:multiLevelType w:val="multilevel"/>
    <w:tmpl w:val="B79445D2"/>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24"/>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19">
    <w:nsid w:val="32A76254"/>
    <w:multiLevelType w:val="multilevel"/>
    <w:tmpl w:val="AD066110"/>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24"/>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20">
    <w:nsid w:val="37EB6B56"/>
    <w:multiLevelType w:val="multilevel"/>
    <w:tmpl w:val="0E5AE9E2"/>
    <w:lvl w:ilvl="0">
      <w:start w:val="2"/>
      <w:numFmt w:val="decimal"/>
      <w:lvlText w:val="%1"/>
      <w:lvlJc w:val="left"/>
      <w:pPr>
        <w:ind w:left="970" w:hanging="499"/>
      </w:pPr>
      <w:rPr>
        <w:rFonts w:hint="default"/>
      </w:rPr>
    </w:lvl>
    <w:lvl w:ilvl="1">
      <w:start w:val="2"/>
      <w:numFmt w:val="decimal"/>
      <w:lvlText w:val="%1.%2"/>
      <w:lvlJc w:val="left"/>
      <w:pPr>
        <w:ind w:left="970" w:hanging="499"/>
      </w:pPr>
      <w:rPr>
        <w:rFonts w:hint="default"/>
      </w:rPr>
    </w:lvl>
    <w:lvl w:ilvl="2">
      <w:start w:val="9"/>
      <w:numFmt w:val="decimal"/>
      <w:lvlText w:val="%1.%2.%3"/>
      <w:lvlJc w:val="left"/>
      <w:pPr>
        <w:ind w:left="970" w:hanging="499"/>
      </w:pPr>
      <w:rPr>
        <w:rFonts w:ascii="Cambria" w:eastAsia="Cambria" w:hAnsi="Cambria" w:cs="Cambria" w:hint="default"/>
        <w:spacing w:val="-1"/>
        <w:w w:val="100"/>
        <w:sz w:val="24"/>
        <w:szCs w:val="24"/>
      </w:rPr>
    </w:lvl>
    <w:lvl w:ilvl="3">
      <w:numFmt w:val="bullet"/>
      <w:lvlText w:val="•"/>
      <w:lvlJc w:val="left"/>
      <w:pPr>
        <w:ind w:left="3369" w:hanging="499"/>
      </w:pPr>
      <w:rPr>
        <w:rFonts w:hint="default"/>
      </w:rPr>
    </w:lvl>
    <w:lvl w:ilvl="4">
      <w:numFmt w:val="bullet"/>
      <w:lvlText w:val="•"/>
      <w:lvlJc w:val="left"/>
      <w:pPr>
        <w:ind w:left="4166" w:hanging="499"/>
      </w:pPr>
      <w:rPr>
        <w:rFonts w:hint="default"/>
      </w:rPr>
    </w:lvl>
    <w:lvl w:ilvl="5">
      <w:numFmt w:val="bullet"/>
      <w:lvlText w:val="•"/>
      <w:lvlJc w:val="left"/>
      <w:pPr>
        <w:ind w:left="4963" w:hanging="499"/>
      </w:pPr>
      <w:rPr>
        <w:rFonts w:hint="default"/>
      </w:rPr>
    </w:lvl>
    <w:lvl w:ilvl="6">
      <w:numFmt w:val="bullet"/>
      <w:lvlText w:val="•"/>
      <w:lvlJc w:val="left"/>
      <w:pPr>
        <w:ind w:left="5759" w:hanging="499"/>
      </w:pPr>
      <w:rPr>
        <w:rFonts w:hint="default"/>
      </w:rPr>
    </w:lvl>
    <w:lvl w:ilvl="7">
      <w:numFmt w:val="bullet"/>
      <w:lvlText w:val="•"/>
      <w:lvlJc w:val="left"/>
      <w:pPr>
        <w:ind w:left="6556" w:hanging="499"/>
      </w:pPr>
      <w:rPr>
        <w:rFonts w:hint="default"/>
      </w:rPr>
    </w:lvl>
    <w:lvl w:ilvl="8">
      <w:numFmt w:val="bullet"/>
      <w:lvlText w:val="•"/>
      <w:lvlJc w:val="left"/>
      <w:pPr>
        <w:ind w:left="7353" w:hanging="499"/>
      </w:pPr>
      <w:rPr>
        <w:rFonts w:hint="default"/>
      </w:rPr>
    </w:lvl>
  </w:abstractNum>
  <w:abstractNum w:abstractNumId="21">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22">
    <w:nsid w:val="43804731"/>
    <w:multiLevelType w:val="multilevel"/>
    <w:tmpl w:val="C852689C"/>
    <w:lvl w:ilvl="0">
      <w:start w:val="3"/>
      <w:numFmt w:val="decimal"/>
      <w:lvlText w:val="%1"/>
      <w:lvlJc w:val="left"/>
      <w:pPr>
        <w:ind w:left="965" w:hanging="499"/>
      </w:pPr>
      <w:rPr>
        <w:rFonts w:hint="default"/>
      </w:rPr>
    </w:lvl>
    <w:lvl w:ilvl="1">
      <w:start w:val="2"/>
      <w:numFmt w:val="decimal"/>
      <w:lvlText w:val="%1.%2"/>
      <w:lvlJc w:val="left"/>
      <w:pPr>
        <w:ind w:left="965" w:hanging="499"/>
      </w:pPr>
      <w:rPr>
        <w:rFonts w:hint="default"/>
      </w:rPr>
    </w:lvl>
    <w:lvl w:ilvl="2">
      <w:start w:val="3"/>
      <w:numFmt w:val="decimal"/>
      <w:lvlText w:val="%1.%2.%3"/>
      <w:lvlJc w:val="left"/>
      <w:pPr>
        <w:ind w:left="965" w:hanging="499"/>
      </w:pPr>
      <w:rPr>
        <w:rFonts w:hint="default"/>
        <w:spacing w:val="-1"/>
        <w:w w:val="100"/>
      </w:rPr>
    </w:lvl>
    <w:lvl w:ilvl="3">
      <w:numFmt w:val="bullet"/>
      <w:lvlText w:val="•"/>
      <w:lvlJc w:val="left"/>
      <w:pPr>
        <w:ind w:left="3241" w:hanging="499"/>
      </w:pPr>
      <w:rPr>
        <w:rFonts w:hint="default"/>
      </w:rPr>
    </w:lvl>
    <w:lvl w:ilvl="4">
      <w:numFmt w:val="bullet"/>
      <w:lvlText w:val="•"/>
      <w:lvlJc w:val="left"/>
      <w:pPr>
        <w:ind w:left="4002" w:hanging="499"/>
      </w:pPr>
      <w:rPr>
        <w:rFonts w:hint="default"/>
      </w:rPr>
    </w:lvl>
    <w:lvl w:ilvl="5">
      <w:numFmt w:val="bullet"/>
      <w:lvlText w:val="•"/>
      <w:lvlJc w:val="left"/>
      <w:pPr>
        <w:ind w:left="4763" w:hanging="499"/>
      </w:pPr>
      <w:rPr>
        <w:rFonts w:hint="default"/>
      </w:rPr>
    </w:lvl>
    <w:lvl w:ilvl="6">
      <w:numFmt w:val="bullet"/>
      <w:lvlText w:val="•"/>
      <w:lvlJc w:val="left"/>
      <w:pPr>
        <w:ind w:left="5523" w:hanging="499"/>
      </w:pPr>
      <w:rPr>
        <w:rFonts w:hint="default"/>
      </w:rPr>
    </w:lvl>
    <w:lvl w:ilvl="7">
      <w:numFmt w:val="bullet"/>
      <w:lvlText w:val="•"/>
      <w:lvlJc w:val="left"/>
      <w:pPr>
        <w:ind w:left="6284" w:hanging="499"/>
      </w:pPr>
      <w:rPr>
        <w:rFonts w:hint="default"/>
      </w:rPr>
    </w:lvl>
    <w:lvl w:ilvl="8">
      <w:numFmt w:val="bullet"/>
      <w:lvlText w:val="•"/>
      <w:lvlJc w:val="left"/>
      <w:pPr>
        <w:ind w:left="7045" w:hanging="499"/>
      </w:pPr>
      <w:rPr>
        <w:rFonts w:hint="default"/>
      </w:rPr>
    </w:lvl>
  </w:abstractNum>
  <w:abstractNum w:abstractNumId="23">
    <w:nsid w:val="45FF7CCF"/>
    <w:multiLevelType w:val="multilevel"/>
    <w:tmpl w:val="B33EE4E4"/>
    <w:lvl w:ilvl="0">
      <w:start w:val="3"/>
      <w:numFmt w:val="decimal"/>
      <w:lvlText w:val="%1"/>
      <w:lvlJc w:val="left"/>
      <w:pPr>
        <w:ind w:left="1519" w:hanging="682"/>
      </w:pPr>
      <w:rPr>
        <w:rFonts w:hint="default"/>
      </w:rPr>
    </w:lvl>
    <w:lvl w:ilvl="1">
      <w:start w:val="3"/>
      <w:numFmt w:val="decimal"/>
      <w:lvlText w:val="%1.%2"/>
      <w:lvlJc w:val="left"/>
      <w:pPr>
        <w:ind w:left="1519" w:hanging="682"/>
      </w:pPr>
      <w:rPr>
        <w:rFonts w:hint="default"/>
      </w:rPr>
    </w:lvl>
    <w:lvl w:ilvl="2">
      <w:start w:val="1"/>
      <w:numFmt w:val="decimal"/>
      <w:lvlText w:val="%1.%2.%3"/>
      <w:lvlJc w:val="left"/>
      <w:pPr>
        <w:ind w:left="838" w:hanging="682"/>
        <w:jc w:val="right"/>
      </w:pPr>
      <w:rPr>
        <w:rFonts w:hint="default"/>
      </w:rPr>
    </w:lvl>
    <w:lvl w:ilvl="3">
      <w:start w:val="5"/>
      <w:numFmt w:val="decimal"/>
      <w:lvlText w:val="%1.%2.%3.%4"/>
      <w:lvlJc w:val="left"/>
      <w:pPr>
        <w:ind w:left="1519" w:hanging="682"/>
      </w:pPr>
      <w:rPr>
        <w:rFonts w:hint="default"/>
        <w:spacing w:val="-1"/>
        <w:w w:val="100"/>
      </w:rPr>
    </w:lvl>
    <w:lvl w:ilvl="4">
      <w:numFmt w:val="bullet"/>
      <w:lvlText w:val="•"/>
      <w:lvlJc w:val="left"/>
      <w:pPr>
        <w:ind w:left="3868" w:hanging="682"/>
      </w:pPr>
      <w:rPr>
        <w:rFonts w:hint="default"/>
      </w:rPr>
    </w:lvl>
    <w:lvl w:ilvl="5">
      <w:numFmt w:val="bullet"/>
      <w:lvlText w:val="•"/>
      <w:lvlJc w:val="left"/>
      <w:pPr>
        <w:ind w:left="4651" w:hanging="682"/>
      </w:pPr>
      <w:rPr>
        <w:rFonts w:hint="default"/>
      </w:rPr>
    </w:lvl>
    <w:lvl w:ilvl="6">
      <w:numFmt w:val="bullet"/>
      <w:lvlText w:val="•"/>
      <w:lvlJc w:val="left"/>
      <w:pPr>
        <w:ind w:left="5434" w:hanging="682"/>
      </w:pPr>
      <w:rPr>
        <w:rFonts w:hint="default"/>
      </w:rPr>
    </w:lvl>
    <w:lvl w:ilvl="7">
      <w:numFmt w:val="bullet"/>
      <w:lvlText w:val="•"/>
      <w:lvlJc w:val="left"/>
      <w:pPr>
        <w:ind w:left="6217" w:hanging="682"/>
      </w:pPr>
      <w:rPr>
        <w:rFonts w:hint="default"/>
      </w:rPr>
    </w:lvl>
    <w:lvl w:ilvl="8">
      <w:numFmt w:val="bullet"/>
      <w:lvlText w:val="•"/>
      <w:lvlJc w:val="left"/>
      <w:pPr>
        <w:ind w:left="7000" w:hanging="682"/>
      </w:pPr>
      <w:rPr>
        <w:rFonts w:hint="default"/>
      </w:rPr>
    </w:lvl>
  </w:abstractNum>
  <w:abstractNum w:abstractNumId="24">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25">
    <w:nsid w:val="4E457802"/>
    <w:multiLevelType w:val="hybridMultilevel"/>
    <w:tmpl w:val="8044322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60120D1"/>
    <w:multiLevelType w:val="multilevel"/>
    <w:tmpl w:val="4C04CD8C"/>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2"/>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27">
    <w:nsid w:val="59C4016F"/>
    <w:multiLevelType w:val="multilevel"/>
    <w:tmpl w:val="78107D76"/>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3"/>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28">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29">
    <w:nsid w:val="6C3C7EBD"/>
    <w:multiLevelType w:val="multilevel"/>
    <w:tmpl w:val="7D18A554"/>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2"/>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30">
    <w:nsid w:val="6D7042F6"/>
    <w:multiLevelType w:val="multilevel"/>
    <w:tmpl w:val="3A16A58C"/>
    <w:lvl w:ilvl="0">
      <w:start w:val="3"/>
      <w:numFmt w:val="decimal"/>
      <w:lvlText w:val="%1"/>
      <w:lvlJc w:val="left"/>
      <w:pPr>
        <w:ind w:left="826" w:hanging="499"/>
      </w:pPr>
      <w:rPr>
        <w:rFonts w:hint="default"/>
      </w:rPr>
    </w:lvl>
    <w:lvl w:ilvl="1">
      <w:start w:val="1"/>
      <w:numFmt w:val="decimal"/>
      <w:lvlText w:val="%1.%2"/>
      <w:lvlJc w:val="left"/>
      <w:pPr>
        <w:ind w:left="826" w:hanging="499"/>
      </w:pPr>
      <w:rPr>
        <w:rFonts w:hint="default"/>
      </w:rPr>
    </w:lvl>
    <w:lvl w:ilvl="2">
      <w:start w:val="8"/>
      <w:numFmt w:val="decimal"/>
      <w:lvlText w:val="%1.%2.%3"/>
      <w:lvlJc w:val="left"/>
      <w:pPr>
        <w:ind w:left="826" w:hanging="499"/>
      </w:pPr>
      <w:rPr>
        <w:rFonts w:ascii="Cambria" w:eastAsia="Cambria" w:hAnsi="Cambria" w:cs="Cambria" w:hint="default"/>
        <w:spacing w:val="-1"/>
        <w:w w:val="100"/>
        <w:sz w:val="24"/>
        <w:szCs w:val="24"/>
      </w:rPr>
    </w:lvl>
    <w:lvl w:ilvl="3">
      <w:numFmt w:val="bullet"/>
      <w:lvlText w:val="•"/>
      <w:lvlJc w:val="left"/>
      <w:pPr>
        <w:ind w:left="3251" w:hanging="499"/>
      </w:pPr>
      <w:rPr>
        <w:rFonts w:hint="default"/>
      </w:rPr>
    </w:lvl>
    <w:lvl w:ilvl="4">
      <w:numFmt w:val="bullet"/>
      <w:lvlText w:val="•"/>
      <w:lvlJc w:val="left"/>
      <w:pPr>
        <w:ind w:left="4062" w:hanging="499"/>
      </w:pPr>
      <w:rPr>
        <w:rFonts w:hint="default"/>
      </w:rPr>
    </w:lvl>
    <w:lvl w:ilvl="5">
      <w:numFmt w:val="bullet"/>
      <w:lvlText w:val="•"/>
      <w:lvlJc w:val="left"/>
      <w:pPr>
        <w:ind w:left="4873" w:hanging="499"/>
      </w:pPr>
      <w:rPr>
        <w:rFonts w:hint="default"/>
      </w:rPr>
    </w:lvl>
    <w:lvl w:ilvl="6">
      <w:numFmt w:val="bullet"/>
      <w:lvlText w:val="•"/>
      <w:lvlJc w:val="left"/>
      <w:pPr>
        <w:ind w:left="5683" w:hanging="499"/>
      </w:pPr>
      <w:rPr>
        <w:rFonts w:hint="default"/>
      </w:rPr>
    </w:lvl>
    <w:lvl w:ilvl="7">
      <w:numFmt w:val="bullet"/>
      <w:lvlText w:val="•"/>
      <w:lvlJc w:val="left"/>
      <w:pPr>
        <w:ind w:left="6494" w:hanging="499"/>
      </w:pPr>
      <w:rPr>
        <w:rFonts w:hint="default"/>
      </w:rPr>
    </w:lvl>
    <w:lvl w:ilvl="8">
      <w:numFmt w:val="bullet"/>
      <w:lvlText w:val="•"/>
      <w:lvlJc w:val="left"/>
      <w:pPr>
        <w:ind w:left="7305" w:hanging="499"/>
      </w:pPr>
      <w:rPr>
        <w:rFonts w:hint="default"/>
      </w:rPr>
    </w:lvl>
  </w:abstractNum>
  <w:abstractNum w:abstractNumId="31">
    <w:nsid w:val="6DC6195F"/>
    <w:multiLevelType w:val="multilevel"/>
    <w:tmpl w:val="4FF61A8E"/>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24"/>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32">
    <w:nsid w:val="72A0331E"/>
    <w:multiLevelType w:val="hybridMultilevel"/>
    <w:tmpl w:val="886C3442"/>
    <w:lvl w:ilvl="0" w:tplc="36AE1D30">
      <w:numFmt w:val="bullet"/>
      <w:lvlText w:val="-"/>
      <w:lvlJc w:val="left"/>
      <w:pPr>
        <w:ind w:left="651" w:hanging="101"/>
      </w:pPr>
      <w:rPr>
        <w:rFonts w:ascii="Cambria" w:eastAsia="Cambria" w:hAnsi="Cambria" w:cs="Cambria" w:hint="default"/>
        <w:w w:val="100"/>
        <w:sz w:val="18"/>
        <w:szCs w:val="18"/>
      </w:rPr>
    </w:lvl>
    <w:lvl w:ilvl="1" w:tplc="08B0C948">
      <w:numFmt w:val="bullet"/>
      <w:lvlText w:val="•"/>
      <w:lvlJc w:val="left"/>
      <w:pPr>
        <w:ind w:left="1488" w:hanging="101"/>
      </w:pPr>
      <w:rPr>
        <w:rFonts w:hint="default"/>
      </w:rPr>
    </w:lvl>
    <w:lvl w:ilvl="2" w:tplc="6E40283C">
      <w:numFmt w:val="bullet"/>
      <w:lvlText w:val="•"/>
      <w:lvlJc w:val="left"/>
      <w:pPr>
        <w:ind w:left="2317" w:hanging="101"/>
      </w:pPr>
      <w:rPr>
        <w:rFonts w:hint="default"/>
      </w:rPr>
    </w:lvl>
    <w:lvl w:ilvl="3" w:tplc="04322EB4">
      <w:numFmt w:val="bullet"/>
      <w:lvlText w:val="•"/>
      <w:lvlJc w:val="left"/>
      <w:pPr>
        <w:ind w:left="3145" w:hanging="101"/>
      </w:pPr>
      <w:rPr>
        <w:rFonts w:hint="default"/>
      </w:rPr>
    </w:lvl>
    <w:lvl w:ilvl="4" w:tplc="3A7065B2">
      <w:numFmt w:val="bullet"/>
      <w:lvlText w:val="•"/>
      <w:lvlJc w:val="left"/>
      <w:pPr>
        <w:ind w:left="3974" w:hanging="101"/>
      </w:pPr>
      <w:rPr>
        <w:rFonts w:hint="default"/>
      </w:rPr>
    </w:lvl>
    <w:lvl w:ilvl="5" w:tplc="D0CCAE58">
      <w:numFmt w:val="bullet"/>
      <w:lvlText w:val="•"/>
      <w:lvlJc w:val="left"/>
      <w:pPr>
        <w:ind w:left="4803" w:hanging="101"/>
      </w:pPr>
      <w:rPr>
        <w:rFonts w:hint="default"/>
      </w:rPr>
    </w:lvl>
    <w:lvl w:ilvl="6" w:tplc="DB563598">
      <w:numFmt w:val="bullet"/>
      <w:lvlText w:val="•"/>
      <w:lvlJc w:val="left"/>
      <w:pPr>
        <w:ind w:left="5631" w:hanging="101"/>
      </w:pPr>
      <w:rPr>
        <w:rFonts w:hint="default"/>
      </w:rPr>
    </w:lvl>
    <w:lvl w:ilvl="7" w:tplc="740A1F7E">
      <w:numFmt w:val="bullet"/>
      <w:lvlText w:val="•"/>
      <w:lvlJc w:val="left"/>
      <w:pPr>
        <w:ind w:left="6460" w:hanging="101"/>
      </w:pPr>
      <w:rPr>
        <w:rFonts w:hint="default"/>
      </w:rPr>
    </w:lvl>
    <w:lvl w:ilvl="8" w:tplc="AF3E5ACC">
      <w:numFmt w:val="bullet"/>
      <w:lvlText w:val="•"/>
      <w:lvlJc w:val="left"/>
      <w:pPr>
        <w:ind w:left="7289" w:hanging="101"/>
      </w:pPr>
      <w:rPr>
        <w:rFonts w:hint="default"/>
      </w:rPr>
    </w:lvl>
  </w:abstractNum>
  <w:abstractNum w:abstractNumId="33">
    <w:nsid w:val="743D0A02"/>
    <w:multiLevelType w:val="hybridMultilevel"/>
    <w:tmpl w:val="2E7481D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7F712FA"/>
    <w:multiLevelType w:val="multilevel"/>
    <w:tmpl w:val="57469210"/>
    <w:lvl w:ilvl="0">
      <w:start w:val="2"/>
      <w:numFmt w:val="decimal"/>
      <w:lvlText w:val="%1"/>
      <w:lvlJc w:val="left"/>
      <w:pPr>
        <w:ind w:left="716" w:hanging="598"/>
      </w:pPr>
      <w:rPr>
        <w:rFonts w:hint="default"/>
      </w:rPr>
    </w:lvl>
    <w:lvl w:ilvl="1">
      <w:start w:val="1"/>
      <w:numFmt w:val="decimal"/>
      <w:lvlText w:val="%1.%2."/>
      <w:lvlJc w:val="left"/>
      <w:pPr>
        <w:ind w:left="716" w:hanging="598"/>
        <w:jc w:val="right"/>
      </w:pPr>
      <w:rPr>
        <w:rFonts w:ascii="Cambria" w:eastAsia="Cambria" w:hAnsi="Cambria" w:cs="Cambria" w:hint="default"/>
        <w:b/>
        <w:bCs/>
        <w:w w:val="99"/>
        <w:sz w:val="32"/>
        <w:szCs w:val="32"/>
      </w:rPr>
    </w:lvl>
    <w:lvl w:ilvl="2">
      <w:start w:val="2"/>
      <w:numFmt w:val="decimal"/>
      <w:lvlText w:val="%1.%2.%3."/>
      <w:lvlJc w:val="left"/>
      <w:pPr>
        <w:ind w:left="871" w:hanging="754"/>
      </w:pPr>
      <w:rPr>
        <w:rFonts w:ascii="Cambria" w:eastAsia="Cambria" w:hAnsi="Cambria" w:cs="Cambria" w:hint="default"/>
        <w:b/>
        <w:bCs/>
        <w:spacing w:val="-1"/>
        <w:w w:val="100"/>
        <w:sz w:val="28"/>
        <w:szCs w:val="28"/>
      </w:rPr>
    </w:lvl>
    <w:lvl w:ilvl="3">
      <w:numFmt w:val="bullet"/>
      <w:lvlText w:val="•"/>
      <w:lvlJc w:val="left"/>
      <w:pPr>
        <w:ind w:left="2752" w:hanging="754"/>
      </w:pPr>
      <w:rPr>
        <w:rFonts w:hint="default"/>
      </w:rPr>
    </w:lvl>
    <w:lvl w:ilvl="4">
      <w:numFmt w:val="bullet"/>
      <w:lvlText w:val="•"/>
      <w:lvlJc w:val="left"/>
      <w:pPr>
        <w:ind w:left="3688" w:hanging="754"/>
      </w:pPr>
      <w:rPr>
        <w:rFonts w:hint="default"/>
      </w:rPr>
    </w:lvl>
    <w:lvl w:ilvl="5">
      <w:numFmt w:val="bullet"/>
      <w:lvlText w:val="•"/>
      <w:lvlJc w:val="left"/>
      <w:pPr>
        <w:ind w:left="4625" w:hanging="754"/>
      </w:pPr>
      <w:rPr>
        <w:rFonts w:hint="default"/>
      </w:rPr>
    </w:lvl>
    <w:lvl w:ilvl="6">
      <w:numFmt w:val="bullet"/>
      <w:lvlText w:val="•"/>
      <w:lvlJc w:val="left"/>
      <w:pPr>
        <w:ind w:left="5561" w:hanging="754"/>
      </w:pPr>
      <w:rPr>
        <w:rFonts w:hint="default"/>
      </w:rPr>
    </w:lvl>
    <w:lvl w:ilvl="7">
      <w:numFmt w:val="bullet"/>
      <w:lvlText w:val="•"/>
      <w:lvlJc w:val="left"/>
      <w:pPr>
        <w:ind w:left="6497" w:hanging="754"/>
      </w:pPr>
      <w:rPr>
        <w:rFonts w:hint="default"/>
      </w:rPr>
    </w:lvl>
    <w:lvl w:ilvl="8">
      <w:numFmt w:val="bullet"/>
      <w:lvlText w:val="•"/>
      <w:lvlJc w:val="left"/>
      <w:pPr>
        <w:ind w:left="7433" w:hanging="754"/>
      </w:pPr>
      <w:rPr>
        <w:rFonts w:hint="default"/>
      </w:rPr>
    </w:lvl>
  </w:abstractNum>
  <w:abstractNum w:abstractNumId="35">
    <w:nsid w:val="7DF629A7"/>
    <w:multiLevelType w:val="hybridMultilevel"/>
    <w:tmpl w:val="1A98B8F6"/>
    <w:lvl w:ilvl="0" w:tplc="041F0001">
      <w:start w:val="1"/>
      <w:numFmt w:val="bullet"/>
      <w:lvlText w:val=""/>
      <w:lvlJc w:val="left"/>
      <w:pPr>
        <w:ind w:left="838" w:hanging="377"/>
        <w:jc w:val="right"/>
      </w:pPr>
      <w:rPr>
        <w:rFonts w:ascii="Symbol" w:hAnsi="Symbol" w:hint="default"/>
        <w:b/>
        <w:bCs/>
        <w:spacing w:val="-2"/>
        <w:w w:val="100"/>
        <w:sz w:val="36"/>
        <w:szCs w:val="36"/>
      </w:rPr>
    </w:lvl>
    <w:lvl w:ilvl="1" w:tplc="FFFFFFFF">
      <w:numFmt w:val="bullet"/>
      <w:lvlText w:val="•"/>
      <w:lvlJc w:val="left"/>
      <w:pPr>
        <w:ind w:left="1702" w:hanging="377"/>
      </w:pPr>
      <w:rPr>
        <w:rFonts w:hint="default"/>
      </w:rPr>
    </w:lvl>
    <w:lvl w:ilvl="2" w:tplc="FFFFFFFF">
      <w:numFmt w:val="bullet"/>
      <w:lvlText w:val="•"/>
      <w:lvlJc w:val="left"/>
      <w:pPr>
        <w:ind w:left="2565" w:hanging="377"/>
      </w:pPr>
      <w:rPr>
        <w:rFonts w:hint="default"/>
      </w:rPr>
    </w:lvl>
    <w:lvl w:ilvl="3" w:tplc="FFFFFFFF">
      <w:numFmt w:val="bullet"/>
      <w:lvlText w:val="•"/>
      <w:lvlJc w:val="left"/>
      <w:pPr>
        <w:ind w:left="3427" w:hanging="377"/>
      </w:pPr>
      <w:rPr>
        <w:rFonts w:hint="default"/>
      </w:rPr>
    </w:lvl>
    <w:lvl w:ilvl="4" w:tplc="FFFFFFFF">
      <w:numFmt w:val="bullet"/>
      <w:lvlText w:val="•"/>
      <w:lvlJc w:val="left"/>
      <w:pPr>
        <w:ind w:left="4290" w:hanging="377"/>
      </w:pPr>
      <w:rPr>
        <w:rFonts w:hint="default"/>
      </w:rPr>
    </w:lvl>
    <w:lvl w:ilvl="5" w:tplc="FFFFFFFF">
      <w:numFmt w:val="bullet"/>
      <w:lvlText w:val="•"/>
      <w:lvlJc w:val="left"/>
      <w:pPr>
        <w:ind w:left="5153" w:hanging="377"/>
      </w:pPr>
      <w:rPr>
        <w:rFonts w:hint="default"/>
      </w:rPr>
    </w:lvl>
    <w:lvl w:ilvl="6" w:tplc="FFFFFFFF">
      <w:numFmt w:val="bullet"/>
      <w:lvlText w:val="•"/>
      <w:lvlJc w:val="left"/>
      <w:pPr>
        <w:ind w:left="6015" w:hanging="377"/>
      </w:pPr>
      <w:rPr>
        <w:rFonts w:hint="default"/>
      </w:rPr>
    </w:lvl>
    <w:lvl w:ilvl="7" w:tplc="FFFFFFFF">
      <w:numFmt w:val="bullet"/>
      <w:lvlText w:val="•"/>
      <w:lvlJc w:val="left"/>
      <w:pPr>
        <w:ind w:left="6878" w:hanging="377"/>
      </w:pPr>
      <w:rPr>
        <w:rFonts w:hint="default"/>
      </w:rPr>
    </w:lvl>
    <w:lvl w:ilvl="8" w:tplc="FFFFFFFF">
      <w:numFmt w:val="bullet"/>
      <w:lvlText w:val="•"/>
      <w:lvlJc w:val="left"/>
      <w:pPr>
        <w:ind w:left="7741" w:hanging="377"/>
      </w:pPr>
      <w:rPr>
        <w:rFonts w:hint="default"/>
      </w:rPr>
    </w:lvl>
  </w:abstractNum>
  <w:num w:numId="1">
    <w:abstractNumId w:val="13"/>
  </w:num>
  <w:num w:numId="2">
    <w:abstractNumId w:val="12"/>
  </w:num>
  <w:num w:numId="3">
    <w:abstractNumId w:val="24"/>
  </w:num>
  <w:num w:numId="4">
    <w:abstractNumId w:val="28"/>
  </w:num>
  <w:num w:numId="5">
    <w:abstractNumId w:val="29"/>
  </w:num>
  <w:num w:numId="6">
    <w:abstractNumId w:val="16"/>
  </w:num>
  <w:num w:numId="7">
    <w:abstractNumId w:val="9"/>
  </w:num>
  <w:num w:numId="8">
    <w:abstractNumId w:val="35"/>
  </w:num>
  <w:num w:numId="9">
    <w:abstractNumId w:val="31"/>
  </w:num>
  <w:num w:numId="10">
    <w:abstractNumId w:val="34"/>
  </w:num>
  <w:num w:numId="11">
    <w:abstractNumId w:val="3"/>
  </w:num>
  <w:num w:numId="12">
    <w:abstractNumId w:val="32"/>
  </w:num>
  <w:num w:numId="13">
    <w:abstractNumId w:val="11"/>
  </w:num>
  <w:num w:numId="14">
    <w:abstractNumId w:val="0"/>
  </w:num>
  <w:num w:numId="15">
    <w:abstractNumId w:val="23"/>
  </w:num>
  <w:num w:numId="16">
    <w:abstractNumId w:val="22"/>
  </w:num>
  <w:num w:numId="17">
    <w:abstractNumId w:val="30"/>
  </w:num>
  <w:num w:numId="18">
    <w:abstractNumId w:val="20"/>
  </w:num>
  <w:num w:numId="19">
    <w:abstractNumId w:val="7"/>
  </w:num>
  <w:num w:numId="20">
    <w:abstractNumId w:val="4"/>
  </w:num>
  <w:num w:numId="21">
    <w:abstractNumId w:val="18"/>
  </w:num>
  <w:num w:numId="22">
    <w:abstractNumId w:val="19"/>
  </w:num>
  <w:num w:numId="23">
    <w:abstractNumId w:val="10"/>
  </w:num>
  <w:num w:numId="24">
    <w:abstractNumId w:val="21"/>
  </w:num>
  <w:num w:numId="25">
    <w:abstractNumId w:val="17"/>
  </w:num>
  <w:num w:numId="26">
    <w:abstractNumId w:val="1"/>
  </w:num>
  <w:num w:numId="27">
    <w:abstractNumId w:val="2"/>
  </w:num>
  <w:num w:numId="28">
    <w:abstractNumId w:val="33"/>
  </w:num>
  <w:num w:numId="29">
    <w:abstractNumId w:val="31"/>
    <w:lvlOverride w:ilvl="0">
      <w:lvl w:ilvl="0">
        <w:start w:val="1"/>
        <w:numFmt w:val="decimal"/>
        <w:lvlText w:val="%1."/>
        <w:lvlJc w:val="left"/>
        <w:pPr>
          <w:ind w:left="838" w:hanging="720"/>
        </w:pPr>
        <w:rPr>
          <w:rFonts w:hint="default"/>
        </w:rPr>
      </w:lvl>
    </w:lvlOverride>
    <w:lvlOverride w:ilvl="1">
      <w:lvl w:ilvl="1">
        <w:start w:val="1"/>
        <w:numFmt w:val="decimal"/>
        <w:lvlText w:val="%1.%2."/>
        <w:lvlJc w:val="left"/>
        <w:pPr>
          <w:ind w:left="838" w:hanging="720"/>
        </w:pPr>
        <w:rPr>
          <w:rFonts w:ascii="Cambria" w:eastAsia="Cambria" w:hAnsi="Cambria" w:cs="Cambria" w:hint="default"/>
          <w:b/>
          <w:bCs/>
          <w:w w:val="99"/>
          <w:sz w:val="28"/>
          <w:szCs w:val="32"/>
        </w:rPr>
      </w:lvl>
    </w:lvlOverride>
    <w:lvlOverride w:ilvl="2">
      <w:lvl w:ilvl="2">
        <w:numFmt w:val="bullet"/>
        <w:lvlText w:val="•"/>
        <w:lvlJc w:val="left"/>
        <w:pPr>
          <w:ind w:left="2565" w:hanging="720"/>
        </w:pPr>
        <w:rPr>
          <w:rFonts w:hint="default"/>
        </w:rPr>
      </w:lvl>
    </w:lvlOverride>
    <w:lvlOverride w:ilvl="3">
      <w:lvl w:ilvl="3">
        <w:numFmt w:val="bullet"/>
        <w:lvlText w:val="•"/>
        <w:lvlJc w:val="left"/>
        <w:pPr>
          <w:ind w:left="3427" w:hanging="720"/>
        </w:pPr>
        <w:rPr>
          <w:rFonts w:hint="default"/>
        </w:rPr>
      </w:lvl>
    </w:lvlOverride>
    <w:lvlOverride w:ilvl="4">
      <w:lvl w:ilvl="4">
        <w:numFmt w:val="bullet"/>
        <w:lvlText w:val="•"/>
        <w:lvlJc w:val="left"/>
        <w:pPr>
          <w:ind w:left="4290" w:hanging="720"/>
        </w:pPr>
        <w:rPr>
          <w:rFonts w:hint="default"/>
        </w:rPr>
      </w:lvl>
    </w:lvlOverride>
    <w:lvlOverride w:ilvl="5">
      <w:lvl w:ilvl="5">
        <w:numFmt w:val="bullet"/>
        <w:lvlText w:val="•"/>
        <w:lvlJc w:val="left"/>
        <w:pPr>
          <w:ind w:left="5153" w:hanging="720"/>
        </w:pPr>
        <w:rPr>
          <w:rFonts w:hint="default"/>
        </w:rPr>
      </w:lvl>
    </w:lvlOverride>
    <w:lvlOverride w:ilvl="6">
      <w:lvl w:ilvl="6">
        <w:numFmt w:val="bullet"/>
        <w:lvlText w:val="•"/>
        <w:lvlJc w:val="left"/>
        <w:pPr>
          <w:ind w:left="6015" w:hanging="720"/>
        </w:pPr>
        <w:rPr>
          <w:rFonts w:hint="default"/>
        </w:rPr>
      </w:lvl>
    </w:lvlOverride>
    <w:lvlOverride w:ilvl="7">
      <w:lvl w:ilvl="7">
        <w:numFmt w:val="bullet"/>
        <w:lvlText w:val="•"/>
        <w:lvlJc w:val="left"/>
        <w:pPr>
          <w:ind w:left="6878" w:hanging="720"/>
        </w:pPr>
        <w:rPr>
          <w:rFonts w:hint="default"/>
        </w:rPr>
      </w:lvl>
    </w:lvlOverride>
    <w:lvlOverride w:ilvl="8">
      <w:lvl w:ilvl="8">
        <w:numFmt w:val="bullet"/>
        <w:lvlText w:val="•"/>
        <w:lvlJc w:val="left"/>
        <w:pPr>
          <w:ind w:left="7741" w:hanging="720"/>
        </w:pPr>
        <w:rPr>
          <w:rFonts w:hint="default"/>
        </w:rPr>
      </w:lvl>
    </w:lvlOverride>
  </w:num>
  <w:num w:numId="30">
    <w:abstractNumId w:val="26"/>
  </w:num>
  <w:num w:numId="31">
    <w:abstractNumId w:val="15"/>
  </w:num>
  <w:num w:numId="32">
    <w:abstractNumId w:val="27"/>
  </w:num>
  <w:num w:numId="33">
    <w:abstractNumId w:val="5"/>
  </w:num>
  <w:num w:numId="34">
    <w:abstractNumId w:val="14"/>
  </w:num>
  <w:num w:numId="35">
    <w:abstractNumId w:val="25"/>
  </w:num>
  <w:num w:numId="36">
    <w:abstractNumId w:val="8"/>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2153C"/>
    <w:rsid w:val="000005F8"/>
    <w:rsid w:val="000101D9"/>
    <w:rsid w:val="00013520"/>
    <w:rsid w:val="00015040"/>
    <w:rsid w:val="00015095"/>
    <w:rsid w:val="00017E36"/>
    <w:rsid w:val="00022AD8"/>
    <w:rsid w:val="00023249"/>
    <w:rsid w:val="00030306"/>
    <w:rsid w:val="00031D0F"/>
    <w:rsid w:val="0003434A"/>
    <w:rsid w:val="00034855"/>
    <w:rsid w:val="0004132C"/>
    <w:rsid w:val="00041494"/>
    <w:rsid w:val="00041784"/>
    <w:rsid w:val="000423E7"/>
    <w:rsid w:val="000424BE"/>
    <w:rsid w:val="00044DE7"/>
    <w:rsid w:val="000475E5"/>
    <w:rsid w:val="000509D3"/>
    <w:rsid w:val="00051983"/>
    <w:rsid w:val="00053C0E"/>
    <w:rsid w:val="00055675"/>
    <w:rsid w:val="00055DD9"/>
    <w:rsid w:val="00062ABE"/>
    <w:rsid w:val="00063145"/>
    <w:rsid w:val="00070F2A"/>
    <w:rsid w:val="00077717"/>
    <w:rsid w:val="00080323"/>
    <w:rsid w:val="00082E05"/>
    <w:rsid w:val="00083686"/>
    <w:rsid w:val="00083FFC"/>
    <w:rsid w:val="00085192"/>
    <w:rsid w:val="00092794"/>
    <w:rsid w:val="00093355"/>
    <w:rsid w:val="000A157D"/>
    <w:rsid w:val="000A1C03"/>
    <w:rsid w:val="000A324E"/>
    <w:rsid w:val="000A70AC"/>
    <w:rsid w:val="000B0B56"/>
    <w:rsid w:val="000B39C1"/>
    <w:rsid w:val="000B429F"/>
    <w:rsid w:val="000B618A"/>
    <w:rsid w:val="000B77A6"/>
    <w:rsid w:val="000C1B31"/>
    <w:rsid w:val="000C73C6"/>
    <w:rsid w:val="000D07E4"/>
    <w:rsid w:val="000D3B36"/>
    <w:rsid w:val="000E0EBC"/>
    <w:rsid w:val="000E6166"/>
    <w:rsid w:val="000E7F2E"/>
    <w:rsid w:val="000F59F6"/>
    <w:rsid w:val="000F6280"/>
    <w:rsid w:val="000F7A77"/>
    <w:rsid w:val="00101980"/>
    <w:rsid w:val="00101F1F"/>
    <w:rsid w:val="00114143"/>
    <w:rsid w:val="00116CB7"/>
    <w:rsid w:val="001201DB"/>
    <w:rsid w:val="0012153C"/>
    <w:rsid w:val="00122DD1"/>
    <w:rsid w:val="00124500"/>
    <w:rsid w:val="001263FB"/>
    <w:rsid w:val="00135DF8"/>
    <w:rsid w:val="0014169F"/>
    <w:rsid w:val="00143EFD"/>
    <w:rsid w:val="00143F1C"/>
    <w:rsid w:val="00145323"/>
    <w:rsid w:val="00145C93"/>
    <w:rsid w:val="00146572"/>
    <w:rsid w:val="00157EF1"/>
    <w:rsid w:val="00163EB5"/>
    <w:rsid w:val="00164BC3"/>
    <w:rsid w:val="0016752F"/>
    <w:rsid w:val="00172848"/>
    <w:rsid w:val="00172F65"/>
    <w:rsid w:val="0018164C"/>
    <w:rsid w:val="00182CE8"/>
    <w:rsid w:val="00187476"/>
    <w:rsid w:val="001879A0"/>
    <w:rsid w:val="001916F6"/>
    <w:rsid w:val="00193EC3"/>
    <w:rsid w:val="0019773F"/>
    <w:rsid w:val="001A1A72"/>
    <w:rsid w:val="001A5293"/>
    <w:rsid w:val="001A6581"/>
    <w:rsid w:val="001A66FA"/>
    <w:rsid w:val="001B0F64"/>
    <w:rsid w:val="001B2E85"/>
    <w:rsid w:val="001B4434"/>
    <w:rsid w:val="001B77B9"/>
    <w:rsid w:val="001C066F"/>
    <w:rsid w:val="001C237C"/>
    <w:rsid w:val="001C3A55"/>
    <w:rsid w:val="001D2DA2"/>
    <w:rsid w:val="001E1423"/>
    <w:rsid w:val="001E4E1C"/>
    <w:rsid w:val="001E6A1C"/>
    <w:rsid w:val="001F1636"/>
    <w:rsid w:val="001F24AC"/>
    <w:rsid w:val="00200168"/>
    <w:rsid w:val="00201BA9"/>
    <w:rsid w:val="0020466D"/>
    <w:rsid w:val="00207CC0"/>
    <w:rsid w:val="002119B4"/>
    <w:rsid w:val="00214281"/>
    <w:rsid w:val="00214A60"/>
    <w:rsid w:val="00220553"/>
    <w:rsid w:val="002211B2"/>
    <w:rsid w:val="00223AAC"/>
    <w:rsid w:val="002301B7"/>
    <w:rsid w:val="002344A6"/>
    <w:rsid w:val="00234FA5"/>
    <w:rsid w:val="002371BD"/>
    <w:rsid w:val="002405F4"/>
    <w:rsid w:val="00243792"/>
    <w:rsid w:val="00243899"/>
    <w:rsid w:val="00244071"/>
    <w:rsid w:val="002471E2"/>
    <w:rsid w:val="00247E07"/>
    <w:rsid w:val="002513FA"/>
    <w:rsid w:val="00253072"/>
    <w:rsid w:val="00253CC8"/>
    <w:rsid w:val="00256662"/>
    <w:rsid w:val="0026064B"/>
    <w:rsid w:val="00264FD1"/>
    <w:rsid w:val="00266064"/>
    <w:rsid w:val="0026631A"/>
    <w:rsid w:val="00270593"/>
    <w:rsid w:val="00272413"/>
    <w:rsid w:val="0027387F"/>
    <w:rsid w:val="0027662F"/>
    <w:rsid w:val="0027667E"/>
    <w:rsid w:val="00276D7F"/>
    <w:rsid w:val="00282E9F"/>
    <w:rsid w:val="002864EC"/>
    <w:rsid w:val="002942AD"/>
    <w:rsid w:val="00294C9B"/>
    <w:rsid w:val="00296B6A"/>
    <w:rsid w:val="00296C9C"/>
    <w:rsid w:val="002A1454"/>
    <w:rsid w:val="002A3F2B"/>
    <w:rsid w:val="002A471D"/>
    <w:rsid w:val="002A65EF"/>
    <w:rsid w:val="002B6591"/>
    <w:rsid w:val="002B7CC8"/>
    <w:rsid w:val="002B7FD4"/>
    <w:rsid w:val="002C3A7A"/>
    <w:rsid w:val="002C51B1"/>
    <w:rsid w:val="002C5BC3"/>
    <w:rsid w:val="002D036B"/>
    <w:rsid w:val="002D4701"/>
    <w:rsid w:val="002D527D"/>
    <w:rsid w:val="002D78CE"/>
    <w:rsid w:val="002E3125"/>
    <w:rsid w:val="002E32C1"/>
    <w:rsid w:val="002E45AD"/>
    <w:rsid w:val="002E6444"/>
    <w:rsid w:val="003020CA"/>
    <w:rsid w:val="00303BB6"/>
    <w:rsid w:val="00307CBA"/>
    <w:rsid w:val="0032350F"/>
    <w:rsid w:val="003264E3"/>
    <w:rsid w:val="003320C2"/>
    <w:rsid w:val="00332783"/>
    <w:rsid w:val="0033319D"/>
    <w:rsid w:val="00336572"/>
    <w:rsid w:val="003366DA"/>
    <w:rsid w:val="003369A8"/>
    <w:rsid w:val="00337C49"/>
    <w:rsid w:val="003403D0"/>
    <w:rsid w:val="00341BB5"/>
    <w:rsid w:val="003459F6"/>
    <w:rsid w:val="00347465"/>
    <w:rsid w:val="00350B92"/>
    <w:rsid w:val="0035279A"/>
    <w:rsid w:val="0035532D"/>
    <w:rsid w:val="0035575E"/>
    <w:rsid w:val="0036099D"/>
    <w:rsid w:val="00361475"/>
    <w:rsid w:val="0037156A"/>
    <w:rsid w:val="0037249A"/>
    <w:rsid w:val="0037353D"/>
    <w:rsid w:val="0037536D"/>
    <w:rsid w:val="00375FBC"/>
    <w:rsid w:val="0038175A"/>
    <w:rsid w:val="00391C36"/>
    <w:rsid w:val="00392EB0"/>
    <w:rsid w:val="0039454B"/>
    <w:rsid w:val="003947E1"/>
    <w:rsid w:val="00394B04"/>
    <w:rsid w:val="003951D9"/>
    <w:rsid w:val="00395E27"/>
    <w:rsid w:val="003973B4"/>
    <w:rsid w:val="003A338E"/>
    <w:rsid w:val="003A57CF"/>
    <w:rsid w:val="003A6E7A"/>
    <w:rsid w:val="003B0AAF"/>
    <w:rsid w:val="003B31E1"/>
    <w:rsid w:val="003B3599"/>
    <w:rsid w:val="003B374E"/>
    <w:rsid w:val="003B3D39"/>
    <w:rsid w:val="003B638F"/>
    <w:rsid w:val="003C4E44"/>
    <w:rsid w:val="003D4586"/>
    <w:rsid w:val="003E00DC"/>
    <w:rsid w:val="003E1CCE"/>
    <w:rsid w:val="003F17D2"/>
    <w:rsid w:val="003F2525"/>
    <w:rsid w:val="003F5AB6"/>
    <w:rsid w:val="003F7DEC"/>
    <w:rsid w:val="004024D0"/>
    <w:rsid w:val="0040309F"/>
    <w:rsid w:val="00411A0F"/>
    <w:rsid w:val="00413989"/>
    <w:rsid w:val="00415CF3"/>
    <w:rsid w:val="0041691C"/>
    <w:rsid w:val="004207C4"/>
    <w:rsid w:val="004219A8"/>
    <w:rsid w:val="00426829"/>
    <w:rsid w:val="00427646"/>
    <w:rsid w:val="0043240D"/>
    <w:rsid w:val="0043272C"/>
    <w:rsid w:val="0043422B"/>
    <w:rsid w:val="00434384"/>
    <w:rsid w:val="00441406"/>
    <w:rsid w:val="0044502C"/>
    <w:rsid w:val="0045316A"/>
    <w:rsid w:val="00454981"/>
    <w:rsid w:val="00456DC6"/>
    <w:rsid w:val="00456F9D"/>
    <w:rsid w:val="00463A2C"/>
    <w:rsid w:val="0046666A"/>
    <w:rsid w:val="00470863"/>
    <w:rsid w:val="0047771D"/>
    <w:rsid w:val="00477BFF"/>
    <w:rsid w:val="004829C0"/>
    <w:rsid w:val="00483715"/>
    <w:rsid w:val="004859CE"/>
    <w:rsid w:val="00487D25"/>
    <w:rsid w:val="00494C6E"/>
    <w:rsid w:val="00495C23"/>
    <w:rsid w:val="004A0120"/>
    <w:rsid w:val="004A68EB"/>
    <w:rsid w:val="004B0412"/>
    <w:rsid w:val="004B4855"/>
    <w:rsid w:val="004C2303"/>
    <w:rsid w:val="004C37F6"/>
    <w:rsid w:val="004C4524"/>
    <w:rsid w:val="004C65E6"/>
    <w:rsid w:val="004D0ADB"/>
    <w:rsid w:val="004D6D00"/>
    <w:rsid w:val="004F3D5F"/>
    <w:rsid w:val="004F7D84"/>
    <w:rsid w:val="00502613"/>
    <w:rsid w:val="00503FDC"/>
    <w:rsid w:val="005131F2"/>
    <w:rsid w:val="005165DA"/>
    <w:rsid w:val="005167A1"/>
    <w:rsid w:val="0052067D"/>
    <w:rsid w:val="005247F4"/>
    <w:rsid w:val="00524B7B"/>
    <w:rsid w:val="0053660A"/>
    <w:rsid w:val="00537D5E"/>
    <w:rsid w:val="0054103A"/>
    <w:rsid w:val="005448D5"/>
    <w:rsid w:val="005457CB"/>
    <w:rsid w:val="0055125C"/>
    <w:rsid w:val="0055173C"/>
    <w:rsid w:val="00556BF8"/>
    <w:rsid w:val="005628DA"/>
    <w:rsid w:val="00562A62"/>
    <w:rsid w:val="0057007A"/>
    <w:rsid w:val="005724A9"/>
    <w:rsid w:val="0057330C"/>
    <w:rsid w:val="005769F4"/>
    <w:rsid w:val="00576ABC"/>
    <w:rsid w:val="00576CAC"/>
    <w:rsid w:val="00576DBC"/>
    <w:rsid w:val="00582B5E"/>
    <w:rsid w:val="005832F0"/>
    <w:rsid w:val="005914D7"/>
    <w:rsid w:val="00595E72"/>
    <w:rsid w:val="00597215"/>
    <w:rsid w:val="005A02E7"/>
    <w:rsid w:val="005A580B"/>
    <w:rsid w:val="005B428F"/>
    <w:rsid w:val="005B4E48"/>
    <w:rsid w:val="005C6571"/>
    <w:rsid w:val="005C671E"/>
    <w:rsid w:val="005C7D88"/>
    <w:rsid w:val="005D197D"/>
    <w:rsid w:val="005D24DB"/>
    <w:rsid w:val="005D4421"/>
    <w:rsid w:val="005D61DD"/>
    <w:rsid w:val="005E13C9"/>
    <w:rsid w:val="005E78BD"/>
    <w:rsid w:val="005E7D63"/>
    <w:rsid w:val="005F430A"/>
    <w:rsid w:val="005F59EB"/>
    <w:rsid w:val="006010A6"/>
    <w:rsid w:val="00601702"/>
    <w:rsid w:val="006049AF"/>
    <w:rsid w:val="0060703C"/>
    <w:rsid w:val="0060779E"/>
    <w:rsid w:val="0060783E"/>
    <w:rsid w:val="00610906"/>
    <w:rsid w:val="006169EC"/>
    <w:rsid w:val="006203A3"/>
    <w:rsid w:val="00622AAA"/>
    <w:rsid w:val="0062718B"/>
    <w:rsid w:val="00627B40"/>
    <w:rsid w:val="006306F4"/>
    <w:rsid w:val="00634C6A"/>
    <w:rsid w:val="006376D6"/>
    <w:rsid w:val="00642EB7"/>
    <w:rsid w:val="00647A72"/>
    <w:rsid w:val="00654767"/>
    <w:rsid w:val="0065526E"/>
    <w:rsid w:val="006636D8"/>
    <w:rsid w:val="00664E73"/>
    <w:rsid w:val="00671824"/>
    <w:rsid w:val="0067296A"/>
    <w:rsid w:val="00674EA2"/>
    <w:rsid w:val="006757AD"/>
    <w:rsid w:val="00677CA6"/>
    <w:rsid w:val="006846E3"/>
    <w:rsid w:val="006861A7"/>
    <w:rsid w:val="0068664F"/>
    <w:rsid w:val="0069005B"/>
    <w:rsid w:val="00690DBD"/>
    <w:rsid w:val="00693639"/>
    <w:rsid w:val="00696C0C"/>
    <w:rsid w:val="00696D70"/>
    <w:rsid w:val="006A7FA7"/>
    <w:rsid w:val="006B5FD8"/>
    <w:rsid w:val="006B61A7"/>
    <w:rsid w:val="006C4A2D"/>
    <w:rsid w:val="006C4FA4"/>
    <w:rsid w:val="006D1B30"/>
    <w:rsid w:val="006D2F07"/>
    <w:rsid w:val="006D3981"/>
    <w:rsid w:val="006E2C5E"/>
    <w:rsid w:val="006E2F8A"/>
    <w:rsid w:val="006E3E6B"/>
    <w:rsid w:val="006E4896"/>
    <w:rsid w:val="006E653C"/>
    <w:rsid w:val="006F2C58"/>
    <w:rsid w:val="006F720F"/>
    <w:rsid w:val="00713266"/>
    <w:rsid w:val="0071381E"/>
    <w:rsid w:val="00715C29"/>
    <w:rsid w:val="00715FF7"/>
    <w:rsid w:val="00721148"/>
    <w:rsid w:val="00723C2B"/>
    <w:rsid w:val="00724CFD"/>
    <w:rsid w:val="00727C3E"/>
    <w:rsid w:val="00730151"/>
    <w:rsid w:val="00730FB0"/>
    <w:rsid w:val="00732F74"/>
    <w:rsid w:val="00734213"/>
    <w:rsid w:val="007342E9"/>
    <w:rsid w:val="00735137"/>
    <w:rsid w:val="0073614E"/>
    <w:rsid w:val="00737DBF"/>
    <w:rsid w:val="00742D39"/>
    <w:rsid w:val="0074315B"/>
    <w:rsid w:val="00745F00"/>
    <w:rsid w:val="007473F3"/>
    <w:rsid w:val="00750950"/>
    <w:rsid w:val="00751BA6"/>
    <w:rsid w:val="007520D1"/>
    <w:rsid w:val="007607DE"/>
    <w:rsid w:val="00766FB6"/>
    <w:rsid w:val="00770C45"/>
    <w:rsid w:val="00771E13"/>
    <w:rsid w:val="00775665"/>
    <w:rsid w:val="00776B7A"/>
    <w:rsid w:val="00776D68"/>
    <w:rsid w:val="00777FED"/>
    <w:rsid w:val="007822EE"/>
    <w:rsid w:val="00784971"/>
    <w:rsid w:val="00786CD3"/>
    <w:rsid w:val="007904CF"/>
    <w:rsid w:val="007A068F"/>
    <w:rsid w:val="007A0F50"/>
    <w:rsid w:val="007A2D10"/>
    <w:rsid w:val="007A3B0A"/>
    <w:rsid w:val="007A6B61"/>
    <w:rsid w:val="007B0993"/>
    <w:rsid w:val="007B0AE0"/>
    <w:rsid w:val="007B0B19"/>
    <w:rsid w:val="007B2A7B"/>
    <w:rsid w:val="007B2F93"/>
    <w:rsid w:val="007D6105"/>
    <w:rsid w:val="007E5B99"/>
    <w:rsid w:val="007E6575"/>
    <w:rsid w:val="007E6DC7"/>
    <w:rsid w:val="007E70E3"/>
    <w:rsid w:val="007E7DE2"/>
    <w:rsid w:val="007F05B5"/>
    <w:rsid w:val="007F0D79"/>
    <w:rsid w:val="007F1304"/>
    <w:rsid w:val="007F5E4D"/>
    <w:rsid w:val="008020C8"/>
    <w:rsid w:val="00803961"/>
    <w:rsid w:val="008041D5"/>
    <w:rsid w:val="008113D3"/>
    <w:rsid w:val="00814A60"/>
    <w:rsid w:val="00815968"/>
    <w:rsid w:val="008176D7"/>
    <w:rsid w:val="0082065B"/>
    <w:rsid w:val="008211C7"/>
    <w:rsid w:val="00821D72"/>
    <w:rsid w:val="00830C56"/>
    <w:rsid w:val="00832846"/>
    <w:rsid w:val="00832A04"/>
    <w:rsid w:val="00834386"/>
    <w:rsid w:val="008359A3"/>
    <w:rsid w:val="00835AEB"/>
    <w:rsid w:val="008364C0"/>
    <w:rsid w:val="00840F43"/>
    <w:rsid w:val="008418B3"/>
    <w:rsid w:val="00846332"/>
    <w:rsid w:val="0085327E"/>
    <w:rsid w:val="008573B5"/>
    <w:rsid w:val="0086030B"/>
    <w:rsid w:val="008630F9"/>
    <w:rsid w:val="00870FFB"/>
    <w:rsid w:val="0087100B"/>
    <w:rsid w:val="00877913"/>
    <w:rsid w:val="008824A6"/>
    <w:rsid w:val="00883440"/>
    <w:rsid w:val="00886947"/>
    <w:rsid w:val="00886BE6"/>
    <w:rsid w:val="008870DE"/>
    <w:rsid w:val="00887845"/>
    <w:rsid w:val="00890337"/>
    <w:rsid w:val="00892550"/>
    <w:rsid w:val="00894760"/>
    <w:rsid w:val="008A5687"/>
    <w:rsid w:val="008A720D"/>
    <w:rsid w:val="008B0891"/>
    <w:rsid w:val="008B2539"/>
    <w:rsid w:val="008B4402"/>
    <w:rsid w:val="008B4E3F"/>
    <w:rsid w:val="008B71F6"/>
    <w:rsid w:val="008B7E80"/>
    <w:rsid w:val="008C3357"/>
    <w:rsid w:val="008C71DC"/>
    <w:rsid w:val="008D1FE0"/>
    <w:rsid w:val="008E138B"/>
    <w:rsid w:val="008E1508"/>
    <w:rsid w:val="008E160B"/>
    <w:rsid w:val="008E3FF7"/>
    <w:rsid w:val="008E4C86"/>
    <w:rsid w:val="008E5898"/>
    <w:rsid w:val="008E7BA0"/>
    <w:rsid w:val="008F3EA6"/>
    <w:rsid w:val="008F44D2"/>
    <w:rsid w:val="008F5CE0"/>
    <w:rsid w:val="00906437"/>
    <w:rsid w:val="00907F75"/>
    <w:rsid w:val="0091124B"/>
    <w:rsid w:val="009239D2"/>
    <w:rsid w:val="009240BA"/>
    <w:rsid w:val="00924587"/>
    <w:rsid w:val="00925FB7"/>
    <w:rsid w:val="00926B41"/>
    <w:rsid w:val="009274F9"/>
    <w:rsid w:val="009278EF"/>
    <w:rsid w:val="009279A1"/>
    <w:rsid w:val="009353B1"/>
    <w:rsid w:val="00936B8A"/>
    <w:rsid w:val="0093746F"/>
    <w:rsid w:val="00940454"/>
    <w:rsid w:val="00940A02"/>
    <w:rsid w:val="00940E44"/>
    <w:rsid w:val="00951B2F"/>
    <w:rsid w:val="00951C43"/>
    <w:rsid w:val="00954B39"/>
    <w:rsid w:val="00955BC2"/>
    <w:rsid w:val="00956CFA"/>
    <w:rsid w:val="00957CAE"/>
    <w:rsid w:val="009603A0"/>
    <w:rsid w:val="00960BFF"/>
    <w:rsid w:val="00963CA5"/>
    <w:rsid w:val="009662EE"/>
    <w:rsid w:val="00966486"/>
    <w:rsid w:val="00967A1A"/>
    <w:rsid w:val="00970743"/>
    <w:rsid w:val="00970F25"/>
    <w:rsid w:val="00971023"/>
    <w:rsid w:val="00974517"/>
    <w:rsid w:val="00977779"/>
    <w:rsid w:val="0098128F"/>
    <w:rsid w:val="00986150"/>
    <w:rsid w:val="0098657D"/>
    <w:rsid w:val="00991C73"/>
    <w:rsid w:val="00994B4C"/>
    <w:rsid w:val="009950C6"/>
    <w:rsid w:val="009A2D83"/>
    <w:rsid w:val="009B2DF6"/>
    <w:rsid w:val="009B554B"/>
    <w:rsid w:val="009B6C83"/>
    <w:rsid w:val="009C289A"/>
    <w:rsid w:val="009C39AE"/>
    <w:rsid w:val="009C4EB2"/>
    <w:rsid w:val="009D314B"/>
    <w:rsid w:val="009D7FD0"/>
    <w:rsid w:val="009E38E2"/>
    <w:rsid w:val="009E7A0C"/>
    <w:rsid w:val="009E7CB8"/>
    <w:rsid w:val="009F3BF4"/>
    <w:rsid w:val="009F41CF"/>
    <w:rsid w:val="00A0789C"/>
    <w:rsid w:val="00A07F2B"/>
    <w:rsid w:val="00A129A0"/>
    <w:rsid w:val="00A268C3"/>
    <w:rsid w:val="00A34E31"/>
    <w:rsid w:val="00A367F4"/>
    <w:rsid w:val="00A37741"/>
    <w:rsid w:val="00A43401"/>
    <w:rsid w:val="00A4374D"/>
    <w:rsid w:val="00A43CEA"/>
    <w:rsid w:val="00A45D44"/>
    <w:rsid w:val="00A531E6"/>
    <w:rsid w:val="00A565D8"/>
    <w:rsid w:val="00A61972"/>
    <w:rsid w:val="00A625A1"/>
    <w:rsid w:val="00A626B6"/>
    <w:rsid w:val="00A6489D"/>
    <w:rsid w:val="00A65210"/>
    <w:rsid w:val="00A6660E"/>
    <w:rsid w:val="00A716C3"/>
    <w:rsid w:val="00A72D46"/>
    <w:rsid w:val="00A74720"/>
    <w:rsid w:val="00A75955"/>
    <w:rsid w:val="00A82095"/>
    <w:rsid w:val="00A83FFF"/>
    <w:rsid w:val="00A90441"/>
    <w:rsid w:val="00A912EE"/>
    <w:rsid w:val="00A91B07"/>
    <w:rsid w:val="00A91CC4"/>
    <w:rsid w:val="00A91CE0"/>
    <w:rsid w:val="00A96BE7"/>
    <w:rsid w:val="00AA6015"/>
    <w:rsid w:val="00AB2391"/>
    <w:rsid w:val="00AB4AE7"/>
    <w:rsid w:val="00AC0383"/>
    <w:rsid w:val="00AC278A"/>
    <w:rsid w:val="00AC2EEB"/>
    <w:rsid w:val="00AD2BD1"/>
    <w:rsid w:val="00AD3E43"/>
    <w:rsid w:val="00AE73C3"/>
    <w:rsid w:val="00AF037B"/>
    <w:rsid w:val="00AF38E7"/>
    <w:rsid w:val="00AF4A88"/>
    <w:rsid w:val="00B00142"/>
    <w:rsid w:val="00B02D8F"/>
    <w:rsid w:val="00B07E65"/>
    <w:rsid w:val="00B1149E"/>
    <w:rsid w:val="00B117EE"/>
    <w:rsid w:val="00B1739E"/>
    <w:rsid w:val="00B2283D"/>
    <w:rsid w:val="00B252BE"/>
    <w:rsid w:val="00B26BB0"/>
    <w:rsid w:val="00B31A46"/>
    <w:rsid w:val="00B333FE"/>
    <w:rsid w:val="00B378FF"/>
    <w:rsid w:val="00B4005C"/>
    <w:rsid w:val="00B43F13"/>
    <w:rsid w:val="00B456FA"/>
    <w:rsid w:val="00B54250"/>
    <w:rsid w:val="00B57AFF"/>
    <w:rsid w:val="00B57E9E"/>
    <w:rsid w:val="00B6557B"/>
    <w:rsid w:val="00B657DD"/>
    <w:rsid w:val="00B664CC"/>
    <w:rsid w:val="00B6659E"/>
    <w:rsid w:val="00B672E6"/>
    <w:rsid w:val="00B73515"/>
    <w:rsid w:val="00B76FCD"/>
    <w:rsid w:val="00B80B81"/>
    <w:rsid w:val="00B83C83"/>
    <w:rsid w:val="00B86C5E"/>
    <w:rsid w:val="00B87D3A"/>
    <w:rsid w:val="00B93174"/>
    <w:rsid w:val="00B938EB"/>
    <w:rsid w:val="00BA1AA9"/>
    <w:rsid w:val="00BA33D6"/>
    <w:rsid w:val="00BA7C5C"/>
    <w:rsid w:val="00BB1057"/>
    <w:rsid w:val="00BB3769"/>
    <w:rsid w:val="00BC27BB"/>
    <w:rsid w:val="00BD33C2"/>
    <w:rsid w:val="00BD3888"/>
    <w:rsid w:val="00BD4E2F"/>
    <w:rsid w:val="00BD5E81"/>
    <w:rsid w:val="00BD7B15"/>
    <w:rsid w:val="00BE58F9"/>
    <w:rsid w:val="00BE7E4B"/>
    <w:rsid w:val="00BF539C"/>
    <w:rsid w:val="00BF6B31"/>
    <w:rsid w:val="00BF7670"/>
    <w:rsid w:val="00C02407"/>
    <w:rsid w:val="00C045F3"/>
    <w:rsid w:val="00C11DD5"/>
    <w:rsid w:val="00C13798"/>
    <w:rsid w:val="00C159D9"/>
    <w:rsid w:val="00C16E54"/>
    <w:rsid w:val="00C17AB8"/>
    <w:rsid w:val="00C205FD"/>
    <w:rsid w:val="00C22386"/>
    <w:rsid w:val="00C244CC"/>
    <w:rsid w:val="00C3178F"/>
    <w:rsid w:val="00C320B6"/>
    <w:rsid w:val="00C3298C"/>
    <w:rsid w:val="00C344B2"/>
    <w:rsid w:val="00C4166C"/>
    <w:rsid w:val="00C43E33"/>
    <w:rsid w:val="00C444F6"/>
    <w:rsid w:val="00C47D58"/>
    <w:rsid w:val="00C54AC5"/>
    <w:rsid w:val="00C55B9D"/>
    <w:rsid w:val="00C60FAD"/>
    <w:rsid w:val="00C61F72"/>
    <w:rsid w:val="00C72A81"/>
    <w:rsid w:val="00C7578F"/>
    <w:rsid w:val="00C77413"/>
    <w:rsid w:val="00C85925"/>
    <w:rsid w:val="00C8793B"/>
    <w:rsid w:val="00C9056F"/>
    <w:rsid w:val="00C92714"/>
    <w:rsid w:val="00C92B97"/>
    <w:rsid w:val="00CA7418"/>
    <w:rsid w:val="00CA776E"/>
    <w:rsid w:val="00CB0ED7"/>
    <w:rsid w:val="00CB4B68"/>
    <w:rsid w:val="00CB5E07"/>
    <w:rsid w:val="00CB5F67"/>
    <w:rsid w:val="00CB7BA4"/>
    <w:rsid w:val="00CC2D53"/>
    <w:rsid w:val="00CC2DE2"/>
    <w:rsid w:val="00CC3181"/>
    <w:rsid w:val="00CC58D5"/>
    <w:rsid w:val="00CC62BE"/>
    <w:rsid w:val="00CD1BE2"/>
    <w:rsid w:val="00CD20CA"/>
    <w:rsid w:val="00CD2F8C"/>
    <w:rsid w:val="00CD381C"/>
    <w:rsid w:val="00CD3ABE"/>
    <w:rsid w:val="00CD5117"/>
    <w:rsid w:val="00CD65BF"/>
    <w:rsid w:val="00CE587F"/>
    <w:rsid w:val="00D0520F"/>
    <w:rsid w:val="00D13481"/>
    <w:rsid w:val="00D13839"/>
    <w:rsid w:val="00D13F2E"/>
    <w:rsid w:val="00D14B21"/>
    <w:rsid w:val="00D16F5E"/>
    <w:rsid w:val="00D22BC0"/>
    <w:rsid w:val="00D252DD"/>
    <w:rsid w:val="00D27776"/>
    <w:rsid w:val="00D32877"/>
    <w:rsid w:val="00D34806"/>
    <w:rsid w:val="00D35503"/>
    <w:rsid w:val="00D47987"/>
    <w:rsid w:val="00D52428"/>
    <w:rsid w:val="00D53D34"/>
    <w:rsid w:val="00D54BAB"/>
    <w:rsid w:val="00D5716B"/>
    <w:rsid w:val="00D6041F"/>
    <w:rsid w:val="00D614C4"/>
    <w:rsid w:val="00D61EC8"/>
    <w:rsid w:val="00D64284"/>
    <w:rsid w:val="00D646E7"/>
    <w:rsid w:val="00D715E1"/>
    <w:rsid w:val="00D72582"/>
    <w:rsid w:val="00D77BEC"/>
    <w:rsid w:val="00D809AA"/>
    <w:rsid w:val="00D81E16"/>
    <w:rsid w:val="00D8278A"/>
    <w:rsid w:val="00D91859"/>
    <w:rsid w:val="00D91FCD"/>
    <w:rsid w:val="00D92209"/>
    <w:rsid w:val="00DA06D6"/>
    <w:rsid w:val="00DA3C27"/>
    <w:rsid w:val="00DA5AA1"/>
    <w:rsid w:val="00DB210B"/>
    <w:rsid w:val="00DC24F5"/>
    <w:rsid w:val="00DC3F0A"/>
    <w:rsid w:val="00DC4BFC"/>
    <w:rsid w:val="00DC564E"/>
    <w:rsid w:val="00DC5725"/>
    <w:rsid w:val="00DC6E16"/>
    <w:rsid w:val="00DD0A31"/>
    <w:rsid w:val="00DE72A5"/>
    <w:rsid w:val="00DF65F7"/>
    <w:rsid w:val="00DF6784"/>
    <w:rsid w:val="00DF7AFA"/>
    <w:rsid w:val="00E0266C"/>
    <w:rsid w:val="00E05310"/>
    <w:rsid w:val="00E05554"/>
    <w:rsid w:val="00E067D6"/>
    <w:rsid w:val="00E06AAF"/>
    <w:rsid w:val="00E078D8"/>
    <w:rsid w:val="00E23344"/>
    <w:rsid w:val="00E259A6"/>
    <w:rsid w:val="00E306ED"/>
    <w:rsid w:val="00E30B26"/>
    <w:rsid w:val="00E32356"/>
    <w:rsid w:val="00E33DD0"/>
    <w:rsid w:val="00E346DD"/>
    <w:rsid w:val="00E3559C"/>
    <w:rsid w:val="00E35A1F"/>
    <w:rsid w:val="00E44AD0"/>
    <w:rsid w:val="00E44D03"/>
    <w:rsid w:val="00E45EC4"/>
    <w:rsid w:val="00E51D62"/>
    <w:rsid w:val="00E5253A"/>
    <w:rsid w:val="00E5397F"/>
    <w:rsid w:val="00E53B12"/>
    <w:rsid w:val="00E6157F"/>
    <w:rsid w:val="00E6225F"/>
    <w:rsid w:val="00E67059"/>
    <w:rsid w:val="00E67EC5"/>
    <w:rsid w:val="00E72DA3"/>
    <w:rsid w:val="00E73260"/>
    <w:rsid w:val="00E74DB4"/>
    <w:rsid w:val="00E76F80"/>
    <w:rsid w:val="00E81F3E"/>
    <w:rsid w:val="00E87AF1"/>
    <w:rsid w:val="00E91981"/>
    <w:rsid w:val="00E94E09"/>
    <w:rsid w:val="00E95860"/>
    <w:rsid w:val="00EA4DFC"/>
    <w:rsid w:val="00EA54B0"/>
    <w:rsid w:val="00EA5F9D"/>
    <w:rsid w:val="00EB108A"/>
    <w:rsid w:val="00EB129F"/>
    <w:rsid w:val="00EB2C4B"/>
    <w:rsid w:val="00EC2027"/>
    <w:rsid w:val="00EC234B"/>
    <w:rsid w:val="00EC3A91"/>
    <w:rsid w:val="00EC6CB8"/>
    <w:rsid w:val="00EC7485"/>
    <w:rsid w:val="00ED138B"/>
    <w:rsid w:val="00ED1675"/>
    <w:rsid w:val="00ED3967"/>
    <w:rsid w:val="00ED7D03"/>
    <w:rsid w:val="00EE27DC"/>
    <w:rsid w:val="00EE62F8"/>
    <w:rsid w:val="00EE7EDC"/>
    <w:rsid w:val="00EF0E96"/>
    <w:rsid w:val="00EF30D7"/>
    <w:rsid w:val="00EF65B7"/>
    <w:rsid w:val="00EF7DD7"/>
    <w:rsid w:val="00F00937"/>
    <w:rsid w:val="00F014C5"/>
    <w:rsid w:val="00F02CA2"/>
    <w:rsid w:val="00F05AFE"/>
    <w:rsid w:val="00F0765D"/>
    <w:rsid w:val="00F137C0"/>
    <w:rsid w:val="00F138E7"/>
    <w:rsid w:val="00F155D9"/>
    <w:rsid w:val="00F156D3"/>
    <w:rsid w:val="00F21C55"/>
    <w:rsid w:val="00F22F45"/>
    <w:rsid w:val="00F232C1"/>
    <w:rsid w:val="00F30E9E"/>
    <w:rsid w:val="00F32A30"/>
    <w:rsid w:val="00F36330"/>
    <w:rsid w:val="00F373A0"/>
    <w:rsid w:val="00F43414"/>
    <w:rsid w:val="00F44567"/>
    <w:rsid w:val="00F47D40"/>
    <w:rsid w:val="00F52795"/>
    <w:rsid w:val="00F54E63"/>
    <w:rsid w:val="00F56E3D"/>
    <w:rsid w:val="00F702E6"/>
    <w:rsid w:val="00F72308"/>
    <w:rsid w:val="00F72A66"/>
    <w:rsid w:val="00F7484A"/>
    <w:rsid w:val="00F7609E"/>
    <w:rsid w:val="00F774B3"/>
    <w:rsid w:val="00F77606"/>
    <w:rsid w:val="00F86F01"/>
    <w:rsid w:val="00F87B3C"/>
    <w:rsid w:val="00F902AF"/>
    <w:rsid w:val="00FA077A"/>
    <w:rsid w:val="00FA4BA0"/>
    <w:rsid w:val="00FA56B3"/>
    <w:rsid w:val="00FB1124"/>
    <w:rsid w:val="00FB1160"/>
    <w:rsid w:val="00FB30F8"/>
    <w:rsid w:val="00FB429F"/>
    <w:rsid w:val="00FB485A"/>
    <w:rsid w:val="00FC0422"/>
    <w:rsid w:val="00FC40F4"/>
    <w:rsid w:val="00FC6F1E"/>
    <w:rsid w:val="00FD4CAB"/>
    <w:rsid w:val="00FE1D52"/>
    <w:rsid w:val="00FE449F"/>
    <w:rsid w:val="00FF012D"/>
    <w:rsid w:val="00FF10E8"/>
    <w:rsid w:val="00FF23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B6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paragraph" w:styleId="Balk6">
    <w:name w:val="heading 6"/>
    <w:basedOn w:val="Normal"/>
    <w:next w:val="Normal"/>
    <w:link w:val="Balk6Char"/>
    <w:uiPriority w:val="9"/>
    <w:unhideWhenUsed/>
    <w:qFormat/>
    <w:rsid w:val="009353B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basedOn w:val="Normal"/>
    <w:uiPriority w:val="1"/>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styleId="BalonMetni">
    <w:name w:val="Balloon Text"/>
    <w:basedOn w:val="Normal"/>
    <w:link w:val="BalonMetniChar"/>
    <w:uiPriority w:val="99"/>
    <w:semiHidden/>
    <w:unhideWhenUsed/>
    <w:rsid w:val="00F4456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44567"/>
    <w:rPr>
      <w:rFonts w:ascii="Tahoma" w:hAnsi="Tahoma" w:cs="Tahoma"/>
      <w:sz w:val="16"/>
      <w:szCs w:val="16"/>
    </w:rPr>
  </w:style>
  <w:style w:type="paragraph" w:styleId="stbilgi">
    <w:name w:val="header"/>
    <w:basedOn w:val="Normal"/>
    <w:link w:val="stbilgiChar"/>
    <w:uiPriority w:val="99"/>
    <w:unhideWhenUsed/>
    <w:rsid w:val="00FE449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E449F"/>
  </w:style>
  <w:style w:type="paragraph" w:styleId="Altbilgi">
    <w:name w:val="footer"/>
    <w:basedOn w:val="Normal"/>
    <w:link w:val="AltbilgiChar"/>
    <w:uiPriority w:val="99"/>
    <w:unhideWhenUsed/>
    <w:rsid w:val="00FE449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E449F"/>
  </w:style>
  <w:style w:type="paragraph" w:customStyle="1" w:styleId="Default">
    <w:name w:val="Default"/>
    <w:rsid w:val="001C066F"/>
    <w:pPr>
      <w:autoSpaceDE w:val="0"/>
      <w:autoSpaceDN w:val="0"/>
      <w:adjustRightInd w:val="0"/>
      <w:spacing w:after="0" w:line="240" w:lineRule="auto"/>
    </w:pPr>
    <w:rPr>
      <w:rFonts w:ascii="Cambria" w:hAnsi="Cambria" w:cs="Cambria"/>
      <w:color w:val="000000"/>
      <w:kern w:val="0"/>
      <w:sz w:val="24"/>
      <w:szCs w:val="24"/>
    </w:rPr>
  </w:style>
  <w:style w:type="character" w:styleId="Kpr">
    <w:name w:val="Hyperlink"/>
    <w:uiPriority w:val="99"/>
    <w:unhideWhenUsed/>
    <w:rsid w:val="002A1454"/>
    <w:rPr>
      <w:color w:val="0000FF"/>
      <w:u w:val="single"/>
    </w:rPr>
  </w:style>
  <w:style w:type="paragraph" w:styleId="T1">
    <w:name w:val="toc 1"/>
    <w:basedOn w:val="Normal"/>
    <w:next w:val="Normal"/>
    <w:autoRedefine/>
    <w:uiPriority w:val="39"/>
    <w:unhideWhenUsed/>
    <w:rsid w:val="00D61EC8"/>
    <w:pPr>
      <w:tabs>
        <w:tab w:val="left" w:pos="440"/>
        <w:tab w:val="right" w:leader="dot" w:pos="8920"/>
      </w:tabs>
      <w:spacing w:after="100"/>
    </w:pPr>
    <w:rPr>
      <w:b/>
      <w:noProof/>
    </w:rPr>
  </w:style>
  <w:style w:type="paragraph" w:styleId="T2">
    <w:name w:val="toc 2"/>
    <w:basedOn w:val="Normal"/>
    <w:next w:val="Normal"/>
    <w:autoRedefine/>
    <w:uiPriority w:val="39"/>
    <w:unhideWhenUsed/>
    <w:rsid w:val="00256662"/>
    <w:pPr>
      <w:spacing w:after="100"/>
      <w:ind w:left="220"/>
    </w:pPr>
  </w:style>
  <w:style w:type="paragraph" w:styleId="T3">
    <w:name w:val="toc 3"/>
    <w:basedOn w:val="Normal"/>
    <w:next w:val="Normal"/>
    <w:autoRedefine/>
    <w:uiPriority w:val="39"/>
    <w:unhideWhenUsed/>
    <w:rsid w:val="00256662"/>
    <w:pPr>
      <w:spacing w:after="100"/>
      <w:ind w:left="440"/>
    </w:pPr>
  </w:style>
  <w:style w:type="paragraph" w:styleId="AralkYok">
    <w:name w:val="No Spacing"/>
    <w:link w:val="AralkYokChar"/>
    <w:uiPriority w:val="1"/>
    <w:qFormat/>
    <w:rsid w:val="00F36330"/>
    <w:pPr>
      <w:spacing w:after="0" w:line="240" w:lineRule="auto"/>
    </w:pPr>
    <w:rPr>
      <w:rFonts w:ascii="Calibri" w:eastAsia="Times New Roman" w:hAnsi="Calibri" w:cs="Times New Roman"/>
      <w:kern w:val="0"/>
      <w14:ligatures w14:val="none"/>
    </w:rPr>
  </w:style>
  <w:style w:type="character" w:customStyle="1" w:styleId="AralkYokChar">
    <w:name w:val="Aralık Yok Char"/>
    <w:link w:val="AralkYok"/>
    <w:uiPriority w:val="1"/>
    <w:rsid w:val="00F36330"/>
    <w:rPr>
      <w:rFonts w:ascii="Calibri" w:eastAsia="Times New Roman" w:hAnsi="Calibri" w:cs="Times New Roman"/>
      <w:kern w:val="0"/>
      <w14:ligatures w14:val="none"/>
    </w:rPr>
  </w:style>
  <w:style w:type="paragraph" w:styleId="GvdeMetni2">
    <w:name w:val="Body Text 2"/>
    <w:basedOn w:val="Normal"/>
    <w:link w:val="GvdeMetni2Char"/>
    <w:uiPriority w:val="99"/>
    <w:semiHidden/>
    <w:unhideWhenUsed/>
    <w:rsid w:val="00F32A30"/>
    <w:pPr>
      <w:spacing w:after="120" w:line="480" w:lineRule="auto"/>
    </w:pPr>
  </w:style>
  <w:style w:type="character" w:customStyle="1" w:styleId="GvdeMetni2Char">
    <w:name w:val="Gövde Metni 2 Char"/>
    <w:basedOn w:val="VarsaylanParagrafYazTipi"/>
    <w:link w:val="GvdeMetni2"/>
    <w:uiPriority w:val="99"/>
    <w:semiHidden/>
    <w:rsid w:val="00F32A30"/>
  </w:style>
  <w:style w:type="paragraph" w:styleId="ResimYazs">
    <w:name w:val="caption"/>
    <w:basedOn w:val="Normal"/>
    <w:next w:val="Normal"/>
    <w:uiPriority w:val="35"/>
    <w:unhideWhenUsed/>
    <w:qFormat/>
    <w:rsid w:val="007A068F"/>
    <w:pPr>
      <w:spacing w:after="200" w:line="240" w:lineRule="auto"/>
    </w:pPr>
    <w:rPr>
      <w:b/>
      <w:bCs/>
      <w:color w:val="4472C4" w:themeColor="accent1"/>
      <w:sz w:val="18"/>
      <w:szCs w:val="18"/>
    </w:rPr>
  </w:style>
  <w:style w:type="table" w:styleId="TabloKlavuzu">
    <w:name w:val="Table Grid"/>
    <w:basedOn w:val="NormalTablo"/>
    <w:uiPriority w:val="39"/>
    <w:rsid w:val="006846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6Char">
    <w:name w:val="Başlık 6 Char"/>
    <w:basedOn w:val="VarsaylanParagrafYazTipi"/>
    <w:link w:val="Balk6"/>
    <w:uiPriority w:val="9"/>
    <w:rsid w:val="009353B1"/>
    <w:rPr>
      <w:rFonts w:asciiTheme="majorHAnsi" w:eastAsiaTheme="majorEastAsia" w:hAnsiTheme="majorHAnsi" w:cstheme="majorBidi"/>
      <w:color w:val="1F3763" w:themeColor="accent1" w:themeShade="7F"/>
    </w:rPr>
  </w:style>
  <w:style w:type="character" w:styleId="HafifVurgulama">
    <w:name w:val="Subtle Emphasis"/>
    <w:basedOn w:val="VarsaylanParagrafYazTipi"/>
    <w:uiPriority w:val="19"/>
    <w:qFormat/>
    <w:rsid w:val="00F56E3D"/>
    <w:rPr>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483500">
      <w:bodyDiv w:val="1"/>
      <w:marLeft w:val="0"/>
      <w:marRight w:val="0"/>
      <w:marTop w:val="0"/>
      <w:marBottom w:val="0"/>
      <w:divBdr>
        <w:top w:val="none" w:sz="0" w:space="0" w:color="auto"/>
        <w:left w:val="none" w:sz="0" w:space="0" w:color="auto"/>
        <w:bottom w:val="none" w:sz="0" w:space="0" w:color="auto"/>
        <w:right w:val="none" w:sz="0" w:space="0" w:color="auto"/>
      </w:divBdr>
    </w:div>
    <w:div w:id="83428339">
      <w:bodyDiv w:val="1"/>
      <w:marLeft w:val="0"/>
      <w:marRight w:val="0"/>
      <w:marTop w:val="0"/>
      <w:marBottom w:val="0"/>
      <w:divBdr>
        <w:top w:val="none" w:sz="0" w:space="0" w:color="auto"/>
        <w:left w:val="none" w:sz="0" w:space="0" w:color="auto"/>
        <w:bottom w:val="none" w:sz="0" w:space="0" w:color="auto"/>
        <w:right w:val="none" w:sz="0" w:space="0" w:color="auto"/>
      </w:divBdr>
    </w:div>
    <w:div w:id="166673435">
      <w:bodyDiv w:val="1"/>
      <w:marLeft w:val="0"/>
      <w:marRight w:val="0"/>
      <w:marTop w:val="0"/>
      <w:marBottom w:val="0"/>
      <w:divBdr>
        <w:top w:val="none" w:sz="0" w:space="0" w:color="auto"/>
        <w:left w:val="none" w:sz="0" w:space="0" w:color="auto"/>
        <w:bottom w:val="none" w:sz="0" w:space="0" w:color="auto"/>
        <w:right w:val="none" w:sz="0" w:space="0" w:color="auto"/>
      </w:divBdr>
    </w:div>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4636300">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332533568">
      <w:bodyDiv w:val="1"/>
      <w:marLeft w:val="0"/>
      <w:marRight w:val="0"/>
      <w:marTop w:val="0"/>
      <w:marBottom w:val="0"/>
      <w:divBdr>
        <w:top w:val="none" w:sz="0" w:space="0" w:color="auto"/>
        <w:left w:val="none" w:sz="0" w:space="0" w:color="auto"/>
        <w:bottom w:val="none" w:sz="0" w:space="0" w:color="auto"/>
        <w:right w:val="none" w:sz="0" w:space="0" w:color="auto"/>
      </w:divBdr>
    </w:div>
    <w:div w:id="370417786">
      <w:bodyDiv w:val="1"/>
      <w:marLeft w:val="0"/>
      <w:marRight w:val="0"/>
      <w:marTop w:val="0"/>
      <w:marBottom w:val="0"/>
      <w:divBdr>
        <w:top w:val="none" w:sz="0" w:space="0" w:color="auto"/>
        <w:left w:val="none" w:sz="0" w:space="0" w:color="auto"/>
        <w:bottom w:val="none" w:sz="0" w:space="0" w:color="auto"/>
        <w:right w:val="none" w:sz="0" w:space="0" w:color="auto"/>
      </w:divBdr>
    </w:div>
    <w:div w:id="401757052">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511187333">
      <w:bodyDiv w:val="1"/>
      <w:marLeft w:val="0"/>
      <w:marRight w:val="0"/>
      <w:marTop w:val="0"/>
      <w:marBottom w:val="0"/>
      <w:divBdr>
        <w:top w:val="none" w:sz="0" w:space="0" w:color="auto"/>
        <w:left w:val="none" w:sz="0" w:space="0" w:color="auto"/>
        <w:bottom w:val="none" w:sz="0" w:space="0" w:color="auto"/>
        <w:right w:val="none" w:sz="0" w:space="0" w:color="auto"/>
      </w:divBdr>
    </w:div>
    <w:div w:id="523052545">
      <w:bodyDiv w:val="1"/>
      <w:marLeft w:val="0"/>
      <w:marRight w:val="0"/>
      <w:marTop w:val="0"/>
      <w:marBottom w:val="0"/>
      <w:divBdr>
        <w:top w:val="none" w:sz="0" w:space="0" w:color="auto"/>
        <w:left w:val="none" w:sz="0" w:space="0" w:color="auto"/>
        <w:bottom w:val="none" w:sz="0" w:space="0" w:color="auto"/>
        <w:right w:val="none" w:sz="0" w:space="0" w:color="auto"/>
      </w:divBdr>
    </w:div>
    <w:div w:id="526597904">
      <w:bodyDiv w:val="1"/>
      <w:marLeft w:val="0"/>
      <w:marRight w:val="0"/>
      <w:marTop w:val="0"/>
      <w:marBottom w:val="0"/>
      <w:divBdr>
        <w:top w:val="none" w:sz="0" w:space="0" w:color="auto"/>
        <w:left w:val="none" w:sz="0" w:space="0" w:color="auto"/>
        <w:bottom w:val="none" w:sz="0" w:space="0" w:color="auto"/>
        <w:right w:val="none" w:sz="0" w:space="0" w:color="auto"/>
      </w:divBdr>
    </w:div>
    <w:div w:id="526871845">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031673">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683483240">
      <w:bodyDiv w:val="1"/>
      <w:marLeft w:val="0"/>
      <w:marRight w:val="0"/>
      <w:marTop w:val="0"/>
      <w:marBottom w:val="0"/>
      <w:divBdr>
        <w:top w:val="none" w:sz="0" w:space="0" w:color="auto"/>
        <w:left w:val="none" w:sz="0" w:space="0" w:color="auto"/>
        <w:bottom w:val="none" w:sz="0" w:space="0" w:color="auto"/>
        <w:right w:val="none" w:sz="0" w:space="0" w:color="auto"/>
      </w:divBdr>
    </w:div>
    <w:div w:id="738942770">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74780987">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946156203">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080952885">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144469155">
      <w:bodyDiv w:val="1"/>
      <w:marLeft w:val="0"/>
      <w:marRight w:val="0"/>
      <w:marTop w:val="0"/>
      <w:marBottom w:val="0"/>
      <w:divBdr>
        <w:top w:val="none" w:sz="0" w:space="0" w:color="auto"/>
        <w:left w:val="none" w:sz="0" w:space="0" w:color="auto"/>
        <w:bottom w:val="none" w:sz="0" w:space="0" w:color="auto"/>
        <w:right w:val="none" w:sz="0" w:space="0" w:color="auto"/>
      </w:divBdr>
    </w:div>
    <w:div w:id="1183938931">
      <w:bodyDiv w:val="1"/>
      <w:marLeft w:val="0"/>
      <w:marRight w:val="0"/>
      <w:marTop w:val="0"/>
      <w:marBottom w:val="0"/>
      <w:divBdr>
        <w:top w:val="none" w:sz="0" w:space="0" w:color="auto"/>
        <w:left w:val="none" w:sz="0" w:space="0" w:color="auto"/>
        <w:bottom w:val="none" w:sz="0" w:space="0" w:color="auto"/>
        <w:right w:val="none" w:sz="0" w:space="0" w:color="auto"/>
      </w:divBdr>
    </w:div>
    <w:div w:id="1187212279">
      <w:bodyDiv w:val="1"/>
      <w:marLeft w:val="0"/>
      <w:marRight w:val="0"/>
      <w:marTop w:val="0"/>
      <w:marBottom w:val="0"/>
      <w:divBdr>
        <w:top w:val="none" w:sz="0" w:space="0" w:color="auto"/>
        <w:left w:val="none" w:sz="0" w:space="0" w:color="auto"/>
        <w:bottom w:val="none" w:sz="0" w:space="0" w:color="auto"/>
        <w:right w:val="none" w:sz="0" w:space="0" w:color="auto"/>
      </w:divBdr>
    </w:div>
    <w:div w:id="1212309679">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430544081">
      <w:bodyDiv w:val="1"/>
      <w:marLeft w:val="0"/>
      <w:marRight w:val="0"/>
      <w:marTop w:val="0"/>
      <w:marBottom w:val="0"/>
      <w:divBdr>
        <w:top w:val="none" w:sz="0" w:space="0" w:color="auto"/>
        <w:left w:val="none" w:sz="0" w:space="0" w:color="auto"/>
        <w:bottom w:val="none" w:sz="0" w:space="0" w:color="auto"/>
        <w:right w:val="none" w:sz="0" w:space="0" w:color="auto"/>
      </w:divBdr>
    </w:div>
    <w:div w:id="1504247907">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613244115">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1993560621">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39892766">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 w:id="2105375865">
      <w:bodyDiv w:val="1"/>
      <w:marLeft w:val="0"/>
      <w:marRight w:val="0"/>
      <w:marTop w:val="0"/>
      <w:marBottom w:val="0"/>
      <w:divBdr>
        <w:top w:val="none" w:sz="0" w:space="0" w:color="auto"/>
        <w:left w:val="none" w:sz="0" w:space="0" w:color="auto"/>
        <w:bottom w:val="none" w:sz="0" w:space="0" w:color="auto"/>
        <w:right w:val="none" w:sz="0" w:space="0" w:color="auto"/>
      </w:divBdr>
    </w:div>
    <w:div w:id="2110545081">
      <w:bodyDiv w:val="1"/>
      <w:marLeft w:val="0"/>
      <w:marRight w:val="0"/>
      <w:marTop w:val="0"/>
      <w:marBottom w:val="0"/>
      <w:divBdr>
        <w:top w:val="none" w:sz="0" w:space="0" w:color="auto"/>
        <w:left w:val="none" w:sz="0" w:space="0" w:color="auto"/>
        <w:bottom w:val="none" w:sz="0" w:space="0" w:color="auto"/>
        <w:right w:val="none" w:sz="0" w:space="0" w:color="auto"/>
      </w:divBdr>
    </w:div>
    <w:div w:id="2119175524">
      <w:bodyDiv w:val="1"/>
      <w:marLeft w:val="0"/>
      <w:marRight w:val="0"/>
      <w:marTop w:val="0"/>
      <w:marBottom w:val="0"/>
      <w:divBdr>
        <w:top w:val="none" w:sz="0" w:space="0" w:color="auto"/>
        <w:left w:val="none" w:sz="0" w:space="0" w:color="auto"/>
        <w:bottom w:val="none" w:sz="0" w:space="0" w:color="auto"/>
        <w:right w:val="none" w:sz="0" w:space="0" w:color="auto"/>
      </w:divBdr>
    </w:div>
    <w:div w:id="2119442762">
      <w:bodyDiv w:val="1"/>
      <w:marLeft w:val="0"/>
      <w:marRight w:val="0"/>
      <w:marTop w:val="0"/>
      <w:marBottom w:val="0"/>
      <w:divBdr>
        <w:top w:val="none" w:sz="0" w:space="0" w:color="auto"/>
        <w:left w:val="none" w:sz="0" w:space="0" w:color="auto"/>
        <w:bottom w:val="none" w:sz="0" w:space="0" w:color="auto"/>
        <w:right w:val="none" w:sz="0" w:space="0" w:color="auto"/>
      </w:divBdr>
    </w:div>
    <w:div w:id="21216074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QuickStyle" Target="diagrams/quickStyle1.xml"/><Relationship Id="rId26" Type="http://schemas.openxmlformats.org/officeDocument/2006/relationships/chart" Target="charts/chart6.xml"/><Relationship Id="rId39" Type="http://schemas.openxmlformats.org/officeDocument/2006/relationships/image" Target="media/image9.JPG"/><Relationship Id="rId21" Type="http://schemas.openxmlformats.org/officeDocument/2006/relationships/chart" Target="charts/chart1.xml"/><Relationship Id="rId34" Type="http://schemas.openxmlformats.org/officeDocument/2006/relationships/chart" Target="charts/chart14.xm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chart" Target="charts/chart9.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4.xml"/><Relationship Id="rId32" Type="http://schemas.openxmlformats.org/officeDocument/2006/relationships/chart" Target="charts/chart12.xml"/><Relationship Id="rId37" Type="http://schemas.microsoft.com/office/2007/relationships/hdphoto" Target="media/hdphoto1.wdp"/><Relationship Id="rId40" Type="http://schemas.openxmlformats.org/officeDocument/2006/relationships/image" Target="media/image10.JP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diagramColors" Target="diagrams/colors1.xml"/><Relationship Id="rId31" Type="http://schemas.openxmlformats.org/officeDocument/2006/relationships/chart" Target="charts/chart1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hyperlink" Target="https://muzkentortaokulu.meb.k12.tr/"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diagramLayout" Target="diagrams/layout1.xml"/><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image" Target="media/image8.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_al__ma_Sayfas_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_al__ma_Sayfas_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_al__ma_Sayfas_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_al__ma_Sayfas_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_al__ma_Sayfas_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al__ma_Sayfas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al__ma_Sayfas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al__ma_Sayfas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al__ma_Sayfas_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hPercent val="78"/>
      <c:rotY val="0"/>
      <c:depthPercent val="100"/>
      <c:rAngAx val="1"/>
    </c:view3D>
    <c:floor>
      <c:thickness val="0"/>
      <c:spPr>
        <a:solidFill>
          <a:srgbClr val="C0C0C0"/>
        </a:solidFill>
        <a:ln w="3175">
          <a:solidFill>
            <a:srgbClr val="000000"/>
          </a:solidFill>
          <a:prstDash val="solid"/>
        </a:ln>
      </c:spPr>
    </c:floor>
    <c:sideWall>
      <c:thickness val="0"/>
      <c:spPr>
        <a:solidFill>
          <a:srgbClr val="FFFF99"/>
        </a:solidFill>
        <a:ln w="12700">
          <a:solidFill>
            <a:srgbClr val="000000"/>
          </a:solidFill>
          <a:prstDash val="solid"/>
        </a:ln>
      </c:spPr>
    </c:sideWall>
    <c:backWall>
      <c:thickness val="0"/>
      <c:spPr>
        <a:solidFill>
          <a:srgbClr val="FFFF99"/>
        </a:solidFill>
        <a:ln w="12700">
          <a:solidFill>
            <a:srgbClr val="000000"/>
          </a:solidFill>
          <a:prstDash val="solid"/>
        </a:ln>
      </c:spPr>
    </c:backWall>
    <c:plotArea>
      <c:layout>
        <c:manualLayout>
          <c:layoutTarget val="inner"/>
          <c:xMode val="edge"/>
          <c:yMode val="edge"/>
          <c:x val="9.6491228070175433E-2"/>
          <c:y val="7.3954983922829579E-2"/>
          <c:w val="0.60175438596491226"/>
          <c:h val="0.78778135048231512"/>
        </c:manualLayout>
      </c:layout>
      <c:bar3DChart>
        <c:barDir val="col"/>
        <c:grouping val="clustered"/>
        <c:varyColors val="0"/>
        <c:ser>
          <c:idx val="0"/>
          <c:order val="0"/>
          <c:tx>
            <c:strRef>
              <c:f>Sheet1!$A$2</c:f>
              <c:strCache>
                <c:ptCount val="1"/>
                <c:pt idx="0">
                  <c:v>Kesinlikle Katılıyorum</c:v>
                </c:pt>
              </c:strCache>
            </c:strRef>
          </c:tx>
          <c:spPr>
            <a:solidFill>
              <a:srgbClr val="FF0000"/>
            </a:solidFill>
            <a:ln w="12650">
              <a:solidFill>
                <a:srgbClr val="000000"/>
              </a:solidFill>
              <a:prstDash val="solid"/>
            </a:ln>
          </c:spPr>
          <c:invertIfNegative val="0"/>
          <c:cat>
            <c:strRef>
              <c:f>Sheet1!$B$1:$B$1</c:f>
              <c:strCache>
                <c:ptCount val="1"/>
                <c:pt idx="0">
                  <c:v>Öğrenciler</c:v>
                </c:pt>
              </c:strCache>
            </c:strRef>
          </c:cat>
          <c:val>
            <c:numRef>
              <c:f>Sheet1!$B$2:$B$2</c:f>
              <c:numCache>
                <c:formatCode>General</c:formatCode>
                <c:ptCount val="1"/>
                <c:pt idx="0">
                  <c:v>90</c:v>
                </c:pt>
              </c:numCache>
            </c:numRef>
          </c:val>
          <c:extLst xmlns:c16r2="http://schemas.microsoft.com/office/drawing/2015/06/chart">
            <c:ext xmlns:c16="http://schemas.microsoft.com/office/drawing/2014/chart" uri="{C3380CC4-5D6E-409C-BE32-E72D297353CC}">
              <c16:uniqueId val="{00000000-F40A-47D3-B731-E10FAE3FCE12}"/>
            </c:ext>
          </c:extLst>
        </c:ser>
        <c:ser>
          <c:idx val="1"/>
          <c:order val="1"/>
          <c:tx>
            <c:strRef>
              <c:f>Sheet1!$A$3</c:f>
              <c:strCache>
                <c:ptCount val="1"/>
                <c:pt idx="0">
                  <c:v>Katılıyorum</c:v>
                </c:pt>
              </c:strCache>
            </c:strRef>
          </c:tx>
          <c:spPr>
            <a:solidFill>
              <a:srgbClr val="FFFFFF"/>
            </a:solidFill>
            <a:ln w="12650">
              <a:solidFill>
                <a:srgbClr val="000000"/>
              </a:solidFill>
              <a:prstDash val="solid"/>
            </a:ln>
          </c:spPr>
          <c:invertIfNegative val="0"/>
          <c:cat>
            <c:strRef>
              <c:f>Sheet1!$B$1:$B$1</c:f>
              <c:strCache>
                <c:ptCount val="1"/>
                <c:pt idx="0">
                  <c:v>Öğrenciler</c:v>
                </c:pt>
              </c:strCache>
            </c:strRef>
          </c:cat>
          <c:val>
            <c:numRef>
              <c:f>Sheet1!$B$3:$B$3</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1-F40A-47D3-B731-E10FAE3FCE12}"/>
            </c:ext>
          </c:extLst>
        </c:ser>
        <c:ser>
          <c:idx val="2"/>
          <c:order val="2"/>
          <c:tx>
            <c:strRef>
              <c:f>Sheet1!$A$4</c:f>
              <c:strCache>
                <c:ptCount val="1"/>
                <c:pt idx="0">
                  <c:v>Kararsızım</c:v>
                </c:pt>
              </c:strCache>
            </c:strRef>
          </c:tx>
          <c:spPr>
            <a:solidFill>
              <a:srgbClr val="003300"/>
            </a:solidFill>
            <a:ln w="12650">
              <a:solidFill>
                <a:srgbClr val="000000"/>
              </a:solidFill>
              <a:prstDash val="solid"/>
            </a:ln>
          </c:spPr>
          <c:invertIfNegative val="0"/>
          <c:cat>
            <c:strRef>
              <c:f>Sheet1!$B$1:$B$1</c:f>
              <c:strCache>
                <c:ptCount val="1"/>
                <c:pt idx="0">
                  <c:v>Öğrenciler</c:v>
                </c:pt>
              </c:strCache>
            </c:strRef>
          </c:cat>
          <c:val>
            <c:numRef>
              <c:f>Sheet1!$B$4:$B$4</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2-F40A-47D3-B731-E10FAE3FCE12}"/>
            </c:ext>
          </c:extLst>
        </c:ser>
        <c:ser>
          <c:idx val="3"/>
          <c:order val="3"/>
          <c:tx>
            <c:strRef>
              <c:f>Sheet1!$A$5</c:f>
              <c:strCache>
                <c:ptCount val="1"/>
                <c:pt idx="0">
                  <c:v>Kısmen Katılıyorum</c:v>
                </c:pt>
              </c:strCache>
            </c:strRef>
          </c:tx>
          <c:spPr>
            <a:solidFill>
              <a:srgbClr val="FF6600"/>
            </a:solidFill>
            <a:ln w="12650">
              <a:solidFill>
                <a:srgbClr val="000000"/>
              </a:solidFill>
              <a:prstDash val="solid"/>
            </a:ln>
          </c:spPr>
          <c:invertIfNegative val="0"/>
          <c:cat>
            <c:strRef>
              <c:f>Sheet1!$B$1:$B$1</c:f>
              <c:strCache>
                <c:ptCount val="1"/>
                <c:pt idx="0">
                  <c:v>Öğrenciler</c:v>
                </c:pt>
              </c:strCache>
            </c:strRef>
          </c:cat>
          <c:val>
            <c:numRef>
              <c:f>Sheet1!$B$5:$B$5</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3-F40A-47D3-B731-E10FAE3FCE12}"/>
            </c:ext>
          </c:extLst>
        </c:ser>
        <c:ser>
          <c:idx val="4"/>
          <c:order val="4"/>
          <c:tx>
            <c:strRef>
              <c:f>Sheet1!$A$6</c:f>
              <c:strCache>
                <c:ptCount val="1"/>
                <c:pt idx="0">
                  <c:v>Katılmıyorum</c:v>
                </c:pt>
              </c:strCache>
            </c:strRef>
          </c:tx>
          <c:spPr>
            <a:solidFill>
              <a:srgbClr val="000080"/>
            </a:solidFill>
            <a:ln w="12650">
              <a:solidFill>
                <a:srgbClr val="000000"/>
              </a:solidFill>
              <a:prstDash val="solid"/>
            </a:ln>
          </c:spPr>
          <c:invertIfNegative val="0"/>
          <c:cat>
            <c:strRef>
              <c:f>Sheet1!$B$1:$B$1</c:f>
              <c:strCache>
                <c:ptCount val="1"/>
                <c:pt idx="0">
                  <c:v>Öğrenciler</c:v>
                </c:pt>
              </c:strCache>
            </c:strRef>
          </c:cat>
          <c:val>
            <c:numRef>
              <c:f>Sheet1!$B$6:$B$6</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4-F40A-47D3-B731-E10FAE3FCE12}"/>
            </c:ext>
          </c:extLst>
        </c:ser>
        <c:dLbls>
          <c:showLegendKey val="0"/>
          <c:showVal val="0"/>
          <c:showCatName val="0"/>
          <c:showSerName val="0"/>
          <c:showPercent val="0"/>
          <c:showBubbleSize val="0"/>
        </c:dLbls>
        <c:gapWidth val="150"/>
        <c:gapDepth val="0"/>
        <c:shape val="box"/>
        <c:axId val="247176704"/>
        <c:axId val="220436096"/>
        <c:axId val="0"/>
      </c:bar3DChart>
      <c:catAx>
        <c:axId val="247176704"/>
        <c:scaling>
          <c:orientation val="minMax"/>
        </c:scaling>
        <c:delete val="0"/>
        <c:axPos val="b"/>
        <c:numFmt formatCode="General" sourceLinked="1"/>
        <c:majorTickMark val="out"/>
        <c:minorTickMark val="none"/>
        <c:tickLblPos val="low"/>
        <c:spPr>
          <a:ln w="3163">
            <a:solidFill>
              <a:srgbClr val="000000"/>
            </a:solidFill>
            <a:prstDash val="solid"/>
          </a:ln>
        </c:spPr>
        <c:txPr>
          <a:bodyPr rot="0" vert="horz"/>
          <a:lstStyle/>
          <a:p>
            <a:pPr>
              <a:defRPr sz="1195" b="1" i="0" u="none" strike="noStrike" baseline="0">
                <a:solidFill>
                  <a:srgbClr val="000000"/>
                </a:solidFill>
                <a:latin typeface="Calibri"/>
                <a:ea typeface="Calibri"/>
                <a:cs typeface="Calibri"/>
              </a:defRPr>
            </a:pPr>
            <a:endParaRPr lang="tr-TR"/>
          </a:p>
        </c:txPr>
        <c:crossAx val="220436096"/>
        <c:crosses val="autoZero"/>
        <c:auto val="1"/>
        <c:lblAlgn val="ctr"/>
        <c:lblOffset val="100"/>
        <c:tickLblSkip val="1"/>
        <c:tickMarkSkip val="1"/>
        <c:noMultiLvlLbl val="0"/>
      </c:catAx>
      <c:valAx>
        <c:axId val="220436096"/>
        <c:scaling>
          <c:orientation val="minMax"/>
          <c:max val="100"/>
        </c:scaling>
        <c:delete val="0"/>
        <c:axPos val="l"/>
        <c:majorGridlines>
          <c:spPr>
            <a:ln w="3163">
              <a:solidFill>
                <a:srgbClr val="000000"/>
              </a:solidFill>
              <a:prstDash val="solid"/>
            </a:ln>
          </c:spPr>
        </c:majorGridlines>
        <c:numFmt formatCode="General" sourceLinked="1"/>
        <c:majorTickMark val="out"/>
        <c:minorTickMark val="none"/>
        <c:tickLblPos val="nextTo"/>
        <c:spPr>
          <a:ln w="3163">
            <a:solidFill>
              <a:srgbClr val="000000"/>
            </a:solidFill>
            <a:prstDash val="solid"/>
          </a:ln>
        </c:spPr>
        <c:txPr>
          <a:bodyPr rot="0" vert="horz"/>
          <a:lstStyle/>
          <a:p>
            <a:pPr>
              <a:defRPr sz="1195" b="1" i="0" u="none" strike="noStrike" baseline="0">
                <a:solidFill>
                  <a:srgbClr val="000000"/>
                </a:solidFill>
                <a:latin typeface="Calibri"/>
                <a:ea typeface="Calibri"/>
                <a:cs typeface="Calibri"/>
              </a:defRPr>
            </a:pPr>
            <a:endParaRPr lang="tr-TR"/>
          </a:p>
        </c:txPr>
        <c:crossAx val="247176704"/>
        <c:crosses val="autoZero"/>
        <c:crossBetween val="between"/>
        <c:majorUnit val="10"/>
      </c:valAx>
      <c:spPr>
        <a:noFill/>
        <a:ln w="25300">
          <a:noFill/>
        </a:ln>
      </c:spPr>
    </c:plotArea>
    <c:legend>
      <c:legendPos val="r"/>
      <c:layout>
        <c:manualLayout>
          <c:xMode val="edge"/>
          <c:yMode val="edge"/>
          <c:x val="0.73529761539712712"/>
          <c:y val="8.6730285429929291E-2"/>
          <c:w val="0.2415804479869807"/>
          <c:h val="0.78778135048231512"/>
        </c:manualLayout>
      </c:layout>
      <c:overlay val="0"/>
      <c:spPr>
        <a:solidFill>
          <a:srgbClr val="FFCC99"/>
        </a:solidFill>
        <a:ln w="3163">
          <a:solidFill>
            <a:srgbClr val="000000"/>
          </a:solidFill>
          <a:prstDash val="solid"/>
        </a:ln>
      </c:spPr>
      <c:txPr>
        <a:bodyPr/>
        <a:lstStyle/>
        <a:p>
          <a:pPr>
            <a:defRPr sz="1096"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1195" b="1" i="0" u="none" strike="noStrike" baseline="0">
          <a:solidFill>
            <a:srgbClr val="000000"/>
          </a:solidFill>
          <a:latin typeface="Calibri"/>
          <a:ea typeface="Calibri"/>
          <a:cs typeface="Calibri"/>
        </a:defRPr>
      </a:pPr>
      <a:endParaRPr lang="tr-T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hPercent val="76"/>
      <c:rotY val="0"/>
      <c:depthPercent val="100"/>
      <c:rAngAx val="1"/>
    </c:view3D>
    <c:floor>
      <c:thickness val="0"/>
      <c:spPr>
        <a:solidFill>
          <a:srgbClr val="C0C0C0"/>
        </a:solidFill>
        <a:ln w="3175">
          <a:solidFill>
            <a:srgbClr val="000000"/>
          </a:solidFill>
          <a:prstDash val="solid"/>
        </a:ln>
      </c:spPr>
    </c:floor>
    <c:sideWall>
      <c:thickness val="0"/>
      <c:spPr>
        <a:solidFill>
          <a:srgbClr val="FFFF99"/>
        </a:solidFill>
        <a:ln w="12700">
          <a:solidFill>
            <a:srgbClr val="000000"/>
          </a:solidFill>
          <a:prstDash val="solid"/>
        </a:ln>
      </c:spPr>
    </c:sideWall>
    <c:backWall>
      <c:thickness val="0"/>
      <c:spPr>
        <a:solidFill>
          <a:srgbClr val="FFFF99"/>
        </a:solidFill>
        <a:ln w="12700">
          <a:solidFill>
            <a:srgbClr val="000000"/>
          </a:solidFill>
          <a:prstDash val="solid"/>
        </a:ln>
      </c:spPr>
    </c:backWall>
    <c:plotArea>
      <c:layout>
        <c:manualLayout>
          <c:layoutTarget val="inner"/>
          <c:xMode val="edge"/>
          <c:yMode val="edge"/>
          <c:x val="5.5755395683453238E-2"/>
          <c:y val="7.590759075907591E-2"/>
          <c:w val="0.61151079136690645"/>
          <c:h val="0.78217821782178221"/>
        </c:manualLayout>
      </c:layout>
      <c:bar3DChart>
        <c:barDir val="col"/>
        <c:grouping val="clustered"/>
        <c:varyColors val="0"/>
        <c:ser>
          <c:idx val="0"/>
          <c:order val="0"/>
          <c:tx>
            <c:strRef>
              <c:f>Sheet1!$A$2</c:f>
              <c:strCache>
                <c:ptCount val="1"/>
                <c:pt idx="0">
                  <c:v>Kesinlikle Katılıyorum</c:v>
                </c:pt>
              </c:strCache>
            </c:strRef>
          </c:tx>
          <c:spPr>
            <a:solidFill>
              <a:srgbClr val="FF0000"/>
            </a:solidFill>
            <a:ln w="12686">
              <a:solidFill>
                <a:srgbClr val="000000"/>
              </a:solidFill>
              <a:prstDash val="solid"/>
            </a:ln>
          </c:spPr>
          <c:invertIfNegative val="0"/>
          <c:cat>
            <c:strRef>
              <c:f>Sheet1!$B$1:$B$1</c:f>
              <c:strCache>
                <c:ptCount val="1"/>
                <c:pt idx="0">
                  <c:v>Öğretmenler</c:v>
                </c:pt>
              </c:strCache>
            </c:strRef>
          </c:cat>
          <c:val>
            <c:numRef>
              <c:f>Sheet1!$B$2:$B$2</c:f>
              <c:numCache>
                <c:formatCode>General</c:formatCode>
                <c:ptCount val="1"/>
                <c:pt idx="0">
                  <c:v>70</c:v>
                </c:pt>
              </c:numCache>
            </c:numRef>
          </c:val>
          <c:extLst xmlns:c16r2="http://schemas.microsoft.com/office/drawing/2015/06/chart">
            <c:ext xmlns:c16="http://schemas.microsoft.com/office/drawing/2014/chart" uri="{C3380CC4-5D6E-409C-BE32-E72D297353CC}">
              <c16:uniqueId val="{00000000-163A-494F-BFE7-8C93D01AEE30}"/>
            </c:ext>
          </c:extLst>
        </c:ser>
        <c:ser>
          <c:idx val="1"/>
          <c:order val="1"/>
          <c:tx>
            <c:strRef>
              <c:f>Sheet1!$A$3</c:f>
              <c:strCache>
                <c:ptCount val="1"/>
                <c:pt idx="0">
                  <c:v>Katılıyorum</c:v>
                </c:pt>
              </c:strCache>
            </c:strRef>
          </c:tx>
          <c:spPr>
            <a:solidFill>
              <a:srgbClr val="FFFFFF"/>
            </a:solidFill>
            <a:ln w="12686">
              <a:solidFill>
                <a:srgbClr val="000000"/>
              </a:solidFill>
              <a:prstDash val="solid"/>
            </a:ln>
          </c:spPr>
          <c:invertIfNegative val="0"/>
          <c:cat>
            <c:strRef>
              <c:f>Sheet1!$B$1:$B$1</c:f>
              <c:strCache>
                <c:ptCount val="1"/>
                <c:pt idx="0">
                  <c:v>Öğretmenler</c:v>
                </c:pt>
              </c:strCache>
            </c:strRef>
          </c:cat>
          <c:val>
            <c:numRef>
              <c:f>Sheet1!$B$3:$B$3</c:f>
              <c:numCache>
                <c:formatCode>General</c:formatCode>
                <c:ptCount val="1"/>
                <c:pt idx="0">
                  <c:v>20</c:v>
                </c:pt>
              </c:numCache>
            </c:numRef>
          </c:val>
          <c:extLst xmlns:c16r2="http://schemas.microsoft.com/office/drawing/2015/06/chart">
            <c:ext xmlns:c16="http://schemas.microsoft.com/office/drawing/2014/chart" uri="{C3380CC4-5D6E-409C-BE32-E72D297353CC}">
              <c16:uniqueId val="{00000001-163A-494F-BFE7-8C93D01AEE30}"/>
            </c:ext>
          </c:extLst>
        </c:ser>
        <c:ser>
          <c:idx val="2"/>
          <c:order val="2"/>
          <c:tx>
            <c:strRef>
              <c:f>Sheet1!$A$4</c:f>
              <c:strCache>
                <c:ptCount val="1"/>
                <c:pt idx="0">
                  <c:v>Kararsızım</c:v>
                </c:pt>
              </c:strCache>
            </c:strRef>
          </c:tx>
          <c:spPr>
            <a:solidFill>
              <a:srgbClr val="003300"/>
            </a:solidFill>
            <a:ln w="12686">
              <a:solidFill>
                <a:srgbClr val="000000"/>
              </a:solidFill>
              <a:prstDash val="solid"/>
            </a:ln>
          </c:spPr>
          <c:invertIfNegative val="0"/>
          <c:cat>
            <c:strRef>
              <c:f>Sheet1!$B$1:$B$1</c:f>
              <c:strCache>
                <c:ptCount val="1"/>
                <c:pt idx="0">
                  <c:v>Öğretmenler</c:v>
                </c:pt>
              </c:strCache>
            </c:strRef>
          </c:cat>
          <c:val>
            <c:numRef>
              <c:f>Sheet1!$B$4:$B$4</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2-163A-494F-BFE7-8C93D01AEE30}"/>
            </c:ext>
          </c:extLst>
        </c:ser>
        <c:ser>
          <c:idx val="3"/>
          <c:order val="3"/>
          <c:tx>
            <c:strRef>
              <c:f>Sheet1!$A$5</c:f>
              <c:strCache>
                <c:ptCount val="1"/>
                <c:pt idx="0">
                  <c:v>Kısmen Katılıyorum</c:v>
                </c:pt>
              </c:strCache>
            </c:strRef>
          </c:tx>
          <c:spPr>
            <a:solidFill>
              <a:srgbClr val="FF6600"/>
            </a:solidFill>
            <a:ln w="12686">
              <a:solidFill>
                <a:srgbClr val="000000"/>
              </a:solidFill>
              <a:prstDash val="solid"/>
            </a:ln>
          </c:spPr>
          <c:invertIfNegative val="0"/>
          <c:cat>
            <c:strRef>
              <c:f>Sheet1!$B$1:$B$1</c:f>
              <c:strCache>
                <c:ptCount val="1"/>
                <c:pt idx="0">
                  <c:v>Öğretmenler</c:v>
                </c:pt>
              </c:strCache>
            </c:strRef>
          </c:cat>
          <c:val>
            <c:numRef>
              <c:f>Sheet1!$B$5:$B$5</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3-163A-494F-BFE7-8C93D01AEE30}"/>
            </c:ext>
          </c:extLst>
        </c:ser>
        <c:ser>
          <c:idx val="4"/>
          <c:order val="4"/>
          <c:tx>
            <c:strRef>
              <c:f>Sheet1!$A$6</c:f>
              <c:strCache>
                <c:ptCount val="1"/>
                <c:pt idx="0">
                  <c:v>Katılmıyorum</c:v>
                </c:pt>
              </c:strCache>
            </c:strRef>
          </c:tx>
          <c:spPr>
            <a:solidFill>
              <a:srgbClr val="000080"/>
            </a:solidFill>
            <a:ln w="12686">
              <a:solidFill>
                <a:srgbClr val="000000"/>
              </a:solidFill>
              <a:prstDash val="solid"/>
            </a:ln>
          </c:spPr>
          <c:invertIfNegative val="0"/>
          <c:cat>
            <c:strRef>
              <c:f>Sheet1!$B$1:$B$1</c:f>
              <c:strCache>
                <c:ptCount val="1"/>
                <c:pt idx="0">
                  <c:v>Öğretmenler</c:v>
                </c:pt>
              </c:strCache>
            </c:strRef>
          </c:cat>
          <c:val>
            <c:numRef>
              <c:f>Sheet1!$B$6:$B$6</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4-163A-494F-BFE7-8C93D01AEE30}"/>
            </c:ext>
          </c:extLst>
        </c:ser>
        <c:dLbls>
          <c:showLegendKey val="0"/>
          <c:showVal val="0"/>
          <c:showCatName val="0"/>
          <c:showSerName val="0"/>
          <c:showPercent val="0"/>
          <c:showBubbleSize val="0"/>
        </c:dLbls>
        <c:gapWidth val="150"/>
        <c:gapDepth val="0"/>
        <c:shape val="box"/>
        <c:axId val="251108864"/>
        <c:axId val="253988800"/>
        <c:axId val="0"/>
      </c:bar3DChart>
      <c:catAx>
        <c:axId val="251108864"/>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tr-TR"/>
          </a:p>
        </c:txPr>
        <c:crossAx val="253988800"/>
        <c:crosses val="autoZero"/>
        <c:auto val="1"/>
        <c:lblAlgn val="ctr"/>
        <c:lblOffset val="100"/>
        <c:tickLblSkip val="1"/>
        <c:tickMarkSkip val="1"/>
        <c:noMultiLvlLbl val="0"/>
      </c:catAx>
      <c:valAx>
        <c:axId val="253988800"/>
        <c:scaling>
          <c:orientation val="minMax"/>
          <c:max val="100"/>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tr-TR"/>
          </a:p>
        </c:txPr>
        <c:crossAx val="251108864"/>
        <c:crosses val="autoZero"/>
        <c:crossBetween val="between"/>
        <c:majorUnit val="10"/>
      </c:valAx>
      <c:spPr>
        <a:noFill/>
        <a:ln w="25372">
          <a:noFill/>
        </a:ln>
      </c:spPr>
    </c:plotArea>
    <c:legend>
      <c:legendPos val="r"/>
      <c:layout>
        <c:manualLayout>
          <c:xMode val="edge"/>
          <c:yMode val="edge"/>
          <c:x val="0.7032374100719424"/>
          <c:y val="7.9207920792079209E-2"/>
          <c:w val="0.28776978417266186"/>
          <c:h val="0.7722772277227723"/>
        </c:manualLayout>
      </c:layout>
      <c:overlay val="0"/>
      <c:spPr>
        <a:solidFill>
          <a:srgbClr val="FFCC99"/>
        </a:solidFill>
        <a:ln w="3172">
          <a:solidFill>
            <a:srgbClr val="000000"/>
          </a:solidFill>
          <a:prstDash val="solid"/>
        </a:ln>
      </c:spPr>
      <c:txPr>
        <a:bodyPr/>
        <a:lstStyle/>
        <a:p>
          <a:pPr>
            <a:defRPr sz="1099"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1199" b="1" i="0" u="none" strike="noStrike" baseline="0">
          <a:solidFill>
            <a:srgbClr val="000000"/>
          </a:solidFill>
          <a:latin typeface="Calibri"/>
          <a:ea typeface="Calibri"/>
          <a:cs typeface="Calibri"/>
        </a:defRPr>
      </a:pPr>
      <a:endParaRPr lang="tr-T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hPercent val="78"/>
      <c:rotY val="0"/>
      <c:depthPercent val="100"/>
      <c:rAngAx val="1"/>
    </c:view3D>
    <c:floor>
      <c:thickness val="0"/>
      <c:spPr>
        <a:solidFill>
          <a:srgbClr val="C0C0C0"/>
        </a:solidFill>
        <a:ln w="3175">
          <a:solidFill>
            <a:srgbClr val="000000"/>
          </a:solidFill>
          <a:prstDash val="solid"/>
        </a:ln>
      </c:spPr>
    </c:floor>
    <c:sideWall>
      <c:thickness val="0"/>
      <c:spPr>
        <a:solidFill>
          <a:srgbClr val="FFFF99"/>
        </a:solidFill>
        <a:ln w="12700">
          <a:solidFill>
            <a:srgbClr val="000000"/>
          </a:solidFill>
          <a:prstDash val="solid"/>
        </a:ln>
      </c:spPr>
    </c:sideWall>
    <c:backWall>
      <c:thickness val="0"/>
      <c:spPr>
        <a:solidFill>
          <a:srgbClr val="FFFF99"/>
        </a:solidFill>
        <a:ln w="12700">
          <a:solidFill>
            <a:srgbClr val="000000"/>
          </a:solidFill>
          <a:prstDash val="solid"/>
        </a:ln>
      </c:spPr>
    </c:backWall>
    <c:plotArea>
      <c:layout>
        <c:manualLayout>
          <c:layoutTarget val="inner"/>
          <c:xMode val="edge"/>
          <c:yMode val="edge"/>
          <c:x val="9.6491228070175433E-2"/>
          <c:y val="7.3954983922829579E-2"/>
          <c:w val="0.60175438596491226"/>
          <c:h val="0.78778135048231512"/>
        </c:manualLayout>
      </c:layout>
      <c:bar3DChart>
        <c:barDir val="col"/>
        <c:grouping val="clustered"/>
        <c:varyColors val="0"/>
        <c:ser>
          <c:idx val="0"/>
          <c:order val="0"/>
          <c:tx>
            <c:strRef>
              <c:f>Sheet1!$A$2</c:f>
              <c:strCache>
                <c:ptCount val="1"/>
                <c:pt idx="0">
                  <c:v>Kesinlikle Katılıyorum</c:v>
                </c:pt>
              </c:strCache>
            </c:strRef>
          </c:tx>
          <c:spPr>
            <a:solidFill>
              <a:srgbClr val="FF0000"/>
            </a:solidFill>
            <a:ln w="12650">
              <a:solidFill>
                <a:srgbClr val="000000"/>
              </a:solidFill>
              <a:prstDash val="solid"/>
            </a:ln>
          </c:spPr>
          <c:invertIfNegative val="0"/>
          <c:cat>
            <c:strRef>
              <c:f>Sheet1!$B$1:$B$1</c:f>
              <c:strCache>
                <c:ptCount val="1"/>
                <c:pt idx="0">
                  <c:v>Veli</c:v>
                </c:pt>
              </c:strCache>
            </c:strRef>
          </c:cat>
          <c:val>
            <c:numRef>
              <c:f>Sheet1!$B$2:$B$2</c:f>
              <c:numCache>
                <c:formatCode>General</c:formatCode>
                <c:ptCount val="1"/>
                <c:pt idx="0">
                  <c:v>40</c:v>
                </c:pt>
              </c:numCache>
            </c:numRef>
          </c:val>
          <c:extLst xmlns:c16r2="http://schemas.microsoft.com/office/drawing/2015/06/chart">
            <c:ext xmlns:c16="http://schemas.microsoft.com/office/drawing/2014/chart" uri="{C3380CC4-5D6E-409C-BE32-E72D297353CC}">
              <c16:uniqueId val="{00000000-A234-47B6-A5E6-FD85B6B810BD}"/>
            </c:ext>
          </c:extLst>
        </c:ser>
        <c:ser>
          <c:idx val="1"/>
          <c:order val="1"/>
          <c:tx>
            <c:strRef>
              <c:f>Sheet1!$A$3</c:f>
              <c:strCache>
                <c:ptCount val="1"/>
                <c:pt idx="0">
                  <c:v>Katılıyorum</c:v>
                </c:pt>
              </c:strCache>
            </c:strRef>
          </c:tx>
          <c:spPr>
            <a:solidFill>
              <a:srgbClr val="FFFFFF"/>
            </a:solidFill>
            <a:ln w="12650">
              <a:solidFill>
                <a:srgbClr val="000000"/>
              </a:solidFill>
              <a:prstDash val="solid"/>
            </a:ln>
          </c:spPr>
          <c:invertIfNegative val="0"/>
          <c:cat>
            <c:strRef>
              <c:f>Sheet1!$B$1:$B$1</c:f>
              <c:strCache>
                <c:ptCount val="1"/>
                <c:pt idx="0">
                  <c:v>Veli</c:v>
                </c:pt>
              </c:strCache>
            </c:strRef>
          </c:cat>
          <c:val>
            <c:numRef>
              <c:f>Sheet1!$B$3:$B$3</c:f>
              <c:numCache>
                <c:formatCode>General</c:formatCode>
                <c:ptCount val="1"/>
                <c:pt idx="0">
                  <c:v>30</c:v>
                </c:pt>
              </c:numCache>
            </c:numRef>
          </c:val>
          <c:extLst xmlns:c16r2="http://schemas.microsoft.com/office/drawing/2015/06/chart">
            <c:ext xmlns:c16="http://schemas.microsoft.com/office/drawing/2014/chart" uri="{C3380CC4-5D6E-409C-BE32-E72D297353CC}">
              <c16:uniqueId val="{00000001-A234-47B6-A5E6-FD85B6B810BD}"/>
            </c:ext>
          </c:extLst>
        </c:ser>
        <c:ser>
          <c:idx val="2"/>
          <c:order val="2"/>
          <c:tx>
            <c:strRef>
              <c:f>Sheet1!$A$4</c:f>
              <c:strCache>
                <c:ptCount val="1"/>
                <c:pt idx="0">
                  <c:v>Kararsızım</c:v>
                </c:pt>
              </c:strCache>
            </c:strRef>
          </c:tx>
          <c:spPr>
            <a:solidFill>
              <a:srgbClr val="003300"/>
            </a:solidFill>
            <a:ln w="12650">
              <a:solidFill>
                <a:srgbClr val="000000"/>
              </a:solidFill>
              <a:prstDash val="solid"/>
            </a:ln>
          </c:spPr>
          <c:invertIfNegative val="0"/>
          <c:cat>
            <c:strRef>
              <c:f>Sheet1!$B$1:$B$1</c:f>
              <c:strCache>
                <c:ptCount val="1"/>
                <c:pt idx="0">
                  <c:v>Veli</c:v>
                </c:pt>
              </c:strCache>
            </c:strRef>
          </c:cat>
          <c:val>
            <c:numRef>
              <c:f>Sheet1!$B$4:$B$4</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2-A234-47B6-A5E6-FD85B6B810BD}"/>
            </c:ext>
          </c:extLst>
        </c:ser>
        <c:ser>
          <c:idx val="3"/>
          <c:order val="3"/>
          <c:tx>
            <c:strRef>
              <c:f>Sheet1!$A$5</c:f>
              <c:strCache>
                <c:ptCount val="1"/>
                <c:pt idx="0">
                  <c:v>Kısmen Katılıyorum</c:v>
                </c:pt>
              </c:strCache>
            </c:strRef>
          </c:tx>
          <c:spPr>
            <a:solidFill>
              <a:srgbClr val="FF6600"/>
            </a:solidFill>
            <a:ln w="12650">
              <a:solidFill>
                <a:srgbClr val="000000"/>
              </a:solidFill>
              <a:prstDash val="solid"/>
            </a:ln>
          </c:spPr>
          <c:invertIfNegative val="0"/>
          <c:cat>
            <c:strRef>
              <c:f>Sheet1!$B$1:$B$1</c:f>
              <c:strCache>
                <c:ptCount val="1"/>
                <c:pt idx="0">
                  <c:v>Veli</c:v>
                </c:pt>
              </c:strCache>
            </c:strRef>
          </c:cat>
          <c:val>
            <c:numRef>
              <c:f>Sheet1!$B$5:$B$5</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3-A234-47B6-A5E6-FD85B6B810BD}"/>
            </c:ext>
          </c:extLst>
        </c:ser>
        <c:ser>
          <c:idx val="4"/>
          <c:order val="4"/>
          <c:tx>
            <c:strRef>
              <c:f>Sheet1!$A$6</c:f>
              <c:strCache>
                <c:ptCount val="1"/>
                <c:pt idx="0">
                  <c:v>Katılmıyorum</c:v>
                </c:pt>
              </c:strCache>
            </c:strRef>
          </c:tx>
          <c:spPr>
            <a:solidFill>
              <a:srgbClr val="000080"/>
            </a:solidFill>
            <a:ln w="12650">
              <a:solidFill>
                <a:srgbClr val="000000"/>
              </a:solidFill>
              <a:prstDash val="solid"/>
            </a:ln>
          </c:spPr>
          <c:invertIfNegative val="0"/>
          <c:cat>
            <c:strRef>
              <c:f>Sheet1!$B$1:$B$1</c:f>
              <c:strCache>
                <c:ptCount val="1"/>
                <c:pt idx="0">
                  <c:v>Veli</c:v>
                </c:pt>
              </c:strCache>
            </c:strRef>
          </c:cat>
          <c:val>
            <c:numRef>
              <c:f>Sheet1!$B$6:$B$6</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4-A234-47B6-A5E6-FD85B6B810BD}"/>
            </c:ext>
          </c:extLst>
        </c:ser>
        <c:dLbls>
          <c:showLegendKey val="0"/>
          <c:showVal val="0"/>
          <c:showCatName val="0"/>
          <c:showSerName val="0"/>
          <c:showPercent val="0"/>
          <c:showBubbleSize val="0"/>
        </c:dLbls>
        <c:gapWidth val="150"/>
        <c:gapDepth val="0"/>
        <c:shape val="box"/>
        <c:axId val="251105280"/>
        <c:axId val="253990528"/>
        <c:axId val="0"/>
      </c:bar3DChart>
      <c:catAx>
        <c:axId val="251105280"/>
        <c:scaling>
          <c:orientation val="minMax"/>
        </c:scaling>
        <c:delete val="0"/>
        <c:axPos val="b"/>
        <c:numFmt formatCode="General" sourceLinked="1"/>
        <c:majorTickMark val="out"/>
        <c:minorTickMark val="none"/>
        <c:tickLblPos val="low"/>
        <c:spPr>
          <a:ln w="3163">
            <a:solidFill>
              <a:srgbClr val="000000"/>
            </a:solidFill>
            <a:prstDash val="solid"/>
          </a:ln>
        </c:spPr>
        <c:txPr>
          <a:bodyPr rot="0" vert="horz"/>
          <a:lstStyle/>
          <a:p>
            <a:pPr>
              <a:defRPr sz="1195" b="1" i="0" u="none" strike="noStrike" baseline="0">
                <a:solidFill>
                  <a:srgbClr val="000000"/>
                </a:solidFill>
                <a:latin typeface="Calibri"/>
                <a:ea typeface="Calibri"/>
                <a:cs typeface="Calibri"/>
              </a:defRPr>
            </a:pPr>
            <a:endParaRPr lang="tr-TR"/>
          </a:p>
        </c:txPr>
        <c:crossAx val="253990528"/>
        <c:crosses val="autoZero"/>
        <c:auto val="1"/>
        <c:lblAlgn val="ctr"/>
        <c:lblOffset val="100"/>
        <c:tickLblSkip val="1"/>
        <c:tickMarkSkip val="1"/>
        <c:noMultiLvlLbl val="0"/>
      </c:catAx>
      <c:valAx>
        <c:axId val="253990528"/>
        <c:scaling>
          <c:orientation val="minMax"/>
          <c:max val="100"/>
        </c:scaling>
        <c:delete val="0"/>
        <c:axPos val="l"/>
        <c:majorGridlines>
          <c:spPr>
            <a:ln w="3163">
              <a:solidFill>
                <a:srgbClr val="000000"/>
              </a:solidFill>
              <a:prstDash val="solid"/>
            </a:ln>
          </c:spPr>
        </c:majorGridlines>
        <c:numFmt formatCode="General" sourceLinked="1"/>
        <c:majorTickMark val="out"/>
        <c:minorTickMark val="none"/>
        <c:tickLblPos val="nextTo"/>
        <c:spPr>
          <a:ln w="3163">
            <a:solidFill>
              <a:srgbClr val="000000"/>
            </a:solidFill>
            <a:prstDash val="solid"/>
          </a:ln>
        </c:spPr>
        <c:txPr>
          <a:bodyPr rot="0" vert="horz"/>
          <a:lstStyle/>
          <a:p>
            <a:pPr>
              <a:defRPr sz="1195" b="1" i="0" u="none" strike="noStrike" baseline="0">
                <a:solidFill>
                  <a:srgbClr val="000000"/>
                </a:solidFill>
                <a:latin typeface="Calibri"/>
                <a:ea typeface="Calibri"/>
                <a:cs typeface="Calibri"/>
              </a:defRPr>
            </a:pPr>
            <a:endParaRPr lang="tr-TR"/>
          </a:p>
        </c:txPr>
        <c:crossAx val="251105280"/>
        <c:crosses val="autoZero"/>
        <c:crossBetween val="between"/>
        <c:majorUnit val="10"/>
      </c:valAx>
      <c:spPr>
        <a:noFill/>
        <a:ln w="25300">
          <a:noFill/>
        </a:ln>
      </c:spPr>
    </c:plotArea>
    <c:legend>
      <c:legendPos val="r"/>
      <c:layout>
        <c:manualLayout>
          <c:xMode val="edge"/>
          <c:yMode val="edge"/>
          <c:x val="0.71431092753949166"/>
          <c:y val="7.3889343832021004E-2"/>
          <c:w val="0.27543859649122809"/>
          <c:h val="0.78778135048231512"/>
        </c:manualLayout>
      </c:layout>
      <c:overlay val="0"/>
      <c:spPr>
        <a:solidFill>
          <a:srgbClr val="FFCC99"/>
        </a:solidFill>
        <a:ln w="3163">
          <a:solidFill>
            <a:srgbClr val="000000"/>
          </a:solidFill>
          <a:prstDash val="solid"/>
        </a:ln>
      </c:spPr>
      <c:txPr>
        <a:bodyPr/>
        <a:lstStyle/>
        <a:p>
          <a:pPr>
            <a:defRPr sz="1096"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1195" b="1" i="0" u="none" strike="noStrike" baseline="0">
          <a:solidFill>
            <a:srgbClr val="000000"/>
          </a:solidFill>
          <a:latin typeface="Calibri"/>
          <a:ea typeface="Calibri"/>
          <a:cs typeface="Calibri"/>
        </a:defRPr>
      </a:pPr>
      <a:endParaRPr lang="tr-T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hPercent val="76"/>
      <c:rotY val="0"/>
      <c:depthPercent val="100"/>
      <c:rAngAx val="1"/>
    </c:view3D>
    <c:floor>
      <c:thickness val="0"/>
      <c:spPr>
        <a:solidFill>
          <a:srgbClr val="C0C0C0"/>
        </a:solidFill>
        <a:ln w="3175">
          <a:solidFill>
            <a:srgbClr val="000000"/>
          </a:solidFill>
          <a:prstDash val="solid"/>
        </a:ln>
      </c:spPr>
    </c:floor>
    <c:sideWall>
      <c:thickness val="0"/>
      <c:spPr>
        <a:solidFill>
          <a:srgbClr val="FFFF99"/>
        </a:solidFill>
        <a:ln w="12700">
          <a:solidFill>
            <a:srgbClr val="000000"/>
          </a:solidFill>
          <a:prstDash val="solid"/>
        </a:ln>
      </c:spPr>
    </c:sideWall>
    <c:backWall>
      <c:thickness val="0"/>
      <c:spPr>
        <a:solidFill>
          <a:srgbClr val="FFFF99"/>
        </a:solidFill>
        <a:ln w="12700">
          <a:solidFill>
            <a:srgbClr val="000000"/>
          </a:solidFill>
          <a:prstDash val="solid"/>
        </a:ln>
      </c:spPr>
    </c:backWall>
    <c:plotArea>
      <c:layout>
        <c:manualLayout>
          <c:layoutTarget val="inner"/>
          <c:xMode val="edge"/>
          <c:yMode val="edge"/>
          <c:x val="5.5755395683453238E-2"/>
          <c:y val="7.590759075907591E-2"/>
          <c:w val="0.61151079136690645"/>
          <c:h val="0.78217821782178221"/>
        </c:manualLayout>
      </c:layout>
      <c:bar3DChart>
        <c:barDir val="col"/>
        <c:grouping val="clustered"/>
        <c:varyColors val="0"/>
        <c:ser>
          <c:idx val="0"/>
          <c:order val="0"/>
          <c:tx>
            <c:strRef>
              <c:f>Sheet1!$A$2</c:f>
              <c:strCache>
                <c:ptCount val="1"/>
                <c:pt idx="0">
                  <c:v>Kesinlikle Katılıyorum</c:v>
                </c:pt>
              </c:strCache>
            </c:strRef>
          </c:tx>
          <c:spPr>
            <a:solidFill>
              <a:srgbClr val="FF0000"/>
            </a:solidFill>
            <a:ln w="12664">
              <a:solidFill>
                <a:srgbClr val="000000"/>
              </a:solidFill>
              <a:prstDash val="solid"/>
            </a:ln>
          </c:spPr>
          <c:invertIfNegative val="0"/>
          <c:cat>
            <c:strRef>
              <c:f>Sheet1!$B$1:$B$1</c:f>
              <c:strCache>
                <c:ptCount val="1"/>
                <c:pt idx="0">
                  <c:v>Veli</c:v>
                </c:pt>
              </c:strCache>
            </c:strRef>
          </c:cat>
          <c:val>
            <c:numRef>
              <c:f>Sheet1!$B$2:$B$2</c:f>
              <c:numCache>
                <c:formatCode>General</c:formatCode>
                <c:ptCount val="1"/>
                <c:pt idx="0">
                  <c:v>70</c:v>
                </c:pt>
              </c:numCache>
            </c:numRef>
          </c:val>
          <c:extLst xmlns:c16r2="http://schemas.microsoft.com/office/drawing/2015/06/chart">
            <c:ext xmlns:c16="http://schemas.microsoft.com/office/drawing/2014/chart" uri="{C3380CC4-5D6E-409C-BE32-E72D297353CC}">
              <c16:uniqueId val="{00000000-533E-4622-B8A6-CF8D1E1E6A04}"/>
            </c:ext>
          </c:extLst>
        </c:ser>
        <c:ser>
          <c:idx val="1"/>
          <c:order val="1"/>
          <c:tx>
            <c:strRef>
              <c:f>Sheet1!$A$3</c:f>
              <c:strCache>
                <c:ptCount val="1"/>
                <c:pt idx="0">
                  <c:v>Katılıyorum</c:v>
                </c:pt>
              </c:strCache>
            </c:strRef>
          </c:tx>
          <c:spPr>
            <a:solidFill>
              <a:srgbClr val="FFFFFF"/>
            </a:solidFill>
            <a:ln w="12664">
              <a:solidFill>
                <a:srgbClr val="000000"/>
              </a:solidFill>
              <a:prstDash val="solid"/>
            </a:ln>
          </c:spPr>
          <c:invertIfNegative val="0"/>
          <c:cat>
            <c:strRef>
              <c:f>Sheet1!$B$1:$B$1</c:f>
              <c:strCache>
                <c:ptCount val="1"/>
                <c:pt idx="0">
                  <c:v>Veli</c:v>
                </c:pt>
              </c:strCache>
            </c:strRef>
          </c:cat>
          <c:val>
            <c:numRef>
              <c:f>Sheet1!$B$3:$B$3</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1-533E-4622-B8A6-CF8D1E1E6A04}"/>
            </c:ext>
          </c:extLst>
        </c:ser>
        <c:ser>
          <c:idx val="2"/>
          <c:order val="2"/>
          <c:tx>
            <c:strRef>
              <c:f>Sheet1!$A$4</c:f>
              <c:strCache>
                <c:ptCount val="1"/>
                <c:pt idx="0">
                  <c:v>Kararsızım</c:v>
                </c:pt>
              </c:strCache>
            </c:strRef>
          </c:tx>
          <c:spPr>
            <a:solidFill>
              <a:srgbClr val="003300"/>
            </a:solidFill>
            <a:ln w="12664">
              <a:solidFill>
                <a:srgbClr val="000000"/>
              </a:solidFill>
              <a:prstDash val="solid"/>
            </a:ln>
          </c:spPr>
          <c:invertIfNegative val="0"/>
          <c:cat>
            <c:strRef>
              <c:f>Sheet1!$B$1:$B$1</c:f>
              <c:strCache>
                <c:ptCount val="1"/>
                <c:pt idx="0">
                  <c:v>Veli</c:v>
                </c:pt>
              </c:strCache>
            </c:strRef>
          </c:cat>
          <c:val>
            <c:numRef>
              <c:f>Sheet1!$B$4:$B$4</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2-533E-4622-B8A6-CF8D1E1E6A04}"/>
            </c:ext>
          </c:extLst>
        </c:ser>
        <c:ser>
          <c:idx val="4"/>
          <c:order val="3"/>
          <c:tx>
            <c:strRef>
              <c:f>Sheet1!$A$6</c:f>
              <c:strCache>
                <c:ptCount val="1"/>
                <c:pt idx="0">
                  <c:v>Katılmıyorum</c:v>
                </c:pt>
              </c:strCache>
            </c:strRef>
          </c:tx>
          <c:spPr>
            <a:solidFill>
              <a:srgbClr val="000080"/>
            </a:solidFill>
            <a:ln w="12664">
              <a:solidFill>
                <a:srgbClr val="000000"/>
              </a:solidFill>
              <a:prstDash val="solid"/>
            </a:ln>
          </c:spPr>
          <c:invertIfNegative val="0"/>
          <c:cat>
            <c:strRef>
              <c:f>Sheet1!$B$1:$B$1</c:f>
              <c:strCache>
                <c:ptCount val="1"/>
                <c:pt idx="0">
                  <c:v>Veli</c:v>
                </c:pt>
              </c:strCache>
            </c:strRef>
          </c:cat>
          <c:val>
            <c:numRef>
              <c:f>Sheet1!$B$6:$B$6</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3-533E-4622-B8A6-CF8D1E1E6A04}"/>
            </c:ext>
          </c:extLst>
        </c:ser>
        <c:dLbls>
          <c:showLegendKey val="0"/>
          <c:showVal val="0"/>
          <c:showCatName val="0"/>
          <c:showSerName val="0"/>
          <c:showPercent val="0"/>
          <c:showBubbleSize val="0"/>
        </c:dLbls>
        <c:gapWidth val="150"/>
        <c:gapDepth val="0"/>
        <c:shape val="box"/>
        <c:axId val="251573760"/>
        <c:axId val="253991680"/>
        <c:axId val="0"/>
      </c:bar3DChart>
      <c:catAx>
        <c:axId val="251573760"/>
        <c:scaling>
          <c:orientation val="minMax"/>
        </c:scaling>
        <c:delete val="0"/>
        <c:axPos val="b"/>
        <c:numFmt formatCode="General" sourceLinked="1"/>
        <c:majorTickMark val="out"/>
        <c:minorTickMark val="none"/>
        <c:tickLblPos val="low"/>
        <c:spPr>
          <a:ln w="3166">
            <a:solidFill>
              <a:srgbClr val="000000"/>
            </a:solidFill>
            <a:prstDash val="solid"/>
          </a:ln>
        </c:spPr>
        <c:txPr>
          <a:bodyPr rot="0" vert="horz"/>
          <a:lstStyle/>
          <a:p>
            <a:pPr>
              <a:defRPr sz="1197" b="1" i="0" u="none" strike="noStrike" baseline="0">
                <a:solidFill>
                  <a:srgbClr val="000000"/>
                </a:solidFill>
                <a:latin typeface="Calibri"/>
                <a:ea typeface="Calibri"/>
                <a:cs typeface="Calibri"/>
              </a:defRPr>
            </a:pPr>
            <a:endParaRPr lang="tr-TR"/>
          </a:p>
        </c:txPr>
        <c:crossAx val="253991680"/>
        <c:crosses val="autoZero"/>
        <c:auto val="1"/>
        <c:lblAlgn val="ctr"/>
        <c:lblOffset val="100"/>
        <c:tickLblSkip val="1"/>
        <c:tickMarkSkip val="1"/>
        <c:noMultiLvlLbl val="0"/>
      </c:catAx>
      <c:valAx>
        <c:axId val="253991680"/>
        <c:scaling>
          <c:orientation val="minMax"/>
          <c:max val="100"/>
        </c:scaling>
        <c:delete val="0"/>
        <c:axPos val="l"/>
        <c:majorGridlines>
          <c:spPr>
            <a:ln w="3166">
              <a:solidFill>
                <a:srgbClr val="000000"/>
              </a:solidFill>
              <a:prstDash val="solid"/>
            </a:ln>
          </c:spPr>
        </c:majorGridlines>
        <c:numFmt formatCode="General" sourceLinked="1"/>
        <c:majorTickMark val="out"/>
        <c:minorTickMark val="none"/>
        <c:tickLblPos val="nextTo"/>
        <c:spPr>
          <a:ln w="3166">
            <a:solidFill>
              <a:srgbClr val="000000"/>
            </a:solidFill>
            <a:prstDash val="solid"/>
          </a:ln>
        </c:spPr>
        <c:txPr>
          <a:bodyPr rot="0" vert="horz"/>
          <a:lstStyle/>
          <a:p>
            <a:pPr>
              <a:defRPr sz="1197" b="1" i="0" u="none" strike="noStrike" baseline="0">
                <a:solidFill>
                  <a:srgbClr val="000000"/>
                </a:solidFill>
                <a:latin typeface="Calibri"/>
                <a:ea typeface="Calibri"/>
                <a:cs typeface="Calibri"/>
              </a:defRPr>
            </a:pPr>
            <a:endParaRPr lang="tr-TR"/>
          </a:p>
        </c:txPr>
        <c:crossAx val="251573760"/>
        <c:crosses val="autoZero"/>
        <c:crossBetween val="between"/>
        <c:majorUnit val="10"/>
      </c:valAx>
      <c:spPr>
        <a:noFill/>
        <a:ln w="25329">
          <a:noFill/>
        </a:ln>
      </c:spPr>
    </c:plotArea>
    <c:legend>
      <c:legendPos val="r"/>
      <c:layout>
        <c:manualLayout>
          <c:xMode val="edge"/>
          <c:yMode val="edge"/>
          <c:x val="0.7032374100719424"/>
          <c:y val="7.9207920792079209E-2"/>
          <c:w val="0.28776978417266186"/>
          <c:h val="0.7722772277227723"/>
        </c:manualLayout>
      </c:layout>
      <c:overlay val="0"/>
      <c:spPr>
        <a:solidFill>
          <a:srgbClr val="FFCC99"/>
        </a:solidFill>
        <a:ln w="3166">
          <a:solidFill>
            <a:srgbClr val="000000"/>
          </a:solidFill>
          <a:prstDash val="solid"/>
        </a:ln>
      </c:spPr>
      <c:txPr>
        <a:bodyPr/>
        <a:lstStyle/>
        <a:p>
          <a:pPr>
            <a:defRPr sz="1097"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1197" b="1" i="0" u="none" strike="noStrike" baseline="0">
          <a:solidFill>
            <a:srgbClr val="000000"/>
          </a:solidFill>
          <a:latin typeface="Calibri"/>
          <a:ea typeface="Calibri"/>
          <a:cs typeface="Calibri"/>
        </a:defRPr>
      </a:pPr>
      <a:endParaRPr lang="tr-T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hPercent val="76"/>
      <c:rotY val="0"/>
      <c:depthPercent val="100"/>
      <c:rAngAx val="1"/>
    </c:view3D>
    <c:floor>
      <c:thickness val="0"/>
      <c:spPr>
        <a:solidFill>
          <a:srgbClr val="C0C0C0"/>
        </a:solidFill>
        <a:ln w="3175">
          <a:solidFill>
            <a:srgbClr val="000000"/>
          </a:solidFill>
          <a:prstDash val="solid"/>
        </a:ln>
      </c:spPr>
    </c:floor>
    <c:sideWall>
      <c:thickness val="0"/>
      <c:spPr>
        <a:solidFill>
          <a:srgbClr val="FFFF99"/>
        </a:solidFill>
        <a:ln w="12700">
          <a:solidFill>
            <a:srgbClr val="000000"/>
          </a:solidFill>
          <a:prstDash val="solid"/>
        </a:ln>
      </c:spPr>
    </c:sideWall>
    <c:backWall>
      <c:thickness val="0"/>
      <c:spPr>
        <a:solidFill>
          <a:srgbClr val="FFFF99"/>
        </a:solidFill>
        <a:ln w="12700">
          <a:solidFill>
            <a:srgbClr val="000000"/>
          </a:solidFill>
          <a:prstDash val="solid"/>
        </a:ln>
      </c:spPr>
    </c:backWall>
    <c:plotArea>
      <c:layout>
        <c:manualLayout>
          <c:layoutTarget val="inner"/>
          <c:xMode val="edge"/>
          <c:yMode val="edge"/>
          <c:x val="5.5755395683453238E-2"/>
          <c:y val="7.590759075907591E-2"/>
          <c:w val="0.61151079136690645"/>
          <c:h val="0.78217821782178221"/>
        </c:manualLayout>
      </c:layout>
      <c:bar3DChart>
        <c:barDir val="col"/>
        <c:grouping val="clustered"/>
        <c:varyColors val="0"/>
        <c:ser>
          <c:idx val="0"/>
          <c:order val="0"/>
          <c:tx>
            <c:strRef>
              <c:f>Sheet1!$A$2</c:f>
              <c:strCache>
                <c:ptCount val="1"/>
                <c:pt idx="0">
                  <c:v>Kesinlikle Katılıyorum</c:v>
                </c:pt>
              </c:strCache>
            </c:strRef>
          </c:tx>
          <c:spPr>
            <a:solidFill>
              <a:srgbClr val="FF0000"/>
            </a:solidFill>
            <a:ln w="12664">
              <a:solidFill>
                <a:srgbClr val="000000"/>
              </a:solidFill>
              <a:prstDash val="solid"/>
            </a:ln>
          </c:spPr>
          <c:invertIfNegative val="0"/>
          <c:cat>
            <c:strRef>
              <c:f>Sheet1!$B$1:$B$1</c:f>
              <c:strCache>
                <c:ptCount val="1"/>
                <c:pt idx="0">
                  <c:v>Veli</c:v>
                </c:pt>
              </c:strCache>
            </c:strRef>
          </c:cat>
          <c:val>
            <c:numRef>
              <c:f>Sheet1!$B$2:$B$2</c:f>
              <c:numCache>
                <c:formatCode>General</c:formatCode>
                <c:ptCount val="1"/>
                <c:pt idx="0">
                  <c:v>90</c:v>
                </c:pt>
              </c:numCache>
            </c:numRef>
          </c:val>
          <c:extLst xmlns:c16r2="http://schemas.microsoft.com/office/drawing/2015/06/chart">
            <c:ext xmlns:c16="http://schemas.microsoft.com/office/drawing/2014/chart" uri="{C3380CC4-5D6E-409C-BE32-E72D297353CC}">
              <c16:uniqueId val="{00000000-D1B6-45ED-A69E-B848328DB3B7}"/>
            </c:ext>
          </c:extLst>
        </c:ser>
        <c:ser>
          <c:idx val="1"/>
          <c:order val="1"/>
          <c:tx>
            <c:strRef>
              <c:f>Sheet1!$A$3</c:f>
              <c:strCache>
                <c:ptCount val="1"/>
                <c:pt idx="0">
                  <c:v>Katılıyorum</c:v>
                </c:pt>
              </c:strCache>
            </c:strRef>
          </c:tx>
          <c:spPr>
            <a:solidFill>
              <a:srgbClr val="FFFFFF"/>
            </a:solidFill>
            <a:ln w="12664">
              <a:solidFill>
                <a:srgbClr val="000000"/>
              </a:solidFill>
              <a:prstDash val="solid"/>
            </a:ln>
          </c:spPr>
          <c:invertIfNegative val="0"/>
          <c:cat>
            <c:strRef>
              <c:f>Sheet1!$B$1:$B$1</c:f>
              <c:strCache>
                <c:ptCount val="1"/>
                <c:pt idx="0">
                  <c:v>Veli</c:v>
                </c:pt>
              </c:strCache>
            </c:strRef>
          </c:cat>
          <c:val>
            <c:numRef>
              <c:f>Sheet1!$B$3:$B$3</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1-D1B6-45ED-A69E-B848328DB3B7}"/>
            </c:ext>
          </c:extLst>
        </c:ser>
        <c:ser>
          <c:idx val="2"/>
          <c:order val="2"/>
          <c:tx>
            <c:strRef>
              <c:f>Sheet1!$A$4</c:f>
              <c:strCache>
                <c:ptCount val="1"/>
                <c:pt idx="0">
                  <c:v>Kararsızım</c:v>
                </c:pt>
              </c:strCache>
            </c:strRef>
          </c:tx>
          <c:spPr>
            <a:solidFill>
              <a:srgbClr val="003300"/>
            </a:solidFill>
            <a:ln w="12664">
              <a:solidFill>
                <a:srgbClr val="000000"/>
              </a:solidFill>
              <a:prstDash val="solid"/>
            </a:ln>
          </c:spPr>
          <c:invertIfNegative val="0"/>
          <c:cat>
            <c:strRef>
              <c:f>Sheet1!$B$1:$B$1</c:f>
              <c:strCache>
                <c:ptCount val="1"/>
                <c:pt idx="0">
                  <c:v>Veli</c:v>
                </c:pt>
              </c:strCache>
            </c:strRef>
          </c:cat>
          <c:val>
            <c:numRef>
              <c:f>Sheet1!$B$4:$B$4</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2-D1B6-45ED-A69E-B848328DB3B7}"/>
            </c:ext>
          </c:extLst>
        </c:ser>
        <c:ser>
          <c:idx val="4"/>
          <c:order val="3"/>
          <c:tx>
            <c:strRef>
              <c:f>Sheet1!$A$6</c:f>
              <c:strCache>
                <c:ptCount val="1"/>
                <c:pt idx="0">
                  <c:v>Katılmıyorum</c:v>
                </c:pt>
              </c:strCache>
            </c:strRef>
          </c:tx>
          <c:spPr>
            <a:solidFill>
              <a:srgbClr val="000080"/>
            </a:solidFill>
            <a:ln w="12664">
              <a:solidFill>
                <a:srgbClr val="000000"/>
              </a:solidFill>
              <a:prstDash val="solid"/>
            </a:ln>
          </c:spPr>
          <c:invertIfNegative val="0"/>
          <c:cat>
            <c:strRef>
              <c:f>Sheet1!$B$1:$B$1</c:f>
              <c:strCache>
                <c:ptCount val="1"/>
                <c:pt idx="0">
                  <c:v>Veli</c:v>
                </c:pt>
              </c:strCache>
            </c:strRef>
          </c:cat>
          <c:val>
            <c:numRef>
              <c:f>Sheet1!$B$6:$B$6</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3-D1B6-45ED-A69E-B848328DB3B7}"/>
            </c:ext>
          </c:extLst>
        </c:ser>
        <c:dLbls>
          <c:showLegendKey val="0"/>
          <c:showVal val="0"/>
          <c:showCatName val="0"/>
          <c:showSerName val="0"/>
          <c:showPercent val="0"/>
          <c:showBubbleSize val="0"/>
        </c:dLbls>
        <c:gapWidth val="150"/>
        <c:gapDepth val="0"/>
        <c:shape val="box"/>
        <c:axId val="251107328"/>
        <c:axId val="224011392"/>
        <c:axId val="0"/>
      </c:bar3DChart>
      <c:catAx>
        <c:axId val="251107328"/>
        <c:scaling>
          <c:orientation val="minMax"/>
        </c:scaling>
        <c:delete val="0"/>
        <c:axPos val="b"/>
        <c:numFmt formatCode="General" sourceLinked="1"/>
        <c:majorTickMark val="out"/>
        <c:minorTickMark val="none"/>
        <c:tickLblPos val="low"/>
        <c:spPr>
          <a:ln w="3166">
            <a:solidFill>
              <a:srgbClr val="000000"/>
            </a:solidFill>
            <a:prstDash val="solid"/>
          </a:ln>
        </c:spPr>
        <c:txPr>
          <a:bodyPr rot="0" vert="horz"/>
          <a:lstStyle/>
          <a:p>
            <a:pPr>
              <a:defRPr sz="1197" b="1" i="0" u="none" strike="noStrike" baseline="0">
                <a:solidFill>
                  <a:srgbClr val="000000"/>
                </a:solidFill>
                <a:latin typeface="Calibri"/>
                <a:ea typeface="Calibri"/>
                <a:cs typeface="Calibri"/>
              </a:defRPr>
            </a:pPr>
            <a:endParaRPr lang="tr-TR"/>
          </a:p>
        </c:txPr>
        <c:crossAx val="224011392"/>
        <c:crosses val="autoZero"/>
        <c:auto val="1"/>
        <c:lblAlgn val="ctr"/>
        <c:lblOffset val="100"/>
        <c:tickLblSkip val="1"/>
        <c:tickMarkSkip val="1"/>
        <c:noMultiLvlLbl val="0"/>
      </c:catAx>
      <c:valAx>
        <c:axId val="224011392"/>
        <c:scaling>
          <c:orientation val="minMax"/>
          <c:max val="100"/>
        </c:scaling>
        <c:delete val="0"/>
        <c:axPos val="l"/>
        <c:majorGridlines>
          <c:spPr>
            <a:ln w="3166">
              <a:solidFill>
                <a:srgbClr val="000000"/>
              </a:solidFill>
              <a:prstDash val="solid"/>
            </a:ln>
          </c:spPr>
        </c:majorGridlines>
        <c:numFmt formatCode="General" sourceLinked="1"/>
        <c:majorTickMark val="out"/>
        <c:minorTickMark val="none"/>
        <c:tickLblPos val="nextTo"/>
        <c:spPr>
          <a:ln w="3166">
            <a:solidFill>
              <a:srgbClr val="000000"/>
            </a:solidFill>
            <a:prstDash val="solid"/>
          </a:ln>
        </c:spPr>
        <c:txPr>
          <a:bodyPr rot="0" vert="horz"/>
          <a:lstStyle/>
          <a:p>
            <a:pPr>
              <a:defRPr sz="1197" b="1" i="0" u="none" strike="noStrike" baseline="0">
                <a:solidFill>
                  <a:srgbClr val="000000"/>
                </a:solidFill>
                <a:latin typeface="Calibri"/>
                <a:ea typeface="Calibri"/>
                <a:cs typeface="Calibri"/>
              </a:defRPr>
            </a:pPr>
            <a:endParaRPr lang="tr-TR"/>
          </a:p>
        </c:txPr>
        <c:crossAx val="251107328"/>
        <c:crosses val="autoZero"/>
        <c:crossBetween val="between"/>
        <c:majorUnit val="10"/>
      </c:valAx>
      <c:spPr>
        <a:noFill/>
        <a:ln w="25329">
          <a:noFill/>
        </a:ln>
      </c:spPr>
    </c:plotArea>
    <c:legend>
      <c:legendPos val="r"/>
      <c:layout>
        <c:manualLayout>
          <c:xMode val="edge"/>
          <c:yMode val="edge"/>
          <c:x val="0.7032374100719424"/>
          <c:y val="7.9207920792079209E-2"/>
          <c:w val="0.28776978417266186"/>
          <c:h val="0.7722772277227723"/>
        </c:manualLayout>
      </c:layout>
      <c:overlay val="0"/>
      <c:spPr>
        <a:solidFill>
          <a:srgbClr val="FFCC99"/>
        </a:solidFill>
        <a:ln w="3166">
          <a:solidFill>
            <a:srgbClr val="000000"/>
          </a:solidFill>
          <a:prstDash val="solid"/>
        </a:ln>
      </c:spPr>
      <c:txPr>
        <a:bodyPr/>
        <a:lstStyle/>
        <a:p>
          <a:pPr>
            <a:defRPr sz="1097"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1197" b="1" i="0" u="none" strike="noStrike" baseline="0">
          <a:solidFill>
            <a:srgbClr val="000000"/>
          </a:solidFill>
          <a:latin typeface="Calibri"/>
          <a:ea typeface="Calibri"/>
          <a:cs typeface="Calibri"/>
        </a:defRPr>
      </a:pPr>
      <a:endParaRPr lang="tr-T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hPercent val="76"/>
      <c:rotY val="0"/>
      <c:depthPercent val="100"/>
      <c:rAngAx val="1"/>
    </c:view3D>
    <c:floor>
      <c:thickness val="0"/>
      <c:spPr>
        <a:solidFill>
          <a:srgbClr val="C0C0C0"/>
        </a:solidFill>
        <a:ln w="3175">
          <a:solidFill>
            <a:srgbClr val="000000"/>
          </a:solidFill>
          <a:prstDash val="solid"/>
        </a:ln>
      </c:spPr>
    </c:floor>
    <c:sideWall>
      <c:thickness val="0"/>
      <c:spPr>
        <a:solidFill>
          <a:srgbClr val="FFFF99"/>
        </a:solidFill>
        <a:ln w="12700">
          <a:solidFill>
            <a:srgbClr val="000000"/>
          </a:solidFill>
          <a:prstDash val="solid"/>
        </a:ln>
      </c:spPr>
    </c:sideWall>
    <c:backWall>
      <c:thickness val="0"/>
      <c:spPr>
        <a:solidFill>
          <a:srgbClr val="FFFF99"/>
        </a:solidFill>
        <a:ln w="12700">
          <a:solidFill>
            <a:srgbClr val="000000"/>
          </a:solidFill>
          <a:prstDash val="solid"/>
        </a:ln>
      </c:spPr>
    </c:backWall>
    <c:plotArea>
      <c:layout>
        <c:manualLayout>
          <c:layoutTarget val="inner"/>
          <c:xMode val="edge"/>
          <c:yMode val="edge"/>
          <c:x val="5.5755395683453238E-2"/>
          <c:y val="7.590759075907591E-2"/>
          <c:w val="0.61151079136690645"/>
          <c:h val="0.78217821782178221"/>
        </c:manualLayout>
      </c:layout>
      <c:bar3DChart>
        <c:barDir val="col"/>
        <c:grouping val="clustered"/>
        <c:varyColors val="0"/>
        <c:ser>
          <c:idx val="0"/>
          <c:order val="0"/>
          <c:tx>
            <c:strRef>
              <c:f>Sheet1!$A$2</c:f>
              <c:strCache>
                <c:ptCount val="1"/>
                <c:pt idx="0">
                  <c:v>Kesinlikle Katılıyorum</c:v>
                </c:pt>
              </c:strCache>
            </c:strRef>
          </c:tx>
          <c:spPr>
            <a:solidFill>
              <a:srgbClr val="FF0000"/>
            </a:solidFill>
            <a:ln w="12664">
              <a:solidFill>
                <a:srgbClr val="000000"/>
              </a:solidFill>
              <a:prstDash val="solid"/>
            </a:ln>
          </c:spPr>
          <c:invertIfNegative val="0"/>
          <c:cat>
            <c:strRef>
              <c:f>Sheet1!$B$1:$B$1</c:f>
              <c:strCache>
                <c:ptCount val="1"/>
                <c:pt idx="0">
                  <c:v>Veli</c:v>
                </c:pt>
              </c:strCache>
            </c:strRef>
          </c:cat>
          <c:val>
            <c:numRef>
              <c:f>Sheet1!$B$2:$B$2</c:f>
              <c:numCache>
                <c:formatCode>General</c:formatCode>
                <c:ptCount val="1"/>
                <c:pt idx="0">
                  <c:v>90</c:v>
                </c:pt>
              </c:numCache>
            </c:numRef>
          </c:val>
          <c:extLst xmlns:c16r2="http://schemas.microsoft.com/office/drawing/2015/06/chart">
            <c:ext xmlns:c16="http://schemas.microsoft.com/office/drawing/2014/chart" uri="{C3380CC4-5D6E-409C-BE32-E72D297353CC}">
              <c16:uniqueId val="{00000000-F77F-41BE-BD3E-76BF2407D896}"/>
            </c:ext>
          </c:extLst>
        </c:ser>
        <c:ser>
          <c:idx val="1"/>
          <c:order val="1"/>
          <c:tx>
            <c:strRef>
              <c:f>Sheet1!$A$3</c:f>
              <c:strCache>
                <c:ptCount val="1"/>
                <c:pt idx="0">
                  <c:v>Katılıyorum</c:v>
                </c:pt>
              </c:strCache>
            </c:strRef>
          </c:tx>
          <c:spPr>
            <a:solidFill>
              <a:srgbClr val="FFFFFF"/>
            </a:solidFill>
            <a:ln w="12664">
              <a:solidFill>
                <a:srgbClr val="000000"/>
              </a:solidFill>
              <a:prstDash val="solid"/>
            </a:ln>
          </c:spPr>
          <c:invertIfNegative val="0"/>
          <c:cat>
            <c:strRef>
              <c:f>Sheet1!$B$1:$B$1</c:f>
              <c:strCache>
                <c:ptCount val="1"/>
                <c:pt idx="0">
                  <c:v>Veli</c:v>
                </c:pt>
              </c:strCache>
            </c:strRef>
          </c:cat>
          <c:val>
            <c:numRef>
              <c:f>Sheet1!$B$3:$B$3</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1-F77F-41BE-BD3E-76BF2407D896}"/>
            </c:ext>
          </c:extLst>
        </c:ser>
        <c:ser>
          <c:idx val="2"/>
          <c:order val="2"/>
          <c:tx>
            <c:strRef>
              <c:f>Sheet1!$A$4</c:f>
              <c:strCache>
                <c:ptCount val="1"/>
                <c:pt idx="0">
                  <c:v>Kararsızım</c:v>
                </c:pt>
              </c:strCache>
            </c:strRef>
          </c:tx>
          <c:spPr>
            <a:solidFill>
              <a:srgbClr val="003300"/>
            </a:solidFill>
            <a:ln w="12664">
              <a:solidFill>
                <a:srgbClr val="000000"/>
              </a:solidFill>
              <a:prstDash val="solid"/>
            </a:ln>
          </c:spPr>
          <c:invertIfNegative val="0"/>
          <c:cat>
            <c:strRef>
              <c:f>Sheet1!$B$1:$B$1</c:f>
              <c:strCache>
                <c:ptCount val="1"/>
                <c:pt idx="0">
                  <c:v>Veli</c:v>
                </c:pt>
              </c:strCache>
            </c:strRef>
          </c:cat>
          <c:val>
            <c:numRef>
              <c:f>Sheet1!$B$4:$B$4</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2-F77F-41BE-BD3E-76BF2407D896}"/>
            </c:ext>
          </c:extLst>
        </c:ser>
        <c:ser>
          <c:idx val="4"/>
          <c:order val="3"/>
          <c:tx>
            <c:strRef>
              <c:f>Sheet1!$A$6</c:f>
              <c:strCache>
                <c:ptCount val="1"/>
                <c:pt idx="0">
                  <c:v>Katılmıyorum</c:v>
                </c:pt>
              </c:strCache>
            </c:strRef>
          </c:tx>
          <c:spPr>
            <a:solidFill>
              <a:srgbClr val="000080"/>
            </a:solidFill>
            <a:ln w="12664">
              <a:solidFill>
                <a:srgbClr val="000000"/>
              </a:solidFill>
              <a:prstDash val="solid"/>
            </a:ln>
          </c:spPr>
          <c:invertIfNegative val="0"/>
          <c:cat>
            <c:strRef>
              <c:f>Sheet1!$B$1:$B$1</c:f>
              <c:strCache>
                <c:ptCount val="1"/>
                <c:pt idx="0">
                  <c:v>Veli</c:v>
                </c:pt>
              </c:strCache>
            </c:strRef>
          </c:cat>
          <c:val>
            <c:numRef>
              <c:f>Sheet1!$B$6:$B$6</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3-F77F-41BE-BD3E-76BF2407D896}"/>
            </c:ext>
          </c:extLst>
        </c:ser>
        <c:dLbls>
          <c:showLegendKey val="0"/>
          <c:showVal val="0"/>
          <c:showCatName val="0"/>
          <c:showSerName val="0"/>
          <c:showPercent val="0"/>
          <c:showBubbleSize val="0"/>
        </c:dLbls>
        <c:gapWidth val="150"/>
        <c:gapDepth val="0"/>
        <c:shape val="box"/>
        <c:axId val="251575808"/>
        <c:axId val="224013120"/>
        <c:axId val="0"/>
      </c:bar3DChart>
      <c:catAx>
        <c:axId val="251575808"/>
        <c:scaling>
          <c:orientation val="minMax"/>
        </c:scaling>
        <c:delete val="0"/>
        <c:axPos val="b"/>
        <c:numFmt formatCode="General" sourceLinked="1"/>
        <c:majorTickMark val="out"/>
        <c:minorTickMark val="none"/>
        <c:tickLblPos val="low"/>
        <c:spPr>
          <a:ln w="3166">
            <a:solidFill>
              <a:srgbClr val="000000"/>
            </a:solidFill>
            <a:prstDash val="solid"/>
          </a:ln>
        </c:spPr>
        <c:txPr>
          <a:bodyPr rot="0" vert="horz"/>
          <a:lstStyle/>
          <a:p>
            <a:pPr>
              <a:defRPr sz="1197" b="1" i="0" u="none" strike="noStrike" baseline="0">
                <a:solidFill>
                  <a:srgbClr val="000000"/>
                </a:solidFill>
                <a:latin typeface="Calibri"/>
                <a:ea typeface="Calibri"/>
                <a:cs typeface="Calibri"/>
              </a:defRPr>
            </a:pPr>
            <a:endParaRPr lang="tr-TR"/>
          </a:p>
        </c:txPr>
        <c:crossAx val="224013120"/>
        <c:crosses val="autoZero"/>
        <c:auto val="1"/>
        <c:lblAlgn val="ctr"/>
        <c:lblOffset val="100"/>
        <c:tickLblSkip val="1"/>
        <c:tickMarkSkip val="1"/>
        <c:noMultiLvlLbl val="0"/>
      </c:catAx>
      <c:valAx>
        <c:axId val="224013120"/>
        <c:scaling>
          <c:orientation val="minMax"/>
          <c:max val="100"/>
        </c:scaling>
        <c:delete val="0"/>
        <c:axPos val="l"/>
        <c:majorGridlines>
          <c:spPr>
            <a:ln w="3166">
              <a:solidFill>
                <a:srgbClr val="000000"/>
              </a:solidFill>
              <a:prstDash val="solid"/>
            </a:ln>
          </c:spPr>
        </c:majorGridlines>
        <c:numFmt formatCode="General" sourceLinked="1"/>
        <c:majorTickMark val="out"/>
        <c:minorTickMark val="none"/>
        <c:tickLblPos val="nextTo"/>
        <c:spPr>
          <a:ln w="3166">
            <a:solidFill>
              <a:srgbClr val="000000"/>
            </a:solidFill>
            <a:prstDash val="solid"/>
          </a:ln>
        </c:spPr>
        <c:txPr>
          <a:bodyPr rot="0" vert="horz"/>
          <a:lstStyle/>
          <a:p>
            <a:pPr>
              <a:defRPr sz="1197" b="1" i="0" u="none" strike="noStrike" baseline="0">
                <a:solidFill>
                  <a:srgbClr val="000000"/>
                </a:solidFill>
                <a:latin typeface="Calibri"/>
                <a:ea typeface="Calibri"/>
                <a:cs typeface="Calibri"/>
              </a:defRPr>
            </a:pPr>
            <a:endParaRPr lang="tr-TR"/>
          </a:p>
        </c:txPr>
        <c:crossAx val="251575808"/>
        <c:crosses val="autoZero"/>
        <c:crossBetween val="between"/>
        <c:majorUnit val="10"/>
      </c:valAx>
      <c:spPr>
        <a:noFill/>
        <a:ln w="25329">
          <a:noFill/>
        </a:ln>
      </c:spPr>
    </c:plotArea>
    <c:legend>
      <c:legendPos val="r"/>
      <c:layout>
        <c:manualLayout>
          <c:xMode val="edge"/>
          <c:yMode val="edge"/>
          <c:x val="0.7032374100719424"/>
          <c:y val="7.9207920792079209E-2"/>
          <c:w val="0.28776978417266186"/>
          <c:h val="0.7722772277227723"/>
        </c:manualLayout>
      </c:layout>
      <c:overlay val="0"/>
      <c:spPr>
        <a:solidFill>
          <a:srgbClr val="FFCC99"/>
        </a:solidFill>
        <a:ln w="3166">
          <a:solidFill>
            <a:srgbClr val="000000"/>
          </a:solidFill>
          <a:prstDash val="solid"/>
        </a:ln>
      </c:spPr>
      <c:txPr>
        <a:bodyPr/>
        <a:lstStyle/>
        <a:p>
          <a:pPr>
            <a:defRPr sz="1097"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1197" b="1" i="0" u="none" strike="noStrike" baseline="0">
          <a:solidFill>
            <a:srgbClr val="000000"/>
          </a:solidFill>
          <a:latin typeface="Calibri"/>
          <a:ea typeface="Calibri"/>
          <a:cs typeface="Calibri"/>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hPercent val="76"/>
      <c:rotY val="0"/>
      <c:depthPercent val="100"/>
      <c:rAngAx val="1"/>
    </c:view3D>
    <c:floor>
      <c:thickness val="0"/>
      <c:spPr>
        <a:solidFill>
          <a:srgbClr val="C0C0C0"/>
        </a:solidFill>
        <a:ln w="3175">
          <a:solidFill>
            <a:srgbClr val="000000"/>
          </a:solidFill>
          <a:prstDash val="solid"/>
        </a:ln>
      </c:spPr>
    </c:floor>
    <c:sideWall>
      <c:thickness val="0"/>
      <c:spPr>
        <a:solidFill>
          <a:srgbClr val="FFFF99"/>
        </a:solidFill>
        <a:ln w="12700">
          <a:solidFill>
            <a:srgbClr val="000000"/>
          </a:solidFill>
          <a:prstDash val="solid"/>
        </a:ln>
      </c:spPr>
    </c:sideWall>
    <c:backWall>
      <c:thickness val="0"/>
      <c:spPr>
        <a:solidFill>
          <a:srgbClr val="FFFF99"/>
        </a:solidFill>
        <a:ln w="12700">
          <a:solidFill>
            <a:srgbClr val="000000"/>
          </a:solidFill>
          <a:prstDash val="solid"/>
        </a:ln>
      </c:spPr>
    </c:backWall>
    <c:plotArea>
      <c:layout>
        <c:manualLayout>
          <c:layoutTarget val="inner"/>
          <c:xMode val="edge"/>
          <c:yMode val="edge"/>
          <c:x val="5.5755395683453238E-2"/>
          <c:y val="7.590759075907591E-2"/>
          <c:w val="0.61151079136690645"/>
          <c:h val="0.78217821782178221"/>
        </c:manualLayout>
      </c:layout>
      <c:bar3DChart>
        <c:barDir val="col"/>
        <c:grouping val="clustered"/>
        <c:varyColors val="0"/>
        <c:ser>
          <c:idx val="0"/>
          <c:order val="0"/>
          <c:tx>
            <c:strRef>
              <c:f>Sheet1!$A$2</c:f>
              <c:strCache>
                <c:ptCount val="1"/>
                <c:pt idx="0">
                  <c:v>Kesinlikle Katılıyorum</c:v>
                </c:pt>
              </c:strCache>
            </c:strRef>
          </c:tx>
          <c:spPr>
            <a:solidFill>
              <a:srgbClr val="FF0000"/>
            </a:solidFill>
            <a:ln w="12686">
              <a:solidFill>
                <a:srgbClr val="000000"/>
              </a:solidFill>
              <a:prstDash val="solid"/>
            </a:ln>
          </c:spPr>
          <c:invertIfNegative val="0"/>
          <c:cat>
            <c:strRef>
              <c:f>Sheet1!$B$1:$B$1</c:f>
              <c:strCache>
                <c:ptCount val="1"/>
                <c:pt idx="0">
                  <c:v>Öğrenciler</c:v>
                </c:pt>
              </c:strCache>
            </c:strRef>
          </c:cat>
          <c:val>
            <c:numRef>
              <c:f>Sheet1!$B$2:$B$2</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0-71C8-4EC7-8C34-7EFD0C8320E7}"/>
            </c:ext>
          </c:extLst>
        </c:ser>
        <c:ser>
          <c:idx val="1"/>
          <c:order val="1"/>
          <c:tx>
            <c:strRef>
              <c:f>Sheet1!$A$3</c:f>
              <c:strCache>
                <c:ptCount val="1"/>
                <c:pt idx="0">
                  <c:v>Katılıyorum</c:v>
                </c:pt>
              </c:strCache>
            </c:strRef>
          </c:tx>
          <c:spPr>
            <a:solidFill>
              <a:srgbClr val="FFFFFF"/>
            </a:solidFill>
            <a:ln w="12686">
              <a:solidFill>
                <a:srgbClr val="000000"/>
              </a:solidFill>
              <a:prstDash val="solid"/>
            </a:ln>
          </c:spPr>
          <c:invertIfNegative val="0"/>
          <c:cat>
            <c:strRef>
              <c:f>Sheet1!$B$1:$B$1</c:f>
              <c:strCache>
                <c:ptCount val="1"/>
                <c:pt idx="0">
                  <c:v>Öğrenciler</c:v>
                </c:pt>
              </c:strCache>
            </c:strRef>
          </c:cat>
          <c:val>
            <c:numRef>
              <c:f>Sheet1!$B$3:$B$3</c:f>
              <c:numCache>
                <c:formatCode>General</c:formatCode>
                <c:ptCount val="1"/>
                <c:pt idx="0">
                  <c:v>70</c:v>
                </c:pt>
              </c:numCache>
            </c:numRef>
          </c:val>
          <c:extLst xmlns:c16r2="http://schemas.microsoft.com/office/drawing/2015/06/chart">
            <c:ext xmlns:c16="http://schemas.microsoft.com/office/drawing/2014/chart" uri="{C3380CC4-5D6E-409C-BE32-E72D297353CC}">
              <c16:uniqueId val="{00000001-71C8-4EC7-8C34-7EFD0C8320E7}"/>
            </c:ext>
          </c:extLst>
        </c:ser>
        <c:ser>
          <c:idx val="2"/>
          <c:order val="2"/>
          <c:tx>
            <c:strRef>
              <c:f>Sheet1!$A$4</c:f>
              <c:strCache>
                <c:ptCount val="1"/>
                <c:pt idx="0">
                  <c:v>Kararsızım</c:v>
                </c:pt>
              </c:strCache>
            </c:strRef>
          </c:tx>
          <c:spPr>
            <a:solidFill>
              <a:srgbClr val="003300"/>
            </a:solidFill>
            <a:ln w="12686">
              <a:solidFill>
                <a:srgbClr val="000000"/>
              </a:solidFill>
              <a:prstDash val="solid"/>
            </a:ln>
          </c:spPr>
          <c:invertIfNegative val="0"/>
          <c:cat>
            <c:strRef>
              <c:f>Sheet1!$B$1:$B$1</c:f>
              <c:strCache>
                <c:ptCount val="1"/>
                <c:pt idx="0">
                  <c:v>Öğrenciler</c:v>
                </c:pt>
              </c:strCache>
            </c:strRef>
          </c:cat>
          <c:val>
            <c:numRef>
              <c:f>Sheet1!$B$4:$B$4</c:f>
              <c:numCache>
                <c:formatCode>General</c:formatCode>
                <c:ptCount val="1"/>
                <c:pt idx="0">
                  <c:v>20</c:v>
                </c:pt>
              </c:numCache>
            </c:numRef>
          </c:val>
          <c:extLst xmlns:c16r2="http://schemas.microsoft.com/office/drawing/2015/06/chart">
            <c:ext xmlns:c16="http://schemas.microsoft.com/office/drawing/2014/chart" uri="{C3380CC4-5D6E-409C-BE32-E72D297353CC}">
              <c16:uniqueId val="{00000002-71C8-4EC7-8C34-7EFD0C8320E7}"/>
            </c:ext>
          </c:extLst>
        </c:ser>
        <c:ser>
          <c:idx val="3"/>
          <c:order val="3"/>
          <c:tx>
            <c:strRef>
              <c:f>Sheet1!$A$5</c:f>
              <c:strCache>
                <c:ptCount val="1"/>
                <c:pt idx="0">
                  <c:v>Kısmen Katılıyorum</c:v>
                </c:pt>
              </c:strCache>
            </c:strRef>
          </c:tx>
          <c:spPr>
            <a:solidFill>
              <a:srgbClr val="FF6600"/>
            </a:solidFill>
            <a:ln w="12686">
              <a:solidFill>
                <a:srgbClr val="000000"/>
              </a:solidFill>
              <a:prstDash val="solid"/>
            </a:ln>
          </c:spPr>
          <c:invertIfNegative val="0"/>
          <c:cat>
            <c:strRef>
              <c:f>Sheet1!$B$1:$B$1</c:f>
              <c:strCache>
                <c:ptCount val="1"/>
                <c:pt idx="0">
                  <c:v>Öğrenciler</c:v>
                </c:pt>
              </c:strCache>
            </c:strRef>
          </c:cat>
          <c:val>
            <c:numRef>
              <c:f>Sheet1!$B$5:$B$5</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3-71C8-4EC7-8C34-7EFD0C8320E7}"/>
            </c:ext>
          </c:extLst>
        </c:ser>
        <c:ser>
          <c:idx val="4"/>
          <c:order val="4"/>
          <c:tx>
            <c:strRef>
              <c:f>Sheet1!$A$6</c:f>
              <c:strCache>
                <c:ptCount val="1"/>
                <c:pt idx="0">
                  <c:v>Katılmıyorum</c:v>
                </c:pt>
              </c:strCache>
            </c:strRef>
          </c:tx>
          <c:spPr>
            <a:solidFill>
              <a:srgbClr val="000080"/>
            </a:solidFill>
            <a:ln w="12686">
              <a:solidFill>
                <a:srgbClr val="000000"/>
              </a:solidFill>
              <a:prstDash val="solid"/>
            </a:ln>
          </c:spPr>
          <c:invertIfNegative val="0"/>
          <c:cat>
            <c:strRef>
              <c:f>Sheet1!$B$1:$B$1</c:f>
              <c:strCache>
                <c:ptCount val="1"/>
                <c:pt idx="0">
                  <c:v>Öğrenciler</c:v>
                </c:pt>
              </c:strCache>
            </c:strRef>
          </c:cat>
          <c:val>
            <c:numRef>
              <c:f>Sheet1!$B$6:$B$6</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4-71C8-4EC7-8C34-7EFD0C8320E7}"/>
            </c:ext>
          </c:extLst>
        </c:ser>
        <c:dLbls>
          <c:showLegendKey val="0"/>
          <c:showVal val="0"/>
          <c:showCatName val="0"/>
          <c:showSerName val="0"/>
          <c:showPercent val="0"/>
          <c:showBubbleSize val="0"/>
        </c:dLbls>
        <c:gapWidth val="150"/>
        <c:gapDepth val="0"/>
        <c:shape val="box"/>
        <c:axId val="247180800"/>
        <c:axId val="250049024"/>
        <c:axId val="0"/>
      </c:bar3DChart>
      <c:catAx>
        <c:axId val="247180800"/>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tr-TR"/>
          </a:p>
        </c:txPr>
        <c:crossAx val="250049024"/>
        <c:crosses val="autoZero"/>
        <c:auto val="1"/>
        <c:lblAlgn val="ctr"/>
        <c:lblOffset val="100"/>
        <c:tickLblSkip val="1"/>
        <c:tickMarkSkip val="1"/>
        <c:noMultiLvlLbl val="0"/>
      </c:catAx>
      <c:valAx>
        <c:axId val="250049024"/>
        <c:scaling>
          <c:orientation val="minMax"/>
          <c:max val="100"/>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tr-TR"/>
          </a:p>
        </c:txPr>
        <c:crossAx val="247180800"/>
        <c:crosses val="autoZero"/>
        <c:crossBetween val="between"/>
        <c:majorUnit val="10"/>
      </c:valAx>
      <c:spPr>
        <a:noFill/>
        <a:ln w="25372">
          <a:noFill/>
        </a:ln>
      </c:spPr>
    </c:plotArea>
    <c:legend>
      <c:legendPos val="r"/>
      <c:layout>
        <c:manualLayout>
          <c:xMode val="edge"/>
          <c:yMode val="edge"/>
          <c:x val="0.7032374100719424"/>
          <c:y val="7.9207920792079209E-2"/>
          <c:w val="0.28776978417266186"/>
          <c:h val="0.7722772277227723"/>
        </c:manualLayout>
      </c:layout>
      <c:overlay val="0"/>
      <c:spPr>
        <a:solidFill>
          <a:srgbClr val="FFCC99"/>
        </a:solidFill>
        <a:ln w="3172">
          <a:solidFill>
            <a:srgbClr val="000000"/>
          </a:solidFill>
          <a:prstDash val="solid"/>
        </a:ln>
      </c:spPr>
      <c:txPr>
        <a:bodyPr/>
        <a:lstStyle/>
        <a:p>
          <a:pPr>
            <a:defRPr sz="1099"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1199" b="1" i="0" u="none" strike="noStrike" baseline="0">
          <a:solidFill>
            <a:srgbClr val="000000"/>
          </a:solidFill>
          <a:latin typeface="Calibri"/>
          <a:ea typeface="Calibri"/>
          <a:cs typeface="Calibri"/>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hPercent val="76"/>
      <c:rotY val="0"/>
      <c:depthPercent val="100"/>
      <c:rAngAx val="1"/>
    </c:view3D>
    <c:floor>
      <c:thickness val="0"/>
      <c:spPr>
        <a:solidFill>
          <a:srgbClr val="C0C0C0"/>
        </a:solidFill>
        <a:ln w="3175">
          <a:solidFill>
            <a:srgbClr val="000000"/>
          </a:solidFill>
          <a:prstDash val="solid"/>
        </a:ln>
      </c:spPr>
    </c:floor>
    <c:sideWall>
      <c:thickness val="0"/>
      <c:spPr>
        <a:solidFill>
          <a:srgbClr val="FFFF99"/>
        </a:solidFill>
        <a:ln w="12700">
          <a:solidFill>
            <a:srgbClr val="000000"/>
          </a:solidFill>
          <a:prstDash val="solid"/>
        </a:ln>
      </c:spPr>
    </c:sideWall>
    <c:backWall>
      <c:thickness val="0"/>
      <c:spPr>
        <a:solidFill>
          <a:srgbClr val="FFFF99"/>
        </a:solidFill>
        <a:ln w="12700">
          <a:solidFill>
            <a:srgbClr val="000000"/>
          </a:solidFill>
          <a:prstDash val="solid"/>
        </a:ln>
      </c:spPr>
    </c:backWall>
    <c:plotArea>
      <c:layout>
        <c:manualLayout>
          <c:layoutTarget val="inner"/>
          <c:xMode val="edge"/>
          <c:yMode val="edge"/>
          <c:x val="5.5755395683453238E-2"/>
          <c:y val="7.590759075907591E-2"/>
          <c:w val="0.61151079136690645"/>
          <c:h val="0.78217821782178221"/>
        </c:manualLayout>
      </c:layout>
      <c:bar3DChart>
        <c:barDir val="col"/>
        <c:grouping val="clustered"/>
        <c:varyColors val="0"/>
        <c:ser>
          <c:idx val="0"/>
          <c:order val="0"/>
          <c:tx>
            <c:strRef>
              <c:f>Sheet1!$A$2</c:f>
              <c:strCache>
                <c:ptCount val="1"/>
                <c:pt idx="0">
                  <c:v>Kesinlikle Katılıyorum</c:v>
                </c:pt>
              </c:strCache>
            </c:strRef>
          </c:tx>
          <c:spPr>
            <a:solidFill>
              <a:srgbClr val="FF0000"/>
            </a:solidFill>
            <a:ln w="12686">
              <a:solidFill>
                <a:srgbClr val="000000"/>
              </a:solidFill>
              <a:prstDash val="solid"/>
            </a:ln>
          </c:spPr>
          <c:invertIfNegative val="0"/>
          <c:cat>
            <c:strRef>
              <c:f>Sheet1!$B$1:$B$1</c:f>
              <c:strCache>
                <c:ptCount val="1"/>
                <c:pt idx="0">
                  <c:v>Öğrenciler</c:v>
                </c:pt>
              </c:strCache>
            </c:strRef>
          </c:cat>
          <c:val>
            <c:numRef>
              <c:f>Sheet1!$B$2:$B$2</c:f>
              <c:numCache>
                <c:formatCode>General</c:formatCode>
                <c:ptCount val="1"/>
                <c:pt idx="0">
                  <c:v>90</c:v>
                </c:pt>
              </c:numCache>
            </c:numRef>
          </c:val>
          <c:extLst xmlns:c16r2="http://schemas.microsoft.com/office/drawing/2015/06/chart">
            <c:ext xmlns:c16="http://schemas.microsoft.com/office/drawing/2014/chart" uri="{C3380CC4-5D6E-409C-BE32-E72D297353CC}">
              <c16:uniqueId val="{00000000-CC6E-4B85-B789-2FBF2891647B}"/>
            </c:ext>
          </c:extLst>
        </c:ser>
        <c:ser>
          <c:idx val="1"/>
          <c:order val="1"/>
          <c:tx>
            <c:strRef>
              <c:f>Sheet1!$A$3</c:f>
              <c:strCache>
                <c:ptCount val="1"/>
                <c:pt idx="0">
                  <c:v>Katılıyorum</c:v>
                </c:pt>
              </c:strCache>
            </c:strRef>
          </c:tx>
          <c:spPr>
            <a:solidFill>
              <a:srgbClr val="FFFFFF"/>
            </a:solidFill>
            <a:ln w="12686">
              <a:solidFill>
                <a:srgbClr val="000000"/>
              </a:solidFill>
              <a:prstDash val="solid"/>
            </a:ln>
          </c:spPr>
          <c:invertIfNegative val="0"/>
          <c:cat>
            <c:strRef>
              <c:f>Sheet1!$B$1:$B$1</c:f>
              <c:strCache>
                <c:ptCount val="1"/>
                <c:pt idx="0">
                  <c:v>Öğrenciler</c:v>
                </c:pt>
              </c:strCache>
            </c:strRef>
          </c:cat>
          <c:val>
            <c:numRef>
              <c:f>Sheet1!$B$3:$B$3</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1-CC6E-4B85-B789-2FBF2891647B}"/>
            </c:ext>
          </c:extLst>
        </c:ser>
        <c:ser>
          <c:idx val="2"/>
          <c:order val="2"/>
          <c:tx>
            <c:strRef>
              <c:f>Sheet1!$A$4</c:f>
              <c:strCache>
                <c:ptCount val="1"/>
                <c:pt idx="0">
                  <c:v>Kararsızım</c:v>
                </c:pt>
              </c:strCache>
            </c:strRef>
          </c:tx>
          <c:spPr>
            <a:solidFill>
              <a:srgbClr val="003300"/>
            </a:solidFill>
            <a:ln w="12686">
              <a:solidFill>
                <a:srgbClr val="000000"/>
              </a:solidFill>
              <a:prstDash val="solid"/>
            </a:ln>
          </c:spPr>
          <c:invertIfNegative val="0"/>
          <c:cat>
            <c:strRef>
              <c:f>Sheet1!$B$1:$B$1</c:f>
              <c:strCache>
                <c:ptCount val="1"/>
                <c:pt idx="0">
                  <c:v>Öğrenciler</c:v>
                </c:pt>
              </c:strCache>
            </c:strRef>
          </c:cat>
          <c:val>
            <c:numRef>
              <c:f>Sheet1!$B$4:$B$4</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2-CC6E-4B85-B789-2FBF2891647B}"/>
            </c:ext>
          </c:extLst>
        </c:ser>
        <c:ser>
          <c:idx val="3"/>
          <c:order val="3"/>
          <c:tx>
            <c:strRef>
              <c:f>Sheet1!$A$5</c:f>
              <c:strCache>
                <c:ptCount val="1"/>
                <c:pt idx="0">
                  <c:v>Kısmen Katılıyorum</c:v>
                </c:pt>
              </c:strCache>
            </c:strRef>
          </c:tx>
          <c:spPr>
            <a:solidFill>
              <a:srgbClr val="FF6600"/>
            </a:solidFill>
            <a:ln w="12686">
              <a:solidFill>
                <a:srgbClr val="000000"/>
              </a:solidFill>
              <a:prstDash val="solid"/>
            </a:ln>
          </c:spPr>
          <c:invertIfNegative val="0"/>
          <c:cat>
            <c:strRef>
              <c:f>Sheet1!$B$1:$B$1</c:f>
              <c:strCache>
                <c:ptCount val="1"/>
                <c:pt idx="0">
                  <c:v>Öğrenciler</c:v>
                </c:pt>
              </c:strCache>
            </c:strRef>
          </c:cat>
          <c:val>
            <c:numRef>
              <c:f>Sheet1!$B$5:$B$5</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3-CC6E-4B85-B789-2FBF2891647B}"/>
            </c:ext>
          </c:extLst>
        </c:ser>
        <c:ser>
          <c:idx val="4"/>
          <c:order val="4"/>
          <c:tx>
            <c:strRef>
              <c:f>Sheet1!$A$6</c:f>
              <c:strCache>
                <c:ptCount val="1"/>
                <c:pt idx="0">
                  <c:v>Katılmıyorum</c:v>
                </c:pt>
              </c:strCache>
            </c:strRef>
          </c:tx>
          <c:spPr>
            <a:solidFill>
              <a:srgbClr val="000080"/>
            </a:solidFill>
            <a:ln w="12686">
              <a:solidFill>
                <a:srgbClr val="000000"/>
              </a:solidFill>
              <a:prstDash val="solid"/>
            </a:ln>
          </c:spPr>
          <c:invertIfNegative val="0"/>
          <c:cat>
            <c:strRef>
              <c:f>Sheet1!$B$1:$B$1</c:f>
              <c:strCache>
                <c:ptCount val="1"/>
                <c:pt idx="0">
                  <c:v>Öğrenciler</c:v>
                </c:pt>
              </c:strCache>
            </c:strRef>
          </c:cat>
          <c:val>
            <c:numRef>
              <c:f>Sheet1!$B$6:$B$6</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4-CC6E-4B85-B789-2FBF2891647B}"/>
            </c:ext>
          </c:extLst>
        </c:ser>
        <c:dLbls>
          <c:showLegendKey val="0"/>
          <c:showVal val="0"/>
          <c:showCatName val="0"/>
          <c:showSerName val="0"/>
          <c:showPercent val="0"/>
          <c:showBubbleSize val="0"/>
        </c:dLbls>
        <c:gapWidth val="150"/>
        <c:gapDepth val="0"/>
        <c:shape val="box"/>
        <c:axId val="247179776"/>
        <c:axId val="220437824"/>
        <c:axId val="0"/>
      </c:bar3DChart>
      <c:catAx>
        <c:axId val="247179776"/>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tr-TR"/>
          </a:p>
        </c:txPr>
        <c:crossAx val="220437824"/>
        <c:crosses val="autoZero"/>
        <c:auto val="1"/>
        <c:lblAlgn val="ctr"/>
        <c:lblOffset val="100"/>
        <c:tickLblSkip val="1"/>
        <c:tickMarkSkip val="1"/>
        <c:noMultiLvlLbl val="0"/>
      </c:catAx>
      <c:valAx>
        <c:axId val="220437824"/>
        <c:scaling>
          <c:orientation val="minMax"/>
          <c:max val="100"/>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tr-TR"/>
          </a:p>
        </c:txPr>
        <c:crossAx val="247179776"/>
        <c:crosses val="autoZero"/>
        <c:crossBetween val="between"/>
        <c:majorUnit val="10"/>
      </c:valAx>
      <c:spPr>
        <a:noFill/>
        <a:ln w="25372">
          <a:noFill/>
        </a:ln>
      </c:spPr>
    </c:plotArea>
    <c:legend>
      <c:legendPos val="r"/>
      <c:layout>
        <c:manualLayout>
          <c:xMode val="edge"/>
          <c:yMode val="edge"/>
          <c:x val="0.7032374100719424"/>
          <c:y val="7.9207920792079209E-2"/>
          <c:w val="0.28776978417266186"/>
          <c:h val="0.7722772277227723"/>
        </c:manualLayout>
      </c:layout>
      <c:overlay val="0"/>
      <c:spPr>
        <a:solidFill>
          <a:srgbClr val="FFCC99"/>
        </a:solidFill>
        <a:ln w="3172">
          <a:solidFill>
            <a:srgbClr val="000000"/>
          </a:solidFill>
          <a:prstDash val="solid"/>
        </a:ln>
      </c:spPr>
      <c:txPr>
        <a:bodyPr/>
        <a:lstStyle/>
        <a:p>
          <a:pPr>
            <a:defRPr sz="1099"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1199" b="1" i="0" u="none" strike="noStrike" baseline="0">
          <a:solidFill>
            <a:srgbClr val="000000"/>
          </a:solidFill>
          <a:latin typeface="Calibri"/>
          <a:ea typeface="Calibri"/>
          <a:cs typeface="Calibri"/>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hPercent val="76"/>
      <c:rotY val="0"/>
      <c:depthPercent val="100"/>
      <c:rAngAx val="1"/>
    </c:view3D>
    <c:floor>
      <c:thickness val="0"/>
      <c:spPr>
        <a:solidFill>
          <a:srgbClr val="C0C0C0"/>
        </a:solidFill>
        <a:ln w="3175">
          <a:solidFill>
            <a:srgbClr val="000000"/>
          </a:solidFill>
          <a:prstDash val="solid"/>
        </a:ln>
      </c:spPr>
    </c:floor>
    <c:sideWall>
      <c:thickness val="0"/>
      <c:spPr>
        <a:solidFill>
          <a:srgbClr val="FFFF99"/>
        </a:solidFill>
        <a:ln w="12700">
          <a:solidFill>
            <a:srgbClr val="000000"/>
          </a:solidFill>
          <a:prstDash val="solid"/>
        </a:ln>
      </c:spPr>
    </c:sideWall>
    <c:backWall>
      <c:thickness val="0"/>
      <c:spPr>
        <a:solidFill>
          <a:srgbClr val="FFFF99"/>
        </a:solidFill>
        <a:ln w="12700">
          <a:solidFill>
            <a:srgbClr val="000000"/>
          </a:solidFill>
          <a:prstDash val="solid"/>
        </a:ln>
      </c:spPr>
    </c:backWall>
    <c:plotArea>
      <c:layout>
        <c:manualLayout>
          <c:layoutTarget val="inner"/>
          <c:xMode val="edge"/>
          <c:yMode val="edge"/>
          <c:x val="5.5755395683453238E-2"/>
          <c:y val="7.590759075907591E-2"/>
          <c:w val="0.61151079136690645"/>
          <c:h val="0.78217821782178221"/>
        </c:manualLayout>
      </c:layout>
      <c:bar3DChart>
        <c:barDir val="col"/>
        <c:grouping val="clustered"/>
        <c:varyColors val="0"/>
        <c:ser>
          <c:idx val="0"/>
          <c:order val="0"/>
          <c:tx>
            <c:strRef>
              <c:f>Sheet1!$A$2</c:f>
              <c:strCache>
                <c:ptCount val="1"/>
                <c:pt idx="0">
                  <c:v>Kesinlikle Katılıyorum</c:v>
                </c:pt>
              </c:strCache>
            </c:strRef>
          </c:tx>
          <c:spPr>
            <a:solidFill>
              <a:srgbClr val="FF0000"/>
            </a:solidFill>
            <a:ln w="12686">
              <a:solidFill>
                <a:srgbClr val="000000"/>
              </a:solidFill>
              <a:prstDash val="solid"/>
            </a:ln>
          </c:spPr>
          <c:invertIfNegative val="0"/>
          <c:cat>
            <c:strRef>
              <c:f>Sheet1!$B$1:$B$1</c:f>
              <c:strCache>
                <c:ptCount val="1"/>
                <c:pt idx="0">
                  <c:v>Öğrenciler</c:v>
                </c:pt>
              </c:strCache>
            </c:strRef>
          </c:cat>
          <c:val>
            <c:numRef>
              <c:f>Sheet1!$B$2:$B$2</c:f>
              <c:numCache>
                <c:formatCode>General</c:formatCode>
                <c:ptCount val="1"/>
                <c:pt idx="0">
                  <c:v>90</c:v>
                </c:pt>
              </c:numCache>
            </c:numRef>
          </c:val>
          <c:extLst xmlns:c16r2="http://schemas.microsoft.com/office/drawing/2015/06/chart">
            <c:ext xmlns:c16="http://schemas.microsoft.com/office/drawing/2014/chart" uri="{C3380CC4-5D6E-409C-BE32-E72D297353CC}">
              <c16:uniqueId val="{00000000-D049-4CEC-81B6-BD43567EB83C}"/>
            </c:ext>
          </c:extLst>
        </c:ser>
        <c:ser>
          <c:idx val="1"/>
          <c:order val="1"/>
          <c:tx>
            <c:strRef>
              <c:f>Sheet1!$A$3</c:f>
              <c:strCache>
                <c:ptCount val="1"/>
                <c:pt idx="0">
                  <c:v>Katılıyorum</c:v>
                </c:pt>
              </c:strCache>
            </c:strRef>
          </c:tx>
          <c:spPr>
            <a:solidFill>
              <a:srgbClr val="FFFFFF"/>
            </a:solidFill>
            <a:ln w="12686">
              <a:solidFill>
                <a:srgbClr val="000000"/>
              </a:solidFill>
              <a:prstDash val="solid"/>
            </a:ln>
          </c:spPr>
          <c:invertIfNegative val="0"/>
          <c:cat>
            <c:strRef>
              <c:f>Sheet1!$B$1:$B$1</c:f>
              <c:strCache>
                <c:ptCount val="1"/>
                <c:pt idx="0">
                  <c:v>Öğrenciler</c:v>
                </c:pt>
              </c:strCache>
            </c:strRef>
          </c:cat>
          <c:val>
            <c:numRef>
              <c:f>Sheet1!$B$3:$B$3</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1-D049-4CEC-81B6-BD43567EB83C}"/>
            </c:ext>
          </c:extLst>
        </c:ser>
        <c:ser>
          <c:idx val="2"/>
          <c:order val="2"/>
          <c:tx>
            <c:strRef>
              <c:f>Sheet1!$A$4</c:f>
              <c:strCache>
                <c:ptCount val="1"/>
                <c:pt idx="0">
                  <c:v>Kararsızım</c:v>
                </c:pt>
              </c:strCache>
            </c:strRef>
          </c:tx>
          <c:spPr>
            <a:solidFill>
              <a:srgbClr val="003300"/>
            </a:solidFill>
            <a:ln w="12686">
              <a:solidFill>
                <a:srgbClr val="000000"/>
              </a:solidFill>
              <a:prstDash val="solid"/>
            </a:ln>
          </c:spPr>
          <c:invertIfNegative val="0"/>
          <c:cat>
            <c:strRef>
              <c:f>Sheet1!$B$1:$B$1</c:f>
              <c:strCache>
                <c:ptCount val="1"/>
                <c:pt idx="0">
                  <c:v>Öğrenciler</c:v>
                </c:pt>
              </c:strCache>
            </c:strRef>
          </c:cat>
          <c:val>
            <c:numRef>
              <c:f>Sheet1!$B$4:$B$4</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2-D049-4CEC-81B6-BD43567EB83C}"/>
            </c:ext>
          </c:extLst>
        </c:ser>
        <c:ser>
          <c:idx val="3"/>
          <c:order val="3"/>
          <c:tx>
            <c:strRef>
              <c:f>Sheet1!$A$5</c:f>
              <c:strCache>
                <c:ptCount val="1"/>
                <c:pt idx="0">
                  <c:v>Kısmen Katılıyorum</c:v>
                </c:pt>
              </c:strCache>
            </c:strRef>
          </c:tx>
          <c:spPr>
            <a:solidFill>
              <a:srgbClr val="FF6600"/>
            </a:solidFill>
            <a:ln w="12686">
              <a:solidFill>
                <a:srgbClr val="000000"/>
              </a:solidFill>
              <a:prstDash val="solid"/>
            </a:ln>
          </c:spPr>
          <c:invertIfNegative val="0"/>
          <c:cat>
            <c:strRef>
              <c:f>Sheet1!$B$1:$B$1</c:f>
              <c:strCache>
                <c:ptCount val="1"/>
                <c:pt idx="0">
                  <c:v>Öğrenciler</c:v>
                </c:pt>
              </c:strCache>
            </c:strRef>
          </c:cat>
          <c:val>
            <c:numRef>
              <c:f>Sheet1!$B$5:$B$5</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3-D049-4CEC-81B6-BD43567EB83C}"/>
            </c:ext>
          </c:extLst>
        </c:ser>
        <c:ser>
          <c:idx val="4"/>
          <c:order val="4"/>
          <c:tx>
            <c:strRef>
              <c:f>Sheet1!$A$6</c:f>
              <c:strCache>
                <c:ptCount val="1"/>
                <c:pt idx="0">
                  <c:v>Katılmıyorum</c:v>
                </c:pt>
              </c:strCache>
            </c:strRef>
          </c:tx>
          <c:spPr>
            <a:solidFill>
              <a:srgbClr val="000080"/>
            </a:solidFill>
            <a:ln w="12686">
              <a:solidFill>
                <a:srgbClr val="000000"/>
              </a:solidFill>
              <a:prstDash val="solid"/>
            </a:ln>
          </c:spPr>
          <c:invertIfNegative val="0"/>
          <c:cat>
            <c:strRef>
              <c:f>Sheet1!$B$1:$B$1</c:f>
              <c:strCache>
                <c:ptCount val="1"/>
                <c:pt idx="0">
                  <c:v>Öğrenciler</c:v>
                </c:pt>
              </c:strCache>
            </c:strRef>
          </c:cat>
          <c:val>
            <c:numRef>
              <c:f>Sheet1!$B$6:$B$6</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4-D049-4CEC-81B6-BD43567EB83C}"/>
            </c:ext>
          </c:extLst>
        </c:ser>
        <c:dLbls>
          <c:showLegendKey val="0"/>
          <c:showVal val="0"/>
          <c:showCatName val="0"/>
          <c:showSerName val="0"/>
          <c:showPercent val="0"/>
          <c:showBubbleSize val="0"/>
        </c:dLbls>
        <c:gapWidth val="150"/>
        <c:gapDepth val="0"/>
        <c:shape val="box"/>
        <c:axId val="247334400"/>
        <c:axId val="251208832"/>
        <c:axId val="0"/>
      </c:bar3DChart>
      <c:catAx>
        <c:axId val="247334400"/>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tr-TR"/>
          </a:p>
        </c:txPr>
        <c:crossAx val="251208832"/>
        <c:crosses val="autoZero"/>
        <c:auto val="1"/>
        <c:lblAlgn val="ctr"/>
        <c:lblOffset val="100"/>
        <c:tickLblSkip val="1"/>
        <c:tickMarkSkip val="1"/>
        <c:noMultiLvlLbl val="0"/>
      </c:catAx>
      <c:valAx>
        <c:axId val="251208832"/>
        <c:scaling>
          <c:orientation val="minMax"/>
          <c:max val="100"/>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tr-TR"/>
          </a:p>
        </c:txPr>
        <c:crossAx val="247334400"/>
        <c:crosses val="autoZero"/>
        <c:crossBetween val="between"/>
        <c:majorUnit val="10"/>
      </c:valAx>
      <c:spPr>
        <a:noFill/>
        <a:ln w="25372">
          <a:noFill/>
        </a:ln>
      </c:spPr>
    </c:plotArea>
    <c:legend>
      <c:legendPos val="r"/>
      <c:layout>
        <c:manualLayout>
          <c:xMode val="edge"/>
          <c:yMode val="edge"/>
          <c:x val="0.7032374100719424"/>
          <c:y val="7.9207920792079209E-2"/>
          <c:w val="0.28776978417266186"/>
          <c:h val="0.7722772277227723"/>
        </c:manualLayout>
      </c:layout>
      <c:overlay val="0"/>
      <c:spPr>
        <a:solidFill>
          <a:srgbClr val="FFCC99"/>
        </a:solidFill>
        <a:ln w="3172">
          <a:solidFill>
            <a:srgbClr val="000000"/>
          </a:solidFill>
          <a:prstDash val="solid"/>
        </a:ln>
      </c:spPr>
      <c:txPr>
        <a:bodyPr/>
        <a:lstStyle/>
        <a:p>
          <a:pPr>
            <a:defRPr sz="1099"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1199" b="1" i="0" u="none" strike="noStrike" baseline="0">
          <a:solidFill>
            <a:srgbClr val="000000"/>
          </a:solidFill>
          <a:latin typeface="Calibri"/>
          <a:ea typeface="Calibri"/>
          <a:cs typeface="Calibri"/>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hPercent val="76"/>
      <c:rotY val="0"/>
      <c:depthPercent val="100"/>
      <c:rAngAx val="1"/>
    </c:view3D>
    <c:floor>
      <c:thickness val="0"/>
      <c:spPr>
        <a:solidFill>
          <a:srgbClr val="C0C0C0"/>
        </a:solidFill>
        <a:ln w="3175">
          <a:solidFill>
            <a:srgbClr val="000000"/>
          </a:solidFill>
          <a:prstDash val="solid"/>
        </a:ln>
      </c:spPr>
    </c:floor>
    <c:sideWall>
      <c:thickness val="0"/>
      <c:spPr>
        <a:solidFill>
          <a:srgbClr val="FFFF99"/>
        </a:solidFill>
        <a:ln w="12700">
          <a:solidFill>
            <a:srgbClr val="000000"/>
          </a:solidFill>
          <a:prstDash val="solid"/>
        </a:ln>
      </c:spPr>
    </c:sideWall>
    <c:backWall>
      <c:thickness val="0"/>
      <c:spPr>
        <a:solidFill>
          <a:srgbClr val="FFFF99"/>
        </a:solidFill>
        <a:ln w="12700">
          <a:solidFill>
            <a:srgbClr val="000000"/>
          </a:solidFill>
          <a:prstDash val="solid"/>
        </a:ln>
      </c:spPr>
    </c:backWall>
    <c:plotArea>
      <c:layout>
        <c:manualLayout>
          <c:layoutTarget val="inner"/>
          <c:xMode val="edge"/>
          <c:yMode val="edge"/>
          <c:x val="5.5755395683453238E-2"/>
          <c:y val="7.590759075907591E-2"/>
          <c:w val="0.61151079136690645"/>
          <c:h val="0.78217821782178221"/>
        </c:manualLayout>
      </c:layout>
      <c:bar3DChart>
        <c:barDir val="col"/>
        <c:grouping val="clustered"/>
        <c:varyColors val="0"/>
        <c:ser>
          <c:idx val="0"/>
          <c:order val="0"/>
          <c:tx>
            <c:strRef>
              <c:f>Sheet1!$A$2</c:f>
              <c:strCache>
                <c:ptCount val="1"/>
                <c:pt idx="0">
                  <c:v>Kesinlikle Katılıyorum</c:v>
                </c:pt>
              </c:strCache>
            </c:strRef>
          </c:tx>
          <c:spPr>
            <a:solidFill>
              <a:srgbClr val="FF0000"/>
            </a:solidFill>
            <a:ln w="12686">
              <a:solidFill>
                <a:srgbClr val="000000"/>
              </a:solidFill>
              <a:prstDash val="solid"/>
            </a:ln>
          </c:spPr>
          <c:invertIfNegative val="0"/>
          <c:cat>
            <c:strRef>
              <c:f>Sheet1!$B$1:$B$1</c:f>
              <c:strCache>
                <c:ptCount val="1"/>
                <c:pt idx="0">
                  <c:v>Öğrenciler</c:v>
                </c:pt>
              </c:strCache>
            </c:strRef>
          </c:cat>
          <c:val>
            <c:numRef>
              <c:f>Sheet1!$B$2:$B$2</c:f>
              <c:numCache>
                <c:formatCode>General</c:formatCode>
                <c:ptCount val="1"/>
                <c:pt idx="0">
                  <c:v>90</c:v>
                </c:pt>
              </c:numCache>
            </c:numRef>
          </c:val>
          <c:extLst xmlns:c16r2="http://schemas.microsoft.com/office/drawing/2015/06/chart">
            <c:ext xmlns:c16="http://schemas.microsoft.com/office/drawing/2014/chart" uri="{C3380CC4-5D6E-409C-BE32-E72D297353CC}">
              <c16:uniqueId val="{00000000-B3A1-411D-BF3F-88348B583BC9}"/>
            </c:ext>
          </c:extLst>
        </c:ser>
        <c:ser>
          <c:idx val="1"/>
          <c:order val="1"/>
          <c:tx>
            <c:strRef>
              <c:f>Sheet1!$A$3</c:f>
              <c:strCache>
                <c:ptCount val="1"/>
                <c:pt idx="0">
                  <c:v>Katılıyorum</c:v>
                </c:pt>
              </c:strCache>
            </c:strRef>
          </c:tx>
          <c:spPr>
            <a:solidFill>
              <a:srgbClr val="FFFFFF"/>
            </a:solidFill>
            <a:ln w="12686">
              <a:solidFill>
                <a:srgbClr val="000000"/>
              </a:solidFill>
              <a:prstDash val="solid"/>
            </a:ln>
          </c:spPr>
          <c:invertIfNegative val="0"/>
          <c:cat>
            <c:strRef>
              <c:f>Sheet1!$B$1:$B$1</c:f>
              <c:strCache>
                <c:ptCount val="1"/>
                <c:pt idx="0">
                  <c:v>Öğrenciler</c:v>
                </c:pt>
              </c:strCache>
            </c:strRef>
          </c:cat>
          <c:val>
            <c:numRef>
              <c:f>Sheet1!$B$3:$B$3</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1-B3A1-411D-BF3F-88348B583BC9}"/>
            </c:ext>
          </c:extLst>
        </c:ser>
        <c:ser>
          <c:idx val="2"/>
          <c:order val="2"/>
          <c:tx>
            <c:strRef>
              <c:f>Sheet1!$A$4</c:f>
              <c:strCache>
                <c:ptCount val="1"/>
                <c:pt idx="0">
                  <c:v>Kararsızım</c:v>
                </c:pt>
              </c:strCache>
            </c:strRef>
          </c:tx>
          <c:spPr>
            <a:solidFill>
              <a:srgbClr val="003300"/>
            </a:solidFill>
            <a:ln w="12686">
              <a:solidFill>
                <a:srgbClr val="000000"/>
              </a:solidFill>
              <a:prstDash val="solid"/>
            </a:ln>
          </c:spPr>
          <c:invertIfNegative val="0"/>
          <c:cat>
            <c:strRef>
              <c:f>Sheet1!$B$1:$B$1</c:f>
              <c:strCache>
                <c:ptCount val="1"/>
                <c:pt idx="0">
                  <c:v>Öğrenciler</c:v>
                </c:pt>
              </c:strCache>
            </c:strRef>
          </c:cat>
          <c:val>
            <c:numRef>
              <c:f>Sheet1!$B$4:$B$4</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2-B3A1-411D-BF3F-88348B583BC9}"/>
            </c:ext>
          </c:extLst>
        </c:ser>
        <c:ser>
          <c:idx val="3"/>
          <c:order val="3"/>
          <c:tx>
            <c:strRef>
              <c:f>Sheet1!$A$5</c:f>
              <c:strCache>
                <c:ptCount val="1"/>
                <c:pt idx="0">
                  <c:v>Kısmen Katılıyorum</c:v>
                </c:pt>
              </c:strCache>
            </c:strRef>
          </c:tx>
          <c:spPr>
            <a:solidFill>
              <a:srgbClr val="FF6600"/>
            </a:solidFill>
            <a:ln w="12686">
              <a:solidFill>
                <a:srgbClr val="000000"/>
              </a:solidFill>
              <a:prstDash val="solid"/>
            </a:ln>
          </c:spPr>
          <c:invertIfNegative val="0"/>
          <c:cat>
            <c:strRef>
              <c:f>Sheet1!$B$1:$B$1</c:f>
              <c:strCache>
                <c:ptCount val="1"/>
                <c:pt idx="0">
                  <c:v>Öğrenciler</c:v>
                </c:pt>
              </c:strCache>
            </c:strRef>
          </c:cat>
          <c:val>
            <c:numRef>
              <c:f>Sheet1!$B$5:$B$5</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3-B3A1-411D-BF3F-88348B583BC9}"/>
            </c:ext>
          </c:extLst>
        </c:ser>
        <c:ser>
          <c:idx val="4"/>
          <c:order val="4"/>
          <c:tx>
            <c:strRef>
              <c:f>Sheet1!$A$6</c:f>
              <c:strCache>
                <c:ptCount val="1"/>
                <c:pt idx="0">
                  <c:v>Katılmıyorum</c:v>
                </c:pt>
              </c:strCache>
            </c:strRef>
          </c:tx>
          <c:spPr>
            <a:solidFill>
              <a:srgbClr val="000080"/>
            </a:solidFill>
            <a:ln w="12686">
              <a:solidFill>
                <a:srgbClr val="000000"/>
              </a:solidFill>
              <a:prstDash val="solid"/>
            </a:ln>
          </c:spPr>
          <c:invertIfNegative val="0"/>
          <c:cat>
            <c:strRef>
              <c:f>Sheet1!$B$1:$B$1</c:f>
              <c:strCache>
                <c:ptCount val="1"/>
                <c:pt idx="0">
                  <c:v>Öğrenciler</c:v>
                </c:pt>
              </c:strCache>
            </c:strRef>
          </c:cat>
          <c:val>
            <c:numRef>
              <c:f>Sheet1!$B$6:$B$6</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4-B3A1-411D-BF3F-88348B583BC9}"/>
            </c:ext>
          </c:extLst>
        </c:ser>
        <c:dLbls>
          <c:showLegendKey val="0"/>
          <c:showVal val="0"/>
          <c:showCatName val="0"/>
          <c:showSerName val="0"/>
          <c:showPercent val="0"/>
          <c:showBubbleSize val="0"/>
        </c:dLbls>
        <c:gapWidth val="150"/>
        <c:gapDepth val="0"/>
        <c:shape val="box"/>
        <c:axId val="247180288"/>
        <c:axId val="251210560"/>
        <c:axId val="0"/>
      </c:bar3DChart>
      <c:catAx>
        <c:axId val="247180288"/>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tr-TR"/>
          </a:p>
        </c:txPr>
        <c:crossAx val="251210560"/>
        <c:crosses val="autoZero"/>
        <c:auto val="1"/>
        <c:lblAlgn val="ctr"/>
        <c:lblOffset val="100"/>
        <c:tickLblSkip val="1"/>
        <c:tickMarkSkip val="1"/>
        <c:noMultiLvlLbl val="0"/>
      </c:catAx>
      <c:valAx>
        <c:axId val="251210560"/>
        <c:scaling>
          <c:orientation val="minMax"/>
          <c:max val="100"/>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tr-TR"/>
          </a:p>
        </c:txPr>
        <c:crossAx val="247180288"/>
        <c:crosses val="autoZero"/>
        <c:crossBetween val="between"/>
        <c:majorUnit val="10"/>
      </c:valAx>
      <c:spPr>
        <a:noFill/>
        <a:ln w="25372">
          <a:noFill/>
        </a:ln>
      </c:spPr>
    </c:plotArea>
    <c:legend>
      <c:legendPos val="r"/>
      <c:layout>
        <c:manualLayout>
          <c:xMode val="edge"/>
          <c:yMode val="edge"/>
          <c:x val="0.7032374100719424"/>
          <c:y val="7.9207920792079209E-2"/>
          <c:w val="0.28776978417266186"/>
          <c:h val="0.7722772277227723"/>
        </c:manualLayout>
      </c:layout>
      <c:overlay val="0"/>
      <c:spPr>
        <a:solidFill>
          <a:srgbClr val="FFCC99"/>
        </a:solidFill>
        <a:ln w="3172">
          <a:solidFill>
            <a:srgbClr val="000000"/>
          </a:solidFill>
          <a:prstDash val="solid"/>
        </a:ln>
      </c:spPr>
      <c:txPr>
        <a:bodyPr/>
        <a:lstStyle/>
        <a:p>
          <a:pPr>
            <a:defRPr sz="1099"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1199" b="1" i="0" u="none" strike="noStrike" baseline="0">
          <a:solidFill>
            <a:srgbClr val="000000"/>
          </a:solidFill>
          <a:latin typeface="Calibri"/>
          <a:ea typeface="Calibri"/>
          <a:cs typeface="Calibri"/>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hPercent val="76"/>
      <c:rotY val="0"/>
      <c:depthPercent val="100"/>
      <c:rAngAx val="1"/>
    </c:view3D>
    <c:floor>
      <c:thickness val="0"/>
      <c:spPr>
        <a:solidFill>
          <a:srgbClr val="C0C0C0"/>
        </a:solidFill>
        <a:ln w="3175">
          <a:solidFill>
            <a:srgbClr val="000000"/>
          </a:solidFill>
          <a:prstDash val="solid"/>
        </a:ln>
      </c:spPr>
    </c:floor>
    <c:sideWall>
      <c:thickness val="0"/>
      <c:spPr>
        <a:solidFill>
          <a:srgbClr val="FFFF99"/>
        </a:solidFill>
        <a:ln w="12700">
          <a:solidFill>
            <a:srgbClr val="000000"/>
          </a:solidFill>
          <a:prstDash val="solid"/>
        </a:ln>
      </c:spPr>
    </c:sideWall>
    <c:backWall>
      <c:thickness val="0"/>
      <c:spPr>
        <a:solidFill>
          <a:srgbClr val="FFFF99"/>
        </a:solidFill>
        <a:ln w="12700">
          <a:solidFill>
            <a:srgbClr val="000000"/>
          </a:solidFill>
          <a:prstDash val="solid"/>
        </a:ln>
      </c:spPr>
    </c:backWall>
    <c:plotArea>
      <c:layout>
        <c:manualLayout>
          <c:layoutTarget val="inner"/>
          <c:xMode val="edge"/>
          <c:yMode val="edge"/>
          <c:x val="5.5755395683453238E-2"/>
          <c:y val="7.590759075907591E-2"/>
          <c:w val="0.61151079136690645"/>
          <c:h val="0.78217821782178221"/>
        </c:manualLayout>
      </c:layout>
      <c:bar3DChart>
        <c:barDir val="col"/>
        <c:grouping val="clustered"/>
        <c:varyColors val="0"/>
        <c:ser>
          <c:idx val="0"/>
          <c:order val="0"/>
          <c:tx>
            <c:strRef>
              <c:f>Sheet1!$A$2</c:f>
              <c:strCache>
                <c:ptCount val="1"/>
                <c:pt idx="0">
                  <c:v>Kesinlikle Katılıyorum</c:v>
                </c:pt>
              </c:strCache>
            </c:strRef>
          </c:tx>
          <c:spPr>
            <a:solidFill>
              <a:srgbClr val="FF0000"/>
            </a:solidFill>
            <a:ln w="12686">
              <a:solidFill>
                <a:srgbClr val="000000"/>
              </a:solidFill>
              <a:prstDash val="solid"/>
            </a:ln>
          </c:spPr>
          <c:invertIfNegative val="0"/>
          <c:cat>
            <c:strRef>
              <c:f>Sheet1!$B$1:$B$1</c:f>
              <c:strCache>
                <c:ptCount val="1"/>
                <c:pt idx="0">
                  <c:v>Öğrenciler</c:v>
                </c:pt>
              </c:strCache>
            </c:strRef>
          </c:cat>
          <c:val>
            <c:numRef>
              <c:f>Sheet1!$B$2:$B$2</c:f>
              <c:numCache>
                <c:formatCode>General</c:formatCode>
                <c:ptCount val="1"/>
                <c:pt idx="0">
                  <c:v>90</c:v>
                </c:pt>
              </c:numCache>
            </c:numRef>
          </c:val>
          <c:extLst xmlns:c16r2="http://schemas.microsoft.com/office/drawing/2015/06/chart">
            <c:ext xmlns:c16="http://schemas.microsoft.com/office/drawing/2014/chart" uri="{C3380CC4-5D6E-409C-BE32-E72D297353CC}">
              <c16:uniqueId val="{00000000-AB79-40E8-90E3-0962A85D5103}"/>
            </c:ext>
          </c:extLst>
        </c:ser>
        <c:ser>
          <c:idx val="1"/>
          <c:order val="1"/>
          <c:tx>
            <c:strRef>
              <c:f>Sheet1!$A$3</c:f>
              <c:strCache>
                <c:ptCount val="1"/>
                <c:pt idx="0">
                  <c:v>Katılıyorum</c:v>
                </c:pt>
              </c:strCache>
            </c:strRef>
          </c:tx>
          <c:spPr>
            <a:solidFill>
              <a:srgbClr val="FFFFFF"/>
            </a:solidFill>
            <a:ln w="12686">
              <a:solidFill>
                <a:srgbClr val="000000"/>
              </a:solidFill>
              <a:prstDash val="solid"/>
            </a:ln>
          </c:spPr>
          <c:invertIfNegative val="0"/>
          <c:cat>
            <c:strRef>
              <c:f>Sheet1!$B$1:$B$1</c:f>
              <c:strCache>
                <c:ptCount val="1"/>
                <c:pt idx="0">
                  <c:v>Öğrenciler</c:v>
                </c:pt>
              </c:strCache>
            </c:strRef>
          </c:cat>
          <c:val>
            <c:numRef>
              <c:f>Sheet1!$B$3:$B$3</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1-AB79-40E8-90E3-0962A85D5103}"/>
            </c:ext>
          </c:extLst>
        </c:ser>
        <c:ser>
          <c:idx val="2"/>
          <c:order val="2"/>
          <c:tx>
            <c:strRef>
              <c:f>Sheet1!$A$4</c:f>
              <c:strCache>
                <c:ptCount val="1"/>
                <c:pt idx="0">
                  <c:v>Kararsızım</c:v>
                </c:pt>
              </c:strCache>
            </c:strRef>
          </c:tx>
          <c:spPr>
            <a:solidFill>
              <a:srgbClr val="003300"/>
            </a:solidFill>
            <a:ln w="12686">
              <a:solidFill>
                <a:srgbClr val="000000"/>
              </a:solidFill>
              <a:prstDash val="solid"/>
            </a:ln>
          </c:spPr>
          <c:invertIfNegative val="0"/>
          <c:cat>
            <c:strRef>
              <c:f>Sheet1!$B$1:$B$1</c:f>
              <c:strCache>
                <c:ptCount val="1"/>
                <c:pt idx="0">
                  <c:v>Öğrenciler</c:v>
                </c:pt>
              </c:strCache>
            </c:strRef>
          </c:cat>
          <c:val>
            <c:numRef>
              <c:f>Sheet1!$B$4:$B$4</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2-AB79-40E8-90E3-0962A85D5103}"/>
            </c:ext>
          </c:extLst>
        </c:ser>
        <c:ser>
          <c:idx val="3"/>
          <c:order val="3"/>
          <c:tx>
            <c:strRef>
              <c:f>Sheet1!$A$5</c:f>
              <c:strCache>
                <c:ptCount val="1"/>
                <c:pt idx="0">
                  <c:v>Kısmen Katılıyorum</c:v>
                </c:pt>
              </c:strCache>
            </c:strRef>
          </c:tx>
          <c:spPr>
            <a:solidFill>
              <a:srgbClr val="FF6600"/>
            </a:solidFill>
            <a:ln w="12686">
              <a:solidFill>
                <a:srgbClr val="000000"/>
              </a:solidFill>
              <a:prstDash val="solid"/>
            </a:ln>
          </c:spPr>
          <c:invertIfNegative val="0"/>
          <c:cat>
            <c:strRef>
              <c:f>Sheet1!$B$1:$B$1</c:f>
              <c:strCache>
                <c:ptCount val="1"/>
                <c:pt idx="0">
                  <c:v>Öğrenciler</c:v>
                </c:pt>
              </c:strCache>
            </c:strRef>
          </c:cat>
          <c:val>
            <c:numRef>
              <c:f>Sheet1!$B$5:$B$5</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3-AB79-40E8-90E3-0962A85D5103}"/>
            </c:ext>
          </c:extLst>
        </c:ser>
        <c:ser>
          <c:idx val="4"/>
          <c:order val="4"/>
          <c:tx>
            <c:strRef>
              <c:f>Sheet1!$A$6</c:f>
              <c:strCache>
                <c:ptCount val="1"/>
                <c:pt idx="0">
                  <c:v>Katılmıyorum</c:v>
                </c:pt>
              </c:strCache>
            </c:strRef>
          </c:tx>
          <c:spPr>
            <a:solidFill>
              <a:srgbClr val="000080"/>
            </a:solidFill>
            <a:ln w="12686">
              <a:solidFill>
                <a:srgbClr val="000000"/>
              </a:solidFill>
              <a:prstDash val="solid"/>
            </a:ln>
          </c:spPr>
          <c:invertIfNegative val="0"/>
          <c:cat>
            <c:strRef>
              <c:f>Sheet1!$B$1:$B$1</c:f>
              <c:strCache>
                <c:ptCount val="1"/>
                <c:pt idx="0">
                  <c:v>Öğrenciler</c:v>
                </c:pt>
              </c:strCache>
            </c:strRef>
          </c:cat>
          <c:val>
            <c:numRef>
              <c:f>Sheet1!$B$6:$B$6</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4-AB79-40E8-90E3-0962A85D5103}"/>
            </c:ext>
          </c:extLst>
        </c:ser>
        <c:dLbls>
          <c:showLegendKey val="0"/>
          <c:showVal val="0"/>
          <c:showCatName val="0"/>
          <c:showSerName val="0"/>
          <c:showPercent val="0"/>
          <c:showBubbleSize val="0"/>
        </c:dLbls>
        <c:gapWidth val="150"/>
        <c:gapDepth val="0"/>
        <c:shape val="box"/>
        <c:axId val="247336448"/>
        <c:axId val="251212864"/>
        <c:axId val="0"/>
      </c:bar3DChart>
      <c:catAx>
        <c:axId val="247336448"/>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tr-TR"/>
          </a:p>
        </c:txPr>
        <c:crossAx val="251212864"/>
        <c:crosses val="autoZero"/>
        <c:auto val="1"/>
        <c:lblAlgn val="ctr"/>
        <c:lblOffset val="100"/>
        <c:tickLblSkip val="1"/>
        <c:tickMarkSkip val="1"/>
        <c:noMultiLvlLbl val="0"/>
      </c:catAx>
      <c:valAx>
        <c:axId val="251212864"/>
        <c:scaling>
          <c:orientation val="minMax"/>
          <c:max val="100"/>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tr-TR"/>
          </a:p>
        </c:txPr>
        <c:crossAx val="247336448"/>
        <c:crosses val="autoZero"/>
        <c:crossBetween val="between"/>
        <c:majorUnit val="10"/>
      </c:valAx>
      <c:spPr>
        <a:noFill/>
        <a:ln w="25372">
          <a:noFill/>
        </a:ln>
      </c:spPr>
    </c:plotArea>
    <c:legend>
      <c:legendPos val="r"/>
      <c:layout>
        <c:manualLayout>
          <c:xMode val="edge"/>
          <c:yMode val="edge"/>
          <c:x val="0.7032374100719424"/>
          <c:y val="7.9207920792079209E-2"/>
          <c:w val="0.28776978417266186"/>
          <c:h val="0.7722772277227723"/>
        </c:manualLayout>
      </c:layout>
      <c:overlay val="0"/>
      <c:spPr>
        <a:solidFill>
          <a:srgbClr val="FFCC99"/>
        </a:solidFill>
        <a:ln w="3172">
          <a:solidFill>
            <a:srgbClr val="000000"/>
          </a:solidFill>
          <a:prstDash val="solid"/>
        </a:ln>
      </c:spPr>
      <c:txPr>
        <a:bodyPr/>
        <a:lstStyle/>
        <a:p>
          <a:pPr>
            <a:defRPr sz="1099"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1199" b="1" i="0" u="none" strike="noStrike" baseline="0">
          <a:solidFill>
            <a:srgbClr val="000000"/>
          </a:solidFill>
          <a:latin typeface="Calibri"/>
          <a:ea typeface="Calibri"/>
          <a:cs typeface="Calibri"/>
        </a:defRPr>
      </a:pPr>
      <a:endParaRPr lang="tr-T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hPercent val="78"/>
      <c:rotY val="0"/>
      <c:depthPercent val="100"/>
      <c:rAngAx val="1"/>
    </c:view3D>
    <c:floor>
      <c:thickness val="0"/>
      <c:spPr>
        <a:solidFill>
          <a:srgbClr val="C0C0C0"/>
        </a:solidFill>
        <a:ln w="3175">
          <a:solidFill>
            <a:srgbClr val="000000"/>
          </a:solidFill>
          <a:prstDash val="solid"/>
        </a:ln>
      </c:spPr>
    </c:floor>
    <c:sideWall>
      <c:thickness val="0"/>
      <c:spPr>
        <a:solidFill>
          <a:srgbClr val="FFFF99"/>
        </a:solidFill>
        <a:ln w="12700">
          <a:solidFill>
            <a:srgbClr val="000000"/>
          </a:solidFill>
          <a:prstDash val="solid"/>
        </a:ln>
      </c:spPr>
    </c:sideWall>
    <c:backWall>
      <c:thickness val="0"/>
      <c:spPr>
        <a:solidFill>
          <a:srgbClr val="FFFF99"/>
        </a:solidFill>
        <a:ln w="12700">
          <a:solidFill>
            <a:srgbClr val="000000"/>
          </a:solidFill>
          <a:prstDash val="solid"/>
        </a:ln>
      </c:spPr>
    </c:backWall>
    <c:plotArea>
      <c:layout>
        <c:manualLayout>
          <c:layoutTarget val="inner"/>
          <c:xMode val="edge"/>
          <c:yMode val="edge"/>
          <c:x val="9.6491228070175433E-2"/>
          <c:y val="7.3954983922829579E-2"/>
          <c:w val="0.60175438596491226"/>
          <c:h val="0.78778135048231512"/>
        </c:manualLayout>
      </c:layout>
      <c:bar3DChart>
        <c:barDir val="col"/>
        <c:grouping val="clustered"/>
        <c:varyColors val="0"/>
        <c:ser>
          <c:idx val="0"/>
          <c:order val="0"/>
          <c:tx>
            <c:strRef>
              <c:f>Sheet1!$A$2</c:f>
              <c:strCache>
                <c:ptCount val="1"/>
                <c:pt idx="0">
                  <c:v>Kesinlikle Katılıyorum</c:v>
                </c:pt>
              </c:strCache>
            </c:strRef>
          </c:tx>
          <c:spPr>
            <a:solidFill>
              <a:srgbClr val="FF0000"/>
            </a:solidFill>
            <a:ln w="12681">
              <a:solidFill>
                <a:srgbClr val="000000"/>
              </a:solidFill>
              <a:prstDash val="solid"/>
            </a:ln>
          </c:spPr>
          <c:invertIfNegative val="0"/>
          <c:cat>
            <c:strRef>
              <c:f>Sheet1!$B$1:$B$1</c:f>
              <c:strCache>
                <c:ptCount val="1"/>
                <c:pt idx="0">
                  <c:v>Öğretmenler</c:v>
                </c:pt>
              </c:strCache>
            </c:strRef>
          </c:cat>
          <c:val>
            <c:numRef>
              <c:f>Sheet1!$B$2:$B$2</c:f>
              <c:numCache>
                <c:formatCode>General</c:formatCode>
                <c:ptCount val="1"/>
                <c:pt idx="0">
                  <c:v>80</c:v>
                </c:pt>
              </c:numCache>
            </c:numRef>
          </c:val>
          <c:extLst xmlns:c16r2="http://schemas.microsoft.com/office/drawing/2015/06/chart">
            <c:ext xmlns:c16="http://schemas.microsoft.com/office/drawing/2014/chart" uri="{C3380CC4-5D6E-409C-BE32-E72D297353CC}">
              <c16:uniqueId val="{00000000-AE58-4235-86B2-0E35BCFD8E33}"/>
            </c:ext>
          </c:extLst>
        </c:ser>
        <c:ser>
          <c:idx val="1"/>
          <c:order val="1"/>
          <c:tx>
            <c:strRef>
              <c:f>Sheet1!$A$3</c:f>
              <c:strCache>
                <c:ptCount val="1"/>
                <c:pt idx="0">
                  <c:v>Katılıyorum</c:v>
                </c:pt>
              </c:strCache>
            </c:strRef>
          </c:tx>
          <c:spPr>
            <a:solidFill>
              <a:srgbClr val="FFFFFF"/>
            </a:solidFill>
            <a:ln w="12681">
              <a:solidFill>
                <a:srgbClr val="000000"/>
              </a:solidFill>
              <a:prstDash val="solid"/>
            </a:ln>
          </c:spPr>
          <c:invertIfNegative val="0"/>
          <c:cat>
            <c:strRef>
              <c:f>Sheet1!$B$1:$B$1</c:f>
              <c:strCache>
                <c:ptCount val="1"/>
                <c:pt idx="0">
                  <c:v>Öğretmenler</c:v>
                </c:pt>
              </c:strCache>
            </c:strRef>
          </c:cat>
          <c:val>
            <c:numRef>
              <c:f>Sheet1!$B$3:$B$3</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1-AE58-4235-86B2-0E35BCFD8E33}"/>
            </c:ext>
          </c:extLst>
        </c:ser>
        <c:ser>
          <c:idx val="2"/>
          <c:order val="2"/>
          <c:tx>
            <c:strRef>
              <c:f>Sheet1!$A$4</c:f>
              <c:strCache>
                <c:ptCount val="1"/>
                <c:pt idx="0">
                  <c:v>Kararsızım</c:v>
                </c:pt>
              </c:strCache>
            </c:strRef>
          </c:tx>
          <c:spPr>
            <a:solidFill>
              <a:srgbClr val="003300"/>
            </a:solidFill>
            <a:ln w="12681">
              <a:solidFill>
                <a:srgbClr val="000000"/>
              </a:solidFill>
              <a:prstDash val="solid"/>
            </a:ln>
          </c:spPr>
          <c:invertIfNegative val="0"/>
          <c:cat>
            <c:strRef>
              <c:f>Sheet1!$B$1:$B$1</c:f>
              <c:strCache>
                <c:ptCount val="1"/>
                <c:pt idx="0">
                  <c:v>Öğretmenler</c:v>
                </c:pt>
              </c:strCache>
            </c:strRef>
          </c:cat>
          <c:val>
            <c:numRef>
              <c:f>Sheet1!$B$4:$B$4</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2-AE58-4235-86B2-0E35BCFD8E33}"/>
            </c:ext>
          </c:extLst>
        </c:ser>
        <c:ser>
          <c:idx val="3"/>
          <c:order val="3"/>
          <c:tx>
            <c:strRef>
              <c:f>Sheet1!$A$5</c:f>
              <c:strCache>
                <c:ptCount val="1"/>
                <c:pt idx="0">
                  <c:v>Kısmen Katılıyorum</c:v>
                </c:pt>
              </c:strCache>
            </c:strRef>
          </c:tx>
          <c:spPr>
            <a:solidFill>
              <a:srgbClr val="FF6600"/>
            </a:solidFill>
            <a:ln w="12681">
              <a:solidFill>
                <a:srgbClr val="000000"/>
              </a:solidFill>
              <a:prstDash val="solid"/>
            </a:ln>
          </c:spPr>
          <c:invertIfNegative val="0"/>
          <c:cat>
            <c:strRef>
              <c:f>Sheet1!$B$1:$B$1</c:f>
              <c:strCache>
                <c:ptCount val="1"/>
                <c:pt idx="0">
                  <c:v>Öğretmenler</c:v>
                </c:pt>
              </c:strCache>
            </c:strRef>
          </c:cat>
          <c:val>
            <c:numRef>
              <c:f>Sheet1!$B$5:$B$5</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3-AE58-4235-86B2-0E35BCFD8E33}"/>
            </c:ext>
          </c:extLst>
        </c:ser>
        <c:ser>
          <c:idx val="4"/>
          <c:order val="4"/>
          <c:tx>
            <c:strRef>
              <c:f>Sheet1!$A$6</c:f>
              <c:strCache>
                <c:ptCount val="1"/>
                <c:pt idx="0">
                  <c:v>Katılmıyorum</c:v>
                </c:pt>
              </c:strCache>
            </c:strRef>
          </c:tx>
          <c:spPr>
            <a:solidFill>
              <a:srgbClr val="000080"/>
            </a:solidFill>
            <a:ln w="12681">
              <a:solidFill>
                <a:srgbClr val="000000"/>
              </a:solidFill>
              <a:prstDash val="solid"/>
            </a:ln>
          </c:spPr>
          <c:invertIfNegative val="0"/>
          <c:cat>
            <c:strRef>
              <c:f>Sheet1!$B$1:$B$1</c:f>
              <c:strCache>
                <c:ptCount val="1"/>
                <c:pt idx="0">
                  <c:v>Öğretmenler</c:v>
                </c:pt>
              </c:strCache>
            </c:strRef>
          </c:cat>
          <c:val>
            <c:numRef>
              <c:f>Sheet1!$B$6:$B$6</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4-AE58-4235-86B2-0E35BCFD8E33}"/>
            </c:ext>
          </c:extLst>
        </c:ser>
        <c:dLbls>
          <c:showLegendKey val="0"/>
          <c:showVal val="0"/>
          <c:showCatName val="0"/>
          <c:showSerName val="0"/>
          <c:showPercent val="0"/>
          <c:showBubbleSize val="0"/>
        </c:dLbls>
        <c:gapWidth val="150"/>
        <c:gapDepth val="0"/>
        <c:shape val="box"/>
        <c:axId val="247332864"/>
        <c:axId val="251214592"/>
        <c:axId val="0"/>
      </c:bar3DChart>
      <c:catAx>
        <c:axId val="247332864"/>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tr-TR"/>
          </a:p>
        </c:txPr>
        <c:crossAx val="251214592"/>
        <c:crosses val="autoZero"/>
        <c:auto val="1"/>
        <c:lblAlgn val="ctr"/>
        <c:lblOffset val="100"/>
        <c:tickLblSkip val="1"/>
        <c:tickMarkSkip val="1"/>
        <c:noMultiLvlLbl val="0"/>
      </c:catAx>
      <c:valAx>
        <c:axId val="251214592"/>
        <c:scaling>
          <c:orientation val="minMax"/>
          <c:max val="100"/>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tr-TR"/>
          </a:p>
        </c:txPr>
        <c:crossAx val="247332864"/>
        <c:crosses val="autoZero"/>
        <c:crossBetween val="between"/>
        <c:majorUnit val="10"/>
      </c:valAx>
      <c:spPr>
        <a:noFill/>
        <a:ln w="25362">
          <a:noFill/>
        </a:ln>
      </c:spPr>
    </c:plotArea>
    <c:legend>
      <c:legendPos val="r"/>
      <c:layout>
        <c:manualLayout>
          <c:xMode val="edge"/>
          <c:yMode val="edge"/>
          <c:x val="0.71140359510982187"/>
          <c:y val="7.3918693496646259E-2"/>
          <c:w val="0.27543859649122809"/>
          <c:h val="0.78778135048231512"/>
        </c:manualLayout>
      </c:layout>
      <c:overlay val="0"/>
      <c:spPr>
        <a:solidFill>
          <a:srgbClr val="FFCC99"/>
        </a:solidFill>
        <a:ln w="3170">
          <a:solidFill>
            <a:srgbClr val="000000"/>
          </a:solidFill>
          <a:prstDash val="solid"/>
        </a:ln>
      </c:spPr>
      <c:txPr>
        <a:bodyPr/>
        <a:lstStyle/>
        <a:p>
          <a:pPr>
            <a:defRPr sz="1098"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1198" b="1" i="0" u="none" strike="noStrike" baseline="0">
          <a:solidFill>
            <a:srgbClr val="000000"/>
          </a:solidFill>
          <a:latin typeface="Calibri"/>
          <a:ea typeface="Calibri"/>
          <a:cs typeface="Calibri"/>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hPercent val="76"/>
      <c:rotY val="0"/>
      <c:depthPercent val="100"/>
      <c:rAngAx val="1"/>
    </c:view3D>
    <c:floor>
      <c:thickness val="0"/>
      <c:spPr>
        <a:solidFill>
          <a:srgbClr val="C0C0C0"/>
        </a:solidFill>
        <a:ln w="3175">
          <a:solidFill>
            <a:srgbClr val="000000"/>
          </a:solidFill>
          <a:prstDash val="solid"/>
        </a:ln>
      </c:spPr>
    </c:floor>
    <c:sideWall>
      <c:thickness val="0"/>
      <c:spPr>
        <a:solidFill>
          <a:srgbClr val="FFFF99"/>
        </a:solidFill>
        <a:ln w="12700">
          <a:solidFill>
            <a:srgbClr val="000000"/>
          </a:solidFill>
          <a:prstDash val="solid"/>
        </a:ln>
      </c:spPr>
    </c:sideWall>
    <c:backWall>
      <c:thickness val="0"/>
      <c:spPr>
        <a:solidFill>
          <a:srgbClr val="FFFF99"/>
        </a:solidFill>
        <a:ln w="12700">
          <a:solidFill>
            <a:srgbClr val="000000"/>
          </a:solidFill>
          <a:prstDash val="solid"/>
        </a:ln>
      </c:spPr>
    </c:backWall>
    <c:plotArea>
      <c:layout>
        <c:manualLayout>
          <c:layoutTarget val="inner"/>
          <c:xMode val="edge"/>
          <c:yMode val="edge"/>
          <c:x val="5.5755395683453238E-2"/>
          <c:y val="7.590759075907591E-2"/>
          <c:w val="0.61151079136690645"/>
          <c:h val="0.78217821782178221"/>
        </c:manualLayout>
      </c:layout>
      <c:bar3DChart>
        <c:barDir val="col"/>
        <c:grouping val="clustered"/>
        <c:varyColors val="0"/>
        <c:ser>
          <c:idx val="0"/>
          <c:order val="0"/>
          <c:tx>
            <c:strRef>
              <c:f>Sheet1!$A$2</c:f>
              <c:strCache>
                <c:ptCount val="1"/>
                <c:pt idx="0">
                  <c:v>Kesinlikle Katılıyorum</c:v>
                </c:pt>
              </c:strCache>
            </c:strRef>
          </c:tx>
          <c:spPr>
            <a:solidFill>
              <a:srgbClr val="FF0000"/>
            </a:solidFill>
            <a:ln w="12664">
              <a:solidFill>
                <a:srgbClr val="000000"/>
              </a:solidFill>
              <a:prstDash val="solid"/>
            </a:ln>
          </c:spPr>
          <c:invertIfNegative val="0"/>
          <c:cat>
            <c:strRef>
              <c:f>Sheet1!$B$1:$B$1</c:f>
              <c:strCache>
                <c:ptCount val="1"/>
                <c:pt idx="0">
                  <c:v>Öğretmenler</c:v>
                </c:pt>
              </c:strCache>
            </c:strRef>
          </c:cat>
          <c:val>
            <c:numRef>
              <c:f>Sheet1!$B$2:$B$2</c:f>
              <c:numCache>
                <c:formatCode>General</c:formatCode>
                <c:ptCount val="1"/>
                <c:pt idx="0">
                  <c:v>80</c:v>
                </c:pt>
              </c:numCache>
            </c:numRef>
          </c:val>
          <c:extLst xmlns:c16r2="http://schemas.microsoft.com/office/drawing/2015/06/chart">
            <c:ext xmlns:c16="http://schemas.microsoft.com/office/drawing/2014/chart" uri="{C3380CC4-5D6E-409C-BE32-E72D297353CC}">
              <c16:uniqueId val="{00000000-1DA7-4467-B8C1-1693ABFC63AF}"/>
            </c:ext>
          </c:extLst>
        </c:ser>
        <c:ser>
          <c:idx val="1"/>
          <c:order val="1"/>
          <c:tx>
            <c:strRef>
              <c:f>Sheet1!$A$3</c:f>
              <c:strCache>
                <c:ptCount val="1"/>
                <c:pt idx="0">
                  <c:v>Katılıyorum</c:v>
                </c:pt>
              </c:strCache>
            </c:strRef>
          </c:tx>
          <c:spPr>
            <a:solidFill>
              <a:srgbClr val="FFFFFF"/>
            </a:solidFill>
            <a:ln w="12664">
              <a:solidFill>
                <a:srgbClr val="000000"/>
              </a:solidFill>
              <a:prstDash val="solid"/>
            </a:ln>
          </c:spPr>
          <c:invertIfNegative val="0"/>
          <c:cat>
            <c:strRef>
              <c:f>Sheet1!$B$1:$B$1</c:f>
              <c:strCache>
                <c:ptCount val="1"/>
                <c:pt idx="0">
                  <c:v>Öğretmenler</c:v>
                </c:pt>
              </c:strCache>
            </c:strRef>
          </c:cat>
          <c:val>
            <c:numRef>
              <c:f>Sheet1!$B$3:$B$3</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1-1DA7-4467-B8C1-1693ABFC63AF}"/>
            </c:ext>
          </c:extLst>
        </c:ser>
        <c:ser>
          <c:idx val="2"/>
          <c:order val="2"/>
          <c:tx>
            <c:strRef>
              <c:f>Sheet1!$A$4</c:f>
              <c:strCache>
                <c:ptCount val="1"/>
                <c:pt idx="0">
                  <c:v>Kararsızım</c:v>
                </c:pt>
              </c:strCache>
            </c:strRef>
          </c:tx>
          <c:spPr>
            <a:solidFill>
              <a:srgbClr val="003300"/>
            </a:solidFill>
            <a:ln w="12664">
              <a:solidFill>
                <a:srgbClr val="000000"/>
              </a:solidFill>
              <a:prstDash val="solid"/>
            </a:ln>
          </c:spPr>
          <c:invertIfNegative val="0"/>
          <c:cat>
            <c:strRef>
              <c:f>Sheet1!$B$1:$B$1</c:f>
              <c:strCache>
                <c:ptCount val="1"/>
                <c:pt idx="0">
                  <c:v>Öğretmenler</c:v>
                </c:pt>
              </c:strCache>
            </c:strRef>
          </c:cat>
          <c:val>
            <c:numRef>
              <c:f>Sheet1!$B$4:$B$4</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2-1DA7-4467-B8C1-1693ABFC63AF}"/>
            </c:ext>
          </c:extLst>
        </c:ser>
        <c:ser>
          <c:idx val="3"/>
          <c:order val="3"/>
          <c:tx>
            <c:strRef>
              <c:f>Sheet1!$A$5</c:f>
              <c:strCache>
                <c:ptCount val="1"/>
                <c:pt idx="0">
                  <c:v>Kısmen Katılıyorum</c:v>
                </c:pt>
              </c:strCache>
            </c:strRef>
          </c:tx>
          <c:spPr>
            <a:solidFill>
              <a:srgbClr val="FF6600"/>
            </a:solidFill>
            <a:ln w="12664">
              <a:solidFill>
                <a:srgbClr val="000000"/>
              </a:solidFill>
              <a:prstDash val="solid"/>
            </a:ln>
          </c:spPr>
          <c:invertIfNegative val="0"/>
          <c:cat>
            <c:strRef>
              <c:f>Sheet1!$B$1:$B$1</c:f>
              <c:strCache>
                <c:ptCount val="1"/>
                <c:pt idx="0">
                  <c:v>Öğretmenler</c:v>
                </c:pt>
              </c:strCache>
            </c:strRef>
          </c:cat>
          <c:val>
            <c:numRef>
              <c:f>Sheet1!$B$5:$B$5</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3-1DA7-4467-B8C1-1693ABFC63AF}"/>
            </c:ext>
          </c:extLst>
        </c:ser>
        <c:ser>
          <c:idx val="4"/>
          <c:order val="4"/>
          <c:tx>
            <c:strRef>
              <c:f>Sheet1!$A$6</c:f>
              <c:strCache>
                <c:ptCount val="1"/>
                <c:pt idx="0">
                  <c:v>Katılmıyorum</c:v>
                </c:pt>
              </c:strCache>
            </c:strRef>
          </c:tx>
          <c:spPr>
            <a:solidFill>
              <a:srgbClr val="000080"/>
            </a:solidFill>
            <a:ln w="12664">
              <a:solidFill>
                <a:srgbClr val="000000"/>
              </a:solidFill>
              <a:prstDash val="solid"/>
            </a:ln>
          </c:spPr>
          <c:invertIfNegative val="0"/>
          <c:cat>
            <c:strRef>
              <c:f>Sheet1!$B$1:$B$1</c:f>
              <c:strCache>
                <c:ptCount val="1"/>
                <c:pt idx="0">
                  <c:v>Öğretmenler</c:v>
                </c:pt>
              </c:strCache>
            </c:strRef>
          </c:cat>
          <c:val>
            <c:numRef>
              <c:f>Sheet1!$B$6:$B$6</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4-1DA7-4467-B8C1-1693ABFC63AF}"/>
            </c:ext>
          </c:extLst>
        </c:ser>
        <c:dLbls>
          <c:showLegendKey val="0"/>
          <c:showVal val="0"/>
          <c:showCatName val="0"/>
          <c:showSerName val="0"/>
          <c:showPercent val="0"/>
          <c:showBubbleSize val="0"/>
        </c:dLbls>
        <c:gapWidth val="150"/>
        <c:gapDepth val="0"/>
        <c:shape val="box"/>
        <c:axId val="251106816"/>
        <c:axId val="253985344"/>
        <c:axId val="0"/>
      </c:bar3DChart>
      <c:catAx>
        <c:axId val="251106816"/>
        <c:scaling>
          <c:orientation val="minMax"/>
        </c:scaling>
        <c:delete val="0"/>
        <c:axPos val="b"/>
        <c:numFmt formatCode="General" sourceLinked="1"/>
        <c:majorTickMark val="out"/>
        <c:minorTickMark val="none"/>
        <c:tickLblPos val="low"/>
        <c:spPr>
          <a:ln w="3166">
            <a:solidFill>
              <a:srgbClr val="000000"/>
            </a:solidFill>
            <a:prstDash val="solid"/>
          </a:ln>
        </c:spPr>
        <c:txPr>
          <a:bodyPr rot="0" vert="horz"/>
          <a:lstStyle/>
          <a:p>
            <a:pPr>
              <a:defRPr sz="1197" b="1" i="0" u="none" strike="noStrike" baseline="0">
                <a:solidFill>
                  <a:srgbClr val="000000"/>
                </a:solidFill>
                <a:latin typeface="Calibri"/>
                <a:ea typeface="Calibri"/>
                <a:cs typeface="Calibri"/>
              </a:defRPr>
            </a:pPr>
            <a:endParaRPr lang="tr-TR"/>
          </a:p>
        </c:txPr>
        <c:crossAx val="253985344"/>
        <c:crosses val="autoZero"/>
        <c:auto val="1"/>
        <c:lblAlgn val="ctr"/>
        <c:lblOffset val="100"/>
        <c:tickLblSkip val="1"/>
        <c:tickMarkSkip val="1"/>
        <c:noMultiLvlLbl val="0"/>
      </c:catAx>
      <c:valAx>
        <c:axId val="253985344"/>
        <c:scaling>
          <c:orientation val="minMax"/>
          <c:max val="100"/>
        </c:scaling>
        <c:delete val="0"/>
        <c:axPos val="l"/>
        <c:majorGridlines>
          <c:spPr>
            <a:ln w="3166">
              <a:solidFill>
                <a:srgbClr val="000000"/>
              </a:solidFill>
              <a:prstDash val="solid"/>
            </a:ln>
          </c:spPr>
        </c:majorGridlines>
        <c:numFmt formatCode="General" sourceLinked="1"/>
        <c:majorTickMark val="out"/>
        <c:minorTickMark val="none"/>
        <c:tickLblPos val="nextTo"/>
        <c:spPr>
          <a:ln w="3166">
            <a:solidFill>
              <a:srgbClr val="000000"/>
            </a:solidFill>
            <a:prstDash val="solid"/>
          </a:ln>
        </c:spPr>
        <c:txPr>
          <a:bodyPr rot="0" vert="horz"/>
          <a:lstStyle/>
          <a:p>
            <a:pPr>
              <a:defRPr sz="1197" b="1" i="0" u="none" strike="noStrike" baseline="0">
                <a:solidFill>
                  <a:srgbClr val="000000"/>
                </a:solidFill>
                <a:latin typeface="Calibri"/>
                <a:ea typeface="Calibri"/>
                <a:cs typeface="Calibri"/>
              </a:defRPr>
            </a:pPr>
            <a:endParaRPr lang="tr-TR"/>
          </a:p>
        </c:txPr>
        <c:crossAx val="251106816"/>
        <c:crosses val="autoZero"/>
        <c:crossBetween val="between"/>
        <c:majorUnit val="10"/>
      </c:valAx>
      <c:spPr>
        <a:noFill/>
        <a:ln w="25329">
          <a:noFill/>
        </a:ln>
      </c:spPr>
    </c:plotArea>
    <c:legend>
      <c:legendPos val="r"/>
      <c:layout>
        <c:manualLayout>
          <c:xMode val="edge"/>
          <c:yMode val="edge"/>
          <c:x val="0.7032374100719424"/>
          <c:y val="7.9207920792079209E-2"/>
          <c:w val="0.28776978417266186"/>
          <c:h val="0.7722772277227723"/>
        </c:manualLayout>
      </c:layout>
      <c:overlay val="0"/>
      <c:spPr>
        <a:solidFill>
          <a:srgbClr val="FFCC99"/>
        </a:solidFill>
        <a:ln w="3166">
          <a:solidFill>
            <a:srgbClr val="000000"/>
          </a:solidFill>
          <a:prstDash val="solid"/>
        </a:ln>
      </c:spPr>
      <c:txPr>
        <a:bodyPr/>
        <a:lstStyle/>
        <a:p>
          <a:pPr>
            <a:defRPr sz="1097"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1197" b="1" i="0" u="none" strike="noStrike" baseline="0">
          <a:solidFill>
            <a:srgbClr val="000000"/>
          </a:solidFill>
          <a:latin typeface="Calibri"/>
          <a:ea typeface="Calibri"/>
          <a:cs typeface="Calibri"/>
        </a:defRPr>
      </a:pPr>
      <a:endParaRPr lang="tr-T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hPercent val="78"/>
      <c:rotY val="0"/>
      <c:depthPercent val="100"/>
      <c:rAngAx val="1"/>
    </c:view3D>
    <c:floor>
      <c:thickness val="0"/>
      <c:spPr>
        <a:solidFill>
          <a:srgbClr val="C0C0C0"/>
        </a:solidFill>
        <a:ln w="3175">
          <a:solidFill>
            <a:srgbClr val="000000"/>
          </a:solidFill>
          <a:prstDash val="solid"/>
        </a:ln>
      </c:spPr>
    </c:floor>
    <c:sideWall>
      <c:thickness val="0"/>
      <c:spPr>
        <a:solidFill>
          <a:srgbClr val="FFFF99"/>
        </a:solidFill>
        <a:ln w="12700">
          <a:solidFill>
            <a:srgbClr val="000000"/>
          </a:solidFill>
          <a:prstDash val="solid"/>
        </a:ln>
      </c:spPr>
    </c:sideWall>
    <c:backWall>
      <c:thickness val="0"/>
      <c:spPr>
        <a:solidFill>
          <a:srgbClr val="FFFF99"/>
        </a:solidFill>
        <a:ln w="12700">
          <a:solidFill>
            <a:srgbClr val="000000"/>
          </a:solidFill>
          <a:prstDash val="solid"/>
        </a:ln>
      </c:spPr>
    </c:backWall>
    <c:plotArea>
      <c:layout>
        <c:manualLayout>
          <c:layoutTarget val="inner"/>
          <c:xMode val="edge"/>
          <c:yMode val="edge"/>
          <c:x val="9.6491228070175433E-2"/>
          <c:y val="7.3954983922829579E-2"/>
          <c:w val="0.60175438596491226"/>
          <c:h val="0.78778135048231512"/>
        </c:manualLayout>
      </c:layout>
      <c:bar3DChart>
        <c:barDir val="col"/>
        <c:grouping val="clustered"/>
        <c:varyColors val="0"/>
        <c:ser>
          <c:idx val="0"/>
          <c:order val="0"/>
          <c:tx>
            <c:strRef>
              <c:f>Sheet1!$A$2</c:f>
              <c:strCache>
                <c:ptCount val="1"/>
                <c:pt idx="0">
                  <c:v>Kesinlikle Katılıyorum</c:v>
                </c:pt>
              </c:strCache>
            </c:strRef>
          </c:tx>
          <c:spPr>
            <a:solidFill>
              <a:srgbClr val="FF0000"/>
            </a:solidFill>
            <a:ln w="12650">
              <a:solidFill>
                <a:srgbClr val="000000"/>
              </a:solidFill>
              <a:prstDash val="solid"/>
            </a:ln>
          </c:spPr>
          <c:invertIfNegative val="0"/>
          <c:cat>
            <c:strRef>
              <c:f>Sheet1!$B$1:$B$1</c:f>
              <c:strCache>
                <c:ptCount val="1"/>
                <c:pt idx="0">
                  <c:v>Öğretmenler</c:v>
                </c:pt>
              </c:strCache>
            </c:strRef>
          </c:cat>
          <c:val>
            <c:numRef>
              <c:f>Sheet1!$B$2:$B$2</c:f>
              <c:numCache>
                <c:formatCode>General</c:formatCode>
                <c:ptCount val="1"/>
                <c:pt idx="0">
                  <c:v>90</c:v>
                </c:pt>
              </c:numCache>
            </c:numRef>
          </c:val>
          <c:extLst xmlns:c16r2="http://schemas.microsoft.com/office/drawing/2015/06/chart">
            <c:ext xmlns:c16="http://schemas.microsoft.com/office/drawing/2014/chart" uri="{C3380CC4-5D6E-409C-BE32-E72D297353CC}">
              <c16:uniqueId val="{00000000-127A-41C8-B48B-EE653179689E}"/>
            </c:ext>
          </c:extLst>
        </c:ser>
        <c:ser>
          <c:idx val="1"/>
          <c:order val="1"/>
          <c:tx>
            <c:strRef>
              <c:f>Sheet1!$A$3</c:f>
              <c:strCache>
                <c:ptCount val="1"/>
                <c:pt idx="0">
                  <c:v>Katılıyorum</c:v>
                </c:pt>
              </c:strCache>
            </c:strRef>
          </c:tx>
          <c:spPr>
            <a:solidFill>
              <a:srgbClr val="FFFFFF"/>
            </a:solidFill>
            <a:ln w="12650">
              <a:solidFill>
                <a:srgbClr val="000000"/>
              </a:solidFill>
              <a:prstDash val="solid"/>
            </a:ln>
          </c:spPr>
          <c:invertIfNegative val="0"/>
          <c:cat>
            <c:strRef>
              <c:f>Sheet1!$B$1:$B$1</c:f>
              <c:strCache>
                <c:ptCount val="1"/>
                <c:pt idx="0">
                  <c:v>Öğretmenler</c:v>
                </c:pt>
              </c:strCache>
            </c:strRef>
          </c:cat>
          <c:val>
            <c:numRef>
              <c:f>Sheet1!$B$3:$B$3</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1-127A-41C8-B48B-EE653179689E}"/>
            </c:ext>
          </c:extLst>
        </c:ser>
        <c:ser>
          <c:idx val="2"/>
          <c:order val="2"/>
          <c:tx>
            <c:strRef>
              <c:f>Sheet1!$A$4</c:f>
              <c:strCache>
                <c:ptCount val="1"/>
                <c:pt idx="0">
                  <c:v>Kararsızım</c:v>
                </c:pt>
              </c:strCache>
            </c:strRef>
          </c:tx>
          <c:spPr>
            <a:solidFill>
              <a:srgbClr val="003300"/>
            </a:solidFill>
            <a:ln w="12650">
              <a:solidFill>
                <a:srgbClr val="000000"/>
              </a:solidFill>
              <a:prstDash val="solid"/>
            </a:ln>
          </c:spPr>
          <c:invertIfNegative val="0"/>
          <c:cat>
            <c:strRef>
              <c:f>Sheet1!$B$1:$B$1</c:f>
              <c:strCache>
                <c:ptCount val="1"/>
                <c:pt idx="0">
                  <c:v>Öğretmenler</c:v>
                </c:pt>
              </c:strCache>
            </c:strRef>
          </c:cat>
          <c:val>
            <c:numRef>
              <c:f>Sheet1!$B$4:$B$4</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2-127A-41C8-B48B-EE653179689E}"/>
            </c:ext>
          </c:extLst>
        </c:ser>
        <c:ser>
          <c:idx val="3"/>
          <c:order val="3"/>
          <c:tx>
            <c:strRef>
              <c:f>Sheet1!$A$5</c:f>
              <c:strCache>
                <c:ptCount val="1"/>
                <c:pt idx="0">
                  <c:v>Kısmen Katılıyorum</c:v>
                </c:pt>
              </c:strCache>
            </c:strRef>
          </c:tx>
          <c:spPr>
            <a:solidFill>
              <a:srgbClr val="FF6600"/>
            </a:solidFill>
            <a:ln w="12650">
              <a:solidFill>
                <a:srgbClr val="000000"/>
              </a:solidFill>
              <a:prstDash val="solid"/>
            </a:ln>
          </c:spPr>
          <c:invertIfNegative val="0"/>
          <c:cat>
            <c:strRef>
              <c:f>Sheet1!$B$1:$B$1</c:f>
              <c:strCache>
                <c:ptCount val="1"/>
                <c:pt idx="0">
                  <c:v>Öğretmenler</c:v>
                </c:pt>
              </c:strCache>
            </c:strRef>
          </c:cat>
          <c:val>
            <c:numRef>
              <c:f>Sheet1!$B$5:$B$5</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3-127A-41C8-B48B-EE653179689E}"/>
            </c:ext>
          </c:extLst>
        </c:ser>
        <c:ser>
          <c:idx val="4"/>
          <c:order val="4"/>
          <c:tx>
            <c:strRef>
              <c:f>Sheet1!$A$6</c:f>
              <c:strCache>
                <c:ptCount val="1"/>
                <c:pt idx="0">
                  <c:v>Katılmıyorum</c:v>
                </c:pt>
              </c:strCache>
            </c:strRef>
          </c:tx>
          <c:spPr>
            <a:solidFill>
              <a:srgbClr val="000080"/>
            </a:solidFill>
            <a:ln w="12650">
              <a:solidFill>
                <a:srgbClr val="000000"/>
              </a:solidFill>
              <a:prstDash val="solid"/>
            </a:ln>
          </c:spPr>
          <c:invertIfNegative val="0"/>
          <c:cat>
            <c:strRef>
              <c:f>Sheet1!$B$1:$B$1</c:f>
              <c:strCache>
                <c:ptCount val="1"/>
                <c:pt idx="0">
                  <c:v>Öğretmenler</c:v>
                </c:pt>
              </c:strCache>
            </c:strRef>
          </c:cat>
          <c:val>
            <c:numRef>
              <c:f>Sheet1!$B$6:$B$6</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4-127A-41C8-B48B-EE653179689E}"/>
            </c:ext>
          </c:extLst>
        </c:ser>
        <c:dLbls>
          <c:showLegendKey val="0"/>
          <c:showVal val="0"/>
          <c:showCatName val="0"/>
          <c:showSerName val="0"/>
          <c:showPercent val="0"/>
          <c:showBubbleSize val="0"/>
        </c:dLbls>
        <c:gapWidth val="150"/>
        <c:gapDepth val="0"/>
        <c:shape val="box"/>
        <c:axId val="247334912"/>
        <c:axId val="253987072"/>
        <c:axId val="0"/>
      </c:bar3DChart>
      <c:catAx>
        <c:axId val="247334912"/>
        <c:scaling>
          <c:orientation val="minMax"/>
        </c:scaling>
        <c:delete val="0"/>
        <c:axPos val="b"/>
        <c:numFmt formatCode="General" sourceLinked="1"/>
        <c:majorTickMark val="out"/>
        <c:minorTickMark val="none"/>
        <c:tickLblPos val="low"/>
        <c:spPr>
          <a:ln w="3163">
            <a:solidFill>
              <a:srgbClr val="000000"/>
            </a:solidFill>
            <a:prstDash val="solid"/>
          </a:ln>
        </c:spPr>
        <c:txPr>
          <a:bodyPr rot="0" vert="horz"/>
          <a:lstStyle/>
          <a:p>
            <a:pPr>
              <a:defRPr sz="1195" b="1" i="0" u="none" strike="noStrike" baseline="0">
                <a:solidFill>
                  <a:srgbClr val="000000"/>
                </a:solidFill>
                <a:latin typeface="Calibri"/>
                <a:ea typeface="Calibri"/>
                <a:cs typeface="Calibri"/>
              </a:defRPr>
            </a:pPr>
            <a:endParaRPr lang="tr-TR"/>
          </a:p>
        </c:txPr>
        <c:crossAx val="253987072"/>
        <c:crosses val="autoZero"/>
        <c:auto val="1"/>
        <c:lblAlgn val="ctr"/>
        <c:lblOffset val="100"/>
        <c:tickLblSkip val="1"/>
        <c:tickMarkSkip val="1"/>
        <c:noMultiLvlLbl val="0"/>
      </c:catAx>
      <c:valAx>
        <c:axId val="253987072"/>
        <c:scaling>
          <c:orientation val="minMax"/>
          <c:max val="100"/>
        </c:scaling>
        <c:delete val="0"/>
        <c:axPos val="l"/>
        <c:majorGridlines>
          <c:spPr>
            <a:ln w="3163">
              <a:solidFill>
                <a:srgbClr val="000000"/>
              </a:solidFill>
              <a:prstDash val="solid"/>
            </a:ln>
          </c:spPr>
        </c:majorGridlines>
        <c:numFmt formatCode="General" sourceLinked="1"/>
        <c:majorTickMark val="out"/>
        <c:minorTickMark val="none"/>
        <c:tickLblPos val="nextTo"/>
        <c:spPr>
          <a:ln w="3163">
            <a:solidFill>
              <a:srgbClr val="000000"/>
            </a:solidFill>
            <a:prstDash val="solid"/>
          </a:ln>
        </c:spPr>
        <c:txPr>
          <a:bodyPr rot="0" vert="horz"/>
          <a:lstStyle/>
          <a:p>
            <a:pPr>
              <a:defRPr sz="1195" b="1" i="0" u="none" strike="noStrike" baseline="0">
                <a:solidFill>
                  <a:srgbClr val="000000"/>
                </a:solidFill>
                <a:latin typeface="Calibri"/>
                <a:ea typeface="Calibri"/>
                <a:cs typeface="Calibri"/>
              </a:defRPr>
            </a:pPr>
            <a:endParaRPr lang="tr-TR"/>
          </a:p>
        </c:txPr>
        <c:crossAx val="247334912"/>
        <c:crosses val="autoZero"/>
        <c:crossBetween val="between"/>
        <c:majorUnit val="10"/>
      </c:valAx>
      <c:spPr>
        <a:noFill/>
        <a:ln w="25300">
          <a:noFill/>
        </a:ln>
      </c:spPr>
    </c:plotArea>
    <c:legend>
      <c:legendPos val="r"/>
      <c:layout>
        <c:manualLayout>
          <c:xMode val="edge"/>
          <c:yMode val="edge"/>
          <c:x val="0.72456140350877196"/>
          <c:y val="7.3954983922829579E-2"/>
          <c:w val="0.27543859649122809"/>
          <c:h val="0.78778135048231512"/>
        </c:manualLayout>
      </c:layout>
      <c:overlay val="0"/>
      <c:spPr>
        <a:solidFill>
          <a:srgbClr val="FFCC99"/>
        </a:solidFill>
        <a:ln w="3163">
          <a:solidFill>
            <a:srgbClr val="000000"/>
          </a:solidFill>
          <a:prstDash val="solid"/>
        </a:ln>
      </c:spPr>
      <c:txPr>
        <a:bodyPr/>
        <a:lstStyle/>
        <a:p>
          <a:pPr>
            <a:defRPr sz="1096"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1195" b="1" i="0" u="none" strike="noStrike" baseline="0">
          <a:solidFill>
            <a:srgbClr val="000000"/>
          </a:solidFill>
          <a:latin typeface="Calibri"/>
          <a:ea typeface="Calibri"/>
          <a:cs typeface="Calibri"/>
        </a:defRPr>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4"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dgm:spPr>
      <dgm:t>
        <a:bodyPr/>
        <a:lstStyle/>
        <a:p>
          <a:pPr algn="ctr"/>
          <a:r>
            <a:rPr lang="tr-TR" b="1">
              <a:solidFill>
                <a:sysClr val="windowText" lastClr="000000"/>
              </a:solidFill>
              <a:latin typeface="Calibri" panose="020F0502020204030204"/>
              <a:ea typeface="+mn-ea"/>
              <a:cs typeface="+mn-cs"/>
            </a:rPr>
            <a:t>OKUL AİLE BİRLİĞİ</a:t>
          </a:r>
        </a:p>
      </dgm:t>
    </dgm:pt>
    <dgm:pt modelId="{8F7C0645-5FEA-400B-9081-12221C81341E}" type="parTrans" cxnId="{75488091-CF3A-4C71-AF17-A2EDD5E7682B}">
      <dgm:prSet/>
      <dgm:spPr/>
      <dgm:t>
        <a:bodyPr/>
        <a:lstStyle/>
        <a:p>
          <a:pPr algn="ctr"/>
          <a:endParaRPr lang="tr-TR" b="1">
            <a:solidFill>
              <a:sysClr val="windowText" lastClr="000000"/>
            </a:solidFill>
          </a:endParaRPr>
        </a:p>
      </dgm:t>
    </dgm:pt>
    <dgm:pt modelId="{944337EC-9EF3-4654-9897-F906263CADFC}" type="sibTrans" cxnId="{75488091-CF3A-4C71-AF17-A2EDD5E7682B}">
      <dgm:prSet/>
      <dgm:spPr/>
      <dgm:t>
        <a:bodyPr/>
        <a:lstStyle/>
        <a:p>
          <a:pPr algn="ctr"/>
          <a:endParaRPr lang="tr-TR" b="1">
            <a:solidFill>
              <a:sysClr val="windowText" lastClr="000000"/>
            </a:solidFill>
          </a:endParaRPr>
        </a:p>
      </dgm:t>
    </dgm:pt>
    <dgm:pt modelId="{D87EEC32-D642-4C15-8C65-E323814D2A3A}">
      <dgm:prSet phldrT="[Metin]"/>
      <dgm:spPr>
        <a:xfrm>
          <a:off x="1926934" y="520593"/>
          <a:ext cx="4649724" cy="4649724"/>
        </a:xfrm>
      </dgm:spPr>
      <dgm:t>
        <a:bodyPr/>
        <a:lstStyle/>
        <a:p>
          <a:pPr algn="ctr"/>
          <a:r>
            <a:rPr lang="tr-TR" b="1">
              <a:solidFill>
                <a:sysClr val="windowText" lastClr="000000"/>
              </a:solidFill>
              <a:latin typeface="Calibri" panose="020F0502020204030204"/>
              <a:ea typeface="+mn-ea"/>
              <a:cs typeface="+mn-cs"/>
            </a:rPr>
            <a:t>ÖĞRENCİLER</a:t>
          </a:r>
        </a:p>
      </dgm:t>
    </dgm:pt>
    <dgm:pt modelId="{40DEC39F-3360-408B-8502-B263C60670B1}" type="parTrans" cxnId="{F1B5CED6-F090-4F09-AF94-C0576B3F3590}">
      <dgm:prSet/>
      <dgm:spPr/>
      <dgm:t>
        <a:bodyPr/>
        <a:lstStyle/>
        <a:p>
          <a:pPr algn="ctr"/>
          <a:endParaRPr lang="tr-TR" b="1">
            <a:solidFill>
              <a:sysClr val="windowText" lastClr="000000"/>
            </a:solidFill>
          </a:endParaRPr>
        </a:p>
      </dgm:t>
    </dgm:pt>
    <dgm:pt modelId="{216700FE-9EE6-43DC-A744-C13B0F69CF74}" type="sibTrans" cxnId="{F1B5CED6-F090-4F09-AF94-C0576B3F3590}">
      <dgm:prSet/>
      <dgm:spPr/>
      <dgm:t>
        <a:bodyPr/>
        <a:lstStyle/>
        <a:p>
          <a:pPr algn="ctr"/>
          <a:endParaRPr lang="tr-TR" b="1">
            <a:solidFill>
              <a:sysClr val="windowText" lastClr="000000"/>
            </a:solidFill>
          </a:endParaRPr>
        </a:p>
      </dgm:t>
    </dgm:pt>
    <dgm:pt modelId="{9AF66792-BEEB-4FEB-B68B-FC30221BAEDC}">
      <dgm:prSet phldrT="[Metin]"/>
      <dgm:spPr>
        <a:xfrm>
          <a:off x="1816227" y="520593"/>
          <a:ext cx="4649724" cy="4649724"/>
        </a:xfrm>
      </dgm:spPr>
      <dgm:t>
        <a:bodyPr/>
        <a:lstStyle/>
        <a:p>
          <a:pPr algn="ctr"/>
          <a:r>
            <a:rPr lang="tr-TR" b="1">
              <a:solidFill>
                <a:sysClr val="windowText" lastClr="000000"/>
              </a:solidFill>
              <a:latin typeface="Calibri" panose="020F0502020204030204"/>
              <a:ea typeface="+mn-ea"/>
              <a:cs typeface="+mn-cs"/>
            </a:rPr>
            <a:t>DIŞ PAYDAŞLAR</a:t>
          </a:r>
        </a:p>
      </dgm:t>
    </dgm:pt>
    <dgm:pt modelId="{50E6FA9E-F1D1-4C32-98F9-43D313905947}" type="parTrans" cxnId="{46DBF0B1-97D7-4C9F-872C-B64779DAC6E8}">
      <dgm:prSet/>
      <dgm:spPr/>
      <dgm:t>
        <a:bodyPr/>
        <a:lstStyle/>
        <a:p>
          <a:pPr algn="ctr"/>
          <a:endParaRPr lang="tr-TR" b="1">
            <a:solidFill>
              <a:sysClr val="windowText" lastClr="000000"/>
            </a:solidFill>
          </a:endParaRPr>
        </a:p>
      </dgm:t>
    </dgm:pt>
    <dgm:pt modelId="{B95BA2FE-6C38-49B1-997E-881E21F3880C}" type="sibTrans" cxnId="{46DBF0B1-97D7-4C9F-872C-B64779DAC6E8}">
      <dgm:prSet/>
      <dgm:spPr/>
      <dgm:t>
        <a:bodyPr/>
        <a:lstStyle/>
        <a:p>
          <a:pPr algn="ctr"/>
          <a:endParaRPr lang="tr-TR" b="1">
            <a:solidFill>
              <a:sysClr val="windowText" lastClr="000000"/>
            </a:solidFill>
          </a:endParaRPr>
        </a:p>
      </dgm:t>
    </dgm:pt>
    <dgm:pt modelId="{E4BEFF6F-FFC7-417B-9255-F71095EEBEA8}">
      <dgm:prSet/>
      <dgm:spPr>
        <a:xfrm>
          <a:off x="1760873" y="424830"/>
          <a:ext cx="4649724" cy="4649724"/>
        </a:xfrm>
      </dgm:spPr>
      <dgm:t>
        <a:bodyPr/>
        <a:lstStyle/>
        <a:p>
          <a:pPr algn="ctr"/>
          <a:r>
            <a:rPr lang="tr-TR" b="1">
              <a:solidFill>
                <a:sysClr val="windowText" lastClr="000000"/>
              </a:solidFill>
              <a:latin typeface="Calibri" panose="020F0502020204030204"/>
              <a:ea typeface="+mn-ea"/>
              <a:cs typeface="+mn-cs"/>
            </a:rPr>
            <a:t>ÖĞRETMENLER  ve KURULLAR</a:t>
          </a:r>
        </a:p>
      </dgm:t>
    </dgm:pt>
    <dgm:pt modelId="{5681B5F5-F7E7-4916-98E4-89AD5FD39C24}" type="parTrans" cxnId="{D1F39518-DB4E-40B2-908E-E09612DAA7D1}">
      <dgm:prSet/>
      <dgm:spPr/>
      <dgm:t>
        <a:bodyPr/>
        <a:lstStyle/>
        <a:p>
          <a:pPr algn="ctr"/>
          <a:endParaRPr lang="tr-TR" b="1">
            <a:solidFill>
              <a:sysClr val="windowText" lastClr="000000"/>
            </a:solidFill>
          </a:endParaRPr>
        </a:p>
      </dgm:t>
    </dgm:pt>
    <dgm:pt modelId="{EACF3247-7E36-41D4-910C-8003336B8D67}" type="sibTrans" cxnId="{D1F39518-DB4E-40B2-908E-E09612DAA7D1}">
      <dgm:prSet/>
      <dgm:spPr/>
      <dgm:t>
        <a:bodyPr/>
        <a:lstStyle/>
        <a:p>
          <a:pPr algn="ctr"/>
          <a:endParaRPr lang="tr-TR" b="1">
            <a:solidFill>
              <a:sysClr val="windowText" lastClr="000000"/>
            </a:solidFill>
          </a:endParaRPr>
        </a:p>
      </dgm:t>
    </dgm:pt>
    <dgm:pt modelId="{F83FC750-7CDE-46AB-A0BA-DBC4B9D44BE3}">
      <dgm:prSet/>
      <dgm:spPr>
        <a:xfrm>
          <a:off x="1816227" y="329068"/>
          <a:ext cx="4649724" cy="4649724"/>
        </a:xfrm>
      </dgm:spPr>
      <dgm:t>
        <a:bodyPr/>
        <a:lstStyle/>
        <a:p>
          <a:pPr algn="ctr"/>
          <a:r>
            <a:rPr lang="tr-TR" b="1">
              <a:solidFill>
                <a:sysClr val="windowText" lastClr="000000"/>
              </a:solidFill>
              <a:latin typeface="Calibri" panose="020F0502020204030204"/>
              <a:ea typeface="+mn-ea"/>
              <a:cs typeface="+mn-cs"/>
            </a:rPr>
            <a:t>OKUL İDARESİ</a:t>
          </a:r>
        </a:p>
      </dgm:t>
    </dgm:pt>
    <dgm:pt modelId="{06C0B750-DD05-4EF1-B0E8-1C4C479548CC}" type="parTrans" cxnId="{72356F3F-2BA0-42BB-86AA-B84BA3C09F65}">
      <dgm:prSet/>
      <dgm:spPr/>
      <dgm:t>
        <a:bodyPr/>
        <a:lstStyle/>
        <a:p>
          <a:pPr algn="ctr"/>
          <a:endParaRPr lang="tr-TR" b="1">
            <a:solidFill>
              <a:sysClr val="windowText" lastClr="000000"/>
            </a:solidFill>
          </a:endParaRPr>
        </a:p>
      </dgm:t>
    </dgm:pt>
    <dgm:pt modelId="{0AB2261D-58BF-4990-95D0-2F96C8377D98}" type="sibTrans" cxnId="{72356F3F-2BA0-42BB-86AA-B84BA3C09F65}">
      <dgm:prSet/>
      <dgm:spPr/>
      <dgm:t>
        <a:bodyPr/>
        <a:lstStyle/>
        <a:p>
          <a:pPr algn="ctr"/>
          <a:endParaRPr lang="tr-TR" b="1">
            <a:solidFill>
              <a:sysClr val="windowText" lastClr="000000"/>
            </a:solidFill>
          </a:endParaRPr>
        </a:p>
      </dgm:t>
    </dgm:pt>
    <dgm:pt modelId="{9D338396-06AA-489D-A885-57821F5608AF}">
      <dgm:prSet/>
      <dgm:spPr>
        <a:xfrm>
          <a:off x="1982288" y="424830"/>
          <a:ext cx="4649724" cy="4649724"/>
        </a:xfrm>
      </dgm:spPr>
      <dgm:t>
        <a:bodyPr/>
        <a:lstStyle/>
        <a:p>
          <a:pPr algn="ctr"/>
          <a:r>
            <a:rPr lang="tr-TR" b="1">
              <a:solidFill>
                <a:sysClr val="windowText" lastClr="000000"/>
              </a:solidFill>
              <a:latin typeface="Calibri" panose="020F0502020204030204"/>
              <a:ea typeface="+mn-ea"/>
              <a:cs typeface="+mn-cs"/>
            </a:rPr>
            <a:t>ÖĞRENCİ VELİLERİ</a:t>
          </a:r>
        </a:p>
      </dgm:t>
    </dgm:pt>
    <dgm:pt modelId="{68EB9345-FC5E-47B8-9CEB-4D44BC803B6D}" type="parTrans" cxnId="{F5DED435-2815-46CF-906C-4451E457A7E0}">
      <dgm:prSet/>
      <dgm:spPr/>
      <dgm:t>
        <a:bodyPr/>
        <a:lstStyle/>
        <a:p>
          <a:pPr algn="ctr"/>
          <a:endParaRPr lang="tr-TR" b="1">
            <a:solidFill>
              <a:sysClr val="windowText" lastClr="000000"/>
            </a:solidFill>
          </a:endParaRPr>
        </a:p>
      </dgm:t>
    </dgm:pt>
    <dgm:pt modelId="{0458A555-11F1-4B12-B5B2-E49A910ED0C2}" type="sibTrans" cxnId="{F5DED435-2815-46CF-906C-4451E457A7E0}">
      <dgm:prSet/>
      <dgm:spPr/>
      <dgm:t>
        <a:bodyPr/>
        <a:lstStyle/>
        <a:p>
          <a:pPr algn="ctr"/>
          <a:endParaRPr lang="tr-TR" b="1">
            <a:solidFill>
              <a:sysClr val="windowText" lastClr="000000"/>
            </a:solidFill>
          </a:endParaRP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dgm:spPr>
    </dgm:pt>
  </dgm:ptLst>
  <dgm:cxnLst>
    <dgm:cxn modelId="{CA24F35F-7582-40AE-B505-3273F83BA6D6}" type="presOf" srcId="{E8BE0BFE-2A93-4BC8-B8DE-3F71AC38D567}" destId="{E9FBB2A5-3CF1-4CA9-AA14-6E5ECC6DD6B0}" srcOrd="1" destOrd="0" presId="urn:microsoft.com/office/officeart/2005/8/layout/cycle8"/>
    <dgm:cxn modelId="{3893E2E7-6B17-43DD-BF62-1010B6202BD4}" type="presOf" srcId="{D87EEC32-D642-4C15-8C65-E323814D2A3A}" destId="{0670A7F0-9DCA-427C-8C0A-B4C908BAC054}"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0619923A-D34F-423A-8A5F-5F9438011FBC}" type="presOf" srcId="{F83FC750-7CDE-46AB-A0BA-DBC4B9D44BE3}" destId="{A8D1F0D5-26EB-48DA-960D-825E6FE928B2}" srcOrd="0" destOrd="0" presId="urn:microsoft.com/office/officeart/2005/8/layout/cycle8"/>
    <dgm:cxn modelId="{29E3AC8B-4B42-4F6C-BA5F-5FA6B62C14F3}" type="presOf" srcId="{F83FC750-7CDE-46AB-A0BA-DBC4B9D44BE3}" destId="{7C1AB41B-5598-4485-A44D-C347A61B4CBC}" srcOrd="1" destOrd="0" presId="urn:microsoft.com/office/officeart/2005/8/layout/cycle8"/>
    <dgm:cxn modelId="{7EAA32CA-19A1-45A6-86DF-9A3CB726A6A2}" type="presOf" srcId="{9D338396-06AA-489D-A885-57821F5608AF}" destId="{8960C805-F742-4752-A3B8-A7047D0574FA}" srcOrd="0" destOrd="0" presId="urn:microsoft.com/office/officeart/2005/8/layout/cycle8"/>
    <dgm:cxn modelId="{C6A0D1E1-3C4C-437E-9E69-F39257FB7E53}" type="presOf" srcId="{9AF66792-BEEB-4FEB-B68B-FC30221BAEDC}" destId="{C5494AC2-E33F-4DD2-9D4B-315106DC9766}"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F752680B-0F70-4A22-848D-83C37DE63CF6}" type="presOf" srcId="{E8BE0BFE-2A93-4BC8-B8DE-3F71AC38D567}" destId="{267B72DD-396A-4206-8F4C-85D79C74CCAD}" srcOrd="0" destOrd="0" presId="urn:microsoft.com/office/officeart/2005/8/layout/cycle8"/>
    <dgm:cxn modelId="{DCBE1BEC-1AC0-40BD-99F1-D30059E86FB6}" type="presOf" srcId="{E4BEFF6F-FFC7-417B-9255-F71095EEBEA8}" destId="{373A7CE9-2D8B-48FF-A7E7-FD1818748C0E}"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87647DA5-565D-435A-B8EE-2BA3560EA2DE}" type="presOf" srcId="{9D338396-06AA-489D-A885-57821F5608AF}" destId="{74328851-9D17-4B33-B14E-5ED6C473319D}"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9D397F04-4169-4C52-A699-20C6693B13E9}" type="presOf" srcId="{D87EEC32-D642-4C15-8C65-E323814D2A3A}" destId="{100A08BA-E811-4584-A13C-228AF0A8A454}"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90FDF12B-A619-4C65-B187-83EC49C4C777}" type="presOf" srcId="{9AF66792-BEEB-4FEB-B68B-FC30221BAEDC}" destId="{A1BFAE48-9AEF-4CE2-881C-145A2B40B699}" srcOrd="1" destOrd="0" presId="urn:microsoft.com/office/officeart/2005/8/layout/cycle8"/>
    <dgm:cxn modelId="{DB6C1AC0-37B8-4EA6-9F12-28D64B350594}" type="presOf" srcId="{5F865183-0FED-4482-8550-87B2A8C2AA82}" destId="{BA526683-F383-411A-BD21-A957D08B123F}" srcOrd="0" destOrd="0" presId="urn:microsoft.com/office/officeart/2005/8/layout/cycle8"/>
    <dgm:cxn modelId="{34260D8E-E394-43C3-BF5E-DF419BEFD0D9}" type="presOf" srcId="{E4BEFF6F-FFC7-417B-9255-F71095EEBEA8}" destId="{A1403B5E-13CE-4459-8B64-0B1573A1231F}" srcOrd="1" destOrd="0" presId="urn:microsoft.com/office/officeart/2005/8/layout/cycle8"/>
    <dgm:cxn modelId="{F64D10A3-50BB-4FB4-90A0-7CB85F404D1D}" type="presParOf" srcId="{BA526683-F383-411A-BD21-A957D08B123F}" destId="{267B72DD-396A-4206-8F4C-85D79C74CCAD}" srcOrd="0" destOrd="0" presId="urn:microsoft.com/office/officeart/2005/8/layout/cycle8"/>
    <dgm:cxn modelId="{451E3E0D-E01C-4851-8A6D-6DB8ECB2EB69}" type="presParOf" srcId="{BA526683-F383-411A-BD21-A957D08B123F}" destId="{76741CD6-A839-4282-8258-5C7E678D3A5F}" srcOrd="1" destOrd="0" presId="urn:microsoft.com/office/officeart/2005/8/layout/cycle8"/>
    <dgm:cxn modelId="{F93973CC-2E65-455A-B0D0-C81B6CBF51A6}" type="presParOf" srcId="{BA526683-F383-411A-BD21-A957D08B123F}" destId="{0161085C-00D5-4CA7-B7B4-7072D5C40C1D}" srcOrd="2" destOrd="0" presId="urn:microsoft.com/office/officeart/2005/8/layout/cycle8"/>
    <dgm:cxn modelId="{84BFC6E3-9E3D-4F8F-B47D-15F576BD913C}" type="presParOf" srcId="{BA526683-F383-411A-BD21-A957D08B123F}" destId="{E9FBB2A5-3CF1-4CA9-AA14-6E5ECC6DD6B0}" srcOrd="3" destOrd="0" presId="urn:microsoft.com/office/officeart/2005/8/layout/cycle8"/>
    <dgm:cxn modelId="{39D9AAF2-9E72-41E2-94DF-9E725B535D61}" type="presParOf" srcId="{BA526683-F383-411A-BD21-A957D08B123F}" destId="{8960C805-F742-4752-A3B8-A7047D0574FA}" srcOrd="4" destOrd="0" presId="urn:microsoft.com/office/officeart/2005/8/layout/cycle8"/>
    <dgm:cxn modelId="{5B105FA2-D485-402C-8530-4878D86750B5}" type="presParOf" srcId="{BA526683-F383-411A-BD21-A957D08B123F}" destId="{F9BAE066-5F77-4D2A-8EBB-3E2B5ED5B8F6}" srcOrd="5" destOrd="0" presId="urn:microsoft.com/office/officeart/2005/8/layout/cycle8"/>
    <dgm:cxn modelId="{20B3EDC2-A391-474D-985D-BEEFB8113736}" type="presParOf" srcId="{BA526683-F383-411A-BD21-A957D08B123F}" destId="{724342BE-275A-4C17-8746-BB3F74C86E9A}" srcOrd="6" destOrd="0" presId="urn:microsoft.com/office/officeart/2005/8/layout/cycle8"/>
    <dgm:cxn modelId="{0D4E5873-8562-49F6-BB7E-1ECCF98F75FF}" type="presParOf" srcId="{BA526683-F383-411A-BD21-A957D08B123F}" destId="{74328851-9D17-4B33-B14E-5ED6C473319D}" srcOrd="7" destOrd="0" presId="urn:microsoft.com/office/officeart/2005/8/layout/cycle8"/>
    <dgm:cxn modelId="{4897213A-24FA-4051-94F1-1DCAF25DB4D5}" type="presParOf" srcId="{BA526683-F383-411A-BD21-A957D08B123F}" destId="{100A08BA-E811-4584-A13C-228AF0A8A454}" srcOrd="8" destOrd="0" presId="urn:microsoft.com/office/officeart/2005/8/layout/cycle8"/>
    <dgm:cxn modelId="{153E3EBB-4573-4B32-8A58-B58745A9AF86}" type="presParOf" srcId="{BA526683-F383-411A-BD21-A957D08B123F}" destId="{10C6BB2E-F0EC-4195-A687-1B651A3EFA76}" srcOrd="9" destOrd="0" presId="urn:microsoft.com/office/officeart/2005/8/layout/cycle8"/>
    <dgm:cxn modelId="{B16F376A-F0D2-48B8-9AE1-1BDA1B976F10}" type="presParOf" srcId="{BA526683-F383-411A-BD21-A957D08B123F}" destId="{8F326C79-01EA-49A9-93CF-B76D99523F6F}" srcOrd="10" destOrd="0" presId="urn:microsoft.com/office/officeart/2005/8/layout/cycle8"/>
    <dgm:cxn modelId="{AE9D8F30-C100-4C91-ABCB-A39EA573AB5D}" type="presParOf" srcId="{BA526683-F383-411A-BD21-A957D08B123F}" destId="{0670A7F0-9DCA-427C-8C0A-B4C908BAC054}" srcOrd="11" destOrd="0" presId="urn:microsoft.com/office/officeart/2005/8/layout/cycle8"/>
    <dgm:cxn modelId="{2FC6E10A-5B66-4216-BC35-F00CDA5749EF}" type="presParOf" srcId="{BA526683-F383-411A-BD21-A957D08B123F}" destId="{C5494AC2-E33F-4DD2-9D4B-315106DC9766}" srcOrd="12" destOrd="0" presId="urn:microsoft.com/office/officeart/2005/8/layout/cycle8"/>
    <dgm:cxn modelId="{42B358A3-FF95-415B-9406-D526AA8445F4}" type="presParOf" srcId="{BA526683-F383-411A-BD21-A957D08B123F}" destId="{DCE20721-BDA9-4878-B677-ECD404A96052}" srcOrd="13" destOrd="0" presId="urn:microsoft.com/office/officeart/2005/8/layout/cycle8"/>
    <dgm:cxn modelId="{ECD200C3-EA2E-4098-8689-438F5C91D783}" type="presParOf" srcId="{BA526683-F383-411A-BD21-A957D08B123F}" destId="{05E765BB-BC5C-4A33-B523-B9E8DE4B5339}" srcOrd="14" destOrd="0" presId="urn:microsoft.com/office/officeart/2005/8/layout/cycle8"/>
    <dgm:cxn modelId="{64821F5B-F7C0-44E6-9720-BF4C23C06758}" type="presParOf" srcId="{BA526683-F383-411A-BD21-A957D08B123F}" destId="{A1BFAE48-9AEF-4CE2-881C-145A2B40B699}" srcOrd="15" destOrd="0" presId="urn:microsoft.com/office/officeart/2005/8/layout/cycle8"/>
    <dgm:cxn modelId="{991C1367-50C0-4AEE-BFDB-CA4FC98273E8}" type="presParOf" srcId="{BA526683-F383-411A-BD21-A957D08B123F}" destId="{373A7CE9-2D8B-48FF-A7E7-FD1818748C0E}" srcOrd="16" destOrd="0" presId="urn:microsoft.com/office/officeart/2005/8/layout/cycle8"/>
    <dgm:cxn modelId="{FA3AFFFA-548C-4811-A0C4-CFD758452488}" type="presParOf" srcId="{BA526683-F383-411A-BD21-A957D08B123F}" destId="{3F64E8A9-68A0-49A0-9836-9DC0636C5308}" srcOrd="17" destOrd="0" presId="urn:microsoft.com/office/officeart/2005/8/layout/cycle8"/>
    <dgm:cxn modelId="{A8975247-8DFF-4DB5-8711-9B72298897CB}" type="presParOf" srcId="{BA526683-F383-411A-BD21-A957D08B123F}" destId="{219E29F9-B39D-4D14-B51F-12F5FC91D16A}" srcOrd="18" destOrd="0" presId="urn:microsoft.com/office/officeart/2005/8/layout/cycle8"/>
    <dgm:cxn modelId="{3BC45840-43C6-49E5-974A-454CFE272CAA}" type="presParOf" srcId="{BA526683-F383-411A-BD21-A957D08B123F}" destId="{A1403B5E-13CE-4459-8B64-0B1573A1231F}" srcOrd="19" destOrd="0" presId="urn:microsoft.com/office/officeart/2005/8/layout/cycle8"/>
    <dgm:cxn modelId="{86C861B1-0579-4A7F-ADA4-E9C3413CBC19}" type="presParOf" srcId="{BA526683-F383-411A-BD21-A957D08B123F}" destId="{A8D1F0D5-26EB-48DA-960D-825E6FE928B2}" srcOrd="20" destOrd="0" presId="urn:microsoft.com/office/officeart/2005/8/layout/cycle8"/>
    <dgm:cxn modelId="{1C6A644D-8769-4CA5-A636-AE66DA1511AB}" type="presParOf" srcId="{BA526683-F383-411A-BD21-A957D08B123F}" destId="{00CD3B3C-3082-4805-826B-376EF526FEE2}" srcOrd="21" destOrd="0" presId="urn:microsoft.com/office/officeart/2005/8/layout/cycle8"/>
    <dgm:cxn modelId="{2FBD5857-4E9D-4C13-B139-3789B5900A9F}" type="presParOf" srcId="{BA526683-F383-411A-BD21-A957D08B123F}" destId="{2FD8AE9A-C7EC-49F2-9050-CD7F86110061}" srcOrd="22" destOrd="0" presId="urn:microsoft.com/office/officeart/2005/8/layout/cycle8"/>
    <dgm:cxn modelId="{860FC034-7C16-43A9-AF4A-8A0B6BDCCD60}" type="presParOf" srcId="{BA526683-F383-411A-BD21-A957D08B123F}" destId="{7C1AB41B-5598-4485-A44D-C347A61B4CBC}" srcOrd="23" destOrd="0" presId="urn:microsoft.com/office/officeart/2005/8/layout/cycle8"/>
    <dgm:cxn modelId="{5F8557CA-FC1B-4753-A7E3-EC7A38B39409}" type="presParOf" srcId="{BA526683-F383-411A-BD21-A957D08B123F}" destId="{601CF880-1EA8-49BA-A98C-3E771E83102C}" srcOrd="24" destOrd="0" presId="urn:microsoft.com/office/officeart/2005/8/layout/cycle8"/>
    <dgm:cxn modelId="{C10D7355-CAE3-458B-909C-2859E22CD153}" type="presParOf" srcId="{BA526683-F383-411A-BD21-A957D08B123F}" destId="{ECF12B94-746D-4140-9C29-523F028781F4}" srcOrd="25" destOrd="0" presId="urn:microsoft.com/office/officeart/2005/8/layout/cycle8"/>
    <dgm:cxn modelId="{96D7F540-948F-45E6-93BF-EC7CFC78079E}" type="presParOf" srcId="{BA526683-F383-411A-BD21-A957D08B123F}" destId="{AA1D771B-54D6-4293-AFCF-8FD4851F902B}" srcOrd="26" destOrd="0" presId="urn:microsoft.com/office/officeart/2005/8/layout/cycle8"/>
    <dgm:cxn modelId="{8A579EFA-87D8-4D11-837B-14D47D437F66}" type="presParOf" srcId="{BA526683-F383-411A-BD21-A957D08B123F}" destId="{A12A4E20-5E81-4B37-8861-95D5A02D88F6}" srcOrd="27" destOrd="0" presId="urn:microsoft.com/office/officeart/2005/8/layout/cycle8"/>
    <dgm:cxn modelId="{92DFD61A-69F9-4592-B098-4D1B602872E0}" type="presParOf" srcId="{BA526683-F383-411A-BD21-A957D08B123F}" destId="{B88E6692-EF45-4A23-AE28-DC438D3CCFE6}" srcOrd="28" destOrd="0" presId="urn:microsoft.com/office/officeart/2005/8/layout/cycle8"/>
    <dgm:cxn modelId="{B30E7253-41FE-4FB3-932F-BAB93D5A8A66}"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417107" y="176665"/>
          <a:ext cx="2607953" cy="2607953"/>
        </a:xfrm>
        <a:prstGeom prst="pie">
          <a:avLst>
            <a:gd name="adj1" fmla="val 16200000"/>
            <a:gd name="adj2" fmla="val 1980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latin typeface="Calibri" panose="020F0502020204030204"/>
              <a:ea typeface="+mn-ea"/>
              <a:cs typeface="+mn-cs"/>
            </a:rPr>
            <a:t>OKUL AİLE BİRLİĞİ</a:t>
          </a:r>
        </a:p>
      </dsp:txBody>
      <dsp:txXfrm>
        <a:off x="2783178" y="509800"/>
        <a:ext cx="683035" cy="527800"/>
      </dsp:txXfrm>
    </dsp:sp>
    <dsp:sp modelId="{8960C805-F742-4752-A3B8-A7047D0574FA}">
      <dsp:nvSpPr>
        <dsp:cNvPr id="0" name=""/>
        <dsp:cNvSpPr/>
      </dsp:nvSpPr>
      <dsp:spPr>
        <a:xfrm>
          <a:off x="1448154" y="230376"/>
          <a:ext cx="2607953" cy="2607953"/>
        </a:xfrm>
        <a:prstGeom prst="pie">
          <a:avLst>
            <a:gd name="adj1" fmla="val 19800000"/>
            <a:gd name="adj2" fmla="val 180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latin typeface="Calibri" panose="020F0502020204030204"/>
              <a:ea typeface="+mn-ea"/>
              <a:cs typeface="+mn-cs"/>
            </a:rPr>
            <a:t>ÖĞRENCİ VELİLERİ</a:t>
          </a:r>
        </a:p>
      </dsp:txBody>
      <dsp:txXfrm>
        <a:off x="3217837" y="1285976"/>
        <a:ext cx="714082" cy="512276"/>
      </dsp:txXfrm>
    </dsp:sp>
    <dsp:sp modelId="{100A08BA-E811-4584-A13C-228AF0A8A454}">
      <dsp:nvSpPr>
        <dsp:cNvPr id="0" name=""/>
        <dsp:cNvSpPr/>
      </dsp:nvSpPr>
      <dsp:spPr>
        <a:xfrm>
          <a:off x="1417107" y="284087"/>
          <a:ext cx="2607953" cy="2607953"/>
        </a:xfrm>
        <a:prstGeom prst="pie">
          <a:avLst>
            <a:gd name="adj1" fmla="val 1800000"/>
            <a:gd name="adj2" fmla="val 540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latin typeface="Calibri" panose="020F0502020204030204"/>
              <a:ea typeface="+mn-ea"/>
              <a:cs typeface="+mn-cs"/>
            </a:rPr>
            <a:t>ÖĞRENCİLER</a:t>
          </a:r>
        </a:p>
      </dsp:txBody>
      <dsp:txXfrm>
        <a:off x="2783178" y="2046630"/>
        <a:ext cx="683035" cy="527800"/>
      </dsp:txXfrm>
    </dsp:sp>
    <dsp:sp modelId="{C5494AC2-E33F-4DD2-9D4B-315106DC9766}">
      <dsp:nvSpPr>
        <dsp:cNvPr id="0" name=""/>
        <dsp:cNvSpPr/>
      </dsp:nvSpPr>
      <dsp:spPr>
        <a:xfrm>
          <a:off x="1355012" y="284087"/>
          <a:ext cx="2607953" cy="2607953"/>
        </a:xfrm>
        <a:prstGeom prst="pie">
          <a:avLst>
            <a:gd name="adj1" fmla="val 5400000"/>
            <a:gd name="adj2" fmla="val 900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latin typeface="Calibri" panose="020F0502020204030204"/>
              <a:ea typeface="+mn-ea"/>
              <a:cs typeface="+mn-cs"/>
            </a:rPr>
            <a:t>DIŞ PAYDAŞLAR</a:t>
          </a:r>
        </a:p>
      </dsp:txBody>
      <dsp:txXfrm>
        <a:off x="1913860" y="2046630"/>
        <a:ext cx="683035" cy="527800"/>
      </dsp:txXfrm>
    </dsp:sp>
    <dsp:sp modelId="{373A7CE9-2D8B-48FF-A7E7-FD1818748C0E}">
      <dsp:nvSpPr>
        <dsp:cNvPr id="0" name=""/>
        <dsp:cNvSpPr/>
      </dsp:nvSpPr>
      <dsp:spPr>
        <a:xfrm>
          <a:off x="1323965" y="230376"/>
          <a:ext cx="2607953" cy="2607953"/>
        </a:xfrm>
        <a:prstGeom prst="pie">
          <a:avLst>
            <a:gd name="adj1" fmla="val 9000000"/>
            <a:gd name="adj2" fmla="val 1260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latin typeface="Calibri" panose="020F0502020204030204"/>
              <a:ea typeface="+mn-ea"/>
              <a:cs typeface="+mn-cs"/>
            </a:rPr>
            <a:t>ÖĞRETMENLER  ve KURULLAR</a:t>
          </a:r>
        </a:p>
      </dsp:txBody>
      <dsp:txXfrm>
        <a:off x="1448154" y="1285976"/>
        <a:ext cx="714082" cy="512276"/>
      </dsp:txXfrm>
    </dsp:sp>
    <dsp:sp modelId="{A8D1F0D5-26EB-48DA-960D-825E6FE928B2}">
      <dsp:nvSpPr>
        <dsp:cNvPr id="0" name=""/>
        <dsp:cNvSpPr/>
      </dsp:nvSpPr>
      <dsp:spPr>
        <a:xfrm>
          <a:off x="1355012" y="176665"/>
          <a:ext cx="2607953" cy="2607953"/>
        </a:xfrm>
        <a:prstGeom prst="pie">
          <a:avLst>
            <a:gd name="adj1" fmla="val 12600000"/>
            <a:gd name="adj2" fmla="val 1620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latin typeface="Calibri" panose="020F0502020204030204"/>
              <a:ea typeface="+mn-ea"/>
              <a:cs typeface="+mn-cs"/>
            </a:rPr>
            <a:t>OKUL İDARESİ</a:t>
          </a:r>
        </a:p>
      </dsp:txBody>
      <dsp:txXfrm>
        <a:off x="1913860" y="509800"/>
        <a:ext cx="683035" cy="527800"/>
      </dsp:txXfrm>
    </dsp:sp>
    <dsp:sp modelId="{601CF880-1EA8-49BA-A98C-3E771E83102C}">
      <dsp:nvSpPr>
        <dsp:cNvPr id="0" name=""/>
        <dsp:cNvSpPr/>
      </dsp:nvSpPr>
      <dsp:spPr>
        <a:xfrm>
          <a:off x="1255567" y="15220"/>
          <a:ext cx="2930843" cy="2930843"/>
        </a:xfrm>
        <a:prstGeom prst="circularArrow">
          <a:avLst>
            <a:gd name="adj1" fmla="val 5085"/>
            <a:gd name="adj2" fmla="val 327528"/>
            <a:gd name="adj3" fmla="val 19472472"/>
            <a:gd name="adj4" fmla="val 16200251"/>
            <a:gd name="adj5" fmla="val 5932"/>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ECF12B94-746D-4140-9C29-523F028781F4}">
      <dsp:nvSpPr>
        <dsp:cNvPr id="0" name=""/>
        <dsp:cNvSpPr/>
      </dsp:nvSpPr>
      <dsp:spPr>
        <a:xfrm>
          <a:off x="1286614" y="68931"/>
          <a:ext cx="2930843" cy="2930843"/>
        </a:xfrm>
        <a:prstGeom prst="circularArrow">
          <a:avLst>
            <a:gd name="adj1" fmla="val 5085"/>
            <a:gd name="adj2" fmla="val 327528"/>
            <a:gd name="adj3" fmla="val 1472472"/>
            <a:gd name="adj4" fmla="val 19800000"/>
            <a:gd name="adj5" fmla="val 5932"/>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AA1D771B-54D6-4293-AFCF-8FD4851F902B}">
      <dsp:nvSpPr>
        <dsp:cNvPr id="0" name=""/>
        <dsp:cNvSpPr/>
      </dsp:nvSpPr>
      <dsp:spPr>
        <a:xfrm>
          <a:off x="1255567" y="122643"/>
          <a:ext cx="2930843" cy="2930843"/>
        </a:xfrm>
        <a:prstGeom prst="circularArrow">
          <a:avLst>
            <a:gd name="adj1" fmla="val 5085"/>
            <a:gd name="adj2" fmla="val 327528"/>
            <a:gd name="adj3" fmla="val 5072221"/>
            <a:gd name="adj4" fmla="val 1800000"/>
            <a:gd name="adj5" fmla="val 5932"/>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A12A4E20-5E81-4B37-8861-95D5A02D88F6}">
      <dsp:nvSpPr>
        <dsp:cNvPr id="0" name=""/>
        <dsp:cNvSpPr/>
      </dsp:nvSpPr>
      <dsp:spPr>
        <a:xfrm>
          <a:off x="1193663" y="122643"/>
          <a:ext cx="2930843" cy="2930843"/>
        </a:xfrm>
        <a:prstGeom prst="circularArrow">
          <a:avLst>
            <a:gd name="adj1" fmla="val 5085"/>
            <a:gd name="adj2" fmla="val 327528"/>
            <a:gd name="adj3" fmla="val 8672472"/>
            <a:gd name="adj4" fmla="val 5400251"/>
            <a:gd name="adj5" fmla="val 5932"/>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B88E6692-EF45-4A23-AE28-DC438D3CCFE6}">
      <dsp:nvSpPr>
        <dsp:cNvPr id="0" name=""/>
        <dsp:cNvSpPr/>
      </dsp:nvSpPr>
      <dsp:spPr>
        <a:xfrm>
          <a:off x="1162616" y="68931"/>
          <a:ext cx="2930843" cy="2930843"/>
        </a:xfrm>
        <a:prstGeom prst="circularArrow">
          <a:avLst>
            <a:gd name="adj1" fmla="val 5085"/>
            <a:gd name="adj2" fmla="val 327528"/>
            <a:gd name="adj3" fmla="val 12272472"/>
            <a:gd name="adj4" fmla="val 9000000"/>
            <a:gd name="adj5" fmla="val 5932"/>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15290DF9-C2FE-460B-A009-BAAC4842A76D}">
      <dsp:nvSpPr>
        <dsp:cNvPr id="0" name=""/>
        <dsp:cNvSpPr/>
      </dsp:nvSpPr>
      <dsp:spPr>
        <a:xfrm>
          <a:off x="1193663" y="15220"/>
          <a:ext cx="2930843" cy="2930843"/>
        </a:xfrm>
        <a:prstGeom prst="circularArrow">
          <a:avLst>
            <a:gd name="adj1" fmla="val 5085"/>
            <a:gd name="adj2" fmla="val 327528"/>
            <a:gd name="adj3" fmla="val 15872221"/>
            <a:gd name="adj4" fmla="val 12600000"/>
            <a:gd name="adj5" fmla="val 5932"/>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BD4F1C-F157-452F-8D29-41EB3F6A3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1807</TotalTime>
  <Pages>1</Pages>
  <Words>11152</Words>
  <Characters>63567</Characters>
  <Application>Microsoft Office Word</Application>
  <DocSecurity>0</DocSecurity>
  <Lines>529</Lines>
  <Paragraphs>149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74570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 Er</dc:creator>
  <cp:keywords/>
  <dc:description/>
  <cp:lastModifiedBy>win10</cp:lastModifiedBy>
  <cp:revision>1853</cp:revision>
  <cp:lastPrinted>2024-07-08T10:07:00Z</cp:lastPrinted>
  <dcterms:created xsi:type="dcterms:W3CDTF">2024-02-21T11:07:00Z</dcterms:created>
  <dcterms:modified xsi:type="dcterms:W3CDTF">2024-07-08T10:07:00Z</dcterms:modified>
</cp:coreProperties>
</file>